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24F0" w14:textId="1808B924" w:rsidR="00FD62AF" w:rsidRPr="004B4A8A" w:rsidRDefault="00FD62AF" w:rsidP="007D1ACC">
      <w:pPr>
        <w:pStyle w:val="Heading1"/>
        <w:jc w:val="left"/>
        <w:rPr>
          <w:i/>
          <w:iCs/>
          <w:u w:val="single"/>
          <w14:textOutline w14:w="9525" w14:cap="rnd" w14:cmpd="sng" w14:algn="ctr">
            <w14:solidFill>
              <w14:srgbClr w14:val="7030A0"/>
            </w14:solidFill>
            <w14:prstDash w14:val="solid"/>
            <w14:bevel/>
          </w14:textOutline>
        </w:rPr>
      </w:pPr>
      <w:r w:rsidRPr="004B4A8A">
        <w:rPr>
          <w:i/>
          <w:iCs/>
          <w:u w:val="single"/>
          <w14:textOutline w14:w="9525" w14:cap="rnd" w14:cmpd="sng" w14:algn="ctr">
            <w14:solidFill>
              <w14:srgbClr w14:val="7030A0"/>
            </w14:solidFill>
            <w14:prstDash w14:val="solid"/>
            <w14:bevel/>
          </w14:textOutline>
        </w:rPr>
        <w:t>Group-A:</w:t>
      </w:r>
      <w:r w:rsidR="00BD4A1D" w:rsidRPr="004B4A8A">
        <w:rPr>
          <w:i/>
          <w:iCs/>
          <w:u w:val="single"/>
          <w14:textOutline w14:w="9525" w14:cap="rnd" w14:cmpd="sng" w14:algn="ctr">
            <w14:solidFill>
              <w14:srgbClr w14:val="7030A0"/>
            </w14:solidFill>
            <w14:prstDash w14:val="solid"/>
            <w14:bevel/>
          </w14:textOutline>
        </w:rPr>
        <w:t xml:space="preserve">  </w:t>
      </w:r>
      <w:r w:rsidRPr="004B4A8A">
        <w:rPr>
          <w:i/>
          <w:iCs/>
          <w:u w:val="single"/>
          <w14:textOutline w14:w="9525" w14:cap="rnd" w14:cmpd="sng" w14:algn="ctr">
            <w14:solidFill>
              <w14:srgbClr w14:val="7030A0"/>
            </w14:solidFill>
            <w14:prstDash w14:val="solid"/>
            <w14:bevel/>
          </w14:textOutline>
        </w:rPr>
        <w:t xml:space="preserve"> </w:t>
      </w:r>
      <w:proofErr w:type="gramStart"/>
      <w:r w:rsidRPr="004B4A8A">
        <w:rPr>
          <w:i/>
          <w:iCs/>
          <w:u w:val="single"/>
          <w14:textOutline w14:w="9525" w14:cap="rnd" w14:cmpd="sng" w14:algn="ctr">
            <w14:solidFill>
              <w14:srgbClr w14:val="7030A0"/>
            </w14:solidFill>
            <w14:prstDash w14:val="solid"/>
            <w14:bevel/>
          </w14:textOutline>
        </w:rPr>
        <w:t>Engineering</w:t>
      </w:r>
      <w:r w:rsidR="00BD4A1D" w:rsidRPr="004B4A8A">
        <w:rPr>
          <w:i/>
          <w:iCs/>
          <w:u w:val="single"/>
          <w14:textOutline w14:w="9525" w14:cap="rnd" w14:cmpd="sng" w14:algn="ctr">
            <w14:solidFill>
              <w14:srgbClr w14:val="7030A0"/>
            </w14:solidFill>
            <w14:prstDash w14:val="solid"/>
            <w14:bevel/>
          </w14:textOutline>
        </w:rPr>
        <w:t xml:space="preserve"> </w:t>
      </w:r>
      <w:r w:rsidRPr="004B4A8A">
        <w:rPr>
          <w:i/>
          <w:iCs/>
          <w:u w:val="single"/>
          <w14:textOutline w14:w="9525" w14:cap="rnd" w14:cmpd="sng" w14:algn="ctr">
            <w14:solidFill>
              <w14:srgbClr w14:val="7030A0"/>
            </w14:solidFill>
            <w14:prstDash w14:val="solid"/>
            <w14:bevel/>
          </w14:textOutline>
        </w:rPr>
        <w:t xml:space="preserve"> Economics</w:t>
      </w:r>
      <w:proofErr w:type="gramEnd"/>
    </w:p>
    <w:p w14:paraId="2C9FD452" w14:textId="663943A4" w:rsidR="00FD62AF" w:rsidRDefault="00FD62AF" w:rsidP="00BD4A1D">
      <w:pPr>
        <w:pStyle w:val="Heading1"/>
      </w:pPr>
      <w:r w:rsidRPr="00FD62AF">
        <w:t xml:space="preserve">Unit-I: Introduction, Theory of Demand &amp; Supply </w:t>
      </w:r>
    </w:p>
    <w:p w14:paraId="79BE0842" w14:textId="77777777" w:rsidR="00F56751" w:rsidRPr="00F56751" w:rsidRDefault="00F56751" w:rsidP="00F56751">
      <w:pPr>
        <w:rPr>
          <w:lang w:eastAsia="en-US" w:bidi="ar-SA"/>
        </w:rPr>
      </w:pPr>
    </w:p>
    <w:p w14:paraId="0AA1178F" w14:textId="4B075DE1" w:rsidR="00FD62AF" w:rsidRDefault="00FD62AF" w:rsidP="00F56751">
      <w:pPr>
        <w:pStyle w:val="Heading2"/>
        <w:numPr>
          <w:ilvl w:val="1"/>
          <w:numId w:val="167"/>
        </w:numPr>
        <w:rPr>
          <w:rFonts w:asciiTheme="minorHAnsi" w:hAnsiTheme="minorHAnsi" w:cstheme="minorHAnsi"/>
        </w:rPr>
      </w:pPr>
      <w:r w:rsidRPr="009301C7">
        <w:rPr>
          <w:rFonts w:asciiTheme="minorHAnsi" w:hAnsiTheme="minorHAnsi" w:cstheme="minorHAnsi"/>
        </w:rPr>
        <w:t>Introduction to Engineering Economics:</w:t>
      </w:r>
    </w:p>
    <w:p w14:paraId="0D628BD4" w14:textId="77777777" w:rsidR="00253FF9" w:rsidRPr="00253FF9" w:rsidRDefault="00253FF9" w:rsidP="00253FF9">
      <w:pPr>
        <w:rPr>
          <w:lang w:eastAsia="en-US" w:bidi="ar-SA"/>
        </w:rPr>
      </w:pPr>
    </w:p>
    <w:p w14:paraId="364C7A8E" w14:textId="38133F90" w:rsidR="00360490" w:rsidRPr="009301C7" w:rsidRDefault="00360490" w:rsidP="0049676A">
      <w:pPr>
        <w:pStyle w:val="ListParagraph"/>
        <w:numPr>
          <w:ilvl w:val="0"/>
          <w:numId w:val="123"/>
        </w:numPr>
        <w:rPr>
          <w:rFonts w:cstheme="minorHAnsi"/>
          <w:b/>
          <w:bCs/>
          <w:sz w:val="28"/>
          <w:szCs w:val="28"/>
        </w:rPr>
      </w:pPr>
      <w:r w:rsidRPr="009301C7">
        <w:rPr>
          <w:rFonts w:cstheme="minorHAnsi"/>
          <w:b/>
          <w:bCs/>
          <w:sz w:val="28"/>
          <w:szCs w:val="28"/>
        </w:rPr>
        <w:t>Importance of Economics in Engineering Decision-Making:</w:t>
      </w:r>
    </w:p>
    <w:p w14:paraId="2F0668C9" w14:textId="11680859" w:rsidR="00360490" w:rsidRPr="009301C7" w:rsidRDefault="00360490" w:rsidP="001E5171">
      <w:pPr>
        <w:pStyle w:val="ListParagraph"/>
        <w:numPr>
          <w:ilvl w:val="0"/>
          <w:numId w:val="6"/>
        </w:numPr>
        <w:rPr>
          <w:rFonts w:cstheme="minorHAnsi"/>
        </w:rPr>
      </w:pPr>
      <w:r w:rsidRPr="009301C7">
        <w:rPr>
          <w:rFonts w:cstheme="minorHAnsi"/>
          <w:b/>
          <w:bCs/>
        </w:rPr>
        <w:t>Definition:</w:t>
      </w:r>
      <w:r w:rsidRPr="009301C7">
        <w:rPr>
          <w:rFonts w:cstheme="minorHAnsi"/>
        </w:rPr>
        <w:t xml:space="preserve"> </w:t>
      </w:r>
      <w:r w:rsidR="00E2390B" w:rsidRPr="009301C7">
        <w:rPr>
          <w:rFonts w:cstheme="minorHAnsi"/>
        </w:rPr>
        <w:t>Engineering economics is a branch of economics that applies microeconomic techniques to engineering projects to assess their feasibility and cost-effectiveness</w:t>
      </w:r>
      <w:r w:rsidR="00BF74C0" w:rsidRPr="009301C7">
        <w:rPr>
          <w:rFonts w:cstheme="minorHAnsi"/>
        </w:rPr>
        <w:t>, and</w:t>
      </w:r>
      <w:r w:rsidR="00E2390B" w:rsidRPr="009301C7">
        <w:rPr>
          <w:rFonts w:cstheme="minorHAnsi"/>
        </w:rPr>
        <w:t xml:space="preserve"> sustainability</w:t>
      </w:r>
      <w:r w:rsidRPr="009301C7">
        <w:rPr>
          <w:rFonts w:cstheme="minorHAnsi"/>
        </w:rPr>
        <w:t>.</w:t>
      </w:r>
    </w:p>
    <w:p w14:paraId="1960E9FC" w14:textId="301539C1" w:rsidR="00360490" w:rsidRPr="009301C7" w:rsidRDefault="00360490" w:rsidP="00830734">
      <w:pPr>
        <w:numPr>
          <w:ilvl w:val="0"/>
          <w:numId w:val="6"/>
        </w:numPr>
        <w:rPr>
          <w:rFonts w:asciiTheme="minorHAnsi" w:hAnsiTheme="minorHAnsi" w:cstheme="minorHAnsi"/>
        </w:rPr>
      </w:pPr>
      <w:r w:rsidRPr="009301C7">
        <w:rPr>
          <w:rFonts w:asciiTheme="minorHAnsi" w:hAnsiTheme="minorHAnsi" w:cstheme="minorHAnsi"/>
          <w:b/>
          <w:bCs/>
        </w:rPr>
        <w:t>Importance:</w:t>
      </w:r>
      <w:r w:rsidR="00830734" w:rsidRPr="009301C7">
        <w:rPr>
          <w:rFonts w:asciiTheme="minorHAnsi" w:hAnsiTheme="minorHAnsi" w:cstheme="minorHAnsi"/>
        </w:rPr>
        <w:t xml:space="preserve"> </w:t>
      </w:r>
      <w:r w:rsidRPr="009301C7">
        <w:rPr>
          <w:rFonts w:asciiTheme="minorHAnsi" w:hAnsiTheme="minorHAnsi" w:cstheme="minorHAnsi"/>
          <w:sz w:val="22"/>
          <w:szCs w:val="22"/>
        </w:rPr>
        <w:t xml:space="preserve">Engineers face </w:t>
      </w:r>
      <w:r w:rsidR="008B3F5D" w:rsidRPr="009301C7">
        <w:rPr>
          <w:rFonts w:asciiTheme="minorHAnsi" w:hAnsiTheme="minorHAnsi" w:cstheme="minorHAnsi"/>
          <w:sz w:val="22"/>
          <w:szCs w:val="22"/>
        </w:rPr>
        <w:t>resource allocation, product design, and process efficiency decisions</w:t>
      </w:r>
      <w:r w:rsidRPr="009301C7">
        <w:rPr>
          <w:rFonts w:asciiTheme="minorHAnsi" w:hAnsiTheme="minorHAnsi" w:cstheme="minorHAnsi"/>
          <w:sz w:val="22"/>
          <w:szCs w:val="22"/>
        </w:rPr>
        <w:t>.</w:t>
      </w:r>
    </w:p>
    <w:p w14:paraId="35FD27F0" w14:textId="301DA079" w:rsidR="00360490" w:rsidRPr="00F56751" w:rsidRDefault="00360490" w:rsidP="00F56751">
      <w:pPr>
        <w:pStyle w:val="ListParagraph"/>
        <w:numPr>
          <w:ilvl w:val="0"/>
          <w:numId w:val="6"/>
        </w:numPr>
        <w:rPr>
          <w:rFonts w:cstheme="minorHAnsi"/>
        </w:rPr>
      </w:pPr>
      <w:r w:rsidRPr="00F56751">
        <w:rPr>
          <w:rFonts w:cstheme="minorHAnsi"/>
          <w:b/>
          <w:bCs/>
        </w:rPr>
        <w:t>Example</w:t>
      </w:r>
      <w:r w:rsidRPr="00F56751">
        <w:rPr>
          <w:rFonts w:cstheme="minorHAnsi"/>
        </w:rPr>
        <w:t xml:space="preserve">: Designing a bridge involves choosing materials, </w:t>
      </w:r>
      <w:r w:rsidR="008B3F5D" w:rsidRPr="00F56751">
        <w:rPr>
          <w:rFonts w:cstheme="minorHAnsi"/>
        </w:rPr>
        <w:t>labour</w:t>
      </w:r>
      <w:r w:rsidRPr="00F56751">
        <w:rPr>
          <w:rFonts w:cstheme="minorHAnsi"/>
        </w:rPr>
        <w:t xml:space="preserve">, and technology, all </w:t>
      </w:r>
      <w:r w:rsidR="008B3F5D" w:rsidRPr="00F56751">
        <w:rPr>
          <w:rFonts w:cstheme="minorHAnsi"/>
        </w:rPr>
        <w:t>depending</w:t>
      </w:r>
      <w:r w:rsidRPr="00F56751">
        <w:rPr>
          <w:rFonts w:cstheme="minorHAnsi"/>
        </w:rPr>
        <w:t xml:space="preserve"> on cost constraints and expected benefits.</w:t>
      </w:r>
    </w:p>
    <w:p w14:paraId="7FFE7C01" w14:textId="77777777" w:rsidR="001343C0" w:rsidRPr="009301C7" w:rsidRDefault="001343C0" w:rsidP="00A10CF6">
      <w:pPr>
        <w:ind w:left="1080"/>
        <w:rPr>
          <w:rFonts w:asciiTheme="minorHAnsi" w:hAnsiTheme="minorHAnsi" w:cstheme="minorHAnsi"/>
        </w:rPr>
      </w:pPr>
    </w:p>
    <w:p w14:paraId="75FDACFC" w14:textId="4B96D28B" w:rsidR="00F47C79" w:rsidRPr="009301C7" w:rsidRDefault="00360490" w:rsidP="00F47C79">
      <w:pPr>
        <w:pStyle w:val="ListParagraph"/>
        <w:numPr>
          <w:ilvl w:val="0"/>
          <w:numId w:val="123"/>
        </w:numPr>
        <w:rPr>
          <w:rFonts w:cstheme="minorHAnsi"/>
          <w:b/>
          <w:bCs/>
          <w:sz w:val="28"/>
          <w:szCs w:val="28"/>
        </w:rPr>
      </w:pPr>
      <w:r w:rsidRPr="009301C7">
        <w:rPr>
          <w:rFonts w:cstheme="minorHAnsi"/>
          <w:b/>
          <w:bCs/>
          <w:sz w:val="28"/>
          <w:szCs w:val="28"/>
        </w:rPr>
        <w:t>Relationship Between Engineering and Economics:</w:t>
      </w:r>
      <w:r w:rsidR="003F0E82" w:rsidRPr="009301C7">
        <w:rPr>
          <w:rFonts w:cstheme="minorHAnsi"/>
          <w:b/>
          <w:bCs/>
          <w:sz w:val="28"/>
          <w:szCs w:val="28"/>
        </w:rPr>
        <w:t xml:space="preserve"> </w:t>
      </w:r>
      <w:r w:rsidRPr="009301C7">
        <w:rPr>
          <w:rFonts w:cstheme="minorHAnsi"/>
        </w:rPr>
        <w:t xml:space="preserve">Engineering provides </w:t>
      </w:r>
      <w:r w:rsidRPr="009301C7">
        <w:rPr>
          <w:rFonts w:cstheme="minorHAnsi"/>
          <w:b/>
          <w:bCs/>
        </w:rPr>
        <w:t>technical solutions</w:t>
      </w:r>
      <w:r w:rsidRPr="009301C7">
        <w:rPr>
          <w:rFonts w:cstheme="minorHAnsi"/>
        </w:rPr>
        <w:t xml:space="preserve">, while economics evaluates whether these solutions are </w:t>
      </w:r>
      <w:r w:rsidRPr="009301C7">
        <w:rPr>
          <w:rFonts w:cstheme="minorHAnsi"/>
          <w:b/>
          <w:bCs/>
        </w:rPr>
        <w:t>financially and socially viable</w:t>
      </w:r>
      <w:r w:rsidRPr="009301C7">
        <w:rPr>
          <w:rFonts w:cstheme="minorHAnsi"/>
        </w:rPr>
        <w:t>.</w:t>
      </w:r>
    </w:p>
    <w:p w14:paraId="0F5B47F6" w14:textId="6A08FDCE" w:rsidR="00360490" w:rsidRPr="009301C7" w:rsidRDefault="00360490" w:rsidP="001477B0">
      <w:pPr>
        <w:pStyle w:val="ListParagraph"/>
        <w:ind w:left="1211"/>
        <w:rPr>
          <w:rFonts w:cstheme="minorHAnsi"/>
        </w:rPr>
      </w:pPr>
      <w:r w:rsidRPr="009301C7">
        <w:rPr>
          <w:rFonts w:cstheme="minorHAnsi"/>
        </w:rPr>
        <w:t>Example: A new manufacturing process might reduce costs but could require significant upfront investment. Economics evaluates the trade-offs to ensure profitability.</w:t>
      </w:r>
    </w:p>
    <w:p w14:paraId="4710F49D" w14:textId="77777777" w:rsidR="001343C0" w:rsidRPr="009301C7" w:rsidRDefault="001343C0" w:rsidP="00F47C79">
      <w:pPr>
        <w:pStyle w:val="ListParagraph"/>
        <w:rPr>
          <w:rFonts w:cstheme="minorHAnsi"/>
          <w:b/>
          <w:bCs/>
          <w:sz w:val="28"/>
          <w:szCs w:val="28"/>
        </w:rPr>
      </w:pPr>
    </w:p>
    <w:p w14:paraId="0751576C" w14:textId="443C8FD2" w:rsidR="00647AD0" w:rsidRPr="009301C7" w:rsidRDefault="00772334" w:rsidP="00647AD0">
      <w:pPr>
        <w:pStyle w:val="ListParagraph"/>
        <w:numPr>
          <w:ilvl w:val="0"/>
          <w:numId w:val="123"/>
        </w:numPr>
        <w:rPr>
          <w:rFonts w:cstheme="minorHAnsi"/>
          <w:b/>
          <w:bCs/>
          <w:sz w:val="28"/>
          <w:szCs w:val="28"/>
        </w:rPr>
      </w:pPr>
      <w:r w:rsidRPr="009301C7">
        <w:rPr>
          <w:rFonts w:cstheme="minorHAnsi"/>
          <w:i/>
          <w:iCs/>
          <w:noProof/>
          <w:sz w:val="28"/>
          <w:szCs w:val="28"/>
          <w:u w:val="single"/>
        </w:rPr>
        <w:drawing>
          <wp:anchor distT="0" distB="0" distL="114300" distR="114300" simplePos="0" relativeHeight="251658240" behindDoc="0" locked="0" layoutInCell="1" allowOverlap="1" wp14:anchorId="50E31847" wp14:editId="4754A11C">
            <wp:simplePos x="0" y="0"/>
            <wp:positionH relativeFrom="margin">
              <wp:posOffset>3315970</wp:posOffset>
            </wp:positionH>
            <wp:positionV relativeFrom="paragraph">
              <wp:posOffset>27305</wp:posOffset>
            </wp:positionV>
            <wp:extent cx="2638425" cy="908050"/>
            <wp:effectExtent l="38100" t="38100" r="0" b="63500"/>
            <wp:wrapSquare wrapText="bothSides"/>
            <wp:docPr id="1919685139" name="Diagram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00B8623C" w:rsidRPr="009301C7">
        <w:rPr>
          <w:rFonts w:cstheme="minorHAnsi"/>
          <w:b/>
          <w:bCs/>
          <w:sz w:val="28"/>
          <w:szCs w:val="28"/>
        </w:rPr>
        <w:t xml:space="preserve">Three basic </w:t>
      </w:r>
      <w:r w:rsidR="009D6511" w:rsidRPr="009301C7">
        <w:rPr>
          <w:rFonts w:cstheme="minorHAnsi"/>
          <w:b/>
          <w:bCs/>
          <w:sz w:val="28"/>
          <w:szCs w:val="28"/>
        </w:rPr>
        <w:t>questions</w:t>
      </w:r>
      <w:r w:rsidR="003B0D9B" w:rsidRPr="009301C7">
        <w:rPr>
          <w:rFonts w:cstheme="minorHAnsi"/>
          <w:b/>
          <w:bCs/>
          <w:sz w:val="28"/>
          <w:szCs w:val="28"/>
        </w:rPr>
        <w:t xml:space="preserve"> of </w:t>
      </w:r>
      <w:r w:rsidR="00AB4A4D" w:rsidRPr="009301C7">
        <w:rPr>
          <w:rFonts w:cstheme="minorHAnsi"/>
          <w:b/>
          <w:bCs/>
          <w:sz w:val="28"/>
          <w:szCs w:val="28"/>
        </w:rPr>
        <w:t>E</w:t>
      </w:r>
      <w:r w:rsidR="003B0D9B" w:rsidRPr="009301C7">
        <w:rPr>
          <w:rFonts w:cstheme="minorHAnsi"/>
          <w:b/>
          <w:bCs/>
          <w:sz w:val="28"/>
          <w:szCs w:val="28"/>
        </w:rPr>
        <w:t>conomics</w:t>
      </w:r>
      <w:r w:rsidR="00AB4A4D" w:rsidRPr="009301C7">
        <w:rPr>
          <w:rFonts w:cstheme="minorHAnsi"/>
          <w:b/>
          <w:bCs/>
          <w:sz w:val="28"/>
          <w:szCs w:val="28"/>
        </w:rPr>
        <w:t>:</w:t>
      </w:r>
    </w:p>
    <w:p w14:paraId="0D11025B" w14:textId="11CD2D59" w:rsidR="009D6511" w:rsidRDefault="009D6511" w:rsidP="001477B0">
      <w:pPr>
        <w:pStyle w:val="ListParagraph"/>
        <w:ind w:left="1211"/>
        <w:rPr>
          <w:rFonts w:cstheme="minorHAnsi"/>
        </w:rPr>
      </w:pPr>
      <w:r w:rsidRPr="009301C7">
        <w:rPr>
          <w:rFonts w:cstheme="minorHAnsi"/>
        </w:rPr>
        <w:t>Since human wants are unlimited but our means are limited, this leads to making choices. If there were an unlimited supply of commodities to satisfy our wants, the problem of choice would not arise. In this context, three basic economic questions emerge:</w:t>
      </w:r>
    </w:p>
    <w:p w14:paraId="12C4BF4D" w14:textId="77777777" w:rsidR="00253FF9" w:rsidRPr="009301C7" w:rsidRDefault="00253FF9" w:rsidP="001477B0">
      <w:pPr>
        <w:pStyle w:val="ListParagraph"/>
        <w:ind w:left="1211"/>
        <w:rPr>
          <w:rFonts w:cstheme="minorHAnsi"/>
          <w:b/>
          <w:bCs/>
          <w:sz w:val="28"/>
          <w:szCs w:val="28"/>
        </w:rPr>
      </w:pPr>
    </w:p>
    <w:p w14:paraId="60940285" w14:textId="2E362495" w:rsidR="009D6511" w:rsidRPr="009301C7" w:rsidRDefault="009D6511" w:rsidP="00AB4A4D">
      <w:pPr>
        <w:pStyle w:val="ListParagraph"/>
        <w:numPr>
          <w:ilvl w:val="0"/>
          <w:numId w:val="91"/>
        </w:numPr>
        <w:rPr>
          <w:rFonts w:cstheme="minorHAnsi"/>
        </w:rPr>
      </w:pPr>
      <w:r w:rsidRPr="009301C7">
        <w:rPr>
          <w:rFonts w:cstheme="minorHAnsi"/>
          <w:b/>
          <w:bCs/>
          <w:sz w:val="24"/>
          <w:szCs w:val="24"/>
        </w:rPr>
        <w:t>What to produce?</w:t>
      </w:r>
      <w:r w:rsidRPr="009301C7">
        <w:rPr>
          <w:rFonts w:cstheme="minorHAnsi"/>
        </w:rPr>
        <w:br/>
        <w:t>The first fundamental question is determining which goods and services will be produced using limited resources. Resources being scarce and having alternative uses means that increasing the production of one commodity requires reducing the production of another. Society must decide whether to produce more agricultural goods or manufactured goods, more food or more arms, etc. In a free market economy, goods and services that fetch good revenue are chosen for production.</w:t>
      </w:r>
    </w:p>
    <w:p w14:paraId="2931A1A1" w14:textId="75768B3C" w:rsidR="009D6511" w:rsidRPr="009301C7" w:rsidRDefault="009D6511" w:rsidP="000B2454">
      <w:pPr>
        <w:numPr>
          <w:ilvl w:val="0"/>
          <w:numId w:val="91"/>
        </w:numPr>
        <w:rPr>
          <w:rFonts w:asciiTheme="minorHAnsi" w:hAnsiTheme="minorHAnsi" w:cstheme="minorHAnsi"/>
          <w:sz w:val="22"/>
          <w:szCs w:val="22"/>
        </w:rPr>
      </w:pPr>
      <w:r w:rsidRPr="009301C7">
        <w:rPr>
          <w:rFonts w:asciiTheme="minorHAnsi" w:hAnsiTheme="minorHAnsi" w:cstheme="minorHAnsi"/>
          <w:b/>
          <w:bCs/>
        </w:rPr>
        <w:lastRenderedPageBreak/>
        <w:t>How to produce?</w:t>
      </w:r>
      <w:r w:rsidRPr="009301C7">
        <w:rPr>
          <w:rFonts w:asciiTheme="minorHAnsi" w:hAnsiTheme="minorHAnsi" w:cstheme="minorHAnsi"/>
        </w:rPr>
        <w:br/>
      </w:r>
      <w:r w:rsidRPr="009301C7">
        <w:rPr>
          <w:rFonts w:asciiTheme="minorHAnsi" w:hAnsiTheme="minorHAnsi" w:cstheme="minorHAnsi"/>
          <w:sz w:val="22"/>
          <w:szCs w:val="22"/>
        </w:rPr>
        <w:t xml:space="preserve">The second question relates to the technique of production. For example, an industrialist must decide whether to use a </w:t>
      </w:r>
      <w:r w:rsidR="00C25C0E" w:rsidRPr="009301C7">
        <w:rPr>
          <w:rFonts w:asciiTheme="minorHAnsi" w:hAnsiTheme="minorHAnsi" w:cstheme="minorHAnsi"/>
          <w:sz w:val="22"/>
          <w:szCs w:val="22"/>
        </w:rPr>
        <w:t>labour-intensive</w:t>
      </w:r>
      <w:r w:rsidRPr="009301C7">
        <w:rPr>
          <w:rFonts w:asciiTheme="minorHAnsi" w:hAnsiTheme="minorHAnsi" w:cstheme="minorHAnsi"/>
          <w:sz w:val="22"/>
          <w:szCs w:val="22"/>
        </w:rPr>
        <w:t xml:space="preserve"> technique (more </w:t>
      </w:r>
      <w:r w:rsidR="00C25C0E" w:rsidRPr="009301C7">
        <w:rPr>
          <w:rFonts w:asciiTheme="minorHAnsi" w:hAnsiTheme="minorHAnsi" w:cstheme="minorHAnsi"/>
          <w:sz w:val="22"/>
          <w:szCs w:val="22"/>
        </w:rPr>
        <w:t>labour</w:t>
      </w:r>
      <w:r w:rsidRPr="009301C7">
        <w:rPr>
          <w:rFonts w:asciiTheme="minorHAnsi" w:hAnsiTheme="minorHAnsi" w:cstheme="minorHAnsi"/>
          <w:sz w:val="22"/>
          <w:szCs w:val="22"/>
        </w:rPr>
        <w:t xml:space="preserve"> relative to capital) or a capital-intensive technique (more capital relative to </w:t>
      </w:r>
      <w:r w:rsidR="00C25C0E" w:rsidRPr="009301C7">
        <w:rPr>
          <w:rFonts w:asciiTheme="minorHAnsi" w:hAnsiTheme="minorHAnsi" w:cstheme="minorHAnsi"/>
          <w:sz w:val="22"/>
          <w:szCs w:val="22"/>
        </w:rPr>
        <w:t>labour</w:t>
      </w:r>
      <w:r w:rsidRPr="009301C7">
        <w:rPr>
          <w:rFonts w:asciiTheme="minorHAnsi" w:hAnsiTheme="minorHAnsi" w:cstheme="minorHAnsi"/>
          <w:sz w:val="22"/>
          <w:szCs w:val="22"/>
        </w:rPr>
        <w:t xml:space="preserve">). In a free market economy, where the goal is to </w:t>
      </w:r>
      <w:r w:rsidR="00C25C0E" w:rsidRPr="009301C7">
        <w:rPr>
          <w:rFonts w:asciiTheme="minorHAnsi" w:hAnsiTheme="minorHAnsi" w:cstheme="minorHAnsi"/>
          <w:sz w:val="22"/>
          <w:szCs w:val="22"/>
        </w:rPr>
        <w:t>maximise</w:t>
      </w:r>
      <w:r w:rsidRPr="009301C7">
        <w:rPr>
          <w:rFonts w:asciiTheme="minorHAnsi" w:hAnsiTheme="minorHAnsi" w:cstheme="minorHAnsi"/>
          <w:sz w:val="22"/>
          <w:szCs w:val="22"/>
        </w:rPr>
        <w:t xml:space="preserve"> profit, the technique that </w:t>
      </w:r>
      <w:r w:rsidR="00C25C0E" w:rsidRPr="009301C7">
        <w:rPr>
          <w:rFonts w:asciiTheme="minorHAnsi" w:hAnsiTheme="minorHAnsi" w:cstheme="minorHAnsi"/>
          <w:sz w:val="22"/>
          <w:szCs w:val="22"/>
        </w:rPr>
        <w:t>minimises</w:t>
      </w:r>
      <w:r w:rsidRPr="009301C7">
        <w:rPr>
          <w:rFonts w:asciiTheme="minorHAnsi" w:hAnsiTheme="minorHAnsi" w:cstheme="minorHAnsi"/>
          <w:sz w:val="22"/>
          <w:szCs w:val="22"/>
        </w:rPr>
        <w:t xml:space="preserve"> production costs will be chosen.</w:t>
      </w:r>
    </w:p>
    <w:p w14:paraId="701253E2" w14:textId="77777777" w:rsidR="009D6511" w:rsidRPr="009301C7" w:rsidRDefault="009D6511" w:rsidP="009D6511">
      <w:pPr>
        <w:numPr>
          <w:ilvl w:val="0"/>
          <w:numId w:val="91"/>
        </w:numPr>
        <w:rPr>
          <w:rFonts w:asciiTheme="minorHAnsi" w:hAnsiTheme="minorHAnsi" w:cstheme="minorHAnsi"/>
        </w:rPr>
      </w:pPr>
      <w:r w:rsidRPr="009301C7">
        <w:rPr>
          <w:rFonts w:asciiTheme="minorHAnsi" w:hAnsiTheme="minorHAnsi" w:cstheme="minorHAnsi"/>
          <w:b/>
          <w:bCs/>
        </w:rPr>
        <w:t>For whom to produce?</w:t>
      </w:r>
      <w:r w:rsidRPr="009301C7">
        <w:rPr>
          <w:rFonts w:asciiTheme="minorHAnsi" w:hAnsiTheme="minorHAnsi" w:cstheme="minorHAnsi"/>
        </w:rPr>
        <w:br/>
      </w:r>
      <w:r w:rsidRPr="009301C7">
        <w:rPr>
          <w:rFonts w:asciiTheme="minorHAnsi" w:hAnsiTheme="minorHAnsi" w:cstheme="minorHAnsi"/>
          <w:sz w:val="22"/>
          <w:szCs w:val="22"/>
        </w:rPr>
        <w:t>The third question addresses the target audience for production. Should the economy produce goods and services for high-income individuals or focus on mass consumption goods? In a free market economy, producers will cater to those with sufficient purchasing power</w:t>
      </w:r>
      <w:r w:rsidRPr="009301C7">
        <w:rPr>
          <w:rFonts w:asciiTheme="minorHAnsi" w:hAnsiTheme="minorHAnsi" w:cstheme="minorHAnsi"/>
        </w:rPr>
        <w:t>.</w:t>
      </w:r>
    </w:p>
    <w:p w14:paraId="30885E67" w14:textId="77777777" w:rsidR="009D6511" w:rsidRPr="009301C7" w:rsidRDefault="009D6511" w:rsidP="009D6511">
      <w:pPr>
        <w:rPr>
          <w:rFonts w:asciiTheme="minorHAnsi" w:hAnsiTheme="minorHAnsi" w:cstheme="minorHAnsi"/>
        </w:rPr>
      </w:pPr>
    </w:p>
    <w:p w14:paraId="74DAC731" w14:textId="77777777" w:rsidR="00F50390" w:rsidRDefault="00873101" w:rsidP="00F50390">
      <w:pPr>
        <w:pStyle w:val="Heading2"/>
        <w:rPr>
          <w:rFonts w:asciiTheme="minorHAnsi" w:hAnsiTheme="minorHAnsi" w:cstheme="minorHAnsi"/>
        </w:rPr>
      </w:pPr>
      <w:r w:rsidRPr="009301C7">
        <w:rPr>
          <w:rFonts w:asciiTheme="minorHAnsi" w:hAnsiTheme="minorHAnsi" w:cstheme="minorHAnsi"/>
        </w:rPr>
        <w:t>1.</w:t>
      </w:r>
      <w:r w:rsidR="003F11AD" w:rsidRPr="009301C7">
        <w:rPr>
          <w:rFonts w:asciiTheme="minorHAnsi" w:hAnsiTheme="minorHAnsi" w:cstheme="minorHAnsi"/>
        </w:rPr>
        <w:t xml:space="preserve">2 </w:t>
      </w:r>
      <w:r w:rsidR="00FD62AF" w:rsidRPr="009301C7">
        <w:rPr>
          <w:rFonts w:asciiTheme="minorHAnsi" w:hAnsiTheme="minorHAnsi" w:cstheme="minorHAnsi"/>
        </w:rPr>
        <w:t>Resource Management:</w:t>
      </w:r>
    </w:p>
    <w:p w14:paraId="5FEB83DD" w14:textId="77777777" w:rsidR="00AB0F99" w:rsidRPr="00AB0F99" w:rsidRDefault="00AB0F99" w:rsidP="00AB0F99">
      <w:pPr>
        <w:rPr>
          <w:lang w:eastAsia="en-US" w:bidi="ar-SA"/>
        </w:rPr>
      </w:pPr>
    </w:p>
    <w:p w14:paraId="217B9066" w14:textId="2D496CAC" w:rsidR="004E7E84" w:rsidRPr="009301C7" w:rsidRDefault="00F50390" w:rsidP="00F50390">
      <w:pPr>
        <w:ind w:firstLine="720"/>
        <w:rPr>
          <w:rFonts w:asciiTheme="minorHAnsi" w:hAnsiTheme="minorHAnsi" w:cstheme="minorHAnsi"/>
          <w:b/>
          <w:bCs/>
          <w:sz w:val="28"/>
          <w:szCs w:val="28"/>
        </w:rPr>
      </w:pPr>
      <w:r w:rsidRPr="009301C7">
        <w:rPr>
          <w:rFonts w:asciiTheme="minorHAnsi" w:hAnsiTheme="minorHAnsi" w:cstheme="minorHAnsi"/>
          <w:b/>
          <w:bCs/>
          <w:sz w:val="28"/>
          <w:szCs w:val="28"/>
        </w:rPr>
        <w:t xml:space="preserve">A. </w:t>
      </w:r>
      <w:r w:rsidR="004E7E84" w:rsidRPr="009301C7">
        <w:rPr>
          <w:rFonts w:asciiTheme="minorHAnsi" w:hAnsiTheme="minorHAnsi" w:cstheme="minorHAnsi"/>
          <w:b/>
          <w:bCs/>
          <w:sz w:val="28"/>
          <w:szCs w:val="28"/>
        </w:rPr>
        <w:t xml:space="preserve">Scarcity </w:t>
      </w:r>
      <w:r w:rsidR="002148E0" w:rsidRPr="009301C7">
        <w:rPr>
          <w:rFonts w:asciiTheme="minorHAnsi" w:hAnsiTheme="minorHAnsi" w:cstheme="minorHAnsi"/>
          <w:b/>
          <w:bCs/>
          <w:sz w:val="28"/>
          <w:szCs w:val="28"/>
        </w:rPr>
        <w:t>definitions of economics</w:t>
      </w:r>
      <w:r w:rsidR="004E7E84" w:rsidRPr="009301C7">
        <w:rPr>
          <w:rFonts w:asciiTheme="minorHAnsi" w:hAnsiTheme="minorHAnsi" w:cstheme="minorHAnsi"/>
          <w:b/>
          <w:bCs/>
          <w:sz w:val="28"/>
          <w:szCs w:val="28"/>
        </w:rPr>
        <w:t>:</w:t>
      </w:r>
    </w:p>
    <w:p w14:paraId="572983CB" w14:textId="1434F356" w:rsidR="00B3320F" w:rsidRDefault="00F92843" w:rsidP="009F1674">
      <w:pPr>
        <w:ind w:left="1440"/>
        <w:rPr>
          <w:rFonts w:asciiTheme="minorHAnsi" w:hAnsiTheme="minorHAnsi" w:cstheme="minorHAnsi"/>
        </w:rPr>
      </w:pPr>
      <w:r w:rsidRPr="009301C7">
        <w:rPr>
          <w:rFonts w:asciiTheme="minorHAnsi" w:hAnsiTheme="minorHAnsi" w:cstheme="minorHAnsi"/>
        </w:rPr>
        <w:t xml:space="preserve">Economics, as a social science, explores human wants and their satisfaction. Human desires for goods and services are unlimited, while the means to </w:t>
      </w:r>
      <w:proofErr w:type="spellStart"/>
      <w:r w:rsidRPr="009301C7">
        <w:rPr>
          <w:rFonts w:asciiTheme="minorHAnsi" w:hAnsiTheme="minorHAnsi" w:cstheme="minorHAnsi"/>
        </w:rPr>
        <w:t>fulfill</w:t>
      </w:r>
      <w:proofErr w:type="spellEnd"/>
      <w:r w:rsidRPr="009301C7">
        <w:rPr>
          <w:rFonts w:asciiTheme="minorHAnsi" w:hAnsiTheme="minorHAnsi" w:cstheme="minorHAnsi"/>
        </w:rPr>
        <w:t xml:space="preserve"> them, such as time, money, and resources, are scarce. Furthermore, these scarce resources have alternative uses. This fundamental imbalance leads to the economic problem: how to allocate limited resources with alternative uses to produce goods and services for present and future consumption in order to achieve the maximum possible level of satisfaction.</w:t>
      </w:r>
    </w:p>
    <w:p w14:paraId="3C85B5A8" w14:textId="77777777" w:rsidR="00AB0F99" w:rsidRPr="009301C7" w:rsidRDefault="00AB0F99" w:rsidP="009F1674">
      <w:pPr>
        <w:ind w:left="1440"/>
        <w:rPr>
          <w:rFonts w:asciiTheme="minorHAnsi" w:hAnsiTheme="minorHAnsi" w:cstheme="minorHAnsi"/>
        </w:rPr>
      </w:pPr>
    </w:p>
    <w:p w14:paraId="405093F4" w14:textId="77777777" w:rsidR="009F1674" w:rsidRPr="009301C7" w:rsidRDefault="00F50390" w:rsidP="00112AA6">
      <w:pPr>
        <w:ind w:left="276" w:firstLine="360"/>
        <w:rPr>
          <w:rFonts w:asciiTheme="minorHAnsi" w:hAnsiTheme="minorHAnsi" w:cstheme="minorHAnsi"/>
          <w:b/>
          <w:bCs/>
          <w:sz w:val="28"/>
          <w:szCs w:val="28"/>
        </w:rPr>
      </w:pPr>
      <w:r w:rsidRPr="009301C7">
        <w:rPr>
          <w:rFonts w:asciiTheme="minorHAnsi" w:hAnsiTheme="minorHAnsi" w:cstheme="minorHAnsi"/>
          <w:b/>
          <w:bCs/>
          <w:sz w:val="28"/>
          <w:szCs w:val="28"/>
        </w:rPr>
        <w:t xml:space="preserve">B. </w:t>
      </w:r>
      <w:r w:rsidR="004E7E84" w:rsidRPr="009301C7">
        <w:rPr>
          <w:rFonts w:asciiTheme="minorHAnsi" w:hAnsiTheme="minorHAnsi" w:cstheme="minorHAnsi"/>
          <w:b/>
          <w:bCs/>
          <w:sz w:val="28"/>
          <w:szCs w:val="28"/>
        </w:rPr>
        <w:t xml:space="preserve">Efficient </w:t>
      </w:r>
      <w:r w:rsidR="009F1674" w:rsidRPr="009301C7">
        <w:rPr>
          <w:rFonts w:asciiTheme="minorHAnsi" w:hAnsiTheme="minorHAnsi" w:cstheme="minorHAnsi"/>
          <w:b/>
          <w:bCs/>
          <w:sz w:val="28"/>
          <w:szCs w:val="28"/>
        </w:rPr>
        <w:t>Utilisation</w:t>
      </w:r>
      <w:r w:rsidR="004E7E84" w:rsidRPr="009301C7">
        <w:rPr>
          <w:rFonts w:asciiTheme="minorHAnsi" w:hAnsiTheme="minorHAnsi" w:cstheme="minorHAnsi"/>
          <w:b/>
          <w:bCs/>
          <w:sz w:val="28"/>
          <w:szCs w:val="28"/>
        </w:rPr>
        <w:t xml:space="preserve"> of Limited Resources:</w:t>
      </w:r>
      <w:r w:rsidR="009F1674" w:rsidRPr="009301C7">
        <w:rPr>
          <w:rFonts w:asciiTheme="minorHAnsi" w:hAnsiTheme="minorHAnsi" w:cstheme="minorHAnsi"/>
          <w:b/>
          <w:bCs/>
          <w:sz w:val="28"/>
          <w:szCs w:val="28"/>
        </w:rPr>
        <w:t xml:space="preserve"> </w:t>
      </w:r>
    </w:p>
    <w:p w14:paraId="5193D439" w14:textId="514E34E8" w:rsidR="004E7E84" w:rsidRPr="009301C7" w:rsidRDefault="004E7E84" w:rsidP="00112AA6">
      <w:pPr>
        <w:ind w:left="996" w:firstLine="444"/>
        <w:rPr>
          <w:rFonts w:asciiTheme="minorHAnsi" w:hAnsiTheme="minorHAnsi" w:cstheme="minorHAnsi"/>
          <w:b/>
          <w:bCs/>
        </w:rPr>
      </w:pPr>
      <w:r w:rsidRPr="009301C7">
        <w:rPr>
          <w:rFonts w:asciiTheme="minorHAnsi" w:hAnsiTheme="minorHAnsi" w:cstheme="minorHAnsi"/>
          <w:sz w:val="22"/>
          <w:szCs w:val="22"/>
        </w:rPr>
        <w:t xml:space="preserve">Efficiency ensures </w:t>
      </w:r>
      <w:r w:rsidRPr="009301C7">
        <w:rPr>
          <w:rFonts w:asciiTheme="minorHAnsi" w:hAnsiTheme="minorHAnsi" w:cstheme="minorHAnsi"/>
          <w:b/>
          <w:bCs/>
          <w:sz w:val="22"/>
          <w:szCs w:val="22"/>
        </w:rPr>
        <w:t>maximum output with minimum input</w:t>
      </w:r>
      <w:r w:rsidRPr="009301C7">
        <w:rPr>
          <w:rFonts w:asciiTheme="minorHAnsi" w:hAnsiTheme="minorHAnsi" w:cstheme="minorHAnsi"/>
          <w:sz w:val="22"/>
          <w:szCs w:val="22"/>
        </w:rPr>
        <w:t>.</w:t>
      </w:r>
    </w:p>
    <w:p w14:paraId="2F417CA1" w14:textId="77777777" w:rsidR="004E7E84" w:rsidRPr="009301C7" w:rsidRDefault="004E7E84" w:rsidP="00112AA6">
      <w:pPr>
        <w:ind w:left="1080" w:firstLine="360"/>
        <w:rPr>
          <w:rFonts w:asciiTheme="minorHAnsi" w:hAnsiTheme="minorHAnsi" w:cstheme="minorHAnsi"/>
          <w:sz w:val="22"/>
          <w:szCs w:val="22"/>
        </w:rPr>
      </w:pPr>
      <w:r w:rsidRPr="009301C7">
        <w:rPr>
          <w:rFonts w:asciiTheme="minorHAnsi" w:hAnsiTheme="minorHAnsi" w:cstheme="minorHAnsi"/>
          <w:sz w:val="22"/>
          <w:szCs w:val="22"/>
        </w:rPr>
        <w:t>Example:</w:t>
      </w:r>
    </w:p>
    <w:p w14:paraId="7E56F1DE" w14:textId="209F5456" w:rsidR="004E7E84" w:rsidRPr="009301C7" w:rsidRDefault="004E7E84" w:rsidP="00783B5D">
      <w:pPr>
        <w:pStyle w:val="ListParagraph"/>
        <w:numPr>
          <w:ilvl w:val="1"/>
          <w:numId w:val="9"/>
        </w:numPr>
        <w:rPr>
          <w:rFonts w:cstheme="minorHAnsi"/>
        </w:rPr>
      </w:pPr>
      <w:r w:rsidRPr="009301C7">
        <w:rPr>
          <w:rFonts w:cstheme="minorHAnsi"/>
          <w:b/>
          <w:bCs/>
        </w:rPr>
        <w:t>Lean Manufacturing:</w:t>
      </w:r>
      <w:r w:rsidRPr="009301C7">
        <w:rPr>
          <w:rFonts w:cstheme="minorHAnsi"/>
        </w:rPr>
        <w:t xml:space="preserve"> </w:t>
      </w:r>
      <w:r w:rsidR="009F1674" w:rsidRPr="009301C7">
        <w:rPr>
          <w:rFonts w:cstheme="minorHAnsi"/>
        </w:rPr>
        <w:t>Minimises</w:t>
      </w:r>
      <w:r w:rsidRPr="009301C7">
        <w:rPr>
          <w:rFonts w:cstheme="minorHAnsi"/>
        </w:rPr>
        <w:t xml:space="preserve"> waste in production processes.</w:t>
      </w:r>
    </w:p>
    <w:p w14:paraId="6889D97E" w14:textId="77777777" w:rsidR="004E7E84" w:rsidRPr="009301C7" w:rsidRDefault="004E7E84" w:rsidP="00961259">
      <w:pPr>
        <w:numPr>
          <w:ilvl w:val="1"/>
          <w:numId w:val="9"/>
        </w:numPr>
        <w:rPr>
          <w:rFonts w:asciiTheme="minorHAnsi" w:hAnsiTheme="minorHAnsi" w:cstheme="minorHAnsi"/>
          <w:sz w:val="22"/>
          <w:szCs w:val="22"/>
        </w:rPr>
      </w:pPr>
      <w:r w:rsidRPr="009301C7">
        <w:rPr>
          <w:rFonts w:asciiTheme="minorHAnsi" w:hAnsiTheme="minorHAnsi" w:cstheme="minorHAnsi"/>
          <w:b/>
          <w:bCs/>
          <w:sz w:val="22"/>
          <w:szCs w:val="22"/>
        </w:rPr>
        <w:t>Energy Efficiency:</w:t>
      </w:r>
      <w:r w:rsidRPr="009301C7">
        <w:rPr>
          <w:rFonts w:asciiTheme="minorHAnsi" w:hAnsiTheme="minorHAnsi" w:cstheme="minorHAnsi"/>
          <w:sz w:val="22"/>
          <w:szCs w:val="22"/>
        </w:rPr>
        <w:t xml:space="preserve"> Using energy-saving devices like LEDs instead of incandescent bulbs.</w:t>
      </w:r>
    </w:p>
    <w:p w14:paraId="6B8A0691" w14:textId="61D3EC7E" w:rsidR="00FD62AF" w:rsidRPr="009301C7" w:rsidRDefault="00FD62AF" w:rsidP="004E7E84">
      <w:pPr>
        <w:rPr>
          <w:rFonts w:asciiTheme="minorHAnsi" w:hAnsiTheme="minorHAnsi" w:cstheme="minorHAnsi"/>
        </w:rPr>
      </w:pPr>
    </w:p>
    <w:p w14:paraId="292ADE17" w14:textId="7D975946" w:rsidR="00FD62AF" w:rsidRDefault="00FD62AF" w:rsidP="003F11AD">
      <w:pPr>
        <w:pStyle w:val="Heading2"/>
        <w:numPr>
          <w:ilvl w:val="1"/>
          <w:numId w:val="90"/>
        </w:numPr>
        <w:rPr>
          <w:rFonts w:asciiTheme="minorHAnsi" w:hAnsiTheme="minorHAnsi" w:cstheme="minorHAnsi"/>
        </w:rPr>
      </w:pPr>
      <w:r w:rsidRPr="009301C7">
        <w:rPr>
          <w:rFonts w:asciiTheme="minorHAnsi" w:hAnsiTheme="minorHAnsi" w:cstheme="minorHAnsi"/>
        </w:rPr>
        <w:t>Opportunity Costs and Rational Decision-Making:</w:t>
      </w:r>
    </w:p>
    <w:p w14:paraId="05877F8C" w14:textId="77777777" w:rsidR="00AB0F99" w:rsidRPr="00AB0F99" w:rsidRDefault="00AB0F99" w:rsidP="00AB0F99">
      <w:pPr>
        <w:rPr>
          <w:lang w:eastAsia="en-US" w:bidi="ar-SA"/>
        </w:rPr>
      </w:pPr>
    </w:p>
    <w:p w14:paraId="54C54E84" w14:textId="7165BA43" w:rsidR="00256E49" w:rsidRPr="009301C7" w:rsidRDefault="00256E49" w:rsidP="00EB436C">
      <w:pPr>
        <w:pStyle w:val="ListParagraph"/>
        <w:numPr>
          <w:ilvl w:val="0"/>
          <w:numId w:val="124"/>
        </w:numPr>
        <w:rPr>
          <w:rFonts w:cstheme="minorHAnsi"/>
          <w:b/>
          <w:bCs/>
          <w:sz w:val="28"/>
          <w:szCs w:val="28"/>
        </w:rPr>
      </w:pPr>
      <w:r w:rsidRPr="009301C7">
        <w:rPr>
          <w:rFonts w:cstheme="minorHAnsi"/>
          <w:b/>
          <w:bCs/>
          <w:sz w:val="28"/>
          <w:szCs w:val="28"/>
        </w:rPr>
        <w:t>Opportunity Cost:</w:t>
      </w:r>
    </w:p>
    <w:p w14:paraId="6450072B" w14:textId="64B182DE" w:rsidR="00491630" w:rsidRPr="009301C7" w:rsidRDefault="00256E49" w:rsidP="00F965E7">
      <w:pPr>
        <w:ind w:left="1069"/>
        <w:rPr>
          <w:rFonts w:asciiTheme="minorHAnsi" w:hAnsiTheme="minorHAnsi" w:cstheme="minorHAnsi"/>
        </w:rPr>
      </w:pPr>
      <w:r w:rsidRPr="009301C7">
        <w:rPr>
          <w:rFonts w:asciiTheme="minorHAnsi" w:hAnsiTheme="minorHAnsi" w:cstheme="minorHAnsi"/>
          <w:b/>
          <w:bCs/>
        </w:rPr>
        <w:t>Definition:</w:t>
      </w:r>
      <w:r w:rsidRPr="009301C7">
        <w:rPr>
          <w:rFonts w:asciiTheme="minorHAnsi" w:hAnsiTheme="minorHAnsi" w:cstheme="minorHAnsi"/>
        </w:rPr>
        <w:t xml:space="preserve"> </w:t>
      </w:r>
      <w:r w:rsidR="00DE4701" w:rsidRPr="009301C7">
        <w:rPr>
          <w:rFonts w:asciiTheme="minorHAnsi" w:hAnsiTheme="minorHAnsi" w:cstheme="minorHAnsi"/>
        </w:rPr>
        <w:t xml:space="preserve">Opportunity cost is the loss of potential gain from other alternatives when one alternative is chosen. It represents the earnings a resource could have generated in its next best alternative use. </w:t>
      </w:r>
    </w:p>
    <w:p w14:paraId="103BB698" w14:textId="285D80C9" w:rsidR="00491630" w:rsidRPr="009301C7" w:rsidRDefault="00491630" w:rsidP="00F965E7">
      <w:pPr>
        <w:ind w:left="1069"/>
        <w:rPr>
          <w:rFonts w:asciiTheme="minorHAnsi" w:hAnsiTheme="minorHAnsi" w:cstheme="minorHAnsi"/>
          <w:sz w:val="22"/>
          <w:szCs w:val="22"/>
        </w:rPr>
      </w:pPr>
      <w:r w:rsidRPr="009301C7">
        <w:rPr>
          <w:rFonts w:asciiTheme="minorHAnsi" w:hAnsiTheme="minorHAnsi" w:cstheme="minorHAnsi"/>
          <w:b/>
          <w:bCs/>
        </w:rPr>
        <w:t>Example</w:t>
      </w:r>
      <w:r w:rsidRPr="009301C7">
        <w:rPr>
          <w:rFonts w:asciiTheme="minorHAnsi" w:hAnsiTheme="minorHAnsi" w:cstheme="minorHAnsi"/>
          <w:sz w:val="22"/>
          <w:szCs w:val="22"/>
        </w:rPr>
        <w:t>: If a company spends ₹1 crore on a new machine, it loses the opportunity to invest in another profitable project.</w:t>
      </w:r>
    </w:p>
    <w:p w14:paraId="30620ECC" w14:textId="5521E42F" w:rsidR="00256E49" w:rsidRPr="009301C7" w:rsidRDefault="00DE4701" w:rsidP="00F965E7">
      <w:pPr>
        <w:ind w:left="1069"/>
        <w:rPr>
          <w:rFonts w:asciiTheme="minorHAnsi" w:hAnsiTheme="minorHAnsi" w:cstheme="minorHAnsi"/>
          <w:sz w:val="22"/>
          <w:szCs w:val="22"/>
        </w:rPr>
      </w:pPr>
      <w:r w:rsidRPr="009301C7">
        <w:rPr>
          <w:rFonts w:asciiTheme="minorHAnsi" w:hAnsiTheme="minorHAnsi" w:cstheme="minorHAnsi"/>
          <w:sz w:val="22"/>
          <w:szCs w:val="22"/>
        </w:rPr>
        <w:t>Opportunity cost includes all associated costs of a decision, both explicit and implicit. It is not limited to monetary costs but also encompasses real costs like forgone output, lost time, or any other benefit that could have provided utility.</w:t>
      </w:r>
    </w:p>
    <w:p w14:paraId="386F528C" w14:textId="77777777" w:rsidR="00DC7995" w:rsidRDefault="00256E49" w:rsidP="00F965E7">
      <w:pPr>
        <w:ind w:left="1069"/>
        <w:rPr>
          <w:rFonts w:asciiTheme="minorHAnsi" w:hAnsiTheme="minorHAnsi" w:cstheme="minorHAnsi"/>
          <w:sz w:val="22"/>
          <w:szCs w:val="22"/>
        </w:rPr>
      </w:pPr>
      <w:r w:rsidRPr="009301C7">
        <w:rPr>
          <w:rFonts w:asciiTheme="minorHAnsi" w:hAnsiTheme="minorHAnsi" w:cstheme="minorHAnsi"/>
          <w:b/>
          <w:bCs/>
        </w:rPr>
        <w:t>Practical Use:</w:t>
      </w:r>
      <w:r w:rsidRPr="009301C7">
        <w:rPr>
          <w:rFonts w:asciiTheme="minorHAnsi" w:hAnsiTheme="minorHAnsi" w:cstheme="minorHAnsi"/>
        </w:rPr>
        <w:t xml:space="preserve"> </w:t>
      </w:r>
      <w:r w:rsidRPr="009301C7">
        <w:rPr>
          <w:rFonts w:asciiTheme="minorHAnsi" w:hAnsiTheme="minorHAnsi" w:cstheme="minorHAnsi"/>
          <w:sz w:val="22"/>
          <w:szCs w:val="22"/>
        </w:rPr>
        <w:t xml:space="preserve">Helps engineers and managers </w:t>
      </w:r>
      <w:r w:rsidR="002E459F" w:rsidRPr="009301C7">
        <w:rPr>
          <w:rFonts w:asciiTheme="minorHAnsi" w:hAnsiTheme="minorHAnsi" w:cstheme="minorHAnsi"/>
          <w:sz w:val="22"/>
          <w:szCs w:val="22"/>
        </w:rPr>
        <w:t>prioritise</w:t>
      </w:r>
      <w:r w:rsidRPr="009301C7">
        <w:rPr>
          <w:rFonts w:asciiTheme="minorHAnsi" w:hAnsiTheme="minorHAnsi" w:cstheme="minorHAnsi"/>
          <w:sz w:val="22"/>
          <w:szCs w:val="22"/>
        </w:rPr>
        <w:t xml:space="preserve"> projects or resource allocation.</w:t>
      </w:r>
    </w:p>
    <w:p w14:paraId="15A07551" w14:textId="77777777" w:rsidR="00AB0F99" w:rsidRPr="009301C7" w:rsidRDefault="00AB0F99" w:rsidP="00F965E7">
      <w:pPr>
        <w:ind w:left="1069"/>
        <w:rPr>
          <w:rFonts w:asciiTheme="minorHAnsi" w:hAnsiTheme="minorHAnsi" w:cstheme="minorHAnsi"/>
          <w:sz w:val="22"/>
          <w:szCs w:val="22"/>
        </w:rPr>
      </w:pPr>
    </w:p>
    <w:p w14:paraId="2273A30D" w14:textId="77777777" w:rsidR="00302E5A" w:rsidRPr="009301C7" w:rsidRDefault="00302E5A" w:rsidP="00500D38">
      <w:pPr>
        <w:ind w:left="720"/>
        <w:rPr>
          <w:rFonts w:asciiTheme="minorHAnsi" w:hAnsiTheme="minorHAnsi" w:cstheme="minorHAnsi"/>
          <w:sz w:val="22"/>
          <w:szCs w:val="22"/>
        </w:rPr>
      </w:pPr>
    </w:p>
    <w:p w14:paraId="0682D8D1" w14:textId="11E3F940" w:rsidR="00256E49" w:rsidRPr="009301C7" w:rsidRDefault="00256E49" w:rsidP="00CF0571">
      <w:pPr>
        <w:pStyle w:val="ListParagraph"/>
        <w:numPr>
          <w:ilvl w:val="0"/>
          <w:numId w:val="124"/>
        </w:numPr>
        <w:rPr>
          <w:rFonts w:cstheme="minorHAnsi"/>
          <w:sz w:val="28"/>
          <w:szCs w:val="28"/>
        </w:rPr>
      </w:pPr>
      <w:r w:rsidRPr="009301C7">
        <w:rPr>
          <w:rFonts w:cstheme="minorHAnsi"/>
          <w:b/>
          <w:bCs/>
          <w:sz w:val="28"/>
          <w:szCs w:val="28"/>
        </w:rPr>
        <w:t>Rational Choice Theory:</w:t>
      </w:r>
    </w:p>
    <w:p w14:paraId="64C48EB5" w14:textId="4758F720" w:rsidR="00256E49" w:rsidRPr="009301C7" w:rsidRDefault="00256E49" w:rsidP="00AB0F99">
      <w:pPr>
        <w:ind w:left="1069"/>
        <w:rPr>
          <w:rFonts w:asciiTheme="minorHAnsi" w:hAnsiTheme="minorHAnsi" w:cstheme="minorHAnsi"/>
          <w:sz w:val="22"/>
          <w:szCs w:val="22"/>
        </w:rPr>
      </w:pPr>
      <w:r w:rsidRPr="009301C7">
        <w:rPr>
          <w:rFonts w:asciiTheme="minorHAnsi" w:hAnsiTheme="minorHAnsi" w:cstheme="minorHAnsi"/>
          <w:b/>
          <w:bCs/>
        </w:rPr>
        <w:t>Definition:</w:t>
      </w:r>
      <w:r w:rsidRPr="009301C7">
        <w:rPr>
          <w:rFonts w:asciiTheme="minorHAnsi" w:hAnsiTheme="minorHAnsi" w:cstheme="minorHAnsi"/>
        </w:rPr>
        <w:t xml:space="preserve"> </w:t>
      </w:r>
      <w:r w:rsidR="00ED2710" w:rsidRPr="009301C7">
        <w:rPr>
          <w:rFonts w:asciiTheme="minorHAnsi" w:hAnsiTheme="minorHAnsi" w:cstheme="minorHAnsi"/>
          <w:sz w:val="22"/>
          <w:szCs w:val="22"/>
        </w:rPr>
        <w:t xml:space="preserve">Rational </w:t>
      </w:r>
      <w:r w:rsidR="00C10D9D" w:rsidRPr="009301C7">
        <w:rPr>
          <w:rFonts w:asciiTheme="minorHAnsi" w:hAnsiTheme="minorHAnsi" w:cstheme="minorHAnsi"/>
          <w:sz w:val="22"/>
          <w:szCs w:val="22"/>
        </w:rPr>
        <w:t>behaviour</w:t>
      </w:r>
      <w:r w:rsidR="00ED2710" w:rsidRPr="009301C7">
        <w:rPr>
          <w:rFonts w:asciiTheme="minorHAnsi" w:hAnsiTheme="minorHAnsi" w:cstheme="minorHAnsi"/>
          <w:sz w:val="22"/>
          <w:szCs w:val="22"/>
        </w:rPr>
        <w:t xml:space="preserve"> refers to decision-making aimed at </w:t>
      </w:r>
      <w:r w:rsidR="00C10D9D" w:rsidRPr="009301C7">
        <w:rPr>
          <w:rFonts w:asciiTheme="minorHAnsi" w:hAnsiTheme="minorHAnsi" w:cstheme="minorHAnsi"/>
          <w:sz w:val="22"/>
          <w:szCs w:val="22"/>
        </w:rPr>
        <w:t>maximising</w:t>
      </w:r>
      <w:r w:rsidR="00ED2710" w:rsidRPr="009301C7">
        <w:rPr>
          <w:rFonts w:asciiTheme="minorHAnsi" w:hAnsiTheme="minorHAnsi" w:cstheme="minorHAnsi"/>
          <w:sz w:val="22"/>
          <w:szCs w:val="22"/>
        </w:rPr>
        <w:t xml:space="preserve"> optimal benefit or utility for an individual. People prefer actions that benefit them over those that are neutral or harmful. The benefits can be monetary or psychological.</w:t>
      </w:r>
    </w:p>
    <w:p w14:paraId="19129A7E" w14:textId="14BA0E1D" w:rsidR="00256E49" w:rsidRPr="009301C7" w:rsidRDefault="00256E49" w:rsidP="00AB0F99">
      <w:pPr>
        <w:ind w:left="1069"/>
        <w:rPr>
          <w:rFonts w:asciiTheme="minorHAnsi" w:hAnsiTheme="minorHAnsi" w:cstheme="minorHAnsi"/>
          <w:sz w:val="22"/>
          <w:szCs w:val="22"/>
        </w:rPr>
      </w:pPr>
      <w:r w:rsidRPr="009301C7">
        <w:rPr>
          <w:rFonts w:asciiTheme="minorHAnsi" w:hAnsiTheme="minorHAnsi" w:cstheme="minorHAnsi"/>
          <w:b/>
          <w:bCs/>
        </w:rPr>
        <w:t>Example in Engineering:</w:t>
      </w:r>
      <w:r w:rsidR="00302E5A" w:rsidRPr="009301C7">
        <w:rPr>
          <w:rFonts w:asciiTheme="minorHAnsi" w:hAnsiTheme="minorHAnsi" w:cstheme="minorHAnsi"/>
        </w:rPr>
        <w:t xml:space="preserve"> </w:t>
      </w:r>
      <w:r w:rsidRPr="009301C7">
        <w:rPr>
          <w:rFonts w:asciiTheme="minorHAnsi" w:hAnsiTheme="minorHAnsi" w:cstheme="minorHAnsi"/>
          <w:sz w:val="22"/>
          <w:szCs w:val="22"/>
        </w:rPr>
        <w:t>When choosing between two manufacturing techniques, the one with the highest cost-benefit ratio is selected.</w:t>
      </w:r>
    </w:p>
    <w:p w14:paraId="54240CA7" w14:textId="77777777" w:rsidR="00AD0713" w:rsidRPr="009301C7" w:rsidRDefault="00AD0713" w:rsidP="00302E5A">
      <w:pPr>
        <w:ind w:left="720"/>
        <w:rPr>
          <w:rFonts w:asciiTheme="minorHAnsi" w:hAnsiTheme="minorHAnsi" w:cstheme="minorHAnsi"/>
          <w:sz w:val="22"/>
          <w:szCs w:val="22"/>
        </w:rPr>
      </w:pPr>
    </w:p>
    <w:p w14:paraId="73B9D225" w14:textId="16A1B85A" w:rsidR="00FD62AF" w:rsidRPr="009301C7" w:rsidRDefault="00221D2C" w:rsidP="00256E49">
      <w:pPr>
        <w:rPr>
          <w:rFonts w:asciiTheme="minorHAnsi" w:hAnsiTheme="minorHAnsi" w:cstheme="minorHAnsi"/>
          <w:b/>
          <w:bCs/>
          <w:sz w:val="22"/>
          <w:szCs w:val="22"/>
        </w:rPr>
      </w:pPr>
      <w:r w:rsidRPr="009301C7">
        <w:rPr>
          <w:rFonts w:asciiTheme="minorHAnsi" w:hAnsiTheme="minorHAnsi" w:cstheme="minorHAnsi"/>
          <w:b/>
          <w:bCs/>
        </w:rPr>
        <w:t xml:space="preserve">Free </w:t>
      </w:r>
      <w:r w:rsidR="00252857" w:rsidRPr="009301C7">
        <w:rPr>
          <w:rFonts w:asciiTheme="minorHAnsi" w:hAnsiTheme="minorHAnsi" w:cstheme="minorHAnsi"/>
          <w:b/>
          <w:bCs/>
        </w:rPr>
        <w:t>market</w:t>
      </w:r>
      <w:r w:rsidR="00252857" w:rsidRPr="009301C7">
        <w:rPr>
          <w:rFonts w:asciiTheme="minorHAnsi" w:hAnsiTheme="minorHAnsi" w:cstheme="minorHAnsi"/>
          <w:sz w:val="22"/>
          <w:szCs w:val="22"/>
        </w:rPr>
        <w:t xml:space="preserve">: </w:t>
      </w:r>
      <w:r w:rsidR="00355DD9" w:rsidRPr="009301C7">
        <w:rPr>
          <w:rFonts w:asciiTheme="minorHAnsi" w:hAnsiTheme="minorHAnsi" w:cstheme="minorHAnsi"/>
          <w:sz w:val="22"/>
          <w:szCs w:val="22"/>
        </w:rPr>
        <w:t>I</w:t>
      </w:r>
      <w:r w:rsidR="00252857" w:rsidRPr="009301C7">
        <w:rPr>
          <w:rFonts w:asciiTheme="minorHAnsi" w:hAnsiTheme="minorHAnsi" w:cstheme="minorHAnsi"/>
          <w:sz w:val="22"/>
          <w:szCs w:val="22"/>
        </w:rPr>
        <w:t xml:space="preserve">t is </w:t>
      </w:r>
      <w:r w:rsidR="00ED1107" w:rsidRPr="009301C7">
        <w:rPr>
          <w:rFonts w:asciiTheme="minorHAnsi" w:hAnsiTheme="minorHAnsi" w:cstheme="minorHAnsi"/>
          <w:sz w:val="22"/>
          <w:szCs w:val="22"/>
        </w:rPr>
        <w:t xml:space="preserve">a </w:t>
      </w:r>
      <w:r w:rsidR="00355DD9" w:rsidRPr="009301C7">
        <w:rPr>
          <w:rFonts w:asciiTheme="minorHAnsi" w:hAnsiTheme="minorHAnsi" w:cstheme="minorHAnsi"/>
          <w:sz w:val="22"/>
          <w:szCs w:val="22"/>
        </w:rPr>
        <w:t>market</w:t>
      </w:r>
      <w:r w:rsidR="00ED1107" w:rsidRPr="009301C7">
        <w:rPr>
          <w:rFonts w:asciiTheme="minorHAnsi" w:hAnsiTheme="minorHAnsi" w:cstheme="minorHAnsi"/>
          <w:sz w:val="22"/>
          <w:szCs w:val="22"/>
        </w:rPr>
        <w:t xml:space="preserve"> where the </w:t>
      </w:r>
      <w:r w:rsidR="00355DD9" w:rsidRPr="009301C7">
        <w:rPr>
          <w:rFonts w:asciiTheme="minorHAnsi" w:hAnsiTheme="minorHAnsi" w:cstheme="minorHAnsi"/>
          <w:sz w:val="22"/>
          <w:szCs w:val="22"/>
        </w:rPr>
        <w:t>demand</w:t>
      </w:r>
      <w:r w:rsidR="00ED1107" w:rsidRPr="009301C7">
        <w:rPr>
          <w:rFonts w:asciiTheme="minorHAnsi" w:hAnsiTheme="minorHAnsi" w:cstheme="minorHAnsi"/>
          <w:sz w:val="22"/>
          <w:szCs w:val="22"/>
        </w:rPr>
        <w:t xml:space="preserve"> and supply </w:t>
      </w:r>
      <w:r w:rsidR="002F67D0" w:rsidRPr="009301C7">
        <w:rPr>
          <w:rFonts w:asciiTheme="minorHAnsi" w:hAnsiTheme="minorHAnsi" w:cstheme="minorHAnsi"/>
          <w:sz w:val="22"/>
          <w:szCs w:val="22"/>
        </w:rPr>
        <w:t xml:space="preserve">forces operate freely to determine </w:t>
      </w:r>
      <w:r w:rsidR="00355DD9" w:rsidRPr="009301C7">
        <w:rPr>
          <w:rFonts w:asciiTheme="minorHAnsi" w:hAnsiTheme="minorHAnsi" w:cstheme="minorHAnsi"/>
          <w:sz w:val="22"/>
          <w:szCs w:val="22"/>
        </w:rPr>
        <w:t xml:space="preserve">the </w:t>
      </w:r>
      <w:r w:rsidR="002F67D0" w:rsidRPr="009301C7">
        <w:rPr>
          <w:rFonts w:asciiTheme="minorHAnsi" w:hAnsiTheme="minorHAnsi" w:cstheme="minorHAnsi"/>
          <w:sz w:val="22"/>
          <w:szCs w:val="22"/>
        </w:rPr>
        <w:t>price of a pr</w:t>
      </w:r>
      <w:r w:rsidR="00355DD9" w:rsidRPr="009301C7">
        <w:rPr>
          <w:rFonts w:asciiTheme="minorHAnsi" w:hAnsiTheme="minorHAnsi" w:cstheme="minorHAnsi"/>
          <w:sz w:val="22"/>
          <w:szCs w:val="22"/>
        </w:rPr>
        <w:t xml:space="preserve">oduct. </w:t>
      </w:r>
      <w:r w:rsidR="00902669" w:rsidRPr="009301C7">
        <w:rPr>
          <w:rFonts w:asciiTheme="minorHAnsi" w:hAnsiTheme="minorHAnsi" w:cstheme="minorHAnsi"/>
          <w:sz w:val="22"/>
          <w:szCs w:val="22"/>
        </w:rPr>
        <w:t>In a</w:t>
      </w:r>
      <w:r w:rsidR="00E15F14" w:rsidRPr="009301C7">
        <w:rPr>
          <w:rFonts w:asciiTheme="minorHAnsi" w:hAnsiTheme="minorHAnsi" w:cstheme="minorHAnsi"/>
          <w:sz w:val="22"/>
          <w:szCs w:val="22"/>
        </w:rPr>
        <w:t xml:space="preserve"> free market</w:t>
      </w:r>
      <w:r w:rsidR="00902669" w:rsidRPr="009301C7">
        <w:rPr>
          <w:rFonts w:asciiTheme="minorHAnsi" w:hAnsiTheme="minorHAnsi" w:cstheme="minorHAnsi"/>
          <w:sz w:val="22"/>
          <w:szCs w:val="22"/>
        </w:rPr>
        <w:t>,</w:t>
      </w:r>
      <w:r w:rsidR="00E15F14" w:rsidRPr="009301C7">
        <w:rPr>
          <w:rFonts w:asciiTheme="minorHAnsi" w:hAnsiTheme="minorHAnsi" w:cstheme="minorHAnsi"/>
          <w:sz w:val="22"/>
          <w:szCs w:val="22"/>
        </w:rPr>
        <w:t xml:space="preserve"> it is </w:t>
      </w:r>
      <w:r w:rsidR="00E15F14" w:rsidRPr="009301C7">
        <w:rPr>
          <w:rFonts w:asciiTheme="minorHAnsi" w:hAnsiTheme="minorHAnsi" w:cstheme="minorHAnsi"/>
          <w:b/>
          <w:bCs/>
          <w:sz w:val="22"/>
          <w:szCs w:val="22"/>
        </w:rPr>
        <w:t>desire + purchasing power = effective demand.</w:t>
      </w:r>
    </w:p>
    <w:p w14:paraId="584C7D98" w14:textId="77777777" w:rsidR="00355DD9" w:rsidRPr="009301C7" w:rsidRDefault="00355DD9" w:rsidP="00256E49">
      <w:pPr>
        <w:rPr>
          <w:rFonts w:asciiTheme="minorHAnsi" w:hAnsiTheme="minorHAnsi" w:cstheme="minorHAnsi"/>
          <w:b/>
          <w:bCs/>
          <w:sz w:val="22"/>
          <w:szCs w:val="22"/>
        </w:rPr>
      </w:pPr>
    </w:p>
    <w:p w14:paraId="3F3F9E4C" w14:textId="4B1CD636" w:rsidR="003F11AD" w:rsidRPr="009301C7" w:rsidRDefault="00FD62AF" w:rsidP="003F11AD">
      <w:pPr>
        <w:pStyle w:val="Heading2"/>
        <w:numPr>
          <w:ilvl w:val="1"/>
          <w:numId w:val="90"/>
        </w:numPr>
        <w:rPr>
          <w:rFonts w:asciiTheme="minorHAnsi" w:eastAsia="Times New Roman" w:hAnsiTheme="minorHAnsi" w:cstheme="minorHAnsi"/>
          <w:kern w:val="0"/>
          <w:sz w:val="24"/>
          <w:szCs w:val="24"/>
          <w:lang w:eastAsia="en-IN" w:bidi="bn-IN"/>
          <w14:ligatures w14:val="none"/>
        </w:rPr>
      </w:pPr>
      <w:r w:rsidRPr="009301C7">
        <w:rPr>
          <w:rFonts w:asciiTheme="minorHAnsi" w:hAnsiTheme="minorHAnsi" w:cstheme="minorHAnsi"/>
          <w:bCs/>
        </w:rPr>
        <w:t>Theory of Demand</w:t>
      </w:r>
      <w:r w:rsidRPr="009301C7">
        <w:rPr>
          <w:rFonts w:asciiTheme="minorHAnsi" w:hAnsiTheme="minorHAnsi" w:cstheme="minorHAnsi"/>
        </w:rPr>
        <w:t>:</w:t>
      </w:r>
      <w:r w:rsidR="00332CA6" w:rsidRPr="009301C7">
        <w:rPr>
          <w:rFonts w:asciiTheme="minorHAnsi" w:eastAsia="Times New Roman" w:hAnsiTheme="minorHAnsi" w:cstheme="minorHAnsi"/>
          <w:kern w:val="0"/>
          <w:sz w:val="24"/>
          <w:szCs w:val="24"/>
          <w:lang w:eastAsia="en-IN" w:bidi="bn-IN"/>
          <w14:ligatures w14:val="none"/>
        </w:rPr>
        <w:t xml:space="preserve"> </w:t>
      </w:r>
    </w:p>
    <w:p w14:paraId="27353BD0" w14:textId="77777777" w:rsidR="008F73BB" w:rsidRPr="009301C7" w:rsidRDefault="008F73BB" w:rsidP="008F73BB">
      <w:pPr>
        <w:rPr>
          <w:rFonts w:asciiTheme="minorHAnsi" w:hAnsiTheme="minorHAnsi" w:cstheme="minorHAnsi"/>
        </w:rPr>
      </w:pPr>
    </w:p>
    <w:p w14:paraId="766E1048" w14:textId="298F5BA4" w:rsidR="00B95DCF" w:rsidRPr="009301C7" w:rsidRDefault="00332CA6" w:rsidP="00223BCE">
      <w:pPr>
        <w:ind w:firstLine="360"/>
        <w:rPr>
          <w:rFonts w:asciiTheme="minorHAnsi" w:hAnsiTheme="minorHAnsi" w:cstheme="minorHAnsi"/>
          <w:sz w:val="22"/>
          <w:szCs w:val="22"/>
        </w:rPr>
      </w:pPr>
      <w:r w:rsidRPr="009301C7">
        <w:rPr>
          <w:rFonts w:asciiTheme="minorHAnsi" w:hAnsiTheme="minorHAnsi" w:cstheme="minorHAnsi"/>
          <w:sz w:val="22"/>
          <w:szCs w:val="22"/>
        </w:rPr>
        <w:t>Demand is desire ba</w:t>
      </w:r>
      <w:r w:rsidR="00331B0A" w:rsidRPr="009301C7">
        <w:rPr>
          <w:rFonts w:asciiTheme="minorHAnsi" w:hAnsiTheme="minorHAnsi" w:cstheme="minorHAnsi"/>
          <w:sz w:val="22"/>
          <w:szCs w:val="22"/>
        </w:rPr>
        <w:t>cked by</w:t>
      </w:r>
      <w:r w:rsidRPr="009301C7">
        <w:rPr>
          <w:rFonts w:asciiTheme="minorHAnsi" w:hAnsiTheme="minorHAnsi" w:cstheme="minorHAnsi"/>
          <w:sz w:val="22"/>
          <w:szCs w:val="22"/>
        </w:rPr>
        <w:t xml:space="preserve"> purchasing power.</w:t>
      </w:r>
    </w:p>
    <w:p w14:paraId="6FC52879" w14:textId="031D9D40" w:rsidR="002A53A7" w:rsidRPr="009301C7" w:rsidRDefault="002A53A7" w:rsidP="00223BCE">
      <w:pPr>
        <w:pStyle w:val="ListParagraph"/>
        <w:numPr>
          <w:ilvl w:val="0"/>
          <w:numId w:val="128"/>
        </w:numPr>
        <w:rPr>
          <w:rFonts w:cstheme="minorHAnsi"/>
          <w:b/>
          <w:bCs/>
          <w:sz w:val="28"/>
          <w:szCs w:val="28"/>
        </w:rPr>
      </w:pPr>
      <w:r w:rsidRPr="009301C7">
        <w:rPr>
          <w:rFonts w:cstheme="minorHAnsi"/>
          <w:b/>
          <w:bCs/>
          <w:sz w:val="28"/>
          <w:szCs w:val="28"/>
        </w:rPr>
        <w:t>Types of Demand:</w:t>
      </w:r>
    </w:p>
    <w:p w14:paraId="79AE8BBC" w14:textId="34E0FC49" w:rsidR="002A53A7" w:rsidRPr="009301C7" w:rsidRDefault="002A53A7" w:rsidP="00F72723">
      <w:pPr>
        <w:pStyle w:val="ListParagraph"/>
        <w:numPr>
          <w:ilvl w:val="0"/>
          <w:numId w:val="13"/>
        </w:numPr>
        <w:rPr>
          <w:rFonts w:cstheme="minorHAnsi"/>
        </w:rPr>
      </w:pPr>
      <w:r w:rsidRPr="009301C7">
        <w:rPr>
          <w:rFonts w:cstheme="minorHAnsi"/>
          <w:b/>
          <w:bCs/>
          <w:sz w:val="24"/>
          <w:szCs w:val="24"/>
        </w:rPr>
        <w:t>Individual Demand:</w:t>
      </w:r>
      <w:r w:rsidRPr="009301C7">
        <w:rPr>
          <w:rFonts w:cstheme="minorHAnsi"/>
          <w:sz w:val="24"/>
          <w:szCs w:val="24"/>
        </w:rPr>
        <w:t xml:space="preserve"> </w:t>
      </w:r>
      <w:r w:rsidRPr="009301C7">
        <w:rPr>
          <w:rFonts w:cstheme="minorHAnsi"/>
        </w:rPr>
        <w:t>The quantity demanded by a single consumer at a given price.</w:t>
      </w:r>
    </w:p>
    <w:p w14:paraId="12B6174F" w14:textId="52D5AC6C" w:rsidR="005E146E" w:rsidRPr="009301C7" w:rsidRDefault="002A53A7" w:rsidP="005E146E">
      <w:pPr>
        <w:numPr>
          <w:ilvl w:val="0"/>
          <w:numId w:val="13"/>
        </w:numPr>
        <w:rPr>
          <w:rFonts w:asciiTheme="minorHAnsi" w:hAnsiTheme="minorHAnsi" w:cstheme="minorHAnsi"/>
        </w:rPr>
      </w:pPr>
      <w:r w:rsidRPr="009301C7">
        <w:rPr>
          <w:rFonts w:asciiTheme="minorHAnsi" w:hAnsiTheme="minorHAnsi" w:cstheme="minorHAnsi"/>
          <w:b/>
          <w:bCs/>
        </w:rPr>
        <w:t>Market Demand:</w:t>
      </w:r>
      <w:r w:rsidRPr="009301C7">
        <w:rPr>
          <w:rFonts w:asciiTheme="minorHAnsi" w:hAnsiTheme="minorHAnsi" w:cstheme="minorHAnsi"/>
        </w:rPr>
        <w:t xml:space="preserve"> </w:t>
      </w:r>
      <w:r w:rsidRPr="009301C7">
        <w:rPr>
          <w:rFonts w:asciiTheme="minorHAnsi" w:hAnsiTheme="minorHAnsi" w:cstheme="minorHAnsi"/>
          <w:sz w:val="22"/>
          <w:szCs w:val="22"/>
        </w:rPr>
        <w:t>The total quantity demanded by all consumers in the market</w:t>
      </w:r>
      <w:r w:rsidRPr="009301C7">
        <w:rPr>
          <w:rFonts w:asciiTheme="minorHAnsi" w:hAnsiTheme="minorHAnsi" w:cstheme="minorHAnsi"/>
        </w:rPr>
        <w:t>.</w:t>
      </w:r>
    </w:p>
    <w:p w14:paraId="6418B6BA" w14:textId="77777777" w:rsidR="005E146E" w:rsidRPr="009301C7" w:rsidRDefault="005E146E" w:rsidP="005E146E">
      <w:pPr>
        <w:rPr>
          <w:rFonts w:asciiTheme="minorHAnsi" w:hAnsiTheme="minorHAnsi" w:cstheme="minorHAnsi"/>
        </w:rPr>
      </w:pPr>
    </w:p>
    <w:p w14:paraId="31865C67" w14:textId="31BCF28E" w:rsidR="002A53A7" w:rsidRPr="009301C7" w:rsidRDefault="002A53A7" w:rsidP="009B4D75">
      <w:pPr>
        <w:pStyle w:val="ListParagraph"/>
        <w:numPr>
          <w:ilvl w:val="0"/>
          <w:numId w:val="128"/>
        </w:numPr>
        <w:rPr>
          <w:rFonts w:cstheme="minorHAnsi"/>
          <w:b/>
          <w:bCs/>
          <w:sz w:val="28"/>
          <w:szCs w:val="28"/>
        </w:rPr>
      </w:pPr>
      <w:r w:rsidRPr="009301C7">
        <w:rPr>
          <w:rFonts w:cstheme="minorHAnsi"/>
          <w:b/>
          <w:bCs/>
          <w:sz w:val="28"/>
          <w:szCs w:val="28"/>
        </w:rPr>
        <w:t>Determinants of Demand:</w:t>
      </w:r>
    </w:p>
    <w:p w14:paraId="0A93ADD8" w14:textId="08BA9C9A" w:rsidR="002A53A7" w:rsidRPr="009301C7" w:rsidRDefault="002A53A7" w:rsidP="00A16694">
      <w:pPr>
        <w:pStyle w:val="ListParagraph"/>
        <w:numPr>
          <w:ilvl w:val="0"/>
          <w:numId w:val="76"/>
        </w:numPr>
        <w:rPr>
          <w:rFonts w:cstheme="minorHAnsi"/>
        </w:rPr>
      </w:pPr>
      <w:r w:rsidRPr="009301C7">
        <w:rPr>
          <w:rFonts w:cstheme="minorHAnsi"/>
          <w:b/>
          <w:bCs/>
          <w:sz w:val="24"/>
          <w:szCs w:val="24"/>
        </w:rPr>
        <w:t>Price of the good</w:t>
      </w:r>
      <w:r w:rsidR="00DF3AD9" w:rsidRPr="009301C7">
        <w:rPr>
          <w:rFonts w:cstheme="minorHAnsi"/>
          <w:b/>
          <w:bCs/>
          <w:sz w:val="24"/>
          <w:szCs w:val="24"/>
        </w:rPr>
        <w:t xml:space="preserve">: </w:t>
      </w:r>
      <w:r w:rsidR="00DF3AD9" w:rsidRPr="009301C7">
        <w:rPr>
          <w:rFonts w:cstheme="minorHAnsi"/>
        </w:rPr>
        <w:t xml:space="preserve">Here, Demand and Own Price have an </w:t>
      </w:r>
      <w:r w:rsidR="00DF3AD9" w:rsidRPr="009301C7">
        <w:rPr>
          <w:rFonts w:cstheme="minorHAnsi"/>
          <w:i/>
          <w:iCs/>
        </w:rPr>
        <w:t>inverse relationship</w:t>
      </w:r>
      <w:r w:rsidR="00DF3AD9" w:rsidRPr="009301C7">
        <w:rPr>
          <w:rFonts w:cstheme="minorHAnsi"/>
        </w:rPr>
        <w:t>. As the own price increases, the demand for the relevant commodity decreases.</w:t>
      </w:r>
    </w:p>
    <w:p w14:paraId="3C6BB19A" w14:textId="193D410E" w:rsidR="005B3A2E" w:rsidRPr="009301C7" w:rsidRDefault="002A53A7" w:rsidP="005B3A2E">
      <w:pPr>
        <w:numPr>
          <w:ilvl w:val="0"/>
          <w:numId w:val="76"/>
        </w:numPr>
        <w:rPr>
          <w:rFonts w:asciiTheme="minorHAnsi" w:hAnsiTheme="minorHAnsi" w:cstheme="minorHAnsi"/>
          <w:sz w:val="22"/>
          <w:szCs w:val="22"/>
        </w:rPr>
      </w:pPr>
      <w:r w:rsidRPr="009301C7">
        <w:rPr>
          <w:rFonts w:asciiTheme="minorHAnsi" w:hAnsiTheme="minorHAnsi" w:cstheme="minorHAnsi"/>
          <w:b/>
          <w:bCs/>
        </w:rPr>
        <w:t>Income of consumers</w:t>
      </w:r>
      <w:r w:rsidR="005B3A2E" w:rsidRPr="009301C7">
        <w:rPr>
          <w:rFonts w:asciiTheme="minorHAnsi" w:hAnsiTheme="minorHAnsi" w:cstheme="minorHAnsi"/>
          <w:b/>
          <w:bCs/>
        </w:rPr>
        <w:t xml:space="preserve">: </w:t>
      </w:r>
      <w:r w:rsidR="005B3A2E" w:rsidRPr="009301C7">
        <w:rPr>
          <w:rFonts w:asciiTheme="minorHAnsi" w:hAnsiTheme="minorHAnsi" w:cstheme="minorHAnsi"/>
          <w:sz w:val="22"/>
          <w:szCs w:val="22"/>
        </w:rPr>
        <w:t xml:space="preserve">Demand and Consumer income have a </w:t>
      </w:r>
      <w:r w:rsidR="005B3A2E" w:rsidRPr="009301C7">
        <w:rPr>
          <w:rFonts w:asciiTheme="minorHAnsi" w:hAnsiTheme="minorHAnsi" w:cstheme="minorHAnsi"/>
          <w:i/>
          <w:iCs/>
          <w:sz w:val="22"/>
          <w:szCs w:val="22"/>
        </w:rPr>
        <w:t>direct relationship</w:t>
      </w:r>
      <w:r w:rsidR="005B3A2E" w:rsidRPr="009301C7">
        <w:rPr>
          <w:rFonts w:asciiTheme="minorHAnsi" w:hAnsiTheme="minorHAnsi" w:cstheme="minorHAnsi"/>
          <w:sz w:val="22"/>
          <w:szCs w:val="22"/>
        </w:rPr>
        <w:t>. As consumer income goes up, demand for the relevant commodity goes up as well.</w:t>
      </w:r>
    </w:p>
    <w:p w14:paraId="64D792A0" w14:textId="3E57C296" w:rsidR="00F52CD0" w:rsidRPr="009301C7" w:rsidRDefault="008A1225" w:rsidP="00F52CD0">
      <w:pPr>
        <w:ind w:left="720"/>
        <w:rPr>
          <w:rFonts w:asciiTheme="minorHAnsi" w:hAnsiTheme="minorHAnsi" w:cstheme="minorHAnsi"/>
          <w:sz w:val="22"/>
          <w:szCs w:val="22"/>
        </w:rPr>
      </w:pPr>
      <w:r w:rsidRPr="009301C7">
        <w:rPr>
          <w:rFonts w:asciiTheme="minorHAnsi" w:hAnsiTheme="minorHAnsi" w:cstheme="minorHAnsi"/>
          <w:noProof/>
          <w:sz w:val="22"/>
          <w:szCs w:val="22"/>
        </w:rPr>
        <w:drawing>
          <wp:anchor distT="0" distB="0" distL="114300" distR="114300" simplePos="0" relativeHeight="251667456" behindDoc="0" locked="0" layoutInCell="1" allowOverlap="1" wp14:anchorId="7BC3BB0D" wp14:editId="1533344C">
            <wp:simplePos x="0" y="0"/>
            <wp:positionH relativeFrom="column">
              <wp:posOffset>76200</wp:posOffset>
            </wp:positionH>
            <wp:positionV relativeFrom="paragraph">
              <wp:posOffset>0</wp:posOffset>
            </wp:positionV>
            <wp:extent cx="2133600" cy="2112645"/>
            <wp:effectExtent l="0" t="0" r="0" b="1905"/>
            <wp:wrapSquare wrapText="bothSides"/>
            <wp:docPr id="122632403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4030" name="Picture 6">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133600" cy="2112645"/>
                    </a:xfrm>
                    <a:prstGeom prst="rect">
                      <a:avLst/>
                    </a:prstGeom>
                  </pic:spPr>
                </pic:pic>
              </a:graphicData>
            </a:graphic>
            <wp14:sizeRelH relativeFrom="margin">
              <wp14:pctWidth>0</wp14:pctWidth>
            </wp14:sizeRelH>
            <wp14:sizeRelV relativeFrom="margin">
              <wp14:pctHeight>0</wp14:pctHeight>
            </wp14:sizeRelV>
          </wp:anchor>
        </w:drawing>
      </w:r>
      <w:r w:rsidR="00F52CD0" w:rsidRPr="009301C7">
        <w:rPr>
          <w:rFonts w:asciiTheme="minorHAnsi" w:hAnsiTheme="minorHAnsi" w:cstheme="minorHAnsi"/>
          <w:b/>
          <w:bCs/>
          <w:sz w:val="22"/>
          <w:szCs w:val="22"/>
        </w:rPr>
        <w:t>Effect of an Increase in Income (M) on Demand:</w:t>
      </w:r>
    </w:p>
    <w:p w14:paraId="339F2AF5" w14:textId="2846A814" w:rsidR="00F52CD0" w:rsidRPr="009301C7" w:rsidRDefault="00F52CD0" w:rsidP="00AE722C">
      <w:pPr>
        <w:ind w:left="1440"/>
        <w:rPr>
          <w:rFonts w:asciiTheme="minorHAnsi" w:hAnsiTheme="minorHAnsi" w:cstheme="minorHAnsi"/>
          <w:sz w:val="22"/>
          <w:szCs w:val="22"/>
        </w:rPr>
      </w:pPr>
      <w:r w:rsidRPr="009301C7">
        <w:rPr>
          <w:rFonts w:asciiTheme="minorHAnsi" w:hAnsiTheme="minorHAnsi" w:cstheme="minorHAnsi"/>
          <w:sz w:val="22"/>
          <w:szCs w:val="22"/>
        </w:rPr>
        <w:t>Given that the initial price is </w:t>
      </w:r>
      <w:r w:rsidR="00822AB7" w:rsidRPr="009301C7">
        <w:rPr>
          <w:rFonts w:asciiTheme="minorHAnsi" w:hAnsiTheme="minorHAnsi" w:cstheme="minorHAnsi"/>
          <w:sz w:val="22"/>
          <w:szCs w:val="22"/>
        </w:rPr>
        <w:t>OP</w:t>
      </w:r>
      <w:r w:rsidR="00822AB7" w:rsidRPr="009301C7">
        <w:rPr>
          <w:rFonts w:asciiTheme="minorHAnsi" w:hAnsiTheme="minorHAnsi" w:cstheme="minorHAnsi"/>
          <w:sz w:val="22"/>
          <w:szCs w:val="22"/>
          <w:vertAlign w:val="subscript"/>
        </w:rPr>
        <w:t>1</w:t>
      </w:r>
      <w:r w:rsidR="00822AB7" w:rsidRPr="009301C7">
        <w:rPr>
          <w:rFonts w:asciiTheme="minorHAnsi" w:hAnsiTheme="minorHAnsi" w:cstheme="minorHAnsi"/>
          <w:sz w:val="22"/>
          <w:szCs w:val="22"/>
        </w:rPr>
        <w:t>,</w:t>
      </w:r>
      <w:r w:rsidRPr="009301C7">
        <w:rPr>
          <w:rFonts w:asciiTheme="minorHAnsi" w:hAnsiTheme="minorHAnsi" w:cstheme="minorHAnsi"/>
          <w:sz w:val="22"/>
          <w:szCs w:val="22"/>
        </w:rPr>
        <w:t xml:space="preserve"> the quantity demanded increases from </w:t>
      </w:r>
      <w:r w:rsidR="00822AB7" w:rsidRPr="009301C7">
        <w:rPr>
          <w:rFonts w:asciiTheme="minorHAnsi" w:hAnsiTheme="minorHAnsi" w:cstheme="minorHAnsi"/>
          <w:sz w:val="22"/>
          <w:szCs w:val="22"/>
        </w:rPr>
        <w:t>Oq</w:t>
      </w:r>
      <w:r w:rsidR="00822AB7" w:rsidRPr="009301C7">
        <w:rPr>
          <w:rFonts w:asciiTheme="minorHAnsi" w:hAnsiTheme="minorHAnsi" w:cstheme="minorHAnsi"/>
          <w:sz w:val="22"/>
          <w:szCs w:val="22"/>
          <w:vertAlign w:val="subscript"/>
        </w:rPr>
        <w:t>1</w:t>
      </w:r>
      <w:r w:rsidRPr="009301C7">
        <w:rPr>
          <w:rFonts w:asciiTheme="minorHAnsi" w:hAnsiTheme="minorHAnsi" w:cstheme="minorHAnsi"/>
          <w:sz w:val="22"/>
          <w:szCs w:val="22"/>
        </w:rPr>
        <w:t> to</w:t>
      </w:r>
      <w:r w:rsidR="00822AB7" w:rsidRPr="009301C7">
        <w:rPr>
          <w:rFonts w:asciiTheme="minorHAnsi" w:hAnsiTheme="minorHAnsi" w:cstheme="minorHAnsi"/>
          <w:sz w:val="22"/>
          <w:szCs w:val="22"/>
        </w:rPr>
        <w:t xml:space="preserve"> </w:t>
      </w:r>
      <w:r w:rsidR="00822AB7" w:rsidRPr="009301C7">
        <w:rPr>
          <w:rFonts w:asciiTheme="minorHAnsi" w:hAnsiTheme="minorHAnsi" w:cstheme="minorHAnsi"/>
          <w:sz w:val="22"/>
          <w:szCs w:val="22"/>
          <w:u w:val="single"/>
        </w:rPr>
        <w:t>Oq</w:t>
      </w:r>
      <w:r w:rsidR="009515DA" w:rsidRPr="009301C7">
        <w:rPr>
          <w:rFonts w:asciiTheme="minorHAnsi" w:hAnsiTheme="minorHAnsi" w:cstheme="minorHAnsi"/>
          <w:sz w:val="22"/>
          <w:szCs w:val="22"/>
          <w:u w:val="single"/>
        </w:rPr>
        <w:t>’</w:t>
      </w:r>
      <w:r w:rsidR="00822AB7" w:rsidRPr="009301C7">
        <w:rPr>
          <w:rFonts w:asciiTheme="minorHAnsi" w:hAnsiTheme="minorHAnsi" w:cstheme="minorHAnsi"/>
          <w:sz w:val="22"/>
          <w:szCs w:val="22"/>
          <w:u w:val="single"/>
          <w:vertAlign w:val="subscript"/>
        </w:rPr>
        <w:t>1</w:t>
      </w:r>
      <w:r w:rsidR="00B92832" w:rsidRPr="009301C7">
        <w:rPr>
          <w:rFonts w:asciiTheme="minorHAnsi" w:hAnsiTheme="minorHAnsi" w:cstheme="minorHAnsi"/>
          <w:sz w:val="22"/>
          <w:szCs w:val="22"/>
          <w:u w:val="single"/>
          <w:vertAlign w:val="subscript"/>
        </w:rPr>
        <w:t>.</w:t>
      </w:r>
      <w:r w:rsidR="00822AB7" w:rsidRPr="009301C7">
        <w:rPr>
          <w:rFonts w:asciiTheme="minorHAnsi" w:hAnsiTheme="minorHAnsi" w:cstheme="minorHAnsi"/>
          <w:sz w:val="22"/>
          <w:szCs w:val="22"/>
        </w:rPr>
        <w:t xml:space="preserve"> </w:t>
      </w:r>
      <w:r w:rsidRPr="009301C7">
        <w:rPr>
          <w:rFonts w:asciiTheme="minorHAnsi" w:hAnsiTheme="minorHAnsi" w:cstheme="minorHAnsi"/>
          <w:sz w:val="22"/>
          <w:szCs w:val="22"/>
        </w:rPr>
        <w:t>The point shifts from point </w:t>
      </w:r>
      <w:r w:rsidRPr="009301C7">
        <w:rPr>
          <w:rFonts w:asciiTheme="minorHAnsi" w:hAnsiTheme="minorHAnsi" w:cstheme="minorHAnsi"/>
          <w:i/>
          <w:iCs/>
          <w:sz w:val="22"/>
          <w:szCs w:val="22"/>
        </w:rPr>
        <w:t>E</w:t>
      </w:r>
      <w:r w:rsidRPr="009301C7">
        <w:rPr>
          <w:rFonts w:asciiTheme="minorHAnsi" w:hAnsiTheme="minorHAnsi" w:cstheme="minorHAnsi"/>
          <w:sz w:val="22"/>
          <w:szCs w:val="22"/>
        </w:rPr>
        <w:t> to point </w:t>
      </w:r>
      <w:r w:rsidR="009515DA" w:rsidRPr="009301C7">
        <w:rPr>
          <w:rFonts w:asciiTheme="minorHAnsi" w:hAnsiTheme="minorHAnsi" w:cstheme="minorHAnsi"/>
          <w:sz w:val="22"/>
          <w:szCs w:val="22"/>
        </w:rPr>
        <w:t>E’</w:t>
      </w:r>
      <w:r w:rsidR="00F26E4D" w:rsidRPr="009301C7">
        <w:rPr>
          <w:rFonts w:asciiTheme="minorHAnsi" w:hAnsiTheme="minorHAnsi" w:cstheme="minorHAnsi"/>
          <w:sz w:val="22"/>
          <w:szCs w:val="22"/>
        </w:rPr>
        <w:t xml:space="preserve">, </w:t>
      </w:r>
      <w:r w:rsidR="00B92832" w:rsidRPr="009301C7">
        <w:rPr>
          <w:rFonts w:asciiTheme="minorHAnsi" w:hAnsiTheme="minorHAnsi" w:cstheme="minorHAnsi"/>
          <w:sz w:val="22"/>
          <w:szCs w:val="22"/>
        </w:rPr>
        <w:t>and the</w:t>
      </w:r>
      <w:r w:rsidRPr="009301C7">
        <w:rPr>
          <w:rFonts w:asciiTheme="minorHAnsi" w:hAnsiTheme="minorHAnsi" w:cstheme="minorHAnsi"/>
          <w:sz w:val="22"/>
          <w:szCs w:val="22"/>
        </w:rPr>
        <w:t xml:space="preserve"> demand curve shifts to the right.</w:t>
      </w:r>
    </w:p>
    <w:p w14:paraId="1E831944" w14:textId="2BD1D4B8" w:rsidR="003D430D" w:rsidRPr="009301C7" w:rsidRDefault="00E70D2D" w:rsidP="009515DA">
      <w:pPr>
        <w:rPr>
          <w:rFonts w:asciiTheme="minorHAnsi" w:hAnsiTheme="minorHAnsi" w:cstheme="minorHAnsi"/>
          <w:sz w:val="22"/>
          <w:szCs w:val="22"/>
        </w:rPr>
      </w:pPr>
      <w:r w:rsidRPr="009301C7">
        <w:rPr>
          <w:rFonts w:asciiTheme="minorHAnsi" w:hAnsiTheme="minorHAnsi" w:cstheme="minorHAnsi"/>
          <w:noProof/>
          <w:sz w:val="22"/>
          <w:szCs w:val="22"/>
        </w:rPr>
        <w:drawing>
          <wp:anchor distT="0" distB="0" distL="114300" distR="114300" simplePos="0" relativeHeight="251668480" behindDoc="0" locked="0" layoutInCell="1" allowOverlap="1" wp14:anchorId="2BF463B3" wp14:editId="00865219">
            <wp:simplePos x="0" y="0"/>
            <wp:positionH relativeFrom="column">
              <wp:posOffset>4634230</wp:posOffset>
            </wp:positionH>
            <wp:positionV relativeFrom="paragraph">
              <wp:posOffset>623570</wp:posOffset>
            </wp:positionV>
            <wp:extent cx="1627505" cy="1003935"/>
            <wp:effectExtent l="0" t="0" r="0" b="5715"/>
            <wp:wrapSquare wrapText="bothSides"/>
            <wp:docPr id="1932630018"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0018" name="Picture 7">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7505" cy="1003935"/>
                    </a:xfrm>
                    <a:prstGeom prst="rect">
                      <a:avLst/>
                    </a:prstGeom>
                  </pic:spPr>
                </pic:pic>
              </a:graphicData>
            </a:graphic>
            <wp14:sizeRelH relativeFrom="margin">
              <wp14:pctWidth>0</wp14:pctWidth>
            </wp14:sizeRelH>
            <wp14:sizeRelV relativeFrom="margin">
              <wp14:pctHeight>0</wp14:pctHeight>
            </wp14:sizeRelV>
          </wp:anchor>
        </w:drawing>
      </w:r>
      <w:r w:rsidR="003D430D" w:rsidRPr="009301C7">
        <w:rPr>
          <w:rFonts w:asciiTheme="minorHAnsi" w:hAnsiTheme="minorHAnsi" w:cstheme="minorHAnsi"/>
          <w:sz w:val="22"/>
          <w:szCs w:val="22"/>
        </w:rPr>
        <w:t>Given that the initial price is OP</w:t>
      </w:r>
      <w:r w:rsidR="009F162E" w:rsidRPr="009301C7">
        <w:rPr>
          <w:rFonts w:asciiTheme="minorHAnsi" w:hAnsiTheme="minorHAnsi" w:cstheme="minorHAnsi"/>
          <w:sz w:val="22"/>
          <w:szCs w:val="22"/>
          <w:vertAlign w:val="subscript"/>
        </w:rPr>
        <w:t>2</w:t>
      </w:r>
      <w:r w:rsidR="003D430D" w:rsidRPr="009301C7">
        <w:rPr>
          <w:rFonts w:asciiTheme="minorHAnsi" w:hAnsiTheme="minorHAnsi" w:cstheme="minorHAnsi"/>
          <w:sz w:val="22"/>
          <w:szCs w:val="22"/>
        </w:rPr>
        <w:t xml:space="preserve"> the quantity demanded </w:t>
      </w:r>
      <w:r w:rsidR="00F26E4D" w:rsidRPr="009301C7">
        <w:rPr>
          <w:rFonts w:asciiTheme="minorHAnsi" w:hAnsiTheme="minorHAnsi" w:cstheme="minorHAnsi"/>
          <w:sz w:val="22"/>
          <w:szCs w:val="22"/>
        </w:rPr>
        <w:t>increases</w:t>
      </w:r>
      <w:r w:rsidR="003D430D" w:rsidRPr="009301C7">
        <w:rPr>
          <w:rFonts w:asciiTheme="minorHAnsi" w:hAnsiTheme="minorHAnsi" w:cstheme="minorHAnsi"/>
          <w:sz w:val="22"/>
          <w:szCs w:val="22"/>
        </w:rPr>
        <w:t xml:space="preserve"> from </w:t>
      </w:r>
      <w:r w:rsidR="009F162E" w:rsidRPr="009301C7">
        <w:rPr>
          <w:rFonts w:asciiTheme="minorHAnsi" w:hAnsiTheme="minorHAnsi" w:cstheme="minorHAnsi"/>
          <w:sz w:val="22"/>
          <w:szCs w:val="22"/>
        </w:rPr>
        <w:t>Oq</w:t>
      </w:r>
      <w:r w:rsidR="009F162E" w:rsidRPr="009301C7">
        <w:rPr>
          <w:rFonts w:asciiTheme="minorHAnsi" w:hAnsiTheme="minorHAnsi" w:cstheme="minorHAnsi"/>
          <w:sz w:val="22"/>
          <w:szCs w:val="22"/>
          <w:vertAlign w:val="subscript"/>
        </w:rPr>
        <w:t>2</w:t>
      </w:r>
      <w:r w:rsidR="003D430D" w:rsidRPr="009301C7">
        <w:rPr>
          <w:rFonts w:asciiTheme="minorHAnsi" w:hAnsiTheme="minorHAnsi" w:cstheme="minorHAnsi"/>
          <w:sz w:val="22"/>
          <w:szCs w:val="22"/>
        </w:rPr>
        <w:t xml:space="preserve"> to </w:t>
      </w:r>
      <w:r w:rsidR="009F162E" w:rsidRPr="009301C7">
        <w:rPr>
          <w:rFonts w:asciiTheme="minorHAnsi" w:hAnsiTheme="minorHAnsi" w:cstheme="minorHAnsi"/>
          <w:sz w:val="22"/>
          <w:szCs w:val="22"/>
        </w:rPr>
        <w:t>Oq’</w:t>
      </w:r>
      <w:r w:rsidR="009F162E" w:rsidRPr="009301C7">
        <w:rPr>
          <w:rFonts w:asciiTheme="minorHAnsi" w:hAnsiTheme="minorHAnsi" w:cstheme="minorHAnsi"/>
          <w:sz w:val="22"/>
          <w:szCs w:val="22"/>
          <w:vertAlign w:val="subscript"/>
        </w:rPr>
        <w:t>2</w:t>
      </w:r>
      <w:r w:rsidR="009F162E" w:rsidRPr="009301C7">
        <w:rPr>
          <w:rFonts w:asciiTheme="minorHAnsi" w:hAnsiTheme="minorHAnsi" w:cstheme="minorHAnsi"/>
          <w:sz w:val="22"/>
          <w:szCs w:val="22"/>
        </w:rPr>
        <w:t xml:space="preserve">, </w:t>
      </w:r>
      <w:r w:rsidR="003D430D" w:rsidRPr="009301C7">
        <w:rPr>
          <w:rFonts w:asciiTheme="minorHAnsi" w:hAnsiTheme="minorHAnsi" w:cstheme="minorHAnsi"/>
          <w:sz w:val="22"/>
          <w:szCs w:val="22"/>
        </w:rPr>
        <w:t>which implies that point F shifts to F</w:t>
      </w:r>
      <w:r w:rsidR="006816B7" w:rsidRPr="009301C7">
        <w:rPr>
          <w:rFonts w:asciiTheme="minorHAnsi" w:hAnsiTheme="minorHAnsi" w:cstheme="minorHAnsi"/>
          <w:sz w:val="22"/>
          <w:szCs w:val="22"/>
        </w:rPr>
        <w:t>’</w:t>
      </w:r>
      <w:r w:rsidR="003D430D" w:rsidRPr="009301C7">
        <w:rPr>
          <w:rFonts w:asciiTheme="minorHAnsi" w:hAnsiTheme="minorHAnsi" w:cstheme="minorHAnsi"/>
          <w:sz w:val="22"/>
          <w:szCs w:val="22"/>
        </w:rPr>
        <w:t xml:space="preserve">. </w:t>
      </w:r>
      <w:r w:rsidR="00E318D4" w:rsidRPr="009301C7">
        <w:rPr>
          <w:rFonts w:asciiTheme="minorHAnsi" w:hAnsiTheme="minorHAnsi" w:cstheme="minorHAnsi"/>
          <w:sz w:val="22"/>
          <w:szCs w:val="22"/>
        </w:rPr>
        <w:t>We obtain a series of points by repeating this procedure at each possible market price</w:t>
      </w:r>
      <w:r w:rsidR="003D430D" w:rsidRPr="009301C7">
        <w:rPr>
          <w:rFonts w:asciiTheme="minorHAnsi" w:hAnsiTheme="minorHAnsi" w:cstheme="minorHAnsi"/>
          <w:sz w:val="22"/>
          <w:szCs w:val="22"/>
        </w:rPr>
        <w:t xml:space="preserve">. </w:t>
      </w:r>
      <w:r w:rsidR="006267E1" w:rsidRPr="009301C7">
        <w:rPr>
          <w:rFonts w:asciiTheme="minorHAnsi" w:hAnsiTheme="minorHAnsi" w:cstheme="minorHAnsi"/>
          <w:sz w:val="22"/>
          <w:szCs w:val="22"/>
        </w:rPr>
        <w:t>We derive a new demand curve D’D′ by drawing a line connecting these points</w:t>
      </w:r>
      <w:r w:rsidR="003D430D" w:rsidRPr="009301C7">
        <w:rPr>
          <w:rFonts w:asciiTheme="minorHAnsi" w:hAnsiTheme="minorHAnsi" w:cstheme="minorHAnsi"/>
          <w:sz w:val="22"/>
          <w:szCs w:val="22"/>
        </w:rPr>
        <w:t>. Therefore, as income increases, the demand curve shifts to the right.</w:t>
      </w:r>
    </w:p>
    <w:p w14:paraId="7B3DC681" w14:textId="1058537A" w:rsidR="00DD1E29" w:rsidRPr="009301C7" w:rsidRDefault="00F52CD0" w:rsidP="00F52CD0">
      <w:pPr>
        <w:ind w:left="720"/>
        <w:rPr>
          <w:rFonts w:asciiTheme="minorHAnsi" w:hAnsiTheme="minorHAnsi" w:cstheme="minorHAnsi"/>
          <w:sz w:val="22"/>
          <w:szCs w:val="22"/>
        </w:rPr>
      </w:pPr>
      <w:r w:rsidRPr="009301C7">
        <w:rPr>
          <w:rFonts w:asciiTheme="minorHAnsi" w:hAnsiTheme="minorHAnsi" w:cstheme="minorHAnsi"/>
          <w:sz w:val="22"/>
          <w:szCs w:val="22"/>
        </w:rPr>
        <w:t>Similarly, if income decreases, the demand curve shifts to the left</w:t>
      </w:r>
    </w:p>
    <w:p w14:paraId="7688885F" w14:textId="77777777" w:rsidR="00223BCE" w:rsidRPr="009301C7" w:rsidRDefault="00223BCE" w:rsidP="00F52CD0">
      <w:pPr>
        <w:ind w:left="720"/>
        <w:rPr>
          <w:rFonts w:asciiTheme="minorHAnsi" w:hAnsiTheme="minorHAnsi" w:cstheme="minorHAnsi"/>
          <w:sz w:val="22"/>
          <w:szCs w:val="22"/>
        </w:rPr>
      </w:pPr>
    </w:p>
    <w:p w14:paraId="6F4F2EE6" w14:textId="77777777" w:rsidR="00C17764" w:rsidRPr="009301C7" w:rsidRDefault="002A53A7" w:rsidP="00C17764">
      <w:pPr>
        <w:numPr>
          <w:ilvl w:val="0"/>
          <w:numId w:val="76"/>
        </w:numPr>
        <w:rPr>
          <w:rFonts w:asciiTheme="minorHAnsi" w:hAnsiTheme="minorHAnsi" w:cstheme="minorHAnsi"/>
          <w:sz w:val="22"/>
          <w:szCs w:val="22"/>
        </w:rPr>
      </w:pPr>
      <w:r w:rsidRPr="009301C7">
        <w:rPr>
          <w:rFonts w:asciiTheme="minorHAnsi" w:hAnsiTheme="minorHAnsi" w:cstheme="minorHAnsi"/>
          <w:b/>
          <w:bCs/>
        </w:rPr>
        <w:t>Prices of related goods (substitutes and complements)</w:t>
      </w:r>
      <w:r w:rsidR="00C17764" w:rsidRPr="009301C7">
        <w:rPr>
          <w:rFonts w:asciiTheme="minorHAnsi" w:hAnsiTheme="minorHAnsi" w:cstheme="minorHAnsi"/>
          <w:b/>
          <w:bCs/>
        </w:rPr>
        <w:t xml:space="preserve">: </w:t>
      </w:r>
      <w:r w:rsidR="00C17764" w:rsidRPr="009301C7">
        <w:rPr>
          <w:rFonts w:asciiTheme="minorHAnsi" w:hAnsiTheme="minorHAnsi" w:cstheme="minorHAnsi"/>
          <w:sz w:val="22"/>
          <w:szCs w:val="22"/>
        </w:rPr>
        <w:t xml:space="preserve">As the price of a substitute good increases, people switch over to the good whose demand we are talking about, as it has become relatively cheaper, so the demand for </w:t>
      </w:r>
      <w:proofErr w:type="gramStart"/>
      <w:r w:rsidR="00C17764" w:rsidRPr="009301C7">
        <w:rPr>
          <w:rFonts w:asciiTheme="minorHAnsi" w:hAnsiTheme="minorHAnsi" w:cstheme="minorHAnsi"/>
          <w:sz w:val="22"/>
          <w:szCs w:val="22"/>
        </w:rPr>
        <w:t>that good increases</w:t>
      </w:r>
      <w:proofErr w:type="gramEnd"/>
      <w:r w:rsidR="00C17764" w:rsidRPr="009301C7">
        <w:rPr>
          <w:rFonts w:asciiTheme="minorHAnsi" w:hAnsiTheme="minorHAnsi" w:cstheme="minorHAnsi"/>
          <w:sz w:val="22"/>
          <w:szCs w:val="22"/>
        </w:rPr>
        <w:t>.</w:t>
      </w:r>
    </w:p>
    <w:p w14:paraId="11A2A486" w14:textId="220060D0" w:rsidR="002A53A7" w:rsidRPr="009301C7" w:rsidRDefault="00C17764" w:rsidP="00592670">
      <w:pPr>
        <w:ind w:left="720"/>
        <w:rPr>
          <w:rFonts w:asciiTheme="minorHAnsi" w:hAnsiTheme="minorHAnsi" w:cstheme="minorHAnsi"/>
          <w:sz w:val="22"/>
          <w:szCs w:val="22"/>
        </w:rPr>
      </w:pPr>
      <w:r w:rsidRPr="009301C7">
        <w:rPr>
          <w:rFonts w:asciiTheme="minorHAnsi" w:hAnsiTheme="minorHAnsi" w:cstheme="minorHAnsi"/>
          <w:sz w:val="22"/>
          <w:szCs w:val="22"/>
        </w:rPr>
        <w:t>As the price of a complementary good increases, the consumer demands less of the good whose demand we are talking about, as it is consumed with the complementary good together.</w:t>
      </w:r>
    </w:p>
    <w:p w14:paraId="53BDFBBE" w14:textId="77777777" w:rsidR="00223BCE" w:rsidRPr="009301C7" w:rsidRDefault="00223BCE" w:rsidP="00592670">
      <w:pPr>
        <w:ind w:left="720"/>
        <w:rPr>
          <w:rFonts w:asciiTheme="minorHAnsi" w:hAnsiTheme="minorHAnsi" w:cstheme="minorHAnsi"/>
          <w:sz w:val="22"/>
          <w:szCs w:val="22"/>
        </w:rPr>
      </w:pPr>
    </w:p>
    <w:p w14:paraId="0CEABDDC" w14:textId="77777777" w:rsidR="00592670" w:rsidRPr="009301C7" w:rsidRDefault="002A53A7" w:rsidP="00592670">
      <w:pPr>
        <w:numPr>
          <w:ilvl w:val="0"/>
          <w:numId w:val="76"/>
        </w:numPr>
        <w:rPr>
          <w:rFonts w:asciiTheme="minorHAnsi" w:hAnsiTheme="minorHAnsi" w:cstheme="minorHAnsi"/>
          <w:sz w:val="22"/>
          <w:szCs w:val="22"/>
        </w:rPr>
      </w:pPr>
      <w:r w:rsidRPr="009301C7">
        <w:rPr>
          <w:rFonts w:asciiTheme="minorHAnsi" w:hAnsiTheme="minorHAnsi" w:cstheme="minorHAnsi"/>
          <w:b/>
          <w:bCs/>
        </w:rPr>
        <w:lastRenderedPageBreak/>
        <w:t>Consumer tastes and preferences</w:t>
      </w:r>
      <w:r w:rsidR="00592670" w:rsidRPr="009301C7">
        <w:rPr>
          <w:rFonts w:asciiTheme="minorHAnsi" w:hAnsiTheme="minorHAnsi" w:cstheme="minorHAnsi"/>
          <w:b/>
          <w:bCs/>
        </w:rPr>
        <w:t xml:space="preserve">: </w:t>
      </w:r>
      <w:r w:rsidR="00592670" w:rsidRPr="009301C7">
        <w:rPr>
          <w:rFonts w:asciiTheme="minorHAnsi" w:hAnsiTheme="minorHAnsi" w:cstheme="minorHAnsi"/>
          <w:sz w:val="22"/>
          <w:szCs w:val="22"/>
        </w:rPr>
        <w:t>Tastes and Preferences also change demand, but it takes time.</w:t>
      </w:r>
    </w:p>
    <w:p w14:paraId="63F54006" w14:textId="77777777" w:rsidR="00223BCE" w:rsidRPr="009301C7" w:rsidRDefault="00223BCE" w:rsidP="00223BCE">
      <w:pPr>
        <w:ind w:left="720"/>
        <w:rPr>
          <w:rFonts w:asciiTheme="minorHAnsi" w:hAnsiTheme="minorHAnsi" w:cstheme="minorHAnsi"/>
          <w:sz w:val="22"/>
          <w:szCs w:val="22"/>
        </w:rPr>
      </w:pPr>
    </w:p>
    <w:p w14:paraId="4A9610E8" w14:textId="59DE29D2" w:rsidR="007316D0" w:rsidRPr="009301C7" w:rsidRDefault="007316D0" w:rsidP="00301105">
      <w:pPr>
        <w:pStyle w:val="ListParagraph"/>
        <w:numPr>
          <w:ilvl w:val="0"/>
          <w:numId w:val="128"/>
        </w:numPr>
        <w:rPr>
          <w:rFonts w:cstheme="minorHAnsi"/>
          <w:b/>
          <w:bCs/>
          <w:sz w:val="28"/>
          <w:szCs w:val="28"/>
        </w:rPr>
      </w:pPr>
      <w:r w:rsidRPr="009301C7">
        <w:rPr>
          <w:rFonts w:cstheme="minorHAnsi"/>
          <w:noProof/>
          <w:sz w:val="28"/>
          <w:szCs w:val="28"/>
        </w:rPr>
        <w:drawing>
          <wp:anchor distT="0" distB="0" distL="114300" distR="114300" simplePos="0" relativeHeight="251662336" behindDoc="0" locked="0" layoutInCell="1" allowOverlap="1" wp14:anchorId="54039458" wp14:editId="236F86F8">
            <wp:simplePos x="0" y="0"/>
            <wp:positionH relativeFrom="margin">
              <wp:align>right</wp:align>
            </wp:positionH>
            <wp:positionV relativeFrom="paragraph">
              <wp:posOffset>6350</wp:posOffset>
            </wp:positionV>
            <wp:extent cx="1733550" cy="1426210"/>
            <wp:effectExtent l="0" t="0" r="0" b="2540"/>
            <wp:wrapSquare wrapText="bothSides"/>
            <wp:docPr id="184113976" name="Chart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Pr="009301C7">
        <w:rPr>
          <w:rFonts w:cstheme="minorHAnsi"/>
          <w:b/>
          <w:bCs/>
          <w:sz w:val="28"/>
          <w:szCs w:val="28"/>
        </w:rPr>
        <w:t>Law of Demand:</w:t>
      </w:r>
    </w:p>
    <w:p w14:paraId="7A1383B2" w14:textId="77777777" w:rsidR="007316D0" w:rsidRPr="009301C7" w:rsidRDefault="007316D0" w:rsidP="00117C86">
      <w:pPr>
        <w:ind w:left="720"/>
        <w:rPr>
          <w:rFonts w:asciiTheme="minorHAnsi" w:hAnsiTheme="minorHAnsi" w:cstheme="minorHAnsi"/>
        </w:rPr>
      </w:pPr>
      <w:r w:rsidRPr="009301C7">
        <w:rPr>
          <w:rFonts w:asciiTheme="minorHAnsi" w:hAnsiTheme="minorHAnsi" w:cstheme="minorHAnsi"/>
          <w:b/>
          <w:bCs/>
        </w:rPr>
        <w:t>Definition:</w:t>
      </w:r>
      <w:r w:rsidRPr="009301C7">
        <w:rPr>
          <w:rFonts w:asciiTheme="minorHAnsi" w:hAnsiTheme="minorHAnsi" w:cstheme="minorHAnsi"/>
        </w:rPr>
        <w:t xml:space="preserve"> </w:t>
      </w:r>
      <w:r w:rsidRPr="009301C7">
        <w:rPr>
          <w:rFonts w:asciiTheme="minorHAnsi" w:hAnsiTheme="minorHAnsi" w:cstheme="minorHAnsi"/>
          <w:sz w:val="22"/>
          <w:szCs w:val="22"/>
        </w:rPr>
        <w:t>As the price of a product falls, the quantity demanded increases (and vice versa), assuming all other factors remain constant</w:t>
      </w:r>
      <w:r w:rsidRPr="009301C7">
        <w:rPr>
          <w:rFonts w:asciiTheme="minorHAnsi" w:hAnsiTheme="minorHAnsi" w:cstheme="minorHAnsi"/>
        </w:rPr>
        <w:t>.</w:t>
      </w:r>
    </w:p>
    <w:p w14:paraId="3A03C930" w14:textId="77777777" w:rsidR="006D4353" w:rsidRPr="009301C7" w:rsidRDefault="006D4353" w:rsidP="006D4353">
      <w:pPr>
        <w:ind w:left="720"/>
        <w:rPr>
          <w:rFonts w:asciiTheme="minorHAnsi" w:hAnsiTheme="minorHAnsi" w:cstheme="minorHAnsi"/>
        </w:rPr>
      </w:pPr>
    </w:p>
    <w:p w14:paraId="59B047B0" w14:textId="77777777" w:rsidR="007316D0" w:rsidRPr="009301C7" w:rsidRDefault="007316D0" w:rsidP="00117C86">
      <w:pPr>
        <w:ind w:left="720"/>
        <w:rPr>
          <w:rFonts w:asciiTheme="minorHAnsi" w:hAnsiTheme="minorHAnsi" w:cstheme="minorHAnsi"/>
        </w:rPr>
      </w:pPr>
      <w:r w:rsidRPr="009301C7">
        <w:rPr>
          <w:rFonts w:asciiTheme="minorHAnsi" w:hAnsiTheme="minorHAnsi" w:cstheme="minorHAnsi"/>
          <w:b/>
          <w:bCs/>
        </w:rPr>
        <w:t>Graphical Representation:</w:t>
      </w:r>
    </w:p>
    <w:p w14:paraId="6D7E6156" w14:textId="0155867C" w:rsidR="006D4353" w:rsidRPr="000052C6" w:rsidRDefault="007316D0" w:rsidP="006D4353">
      <w:pPr>
        <w:numPr>
          <w:ilvl w:val="1"/>
          <w:numId w:val="12"/>
        </w:numPr>
        <w:rPr>
          <w:rFonts w:asciiTheme="minorHAnsi" w:hAnsiTheme="minorHAnsi" w:cstheme="minorHAnsi"/>
        </w:rPr>
      </w:pPr>
      <w:r w:rsidRPr="009301C7">
        <w:rPr>
          <w:rFonts w:asciiTheme="minorHAnsi" w:hAnsiTheme="minorHAnsi" w:cstheme="minorHAnsi"/>
        </w:rPr>
        <w:t>Demand curve slopes downward from left to right.</w:t>
      </w:r>
    </w:p>
    <w:p w14:paraId="7AB5AD80" w14:textId="77777777" w:rsidR="006D4353" w:rsidRPr="009301C7" w:rsidRDefault="006D4353" w:rsidP="006D4353">
      <w:pPr>
        <w:rPr>
          <w:rFonts w:asciiTheme="minorHAnsi" w:hAnsiTheme="minorHAnsi" w:cstheme="minorHAnsi"/>
        </w:rPr>
      </w:pPr>
    </w:p>
    <w:p w14:paraId="63D702DF" w14:textId="4DC59287" w:rsidR="007316D0" w:rsidRPr="009301C7" w:rsidRDefault="00640F79" w:rsidP="007316D0">
      <w:pPr>
        <w:rPr>
          <w:rFonts w:asciiTheme="minorHAnsi" w:hAnsiTheme="minorHAnsi" w:cstheme="minorHAnsi"/>
        </w:rPr>
      </w:pPr>
      <w:r w:rsidRPr="009301C7">
        <w:rPr>
          <w:rFonts w:asciiTheme="minorHAnsi" w:hAnsiTheme="minorHAnsi" w:cstheme="minorHAnsi"/>
        </w:rPr>
        <w:t xml:space="preserve">This law of </w:t>
      </w:r>
      <w:r w:rsidR="00DC4934" w:rsidRPr="009301C7">
        <w:rPr>
          <w:rFonts w:asciiTheme="minorHAnsi" w:hAnsiTheme="minorHAnsi" w:cstheme="minorHAnsi"/>
        </w:rPr>
        <w:t xml:space="preserve">demand can be </w:t>
      </w:r>
      <w:r w:rsidR="00C827B0" w:rsidRPr="009301C7">
        <w:rPr>
          <w:rFonts w:asciiTheme="minorHAnsi" w:hAnsiTheme="minorHAnsi" w:cstheme="minorHAnsi"/>
        </w:rPr>
        <w:t xml:space="preserve">represented in the form of a function </w:t>
      </w:r>
      <w:r w:rsidR="0044787B" w:rsidRPr="009301C7">
        <w:rPr>
          <w:rFonts w:asciiTheme="minorHAnsi" w:hAnsiTheme="minorHAnsi" w:cstheme="minorHAnsi"/>
        </w:rPr>
        <w:t>known as demand function.</w:t>
      </w:r>
    </w:p>
    <w:p w14:paraId="35E5A231" w14:textId="77777777" w:rsidR="00677701" w:rsidRPr="009301C7" w:rsidRDefault="00677701" w:rsidP="007316D0">
      <w:pPr>
        <w:rPr>
          <w:rFonts w:asciiTheme="minorHAnsi" w:hAnsiTheme="minorHAnsi" w:cstheme="minorHAnsi"/>
        </w:rPr>
      </w:pPr>
    </w:p>
    <w:p w14:paraId="2496BE7A" w14:textId="3576CCF5" w:rsidR="00CB1666" w:rsidRPr="009301C7" w:rsidRDefault="00CB1666" w:rsidP="00E10F44">
      <w:pPr>
        <w:pStyle w:val="ListParagraph"/>
        <w:numPr>
          <w:ilvl w:val="0"/>
          <w:numId w:val="128"/>
        </w:numPr>
        <w:rPr>
          <w:rFonts w:cstheme="minorHAnsi"/>
          <w:b/>
          <w:bCs/>
        </w:rPr>
      </w:pPr>
      <w:r w:rsidRPr="009301C7">
        <w:rPr>
          <w:rFonts w:cstheme="minorHAnsi"/>
          <w:b/>
          <w:bCs/>
          <w:sz w:val="28"/>
          <w:szCs w:val="28"/>
        </w:rPr>
        <w:t xml:space="preserve">Demand Function (Inverse Form):  </w:t>
      </w:r>
      <w:r w:rsidRPr="009301C7">
        <w:rPr>
          <w:rFonts w:cstheme="minorHAnsi"/>
          <w:b/>
          <w:bCs/>
          <w:i/>
          <w:iCs/>
        </w:rPr>
        <w:t>P</w:t>
      </w:r>
      <w:r w:rsidRPr="009301C7">
        <w:rPr>
          <w:rFonts w:cstheme="minorHAnsi"/>
          <w:b/>
          <w:bCs/>
        </w:rPr>
        <w:t>=</w:t>
      </w:r>
      <w:r w:rsidRPr="009301C7">
        <w:rPr>
          <w:rFonts w:cstheme="minorHAnsi"/>
          <w:b/>
          <w:bCs/>
          <w:i/>
          <w:iCs/>
        </w:rPr>
        <w:t>f</w:t>
      </w:r>
      <w:r w:rsidRPr="009301C7">
        <w:rPr>
          <w:rFonts w:cstheme="minorHAnsi"/>
          <w:b/>
          <w:bCs/>
        </w:rPr>
        <w:t>(</w:t>
      </w:r>
      <w:r w:rsidRPr="009301C7">
        <w:rPr>
          <w:rFonts w:cstheme="minorHAnsi"/>
          <w:b/>
          <w:bCs/>
          <w:i/>
          <w:iCs/>
        </w:rPr>
        <w:t>q</w:t>
      </w:r>
      <w:r w:rsidRPr="009301C7">
        <w:rPr>
          <w:rFonts w:cstheme="minorHAnsi"/>
          <w:b/>
          <w:bCs/>
        </w:rPr>
        <w:t xml:space="preserve">), </w:t>
      </w:r>
      <w:r w:rsidRPr="009301C7">
        <w:rPr>
          <w:rFonts w:cstheme="minorHAnsi"/>
          <w:b/>
          <w:bCs/>
          <w:i/>
          <w:iCs/>
        </w:rPr>
        <w:t>f</w:t>
      </w:r>
      <w:r w:rsidRPr="009301C7">
        <w:rPr>
          <w:rFonts w:cstheme="minorHAnsi"/>
          <w:b/>
          <w:bCs/>
        </w:rPr>
        <w:t>′(</w:t>
      </w:r>
      <w:r w:rsidRPr="009301C7">
        <w:rPr>
          <w:rFonts w:cstheme="minorHAnsi"/>
          <w:b/>
          <w:bCs/>
          <w:i/>
          <w:iCs/>
        </w:rPr>
        <w:t>q</w:t>
      </w:r>
      <w:r w:rsidRPr="009301C7">
        <w:rPr>
          <w:rFonts w:cstheme="minorHAnsi"/>
          <w:b/>
          <w:bCs/>
        </w:rPr>
        <w:t>)&lt;</w:t>
      </w:r>
      <w:proofErr w:type="gramStart"/>
      <w:r w:rsidRPr="009301C7">
        <w:rPr>
          <w:rFonts w:cstheme="minorHAnsi"/>
          <w:b/>
          <w:bCs/>
        </w:rPr>
        <w:t xml:space="preserve">0  </w:t>
      </w:r>
      <w:r w:rsidRPr="009301C7">
        <w:rPr>
          <w:rFonts w:cstheme="minorHAnsi"/>
        </w:rPr>
        <w:t>where</w:t>
      </w:r>
      <w:proofErr w:type="gramEnd"/>
      <w:r w:rsidRPr="009301C7">
        <w:rPr>
          <w:rFonts w:cstheme="minorHAnsi"/>
        </w:rPr>
        <w:t>:</w:t>
      </w:r>
      <w:r w:rsidRPr="009301C7">
        <w:rPr>
          <w:rFonts w:cstheme="minorHAnsi"/>
          <w:b/>
          <w:bCs/>
        </w:rPr>
        <w:t xml:space="preserve"> </w:t>
      </w:r>
      <w:r w:rsidRPr="009301C7">
        <w:rPr>
          <w:rFonts w:cstheme="minorHAnsi"/>
          <w:i/>
          <w:iCs/>
        </w:rPr>
        <w:t>P</w:t>
      </w:r>
      <w:r w:rsidRPr="009301C7">
        <w:rPr>
          <w:rFonts w:cstheme="minorHAnsi"/>
        </w:rPr>
        <w:t>=own price of the commodity</w:t>
      </w:r>
      <w:r w:rsidRPr="009301C7">
        <w:rPr>
          <w:rFonts w:cstheme="minorHAnsi"/>
          <w:b/>
          <w:bCs/>
        </w:rPr>
        <w:t xml:space="preserve"> </w:t>
      </w:r>
    </w:p>
    <w:p w14:paraId="4732D7D0" w14:textId="552E75F3" w:rsidR="00046B71" w:rsidRDefault="00383DAD" w:rsidP="00A839C4">
      <w:pPr>
        <w:ind w:left="5760" w:firstLine="720"/>
        <w:rPr>
          <w:rFonts w:asciiTheme="minorHAnsi" w:hAnsiTheme="minorHAnsi" w:cstheme="minorHAnsi"/>
        </w:rPr>
      </w:pPr>
      <w:r w:rsidRPr="009301C7">
        <w:rPr>
          <w:rFonts w:asciiTheme="minorHAnsi" w:hAnsiTheme="minorHAnsi" w:cstheme="minorHAnsi"/>
          <w:b/>
          <w:bCs/>
          <w:noProof/>
        </w:rPr>
        <w:drawing>
          <wp:anchor distT="0" distB="0" distL="114300" distR="114300" simplePos="0" relativeHeight="251663360" behindDoc="0" locked="0" layoutInCell="1" allowOverlap="1" wp14:anchorId="1F4ADDEE" wp14:editId="32F87675">
            <wp:simplePos x="0" y="0"/>
            <wp:positionH relativeFrom="margin">
              <wp:align>right</wp:align>
            </wp:positionH>
            <wp:positionV relativeFrom="paragraph">
              <wp:posOffset>308610</wp:posOffset>
            </wp:positionV>
            <wp:extent cx="5727700" cy="1809750"/>
            <wp:effectExtent l="0" t="0" r="6350" b="0"/>
            <wp:wrapSquare wrapText="bothSides"/>
            <wp:docPr id="10867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6077" name="Picture 1086736077"/>
                    <pic:cNvPicPr/>
                  </pic:nvPicPr>
                  <pic:blipFill>
                    <a:blip r:embed="rId14">
                      <a:extLst>
                        <a:ext uri="{28A0092B-C50C-407E-A947-70E740481C1C}">
                          <a14:useLocalDpi xmlns:a14="http://schemas.microsoft.com/office/drawing/2010/main" val="0"/>
                        </a:ext>
                      </a:extLst>
                    </a:blip>
                    <a:stretch>
                      <a:fillRect/>
                    </a:stretch>
                  </pic:blipFill>
                  <pic:spPr>
                    <a:xfrm>
                      <a:off x="0" y="0"/>
                      <a:ext cx="5727700" cy="1809750"/>
                    </a:xfrm>
                    <a:prstGeom prst="rect">
                      <a:avLst/>
                    </a:prstGeom>
                  </pic:spPr>
                </pic:pic>
              </a:graphicData>
            </a:graphic>
            <wp14:sizeRelH relativeFrom="margin">
              <wp14:pctWidth>0</wp14:pctWidth>
            </wp14:sizeRelH>
            <wp14:sizeRelV relativeFrom="margin">
              <wp14:pctHeight>0</wp14:pctHeight>
            </wp14:sizeRelV>
          </wp:anchor>
        </w:drawing>
      </w:r>
      <w:r w:rsidR="00CB1666" w:rsidRPr="009301C7">
        <w:rPr>
          <w:rFonts w:asciiTheme="minorHAnsi" w:hAnsiTheme="minorHAnsi" w:cstheme="minorHAnsi"/>
          <w:i/>
          <w:iCs/>
        </w:rPr>
        <w:t>q</w:t>
      </w:r>
      <w:r w:rsidR="00CB1666" w:rsidRPr="009301C7">
        <w:rPr>
          <w:rFonts w:asciiTheme="minorHAnsi" w:hAnsiTheme="minorHAnsi" w:cstheme="minorHAnsi"/>
        </w:rPr>
        <w:t>=quantity demanded</w:t>
      </w:r>
    </w:p>
    <w:p w14:paraId="7CA1623D" w14:textId="77777777" w:rsidR="00117C86" w:rsidRPr="009301C7" w:rsidRDefault="00117C86" w:rsidP="00A839C4">
      <w:pPr>
        <w:ind w:left="5760" w:firstLine="720"/>
        <w:rPr>
          <w:rFonts w:asciiTheme="minorHAnsi" w:hAnsiTheme="minorHAnsi" w:cstheme="minorHAnsi"/>
        </w:rPr>
      </w:pPr>
    </w:p>
    <w:p w14:paraId="1F81AE56" w14:textId="0DCC2A04" w:rsidR="00D32E4E" w:rsidRPr="009301C7" w:rsidRDefault="00D32E4E" w:rsidP="00D32E4E">
      <w:pPr>
        <w:rPr>
          <w:rFonts w:asciiTheme="minorHAnsi" w:hAnsiTheme="minorHAnsi" w:cstheme="minorHAnsi"/>
          <w:b/>
          <w:bCs/>
        </w:rPr>
      </w:pPr>
    </w:p>
    <w:tbl>
      <w:tblPr>
        <w:tblStyle w:val="TableGridLight"/>
        <w:tblW w:w="10916" w:type="dxa"/>
        <w:tblInd w:w="-856" w:type="dxa"/>
        <w:tblLayout w:type="fixed"/>
        <w:tblLook w:val="04A0" w:firstRow="1" w:lastRow="0" w:firstColumn="1" w:lastColumn="0" w:noHBand="0" w:noVBand="1"/>
      </w:tblPr>
      <w:tblGrid>
        <w:gridCol w:w="1776"/>
        <w:gridCol w:w="4285"/>
        <w:gridCol w:w="4855"/>
      </w:tblGrid>
      <w:tr w:rsidR="006753DA" w:rsidRPr="009301C7" w14:paraId="0B0305C3" w14:textId="77777777" w:rsidTr="006753DA">
        <w:tc>
          <w:tcPr>
            <w:tcW w:w="1776" w:type="dxa"/>
            <w:hideMark/>
          </w:tcPr>
          <w:p w14:paraId="4D09D688" w14:textId="77777777" w:rsidR="00D32E4E" w:rsidRPr="009301C7" w:rsidRDefault="00D32E4E" w:rsidP="00D32E4E">
            <w:pPr>
              <w:rPr>
                <w:rFonts w:asciiTheme="minorHAnsi" w:hAnsiTheme="minorHAnsi" w:cstheme="minorHAnsi"/>
                <w:b/>
                <w:bCs/>
              </w:rPr>
            </w:pPr>
            <w:r w:rsidRPr="009301C7">
              <w:rPr>
                <w:rFonts w:asciiTheme="minorHAnsi" w:hAnsiTheme="minorHAnsi" w:cstheme="minorHAnsi"/>
                <w:b/>
                <w:bCs/>
              </w:rPr>
              <w:t>Aspect</w:t>
            </w:r>
          </w:p>
        </w:tc>
        <w:tc>
          <w:tcPr>
            <w:tcW w:w="4285" w:type="dxa"/>
            <w:hideMark/>
          </w:tcPr>
          <w:p w14:paraId="0D780F94" w14:textId="77777777" w:rsidR="00D32E4E" w:rsidRPr="009301C7" w:rsidRDefault="00D32E4E" w:rsidP="00D32E4E">
            <w:pPr>
              <w:rPr>
                <w:rFonts w:asciiTheme="minorHAnsi" w:hAnsiTheme="minorHAnsi" w:cstheme="minorHAnsi"/>
                <w:b/>
                <w:bCs/>
                <w:sz w:val="22"/>
                <w:szCs w:val="22"/>
              </w:rPr>
            </w:pPr>
            <w:r w:rsidRPr="009301C7">
              <w:rPr>
                <w:rFonts w:asciiTheme="minorHAnsi" w:hAnsiTheme="minorHAnsi" w:cstheme="minorHAnsi"/>
                <w:b/>
                <w:bCs/>
                <w:sz w:val="22"/>
                <w:szCs w:val="22"/>
              </w:rPr>
              <w:t>Change in Quantity Demanded</w:t>
            </w:r>
          </w:p>
        </w:tc>
        <w:tc>
          <w:tcPr>
            <w:tcW w:w="4855" w:type="dxa"/>
            <w:hideMark/>
          </w:tcPr>
          <w:p w14:paraId="51FA5105" w14:textId="7429D9ED" w:rsidR="00D32E4E" w:rsidRPr="009301C7" w:rsidRDefault="00D32E4E" w:rsidP="00D32E4E">
            <w:pPr>
              <w:rPr>
                <w:rFonts w:asciiTheme="minorHAnsi" w:hAnsiTheme="minorHAnsi" w:cstheme="minorHAnsi"/>
                <w:b/>
                <w:bCs/>
                <w:sz w:val="22"/>
                <w:szCs w:val="22"/>
              </w:rPr>
            </w:pPr>
            <w:r w:rsidRPr="009301C7">
              <w:rPr>
                <w:rFonts w:asciiTheme="minorHAnsi" w:hAnsiTheme="minorHAnsi" w:cstheme="minorHAnsi"/>
                <w:b/>
                <w:bCs/>
                <w:sz w:val="22"/>
                <w:szCs w:val="22"/>
              </w:rPr>
              <w:t>Change in Demand</w:t>
            </w:r>
          </w:p>
        </w:tc>
      </w:tr>
      <w:tr w:rsidR="006753DA" w:rsidRPr="009301C7" w14:paraId="6EF03D6C" w14:textId="77777777" w:rsidTr="006753DA">
        <w:tc>
          <w:tcPr>
            <w:tcW w:w="1776" w:type="dxa"/>
            <w:hideMark/>
          </w:tcPr>
          <w:p w14:paraId="0E00AE42" w14:textId="77777777" w:rsidR="00D32E4E" w:rsidRPr="009301C7" w:rsidRDefault="00D32E4E" w:rsidP="00D32E4E">
            <w:pPr>
              <w:rPr>
                <w:rFonts w:asciiTheme="minorHAnsi" w:hAnsiTheme="minorHAnsi" w:cstheme="minorHAnsi"/>
                <w:b/>
                <w:bCs/>
              </w:rPr>
            </w:pPr>
            <w:r w:rsidRPr="009301C7">
              <w:rPr>
                <w:rFonts w:asciiTheme="minorHAnsi" w:hAnsiTheme="minorHAnsi" w:cstheme="minorHAnsi"/>
                <w:b/>
                <w:bCs/>
              </w:rPr>
              <w:t>Cause</w:t>
            </w:r>
          </w:p>
        </w:tc>
        <w:tc>
          <w:tcPr>
            <w:tcW w:w="4285" w:type="dxa"/>
            <w:hideMark/>
          </w:tcPr>
          <w:p w14:paraId="4B29D817" w14:textId="41434BA3" w:rsidR="00D32E4E" w:rsidRPr="009301C7" w:rsidRDefault="00D32E4E" w:rsidP="00D32E4E">
            <w:pPr>
              <w:rPr>
                <w:rFonts w:asciiTheme="minorHAnsi" w:hAnsiTheme="minorHAnsi" w:cstheme="minorHAnsi"/>
                <w:sz w:val="22"/>
                <w:szCs w:val="22"/>
              </w:rPr>
            </w:pPr>
            <w:r w:rsidRPr="009301C7">
              <w:rPr>
                <w:rFonts w:asciiTheme="minorHAnsi" w:hAnsiTheme="minorHAnsi" w:cstheme="minorHAnsi"/>
                <w:sz w:val="22"/>
                <w:szCs w:val="22"/>
              </w:rPr>
              <w:t>Change in the price of the commodity.</w:t>
            </w:r>
          </w:p>
        </w:tc>
        <w:tc>
          <w:tcPr>
            <w:tcW w:w="4855" w:type="dxa"/>
            <w:hideMark/>
          </w:tcPr>
          <w:p w14:paraId="1F53DA73" w14:textId="77777777" w:rsidR="00D32E4E" w:rsidRPr="009301C7" w:rsidRDefault="00D32E4E" w:rsidP="00D32E4E">
            <w:pPr>
              <w:rPr>
                <w:rFonts w:asciiTheme="minorHAnsi" w:hAnsiTheme="minorHAnsi" w:cstheme="minorHAnsi"/>
                <w:sz w:val="22"/>
                <w:szCs w:val="22"/>
              </w:rPr>
            </w:pPr>
            <w:r w:rsidRPr="009301C7">
              <w:rPr>
                <w:rFonts w:asciiTheme="minorHAnsi" w:hAnsiTheme="minorHAnsi" w:cstheme="minorHAnsi"/>
                <w:sz w:val="22"/>
                <w:szCs w:val="22"/>
              </w:rPr>
              <w:t>Change in any underlying parameter (e.g., income, consumer preference).</w:t>
            </w:r>
          </w:p>
        </w:tc>
      </w:tr>
      <w:tr w:rsidR="006753DA" w:rsidRPr="009301C7" w14:paraId="4929C24A" w14:textId="77777777" w:rsidTr="006753DA">
        <w:tc>
          <w:tcPr>
            <w:tcW w:w="1776" w:type="dxa"/>
            <w:hideMark/>
          </w:tcPr>
          <w:p w14:paraId="11715BA9" w14:textId="77777777" w:rsidR="00D32E4E" w:rsidRPr="009301C7" w:rsidRDefault="00D32E4E" w:rsidP="00D32E4E">
            <w:pPr>
              <w:rPr>
                <w:rFonts w:asciiTheme="minorHAnsi" w:hAnsiTheme="minorHAnsi" w:cstheme="minorHAnsi"/>
                <w:b/>
                <w:bCs/>
              </w:rPr>
            </w:pPr>
            <w:r w:rsidRPr="009301C7">
              <w:rPr>
                <w:rFonts w:asciiTheme="minorHAnsi" w:hAnsiTheme="minorHAnsi" w:cstheme="minorHAnsi"/>
                <w:b/>
                <w:bCs/>
              </w:rPr>
              <w:t>Representation</w:t>
            </w:r>
          </w:p>
        </w:tc>
        <w:tc>
          <w:tcPr>
            <w:tcW w:w="4285" w:type="dxa"/>
            <w:hideMark/>
          </w:tcPr>
          <w:p w14:paraId="44D62CF3" w14:textId="77777777" w:rsidR="00D32E4E" w:rsidRPr="009301C7" w:rsidRDefault="00D32E4E" w:rsidP="00D32E4E">
            <w:pPr>
              <w:rPr>
                <w:rFonts w:asciiTheme="minorHAnsi" w:hAnsiTheme="minorHAnsi" w:cstheme="minorHAnsi"/>
                <w:sz w:val="22"/>
                <w:szCs w:val="22"/>
              </w:rPr>
            </w:pPr>
            <w:r w:rsidRPr="009301C7">
              <w:rPr>
                <w:rFonts w:asciiTheme="minorHAnsi" w:hAnsiTheme="minorHAnsi" w:cstheme="minorHAnsi"/>
                <w:sz w:val="22"/>
                <w:szCs w:val="22"/>
              </w:rPr>
              <w:t>Movement along the demand curve (upward or downward).</w:t>
            </w:r>
          </w:p>
        </w:tc>
        <w:tc>
          <w:tcPr>
            <w:tcW w:w="4855" w:type="dxa"/>
            <w:hideMark/>
          </w:tcPr>
          <w:p w14:paraId="678735D9" w14:textId="77777777" w:rsidR="00D32E4E" w:rsidRPr="009301C7" w:rsidRDefault="00D32E4E" w:rsidP="00D32E4E">
            <w:pPr>
              <w:rPr>
                <w:rFonts w:asciiTheme="minorHAnsi" w:hAnsiTheme="minorHAnsi" w:cstheme="minorHAnsi"/>
                <w:sz w:val="22"/>
                <w:szCs w:val="22"/>
              </w:rPr>
            </w:pPr>
            <w:r w:rsidRPr="009301C7">
              <w:rPr>
                <w:rFonts w:asciiTheme="minorHAnsi" w:hAnsiTheme="minorHAnsi" w:cstheme="minorHAnsi"/>
                <w:sz w:val="22"/>
                <w:szCs w:val="22"/>
              </w:rPr>
              <w:t>Shift of the demand curve (leftward or rightward).</w:t>
            </w:r>
          </w:p>
        </w:tc>
      </w:tr>
      <w:tr w:rsidR="006753DA" w:rsidRPr="009301C7" w14:paraId="7C528A98" w14:textId="77777777" w:rsidTr="006753DA">
        <w:tc>
          <w:tcPr>
            <w:tcW w:w="1776" w:type="dxa"/>
            <w:hideMark/>
          </w:tcPr>
          <w:p w14:paraId="620F5F68" w14:textId="77777777" w:rsidR="00D32E4E" w:rsidRPr="009301C7" w:rsidRDefault="00D32E4E" w:rsidP="00D32E4E">
            <w:pPr>
              <w:rPr>
                <w:rFonts w:asciiTheme="minorHAnsi" w:hAnsiTheme="minorHAnsi" w:cstheme="minorHAnsi"/>
                <w:b/>
                <w:bCs/>
              </w:rPr>
            </w:pPr>
            <w:r w:rsidRPr="009301C7">
              <w:rPr>
                <w:rFonts w:asciiTheme="minorHAnsi" w:hAnsiTheme="minorHAnsi" w:cstheme="minorHAnsi"/>
                <w:b/>
                <w:bCs/>
              </w:rPr>
              <w:t>Example</w:t>
            </w:r>
          </w:p>
        </w:tc>
        <w:tc>
          <w:tcPr>
            <w:tcW w:w="4285" w:type="dxa"/>
            <w:hideMark/>
          </w:tcPr>
          <w:p w14:paraId="02CC0069" w14:textId="25E197ED" w:rsidR="00D32E4E" w:rsidRPr="009301C7" w:rsidRDefault="00293454" w:rsidP="00D32E4E">
            <w:pPr>
              <w:rPr>
                <w:rFonts w:asciiTheme="minorHAnsi" w:hAnsiTheme="minorHAnsi" w:cstheme="minorHAnsi"/>
                <w:b/>
                <w:bCs/>
              </w:rPr>
            </w:pPr>
            <w:r w:rsidRPr="009301C7">
              <w:rPr>
                <w:rFonts w:asciiTheme="minorHAnsi" w:hAnsiTheme="minorHAnsi" w:cstheme="minorHAnsi"/>
                <w:b/>
                <w:bCs/>
                <w:noProof/>
              </w:rPr>
              <w:drawing>
                <wp:anchor distT="0" distB="0" distL="114300" distR="114300" simplePos="0" relativeHeight="251666432" behindDoc="0" locked="0" layoutInCell="1" allowOverlap="1" wp14:anchorId="56466129" wp14:editId="3888E772">
                  <wp:simplePos x="0" y="0"/>
                  <wp:positionH relativeFrom="column">
                    <wp:posOffset>-13970</wp:posOffset>
                  </wp:positionH>
                  <wp:positionV relativeFrom="paragraph">
                    <wp:posOffset>-1831340</wp:posOffset>
                  </wp:positionV>
                  <wp:extent cx="2583815" cy="1772920"/>
                  <wp:effectExtent l="0" t="0" r="0" b="0"/>
                  <wp:wrapSquare wrapText="bothSides"/>
                  <wp:docPr id="101781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0084" name="Picture 1017810084"/>
                          <pic:cNvPicPr/>
                        </pic:nvPicPr>
                        <pic:blipFill>
                          <a:blip r:embed="rId15">
                            <a:extLst>
                              <a:ext uri="{28A0092B-C50C-407E-A947-70E740481C1C}">
                                <a14:useLocalDpi xmlns:a14="http://schemas.microsoft.com/office/drawing/2010/main" val="0"/>
                              </a:ext>
                            </a:extLst>
                          </a:blip>
                          <a:stretch>
                            <a:fillRect/>
                          </a:stretch>
                        </pic:blipFill>
                        <pic:spPr>
                          <a:xfrm>
                            <a:off x="0" y="0"/>
                            <a:ext cx="2583815" cy="1772920"/>
                          </a:xfrm>
                          <a:prstGeom prst="rect">
                            <a:avLst/>
                          </a:prstGeom>
                        </pic:spPr>
                      </pic:pic>
                    </a:graphicData>
                  </a:graphic>
                  <wp14:sizeRelH relativeFrom="margin">
                    <wp14:pctWidth>0</wp14:pctWidth>
                  </wp14:sizeRelH>
                  <wp14:sizeRelV relativeFrom="margin">
                    <wp14:pctHeight>0</wp14:pctHeight>
                  </wp14:sizeRelV>
                </wp:anchor>
              </w:drawing>
            </w:r>
          </w:p>
        </w:tc>
        <w:tc>
          <w:tcPr>
            <w:tcW w:w="4855" w:type="dxa"/>
            <w:hideMark/>
          </w:tcPr>
          <w:p w14:paraId="673877A3" w14:textId="591D06BC" w:rsidR="00D32E4E" w:rsidRPr="009301C7" w:rsidRDefault="004D11D7" w:rsidP="00D32E4E">
            <w:pPr>
              <w:rPr>
                <w:rFonts w:asciiTheme="minorHAnsi" w:hAnsiTheme="minorHAnsi" w:cstheme="minorHAnsi"/>
                <w:b/>
                <w:bCs/>
              </w:rPr>
            </w:pPr>
            <w:r w:rsidRPr="009301C7">
              <w:rPr>
                <w:rFonts w:asciiTheme="minorHAnsi" w:hAnsiTheme="minorHAnsi" w:cstheme="minorHAnsi"/>
                <w:b/>
                <w:bCs/>
                <w:noProof/>
              </w:rPr>
              <w:drawing>
                <wp:anchor distT="0" distB="0" distL="114300" distR="114300" simplePos="0" relativeHeight="251665408" behindDoc="0" locked="0" layoutInCell="1" allowOverlap="1" wp14:anchorId="20471511" wp14:editId="6BACA361">
                  <wp:simplePos x="0" y="0"/>
                  <wp:positionH relativeFrom="column">
                    <wp:posOffset>-65405</wp:posOffset>
                  </wp:positionH>
                  <wp:positionV relativeFrom="paragraph">
                    <wp:posOffset>0</wp:posOffset>
                  </wp:positionV>
                  <wp:extent cx="3112770" cy="1842135"/>
                  <wp:effectExtent l="0" t="0" r="0" b="0"/>
                  <wp:wrapSquare wrapText="bothSides"/>
                  <wp:docPr id="1084541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1515" name="Picture 1084541515"/>
                          <pic:cNvPicPr/>
                        </pic:nvPicPr>
                        <pic:blipFill>
                          <a:blip r:embed="rId16">
                            <a:extLst>
                              <a:ext uri="{28A0092B-C50C-407E-A947-70E740481C1C}">
                                <a14:useLocalDpi xmlns:a14="http://schemas.microsoft.com/office/drawing/2010/main" val="0"/>
                              </a:ext>
                            </a:extLst>
                          </a:blip>
                          <a:stretch>
                            <a:fillRect/>
                          </a:stretch>
                        </pic:blipFill>
                        <pic:spPr>
                          <a:xfrm>
                            <a:off x="0" y="0"/>
                            <a:ext cx="3112770" cy="1842135"/>
                          </a:xfrm>
                          <a:prstGeom prst="rect">
                            <a:avLst/>
                          </a:prstGeom>
                        </pic:spPr>
                      </pic:pic>
                    </a:graphicData>
                  </a:graphic>
                  <wp14:sizeRelH relativeFrom="margin">
                    <wp14:pctWidth>0</wp14:pctWidth>
                  </wp14:sizeRelH>
                  <wp14:sizeRelV relativeFrom="margin">
                    <wp14:pctHeight>0</wp14:pctHeight>
                  </wp14:sizeRelV>
                </wp:anchor>
              </w:drawing>
            </w:r>
          </w:p>
        </w:tc>
      </w:tr>
    </w:tbl>
    <w:p w14:paraId="49E2B448" w14:textId="361B8729" w:rsidR="00D32E4E" w:rsidRPr="009301C7" w:rsidRDefault="00D32E4E" w:rsidP="002A53A7">
      <w:pPr>
        <w:rPr>
          <w:rFonts w:asciiTheme="minorHAnsi" w:hAnsiTheme="minorHAnsi" w:cstheme="minorHAnsi"/>
          <w:b/>
          <w:bCs/>
        </w:rPr>
      </w:pPr>
    </w:p>
    <w:p w14:paraId="2C28997B" w14:textId="68E1240A" w:rsidR="002A53A7" w:rsidRPr="009301C7" w:rsidRDefault="002A53A7" w:rsidP="00E10F44">
      <w:pPr>
        <w:pStyle w:val="ListParagraph"/>
        <w:numPr>
          <w:ilvl w:val="0"/>
          <w:numId w:val="128"/>
        </w:numPr>
        <w:rPr>
          <w:rFonts w:cstheme="minorHAnsi"/>
          <w:b/>
          <w:bCs/>
          <w:sz w:val="28"/>
          <w:szCs w:val="28"/>
        </w:rPr>
      </w:pPr>
      <w:r w:rsidRPr="009301C7">
        <w:rPr>
          <w:rFonts w:cstheme="minorHAnsi"/>
          <w:b/>
          <w:bCs/>
          <w:sz w:val="28"/>
          <w:szCs w:val="28"/>
        </w:rPr>
        <w:lastRenderedPageBreak/>
        <w:t>Price Elasticity of Demand:</w:t>
      </w:r>
    </w:p>
    <w:p w14:paraId="2C94DA9A" w14:textId="6F1FADBC" w:rsidR="002A53A7" w:rsidRPr="009301C7" w:rsidRDefault="002A53A7" w:rsidP="00117C86">
      <w:pPr>
        <w:ind w:left="1440"/>
        <w:rPr>
          <w:rFonts w:asciiTheme="minorHAnsi" w:hAnsiTheme="minorHAnsi" w:cstheme="minorHAnsi"/>
          <w:sz w:val="22"/>
          <w:szCs w:val="22"/>
        </w:rPr>
      </w:pPr>
      <w:r w:rsidRPr="009301C7">
        <w:rPr>
          <w:rFonts w:asciiTheme="minorHAnsi" w:hAnsiTheme="minorHAnsi" w:cstheme="minorHAnsi"/>
          <w:b/>
          <w:bCs/>
        </w:rPr>
        <w:t>Definition:</w:t>
      </w:r>
      <w:r w:rsidRPr="009301C7">
        <w:rPr>
          <w:rFonts w:asciiTheme="minorHAnsi" w:hAnsiTheme="minorHAnsi" w:cstheme="minorHAnsi"/>
        </w:rPr>
        <w:t xml:space="preserve"> </w:t>
      </w:r>
      <w:r w:rsidR="00AB79CC" w:rsidRPr="009301C7">
        <w:rPr>
          <w:rFonts w:asciiTheme="minorHAnsi" w:hAnsiTheme="minorHAnsi" w:cstheme="minorHAnsi"/>
          <w:sz w:val="22"/>
          <w:szCs w:val="22"/>
        </w:rPr>
        <w:t xml:space="preserve">The degree of response of quantity demanded to a change in </w:t>
      </w:r>
      <w:proofErr w:type="gramStart"/>
      <w:r w:rsidR="00AB79CC" w:rsidRPr="009301C7">
        <w:rPr>
          <w:rFonts w:asciiTheme="minorHAnsi" w:hAnsiTheme="minorHAnsi" w:cstheme="minorHAnsi"/>
          <w:sz w:val="22"/>
          <w:szCs w:val="22"/>
        </w:rPr>
        <w:t>price.</w:t>
      </w:r>
      <w:r w:rsidRPr="009301C7">
        <w:rPr>
          <w:rFonts w:asciiTheme="minorHAnsi" w:hAnsiTheme="minorHAnsi" w:cstheme="minorHAnsi"/>
          <w:sz w:val="22"/>
          <w:szCs w:val="22"/>
        </w:rPr>
        <w:t>.</w:t>
      </w:r>
      <w:proofErr w:type="gramEnd"/>
    </w:p>
    <w:p w14:paraId="04A1179D" w14:textId="5473F60A" w:rsidR="00F95319" w:rsidRPr="009301C7" w:rsidRDefault="002A53A7" w:rsidP="00117C86">
      <w:pPr>
        <w:ind w:left="1440" w:firstLine="720"/>
        <w:rPr>
          <w:rFonts w:asciiTheme="minorHAnsi" w:hAnsiTheme="minorHAnsi" w:cstheme="minorHAnsi"/>
          <w:sz w:val="22"/>
          <w:szCs w:val="22"/>
        </w:rPr>
      </w:pPr>
      <w:r w:rsidRPr="009301C7">
        <w:rPr>
          <w:rFonts w:asciiTheme="minorHAnsi" w:hAnsiTheme="minorHAnsi" w:cstheme="minorHAnsi"/>
          <w:sz w:val="22"/>
          <w:szCs w:val="22"/>
        </w:rPr>
        <w:t xml:space="preserve">Formula: </w:t>
      </w:r>
      <w:r w:rsidR="00565E00" w:rsidRPr="009301C7">
        <w:rPr>
          <w:rFonts w:asciiTheme="minorHAnsi" w:hAnsiTheme="minorHAnsi" w:cstheme="minorHAnsi"/>
          <w:i/>
          <w:iCs/>
          <w:sz w:val="22"/>
          <w:szCs w:val="22"/>
        </w:rPr>
        <w:t>P</w:t>
      </w:r>
      <w:r w:rsidR="00565E00" w:rsidRPr="009301C7">
        <w:rPr>
          <w:rFonts w:asciiTheme="minorHAnsi" w:hAnsiTheme="minorHAnsi" w:cstheme="minorHAnsi"/>
          <w:sz w:val="22"/>
          <w:szCs w:val="22"/>
        </w:rPr>
        <w:t>=price</w:t>
      </w:r>
      <w:r w:rsidR="00930D7A" w:rsidRPr="009301C7">
        <w:rPr>
          <w:rFonts w:asciiTheme="minorHAnsi" w:hAnsiTheme="minorHAnsi" w:cstheme="minorHAnsi"/>
          <w:sz w:val="22"/>
          <w:szCs w:val="22"/>
        </w:rPr>
        <w:t>;</w:t>
      </w:r>
      <w:r w:rsidR="00565E00" w:rsidRPr="009301C7">
        <w:rPr>
          <w:rFonts w:asciiTheme="minorHAnsi" w:hAnsiTheme="minorHAnsi" w:cstheme="minorHAnsi"/>
          <w:sz w:val="22"/>
          <w:szCs w:val="22"/>
        </w:rPr>
        <w:t xml:space="preserve"> </w:t>
      </w:r>
      <w:r w:rsidR="00930D7A" w:rsidRPr="009301C7">
        <w:rPr>
          <w:rFonts w:asciiTheme="minorHAnsi" w:hAnsiTheme="minorHAnsi" w:cstheme="minorHAnsi"/>
          <w:sz w:val="22"/>
          <w:szCs w:val="22"/>
        </w:rPr>
        <w:t>q</w:t>
      </w:r>
      <w:r w:rsidR="00565E00" w:rsidRPr="009301C7">
        <w:rPr>
          <w:rFonts w:asciiTheme="minorHAnsi" w:hAnsiTheme="minorHAnsi" w:cstheme="minorHAnsi"/>
          <w:sz w:val="22"/>
          <w:szCs w:val="22"/>
        </w:rPr>
        <w:t>=quantity</w:t>
      </w:r>
      <w:r w:rsidR="00930D7A" w:rsidRPr="009301C7">
        <w:rPr>
          <w:rFonts w:asciiTheme="minorHAnsi" w:hAnsiTheme="minorHAnsi" w:cstheme="minorHAnsi"/>
          <w:sz w:val="22"/>
          <w:szCs w:val="22"/>
        </w:rPr>
        <w:t xml:space="preserve">; </w:t>
      </w:r>
      <w:r w:rsidR="00565E00" w:rsidRPr="009301C7">
        <w:rPr>
          <w:rFonts w:asciiTheme="minorHAnsi" w:hAnsiTheme="minorHAnsi" w:cstheme="minorHAnsi"/>
          <w:sz w:val="22"/>
          <w:szCs w:val="22"/>
        </w:rPr>
        <w:t>ΔP=change in price</w:t>
      </w:r>
      <w:r w:rsidR="00930D7A" w:rsidRPr="009301C7">
        <w:rPr>
          <w:rFonts w:asciiTheme="minorHAnsi" w:hAnsiTheme="minorHAnsi" w:cstheme="minorHAnsi"/>
          <w:sz w:val="22"/>
          <w:szCs w:val="22"/>
        </w:rPr>
        <w:t xml:space="preserve">; </w:t>
      </w:r>
      <w:proofErr w:type="spellStart"/>
      <w:r w:rsidR="00565E00" w:rsidRPr="009301C7">
        <w:rPr>
          <w:rFonts w:asciiTheme="minorHAnsi" w:hAnsiTheme="minorHAnsi" w:cstheme="minorHAnsi"/>
          <w:sz w:val="22"/>
          <w:szCs w:val="22"/>
        </w:rPr>
        <w:t>Δq</w:t>
      </w:r>
      <w:proofErr w:type="spellEnd"/>
      <w:r w:rsidR="00565E00" w:rsidRPr="009301C7">
        <w:rPr>
          <w:rFonts w:asciiTheme="minorHAnsi" w:hAnsiTheme="minorHAnsi" w:cstheme="minorHAnsi"/>
          <w:sz w:val="22"/>
          <w:szCs w:val="22"/>
        </w:rPr>
        <w:t>=change in quantity</w:t>
      </w:r>
      <w:r w:rsidR="00930D7A" w:rsidRPr="009301C7">
        <w:rPr>
          <w:rFonts w:asciiTheme="minorHAnsi" w:hAnsiTheme="minorHAnsi" w:cstheme="minorHAnsi"/>
          <w:sz w:val="22"/>
          <w:szCs w:val="22"/>
        </w:rPr>
        <w:t xml:space="preserve"> </w:t>
      </w:r>
    </w:p>
    <w:p w14:paraId="32CF068D" w14:textId="0DBDE848" w:rsidR="00C242E8" w:rsidRPr="009301C7" w:rsidRDefault="00F95319" w:rsidP="00117C86">
      <w:pPr>
        <w:ind w:left="1440" w:firstLine="720"/>
        <w:rPr>
          <w:rFonts w:asciiTheme="minorHAnsi" w:hAnsiTheme="minorHAnsi" w:cstheme="minorHAnsi"/>
          <w:sz w:val="22"/>
          <w:szCs w:val="22"/>
        </w:rPr>
      </w:pPr>
      <w:r w:rsidRPr="009301C7">
        <w:rPr>
          <w:rFonts w:asciiTheme="minorHAnsi" w:hAnsiTheme="minorHAnsi" w:cstheme="minorHAnsi"/>
          <w:sz w:val="22"/>
          <w:szCs w:val="22"/>
        </w:rPr>
        <w:t>E</w:t>
      </w:r>
      <w:r w:rsidRPr="009301C7">
        <w:rPr>
          <w:rFonts w:asciiTheme="minorHAnsi" w:hAnsiTheme="minorHAnsi" w:cstheme="minorHAnsi"/>
          <w:sz w:val="22"/>
          <w:szCs w:val="22"/>
          <w:vertAlign w:val="subscript"/>
        </w:rPr>
        <w:t>p</w:t>
      </w:r>
      <w:r w:rsidRPr="009301C7">
        <w:rPr>
          <w:rFonts w:asciiTheme="minorHAnsi" w:hAnsiTheme="minorHAnsi" w:cstheme="minorHAnsi"/>
          <w:sz w:val="22"/>
          <w:szCs w:val="22"/>
        </w:rPr>
        <w:t xml:space="preserve"> </w:t>
      </w:r>
      <w:r w:rsidR="00C242E8" w:rsidRPr="009301C7">
        <w:rPr>
          <w:rFonts w:asciiTheme="minorHAnsi" w:hAnsiTheme="minorHAnsi" w:cstheme="minorHAnsi"/>
          <w:sz w:val="22"/>
          <w:szCs w:val="22"/>
        </w:rPr>
        <w:t>gives a negative value.</w:t>
      </w:r>
    </w:p>
    <w:p w14:paraId="05A8ABF9" w14:textId="0B70794A" w:rsidR="009C7AD3" w:rsidRPr="009301C7" w:rsidRDefault="004C0A44" w:rsidP="00117C86">
      <w:pPr>
        <w:ind w:left="1440"/>
        <w:rPr>
          <w:rFonts w:asciiTheme="minorHAnsi" w:hAnsiTheme="minorHAnsi" w:cstheme="minorHAnsi"/>
          <w:iCs/>
          <w:sz w:val="22"/>
          <w:szCs w:val="22"/>
        </w:rPr>
      </w:pPr>
      <m:oMathPara>
        <m:oMath>
          <m:r>
            <w:rPr>
              <w:rFonts w:ascii="Cambria Math" w:hAnsi="Cambria Math" w:cstheme="minorHAnsi"/>
              <w:sz w:val="22"/>
              <w:szCs w:val="22"/>
            </w:rPr>
            <m:t>​</m:t>
          </m:r>
          <m:r>
            <w:rPr>
              <w:rStyle w:val="mord"/>
              <w:rFonts w:ascii="Cambria Math" w:hAnsi="Cambria Math" w:cstheme="minorHAnsi"/>
              <w:sz w:val="22"/>
              <w:szCs w:val="22"/>
            </w:rPr>
            <m:t>Ep</m:t>
          </m:r>
          <m:r>
            <m:rPr>
              <m:sty m:val="p"/>
            </m:rPr>
            <w:rPr>
              <w:rStyle w:val="vlist-s"/>
              <w:rFonts w:ascii="Cambria Math" w:hAnsi="Cambria Math" w:cstheme="minorHAnsi"/>
              <w:sz w:val="22"/>
              <w:szCs w:val="22"/>
            </w:rPr>
            <m:t>​</m:t>
          </m:r>
          <m:r>
            <m:rPr>
              <m:sty m:val="p"/>
            </m:rPr>
            <w:rPr>
              <w:rStyle w:val="mrel"/>
              <w:rFonts w:ascii="Cambria Math" w:hAnsi="Cambria Math" w:cstheme="minorHAnsi"/>
              <w:sz w:val="22"/>
              <w:szCs w:val="22"/>
            </w:rPr>
            <m:t>=</m:t>
          </m:r>
          <m:f>
            <m:fPr>
              <m:ctrlPr>
                <w:rPr>
                  <w:rStyle w:val="mord"/>
                  <w:rFonts w:ascii="Cambria Math" w:hAnsi="Cambria Math" w:cstheme="minorHAnsi"/>
                  <w:sz w:val="22"/>
                  <w:szCs w:val="22"/>
                </w:rPr>
              </m:ctrlPr>
            </m:fPr>
            <m:num>
              <m:r>
                <m:rPr>
                  <m:sty m:val="p"/>
                </m:rPr>
                <w:rPr>
                  <w:rStyle w:val="mord"/>
                  <w:rFonts w:ascii="Cambria Math" w:hAnsi="Cambria Math" w:cstheme="minorHAnsi"/>
                  <w:sz w:val="22"/>
                  <w:szCs w:val="22"/>
                </w:rPr>
                <m:t>Percentage change in quantity</m:t>
              </m:r>
            </m:num>
            <m:den>
              <m:r>
                <w:rPr>
                  <w:rFonts w:ascii="Cambria Math" w:hAnsi="Cambria Math" w:cstheme="minorHAnsi"/>
                  <w:sz w:val="22"/>
                  <w:szCs w:val="22"/>
                </w:rPr>
                <m:t>Percentage change in price</m:t>
              </m:r>
            </m:den>
          </m:f>
          <m:r>
            <w:rPr>
              <w:rFonts w:ascii="Cambria Math" w:hAnsi="Cambria Math" w:cstheme="minorHAnsi"/>
              <w:sz w:val="22"/>
              <w:szCs w:val="22"/>
            </w:rPr>
            <m:t>=</m:t>
          </m:r>
          <m:f>
            <m:fPr>
              <m:ctrlPr>
                <w:rPr>
                  <w:rFonts w:ascii="Cambria Math" w:hAnsi="Cambria Math" w:cstheme="minorHAnsi"/>
                  <w:i/>
                  <w:sz w:val="22"/>
                  <w:szCs w:val="22"/>
                </w:rPr>
              </m:ctrlPr>
            </m:fPr>
            <m:num>
              <m:d>
                <m:dPr>
                  <m:ctrlPr>
                    <w:rPr>
                      <w:rFonts w:ascii="Cambria Math" w:hAnsi="Cambria Math" w:cstheme="minorHAnsi"/>
                      <w:i/>
                      <w:sz w:val="22"/>
                      <w:szCs w:val="22"/>
                    </w:rPr>
                  </m:ctrlPr>
                </m:dPr>
                <m:e>
                  <m:d>
                    <m:dPr>
                      <m:ctrlPr>
                        <w:rPr>
                          <w:rFonts w:ascii="Cambria Math" w:hAnsi="Cambria Math" w:cstheme="minorHAnsi"/>
                          <w:i/>
                          <w:sz w:val="22"/>
                          <w:szCs w:val="22"/>
                        </w:rPr>
                      </m:ctrlPr>
                    </m:dPr>
                    <m:e>
                      <m:f>
                        <m:fPr>
                          <m:ctrlPr>
                            <w:rPr>
                              <w:rFonts w:ascii="Cambria Math" w:hAnsi="Cambria Math" w:cstheme="minorHAnsi"/>
                              <w:i/>
                              <w:sz w:val="22"/>
                              <w:szCs w:val="22"/>
                            </w:rPr>
                          </m:ctrlPr>
                        </m:fPr>
                        <m:num>
                          <m:r>
                            <m:rPr>
                              <m:sty m:val="bi"/>
                            </m:rPr>
                            <w:rPr>
                              <w:rFonts w:ascii="Cambria Math" w:hAnsi="Cambria Math" w:cstheme="minorHAnsi"/>
                              <w:sz w:val="22"/>
                              <w:szCs w:val="22"/>
                            </w:rPr>
                            <m:t>Δ</m:t>
                          </m:r>
                          <m:r>
                            <w:rPr>
                              <w:rFonts w:ascii="Cambria Math" w:hAnsi="Cambria Math" w:cstheme="minorHAnsi"/>
                              <w:sz w:val="22"/>
                              <w:szCs w:val="22"/>
                            </w:rPr>
                            <m:t>q</m:t>
                          </m:r>
                        </m:num>
                        <m:den>
                          <m:r>
                            <w:rPr>
                              <w:rFonts w:ascii="Cambria Math" w:hAnsi="Cambria Math" w:cstheme="minorHAnsi"/>
                              <w:sz w:val="22"/>
                              <w:szCs w:val="22"/>
                            </w:rPr>
                            <m:t>q</m:t>
                          </m:r>
                        </m:den>
                      </m:f>
                    </m:e>
                  </m:d>
                  <m:r>
                    <w:rPr>
                      <w:rFonts w:ascii="Cambria Math" w:hAnsi="Cambria Math" w:cstheme="minorHAnsi"/>
                      <w:sz w:val="22"/>
                      <w:szCs w:val="22"/>
                    </w:rPr>
                    <m:t>×100</m:t>
                  </m:r>
                </m:e>
              </m:d>
            </m:num>
            <m:den>
              <m:d>
                <m:dPr>
                  <m:ctrlPr>
                    <w:rPr>
                      <w:rFonts w:ascii="Cambria Math" w:hAnsi="Cambria Math" w:cstheme="minorHAnsi"/>
                      <w:i/>
                      <w:sz w:val="22"/>
                      <w:szCs w:val="22"/>
                    </w:rPr>
                  </m:ctrlPr>
                </m:dPr>
                <m:e>
                  <m:f>
                    <m:fPr>
                      <m:ctrlPr>
                        <w:rPr>
                          <w:rFonts w:ascii="Cambria Math" w:hAnsi="Cambria Math" w:cstheme="minorHAnsi"/>
                          <w:i/>
                          <w:sz w:val="22"/>
                          <w:szCs w:val="22"/>
                        </w:rPr>
                      </m:ctrlPr>
                    </m:fPr>
                    <m:num>
                      <m:r>
                        <m:rPr>
                          <m:sty m:val="bi"/>
                        </m:rPr>
                        <w:rPr>
                          <w:rFonts w:ascii="Cambria Math" w:hAnsi="Cambria Math" w:cstheme="minorHAnsi"/>
                          <w:sz w:val="22"/>
                          <w:szCs w:val="22"/>
                        </w:rPr>
                        <m:t>Δ</m:t>
                      </m:r>
                      <m:r>
                        <w:rPr>
                          <w:rFonts w:ascii="Cambria Math" w:hAnsi="Cambria Math" w:cstheme="minorHAnsi"/>
                          <w:sz w:val="22"/>
                          <w:szCs w:val="22"/>
                        </w:rPr>
                        <m:t>P</m:t>
                      </m:r>
                    </m:num>
                    <m:den>
                      <m:r>
                        <w:rPr>
                          <w:rFonts w:ascii="Cambria Math" w:hAnsi="Cambria Math" w:cstheme="minorHAnsi"/>
                          <w:sz w:val="22"/>
                          <w:szCs w:val="22"/>
                        </w:rPr>
                        <m:t>P</m:t>
                      </m:r>
                    </m:den>
                  </m:f>
                </m:e>
              </m:d>
              <m:r>
                <w:rPr>
                  <w:rFonts w:ascii="Cambria Math" w:hAnsi="Cambria Math" w:cstheme="minorHAnsi"/>
                  <w:sz w:val="22"/>
                  <w:szCs w:val="22"/>
                </w:rPr>
                <m:t>×100​</m:t>
              </m:r>
            </m:den>
          </m:f>
          <m:r>
            <w:rPr>
              <w:rFonts w:ascii="Cambria Math" w:hAnsi="Cambria Math" w:cstheme="minorHAnsi"/>
              <w:sz w:val="22"/>
              <w:szCs w:val="22"/>
            </w:rPr>
            <m:t>=</m:t>
          </m:r>
          <m:f>
            <m:fPr>
              <m:ctrlPr>
                <w:rPr>
                  <w:rFonts w:ascii="Cambria Math" w:hAnsi="Cambria Math" w:cstheme="minorHAnsi"/>
                  <w:i/>
                  <w:iCs/>
                  <w:sz w:val="22"/>
                  <w:szCs w:val="22"/>
                </w:rPr>
              </m:ctrlPr>
            </m:fPr>
            <m:num>
              <m:r>
                <w:rPr>
                  <w:rFonts w:ascii="Cambria Math" w:hAnsi="Cambria Math" w:cstheme="minorHAnsi"/>
                  <w:sz w:val="22"/>
                  <w:szCs w:val="22"/>
                </w:rPr>
                <m:t>Δq</m:t>
              </m:r>
            </m:num>
            <m:den>
              <m:r>
                <w:rPr>
                  <w:rFonts w:ascii="Cambria Math" w:hAnsi="Cambria Math" w:cstheme="minorHAnsi"/>
                  <w:sz w:val="22"/>
                  <w:szCs w:val="22"/>
                </w:rPr>
                <m:t>ΔP</m:t>
              </m:r>
            </m:den>
          </m:f>
          <m:r>
            <w:rPr>
              <w:rFonts w:ascii="Cambria Math" w:hAnsi="Cambria Math" w:cstheme="minorHAnsi"/>
              <w:sz w:val="22"/>
              <w:szCs w:val="22"/>
            </w:rPr>
            <m:t>*</m:t>
          </m:r>
          <m:f>
            <m:fPr>
              <m:ctrlPr>
                <w:rPr>
                  <w:rFonts w:ascii="Cambria Math" w:hAnsi="Cambria Math" w:cstheme="minorHAnsi"/>
                  <w:i/>
                  <w:iCs/>
                  <w:sz w:val="22"/>
                  <w:szCs w:val="22"/>
                </w:rPr>
              </m:ctrlPr>
            </m:fPr>
            <m:num>
              <m:r>
                <w:rPr>
                  <w:rFonts w:ascii="Cambria Math" w:hAnsi="Cambria Math" w:cstheme="minorHAnsi"/>
                  <w:sz w:val="22"/>
                  <w:szCs w:val="22"/>
                </w:rPr>
                <m:t>P</m:t>
              </m:r>
            </m:num>
            <m:den>
              <m:r>
                <w:rPr>
                  <w:rFonts w:ascii="Cambria Math" w:hAnsi="Cambria Math" w:cstheme="minorHAnsi"/>
                  <w:sz w:val="22"/>
                  <w:szCs w:val="22"/>
                </w:rPr>
                <m:t>q</m:t>
              </m:r>
            </m:den>
          </m:f>
        </m:oMath>
      </m:oMathPara>
    </w:p>
    <w:p w14:paraId="38969515" w14:textId="77777777" w:rsidR="00B22F06" w:rsidRPr="009301C7" w:rsidRDefault="00B22F06" w:rsidP="00117C86">
      <w:pPr>
        <w:ind w:left="1440"/>
        <w:rPr>
          <w:rFonts w:asciiTheme="minorHAnsi" w:hAnsiTheme="minorHAnsi" w:cstheme="minorHAnsi"/>
          <w:sz w:val="22"/>
          <w:szCs w:val="22"/>
        </w:rPr>
      </w:pPr>
    </w:p>
    <w:p w14:paraId="343686C3" w14:textId="57F3B640" w:rsidR="008E650B" w:rsidRPr="009301C7" w:rsidRDefault="00C242E8" w:rsidP="00117C86">
      <w:pPr>
        <w:ind w:left="720" w:firstLine="720"/>
        <w:rPr>
          <w:rFonts w:asciiTheme="minorHAnsi" w:hAnsiTheme="minorHAnsi" w:cstheme="minorHAnsi"/>
          <w:sz w:val="22"/>
          <w:szCs w:val="22"/>
        </w:rPr>
      </w:pPr>
      <w:r w:rsidRPr="009301C7">
        <w:rPr>
          <w:rFonts w:asciiTheme="minorHAnsi" w:hAnsiTheme="minorHAnsi" w:cstheme="minorHAnsi"/>
          <w:b/>
          <w:bCs/>
        </w:rPr>
        <w:t>Absolute Price Elasticity of Demand</w:t>
      </w:r>
      <w:r w:rsidRPr="009301C7">
        <w:rPr>
          <w:rFonts w:asciiTheme="minorHAnsi" w:hAnsiTheme="minorHAnsi" w:cstheme="minorHAnsi"/>
          <w:sz w:val="22"/>
          <w:szCs w:val="22"/>
        </w:rPr>
        <w:t>:</w:t>
      </w:r>
      <w:r w:rsidR="00AF6CB3" w:rsidRPr="009301C7">
        <w:rPr>
          <w:rFonts w:asciiTheme="minorHAnsi" w:hAnsiTheme="minorHAnsi" w:cstheme="minorHAnsi"/>
          <w:sz w:val="22"/>
          <w:szCs w:val="22"/>
        </w:rPr>
        <w:t>|</w:t>
      </w:r>
      <w:r w:rsidR="003E050C" w:rsidRPr="009301C7">
        <w:rPr>
          <w:rFonts w:asciiTheme="minorHAnsi" w:hAnsiTheme="minorHAnsi" w:cstheme="minorHAnsi"/>
          <w:sz w:val="22"/>
          <w:szCs w:val="22"/>
        </w:rPr>
        <w:t>E</w:t>
      </w:r>
      <w:r w:rsidR="003E050C" w:rsidRPr="009301C7">
        <w:rPr>
          <w:rFonts w:asciiTheme="minorHAnsi" w:hAnsiTheme="minorHAnsi" w:cstheme="minorHAnsi"/>
          <w:sz w:val="22"/>
          <w:szCs w:val="22"/>
          <w:vertAlign w:val="subscript"/>
        </w:rPr>
        <w:t>p</w:t>
      </w:r>
      <w:r w:rsidR="00AF6CB3" w:rsidRPr="009301C7">
        <w:rPr>
          <w:rFonts w:asciiTheme="minorHAnsi" w:hAnsiTheme="minorHAnsi" w:cstheme="minorHAnsi"/>
          <w:sz w:val="22"/>
          <w:szCs w:val="22"/>
        </w:rPr>
        <w:t>|</w:t>
      </w:r>
      <w:r w:rsidR="00835562" w:rsidRPr="009301C7">
        <w:rPr>
          <w:rFonts w:asciiTheme="minorHAnsi" w:hAnsiTheme="minorHAnsi" w:cstheme="minorHAnsi"/>
          <w:sz w:val="22"/>
          <w:szCs w:val="22"/>
        </w:rPr>
        <w:t>=</w:t>
      </w:r>
      <w:r w:rsidR="00790E24" w:rsidRPr="009301C7">
        <w:rPr>
          <w:rFonts w:asciiTheme="minorHAnsi" w:hAnsiTheme="minorHAnsi" w:cstheme="minorHAnsi"/>
          <w:sz w:val="22"/>
          <w:szCs w:val="22"/>
        </w:rPr>
        <w:t xml:space="preserve"> </w:t>
      </w:r>
      <w:r w:rsidR="00750FD4" w:rsidRPr="009301C7">
        <w:rPr>
          <w:rFonts w:asciiTheme="minorHAnsi" w:hAnsiTheme="minorHAnsi" w:cstheme="minorHAnsi"/>
          <w:sz w:val="22"/>
          <w:szCs w:val="22"/>
        </w:rPr>
        <w:t>Consider</w:t>
      </w:r>
      <w:r w:rsidR="00CA6AD7" w:rsidRPr="009301C7">
        <w:rPr>
          <w:rFonts w:asciiTheme="minorHAnsi" w:hAnsiTheme="minorHAnsi" w:cstheme="minorHAnsi"/>
          <w:sz w:val="22"/>
          <w:szCs w:val="22"/>
        </w:rPr>
        <w:t xml:space="preserve"> only</w:t>
      </w:r>
      <w:r w:rsidR="00AA15DE" w:rsidRPr="009301C7">
        <w:rPr>
          <w:rFonts w:asciiTheme="minorHAnsi" w:hAnsiTheme="minorHAnsi" w:cstheme="minorHAnsi"/>
          <w:sz w:val="22"/>
          <w:szCs w:val="22"/>
        </w:rPr>
        <w:t xml:space="preserve"> the magnitude</w:t>
      </w:r>
    </w:p>
    <w:p w14:paraId="2ADCB12C" w14:textId="10FBA23A" w:rsidR="008E650B" w:rsidRPr="009301C7" w:rsidRDefault="008E650B" w:rsidP="00117C86">
      <w:pPr>
        <w:numPr>
          <w:ilvl w:val="0"/>
          <w:numId w:val="86"/>
        </w:numPr>
        <w:tabs>
          <w:tab w:val="clear" w:pos="1440"/>
          <w:tab w:val="num" w:pos="2160"/>
        </w:tabs>
        <w:ind w:left="2160"/>
        <w:rPr>
          <w:rFonts w:asciiTheme="minorHAnsi" w:hAnsiTheme="minorHAnsi" w:cstheme="minorHAnsi"/>
          <w:sz w:val="22"/>
          <w:szCs w:val="22"/>
        </w:rPr>
      </w:pPr>
      <w:r w:rsidRPr="009301C7">
        <w:rPr>
          <w:rFonts w:asciiTheme="minorHAnsi" w:hAnsiTheme="minorHAnsi" w:cstheme="minorHAnsi"/>
          <w:sz w:val="22"/>
          <w:szCs w:val="22"/>
        </w:rPr>
        <w:t xml:space="preserve">If Ep&gt;1, demand is </w:t>
      </w:r>
      <w:r w:rsidRPr="009301C7">
        <w:rPr>
          <w:rFonts w:asciiTheme="minorHAnsi" w:hAnsiTheme="minorHAnsi" w:cstheme="minorHAnsi"/>
          <w:b/>
          <w:bCs/>
          <w:sz w:val="22"/>
          <w:szCs w:val="22"/>
        </w:rPr>
        <w:t>elastic</w:t>
      </w:r>
      <w:r w:rsidRPr="009301C7">
        <w:rPr>
          <w:rFonts w:asciiTheme="minorHAnsi" w:hAnsiTheme="minorHAnsi" w:cstheme="minorHAnsi"/>
          <w:sz w:val="22"/>
          <w:szCs w:val="22"/>
        </w:rPr>
        <w:t xml:space="preserve"> (highly responsive to price changes).</w:t>
      </w:r>
    </w:p>
    <w:p w14:paraId="6F859FA7" w14:textId="0CDB8EC8" w:rsidR="008E650B" w:rsidRPr="009301C7" w:rsidRDefault="008E650B" w:rsidP="00117C86">
      <w:pPr>
        <w:numPr>
          <w:ilvl w:val="0"/>
          <w:numId w:val="86"/>
        </w:numPr>
        <w:tabs>
          <w:tab w:val="clear" w:pos="1440"/>
          <w:tab w:val="num" w:pos="2160"/>
        </w:tabs>
        <w:ind w:left="2160"/>
        <w:rPr>
          <w:rFonts w:asciiTheme="minorHAnsi" w:hAnsiTheme="minorHAnsi" w:cstheme="minorHAnsi"/>
          <w:sz w:val="22"/>
          <w:szCs w:val="22"/>
        </w:rPr>
      </w:pPr>
      <w:r w:rsidRPr="009301C7">
        <w:rPr>
          <w:rFonts w:asciiTheme="minorHAnsi" w:hAnsiTheme="minorHAnsi" w:cstheme="minorHAnsi"/>
          <w:sz w:val="22"/>
          <w:szCs w:val="22"/>
        </w:rPr>
        <w:t xml:space="preserve">If Ep&lt;1, demand is </w:t>
      </w:r>
      <w:r w:rsidRPr="009301C7">
        <w:rPr>
          <w:rFonts w:asciiTheme="minorHAnsi" w:hAnsiTheme="minorHAnsi" w:cstheme="minorHAnsi"/>
          <w:b/>
          <w:bCs/>
          <w:sz w:val="22"/>
          <w:szCs w:val="22"/>
        </w:rPr>
        <w:t>inelastic</w:t>
      </w:r>
      <w:r w:rsidRPr="009301C7">
        <w:rPr>
          <w:rFonts w:asciiTheme="minorHAnsi" w:hAnsiTheme="minorHAnsi" w:cstheme="minorHAnsi"/>
          <w:sz w:val="22"/>
          <w:szCs w:val="22"/>
        </w:rPr>
        <w:t xml:space="preserve"> (less responsive to price changes).</w:t>
      </w:r>
    </w:p>
    <w:p w14:paraId="744AAC1F" w14:textId="5D7F7A3F" w:rsidR="008E650B" w:rsidRPr="009301C7" w:rsidRDefault="008E650B" w:rsidP="00117C86">
      <w:pPr>
        <w:numPr>
          <w:ilvl w:val="0"/>
          <w:numId w:val="86"/>
        </w:numPr>
        <w:tabs>
          <w:tab w:val="clear" w:pos="1440"/>
          <w:tab w:val="num" w:pos="2160"/>
        </w:tabs>
        <w:ind w:left="2160"/>
        <w:rPr>
          <w:rFonts w:asciiTheme="minorHAnsi" w:hAnsiTheme="minorHAnsi" w:cstheme="minorHAnsi"/>
          <w:sz w:val="22"/>
          <w:szCs w:val="22"/>
        </w:rPr>
      </w:pPr>
      <w:r w:rsidRPr="009301C7">
        <w:rPr>
          <w:rFonts w:asciiTheme="minorHAnsi" w:hAnsiTheme="minorHAnsi" w:cstheme="minorHAnsi"/>
          <w:sz w:val="22"/>
          <w:szCs w:val="22"/>
        </w:rPr>
        <w:t xml:space="preserve">If Ep=1, demand is </w:t>
      </w:r>
      <w:r w:rsidRPr="009301C7">
        <w:rPr>
          <w:rFonts w:asciiTheme="minorHAnsi" w:hAnsiTheme="minorHAnsi" w:cstheme="minorHAnsi"/>
          <w:b/>
          <w:bCs/>
          <w:sz w:val="22"/>
          <w:szCs w:val="22"/>
        </w:rPr>
        <w:t>unitary elastic</w:t>
      </w:r>
      <w:r w:rsidRPr="009301C7">
        <w:rPr>
          <w:rFonts w:asciiTheme="minorHAnsi" w:hAnsiTheme="minorHAnsi" w:cstheme="minorHAnsi"/>
          <w:sz w:val="22"/>
          <w:szCs w:val="22"/>
        </w:rPr>
        <w:t xml:space="preserve"> (proportional response to price change).</w:t>
      </w:r>
    </w:p>
    <w:p w14:paraId="2AE683F4" w14:textId="201616BD" w:rsidR="00937F4C" w:rsidRPr="009301C7" w:rsidRDefault="00937F4C" w:rsidP="00117C86">
      <w:pPr>
        <w:ind w:left="1440"/>
        <w:rPr>
          <w:rFonts w:asciiTheme="minorHAnsi" w:hAnsiTheme="minorHAnsi" w:cstheme="minorHAnsi"/>
        </w:rPr>
      </w:pPr>
    </w:p>
    <w:p w14:paraId="56824759" w14:textId="340E64D5" w:rsidR="002A53A7" w:rsidRPr="009301C7" w:rsidRDefault="002A53A7" w:rsidP="00117C86">
      <w:pPr>
        <w:numPr>
          <w:ilvl w:val="0"/>
          <w:numId w:val="16"/>
        </w:numPr>
        <w:tabs>
          <w:tab w:val="clear" w:pos="720"/>
          <w:tab w:val="num" w:pos="2160"/>
        </w:tabs>
        <w:ind w:left="2160"/>
        <w:rPr>
          <w:rFonts w:asciiTheme="minorHAnsi" w:hAnsiTheme="minorHAnsi" w:cstheme="minorHAnsi"/>
          <w:sz w:val="22"/>
          <w:szCs w:val="22"/>
        </w:rPr>
      </w:pPr>
      <w:r w:rsidRPr="009301C7">
        <w:rPr>
          <w:rFonts w:asciiTheme="minorHAnsi" w:hAnsiTheme="minorHAnsi" w:cstheme="minorHAnsi"/>
          <w:b/>
          <w:bCs/>
        </w:rPr>
        <w:t>Elastic Goods:</w:t>
      </w:r>
      <w:r w:rsidRPr="009301C7">
        <w:rPr>
          <w:rFonts w:asciiTheme="minorHAnsi" w:hAnsiTheme="minorHAnsi" w:cstheme="minorHAnsi"/>
        </w:rPr>
        <w:t xml:space="preserve"> </w:t>
      </w:r>
      <w:r w:rsidRPr="009301C7">
        <w:rPr>
          <w:rFonts w:asciiTheme="minorHAnsi" w:hAnsiTheme="minorHAnsi" w:cstheme="minorHAnsi"/>
          <w:sz w:val="22"/>
          <w:szCs w:val="22"/>
        </w:rPr>
        <w:t>Demand changes significantly with price (luxury items).</w:t>
      </w:r>
    </w:p>
    <w:p w14:paraId="5EF8074F" w14:textId="33794FB3" w:rsidR="002A53A7" w:rsidRPr="009301C7" w:rsidRDefault="002A53A7" w:rsidP="00117C86">
      <w:pPr>
        <w:numPr>
          <w:ilvl w:val="0"/>
          <w:numId w:val="16"/>
        </w:numPr>
        <w:tabs>
          <w:tab w:val="clear" w:pos="720"/>
          <w:tab w:val="num" w:pos="2160"/>
        </w:tabs>
        <w:ind w:left="2160"/>
        <w:rPr>
          <w:rFonts w:asciiTheme="minorHAnsi" w:hAnsiTheme="minorHAnsi" w:cstheme="minorHAnsi"/>
          <w:sz w:val="22"/>
          <w:szCs w:val="22"/>
        </w:rPr>
      </w:pPr>
      <w:r w:rsidRPr="009301C7">
        <w:rPr>
          <w:rFonts w:asciiTheme="minorHAnsi" w:hAnsiTheme="minorHAnsi" w:cstheme="minorHAnsi"/>
          <w:b/>
          <w:bCs/>
        </w:rPr>
        <w:t>Inelastic Goods:</w:t>
      </w:r>
      <w:r w:rsidRPr="009301C7">
        <w:rPr>
          <w:rFonts w:asciiTheme="minorHAnsi" w:hAnsiTheme="minorHAnsi" w:cstheme="minorHAnsi"/>
        </w:rPr>
        <w:t xml:space="preserve"> </w:t>
      </w:r>
      <w:r w:rsidRPr="009301C7">
        <w:rPr>
          <w:rFonts w:asciiTheme="minorHAnsi" w:hAnsiTheme="minorHAnsi" w:cstheme="minorHAnsi"/>
          <w:sz w:val="22"/>
          <w:szCs w:val="22"/>
        </w:rPr>
        <w:t>Demand barely changes with price (necessities).</w:t>
      </w:r>
    </w:p>
    <w:p w14:paraId="15A845E6" w14:textId="77777777" w:rsidR="00B22F06" w:rsidRPr="009301C7" w:rsidRDefault="00B22F06" w:rsidP="00117C86">
      <w:pPr>
        <w:ind w:left="2160"/>
        <w:rPr>
          <w:rFonts w:asciiTheme="minorHAnsi" w:hAnsiTheme="minorHAnsi" w:cstheme="minorHAnsi"/>
        </w:rPr>
      </w:pPr>
    </w:p>
    <w:p w14:paraId="34A8BC13" w14:textId="585EAEA8" w:rsidR="008C1D9D" w:rsidRPr="009301C7" w:rsidRDefault="008C1D9D" w:rsidP="00117C86">
      <w:pPr>
        <w:ind w:left="1440"/>
        <w:rPr>
          <w:rFonts w:asciiTheme="minorHAnsi" w:hAnsiTheme="minorHAnsi" w:cstheme="minorHAnsi"/>
          <w:noProof/>
        </w:rPr>
      </w:pPr>
      <w:r w:rsidRPr="009301C7">
        <w:rPr>
          <w:rFonts w:asciiTheme="minorHAnsi" w:hAnsiTheme="minorHAnsi" w:cstheme="minorHAnsi"/>
          <w:b/>
          <w:bCs/>
        </w:rPr>
        <w:t>Point Price Elasticity of Demand:</w:t>
      </w:r>
      <w:r w:rsidR="00720551" w:rsidRPr="009301C7">
        <w:rPr>
          <w:rFonts w:asciiTheme="minorHAnsi" w:hAnsiTheme="minorHAnsi" w:cstheme="minorHAnsi"/>
          <w:noProof/>
        </w:rPr>
        <w:t xml:space="preserve"> </w:t>
      </w:r>
    </w:p>
    <w:p w14:paraId="39FF2E0B" w14:textId="5409EF0B" w:rsidR="00A17031" w:rsidRPr="009301C7" w:rsidRDefault="00AB430E" w:rsidP="00117C86">
      <w:pPr>
        <w:ind w:left="1440" w:firstLine="720"/>
        <w:rPr>
          <w:rFonts w:asciiTheme="minorHAnsi" w:eastAsiaTheme="minorEastAsia" w:hAnsiTheme="minorHAnsi" w:cstheme="minorHAnsi"/>
        </w:rPr>
      </w:pPr>
      <w:r w:rsidRPr="009301C7">
        <w:rPr>
          <w:rFonts w:asciiTheme="minorHAnsi" w:hAnsiTheme="minorHAnsi" w:cstheme="minorHAnsi"/>
          <w:sz w:val="22"/>
          <w:szCs w:val="22"/>
        </w:rPr>
        <w:t>For infinitesimal changes in price (Δ</w:t>
      </w:r>
      <w:r w:rsidRPr="009301C7">
        <w:rPr>
          <w:rFonts w:asciiTheme="minorHAnsi" w:hAnsiTheme="minorHAnsi" w:cstheme="minorHAnsi"/>
          <w:i/>
          <w:iCs/>
          <w:sz w:val="22"/>
          <w:szCs w:val="22"/>
        </w:rPr>
        <w:t>P</w:t>
      </w:r>
      <w:r w:rsidRPr="009301C7">
        <w:rPr>
          <w:rFonts w:asciiTheme="minorHAnsi" w:hAnsiTheme="minorHAnsi" w:cstheme="minorHAnsi"/>
          <w:sz w:val="22"/>
          <w:szCs w:val="22"/>
        </w:rPr>
        <w:t>→0):</w:t>
      </w:r>
      <w:r w:rsidRPr="009301C7">
        <w:rPr>
          <w:rFonts w:asciiTheme="minorHAnsi" w:hAnsiTheme="minorHAnsi" w:cstheme="minorHAnsi"/>
        </w:rPr>
        <w:br/>
      </w:r>
    </w:p>
    <w:p w14:paraId="194BBCF7" w14:textId="0D963072" w:rsidR="00AB430E" w:rsidRPr="009301C7" w:rsidRDefault="00A17031" w:rsidP="00A17031">
      <w:pPr>
        <w:rPr>
          <w:rFonts w:asciiTheme="minorHAnsi" w:eastAsiaTheme="minorEastAsia" w:hAnsiTheme="minorHAnsi" w:cstheme="minorHAnsi"/>
        </w:rPr>
      </w:pPr>
      <m:oMathPara>
        <m:oMath>
          <m:r>
            <w:rPr>
              <w:rFonts w:ascii="Cambria Math" w:hAnsi="Cambria Math" w:cstheme="minorHAnsi"/>
            </w:rPr>
            <m:t>Ep=</m:t>
          </m:r>
          <m:f>
            <m:fPr>
              <m:ctrlPr>
                <w:rPr>
                  <w:rFonts w:ascii="Cambria Math" w:hAnsi="Cambria Math" w:cstheme="minorHAnsi"/>
                  <w:i/>
                </w:rPr>
              </m:ctrlPr>
            </m:fPr>
            <m:num>
              <m:r>
                <w:rPr>
                  <w:rFonts w:ascii="Cambria Math" w:hAnsi="Cambria Math" w:cstheme="minorHAnsi"/>
                </w:rPr>
                <m:t>dq</m:t>
              </m:r>
            </m:num>
            <m:den>
              <m:r>
                <w:rPr>
                  <w:rFonts w:ascii="Cambria Math" w:hAnsi="Cambria Math" w:cstheme="minorHAnsi"/>
                </w:rPr>
                <m:t>dP</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P</m:t>
              </m:r>
            </m:num>
            <m:den>
              <m:r>
                <w:rPr>
                  <w:rFonts w:ascii="Cambria Math" w:hAnsi="Cambria Math" w:cstheme="minorHAnsi"/>
                </w:rPr>
                <m:t>Q</m:t>
              </m:r>
            </m:den>
          </m:f>
        </m:oMath>
      </m:oMathPara>
    </w:p>
    <w:p w14:paraId="209B4DE4" w14:textId="1F942DE8" w:rsidR="00823856" w:rsidRPr="00270041" w:rsidRDefault="005D6952" w:rsidP="00270041">
      <w:pPr>
        <w:pStyle w:val="ListParagraph"/>
        <w:numPr>
          <w:ilvl w:val="0"/>
          <w:numId w:val="128"/>
        </w:numPr>
        <w:rPr>
          <w:rFonts w:cstheme="minorHAnsi"/>
        </w:rPr>
      </w:pPr>
      <w:r w:rsidRPr="00270041">
        <w:rPr>
          <w:rFonts w:cstheme="minorHAnsi"/>
          <w:b/>
          <w:bCs/>
          <w:sz w:val="24"/>
          <w:szCs w:val="24"/>
        </w:rPr>
        <w:t>Income Elasticity of Demand (</w:t>
      </w:r>
      <w:r w:rsidRPr="00270041">
        <w:rPr>
          <w:rFonts w:cstheme="minorHAnsi"/>
          <w:b/>
          <w:bCs/>
          <w:i/>
          <w:iCs/>
          <w:sz w:val="24"/>
          <w:szCs w:val="24"/>
        </w:rPr>
        <w:t>Em</w:t>
      </w:r>
      <w:r w:rsidRPr="00270041">
        <w:rPr>
          <w:rFonts w:cstheme="minorHAnsi"/>
          <w:b/>
          <w:bCs/>
        </w:rPr>
        <w:t>​)</w:t>
      </w:r>
      <w:r w:rsidR="00580383" w:rsidRPr="00270041">
        <w:rPr>
          <w:rFonts w:cstheme="minorHAnsi"/>
        </w:rPr>
        <w:t xml:space="preserve">: </w:t>
      </w:r>
    </w:p>
    <w:p w14:paraId="5595BD5A" w14:textId="12D8C21B" w:rsidR="005D6952" w:rsidRPr="009301C7" w:rsidRDefault="005D6952" w:rsidP="00117C86">
      <w:pPr>
        <w:ind w:left="1440"/>
        <w:rPr>
          <w:rFonts w:asciiTheme="minorHAnsi" w:hAnsiTheme="minorHAnsi" w:cstheme="minorHAnsi"/>
        </w:rPr>
      </w:pPr>
      <w:r w:rsidRPr="009301C7">
        <w:rPr>
          <w:rFonts w:asciiTheme="minorHAnsi" w:hAnsiTheme="minorHAnsi" w:cstheme="minorHAnsi"/>
        </w:rPr>
        <w:t>Measures how quantity demanded changes with income.</w:t>
      </w:r>
    </w:p>
    <w:p w14:paraId="280894B6" w14:textId="51002C87" w:rsidR="00F05F39" w:rsidRPr="009301C7" w:rsidRDefault="005D6952" w:rsidP="00117C86">
      <w:pPr>
        <w:ind w:left="720"/>
        <w:rPr>
          <w:rFonts w:asciiTheme="minorHAnsi" w:eastAsiaTheme="minorEastAsia" w:hAnsiTheme="minorHAnsi" w:cstheme="minorHAnsi"/>
        </w:rPr>
      </w:pPr>
      <w:r w:rsidRPr="009301C7">
        <w:rPr>
          <w:rFonts w:asciiTheme="minorHAnsi" w:hAnsiTheme="minorHAnsi" w:cstheme="minorHAnsi"/>
          <w:b/>
          <w:bCs/>
        </w:rPr>
        <w:t>Formula</w:t>
      </w:r>
      <w:r w:rsidRPr="009301C7">
        <w:rPr>
          <w:rFonts w:asciiTheme="minorHAnsi" w:hAnsiTheme="minorHAnsi" w:cstheme="minorHAnsi"/>
        </w:rPr>
        <w:t>:</w:t>
      </w:r>
      <w:r w:rsidR="00F91297" w:rsidRPr="009301C7">
        <w:rPr>
          <w:rFonts w:asciiTheme="minorHAnsi" w:hAnsiTheme="minorHAnsi" w:cstheme="minorHAnsi"/>
        </w:rPr>
        <w:t xml:space="preserve"> </w:t>
      </w:r>
      <m:oMath>
        <m:r>
          <m:rPr>
            <m:sty m:val="p"/>
          </m:rPr>
          <w:rPr>
            <w:rFonts w:ascii="Cambria Math" w:hAnsi="Cambria Math" w:cstheme="minorHAnsi"/>
            <w:sz w:val="32"/>
            <w:szCs w:val="32"/>
          </w:rPr>
          <m:t>Em=</m:t>
        </m:r>
        <m:f>
          <m:fPr>
            <m:ctrlPr>
              <w:rPr>
                <w:rFonts w:ascii="Cambria Math" w:hAnsi="Cambria Math" w:cstheme="minorHAnsi"/>
                <w:sz w:val="32"/>
                <w:szCs w:val="32"/>
              </w:rPr>
            </m:ctrlPr>
          </m:fPr>
          <m:num>
            <m:r>
              <m:rPr>
                <m:sty m:val="p"/>
              </m:rPr>
              <w:rPr>
                <w:rFonts w:ascii="Cambria Math" w:hAnsi="Cambria Math" w:cstheme="minorHAnsi"/>
                <w:sz w:val="32"/>
                <w:szCs w:val="32"/>
              </w:rPr>
              <m:t> %change in quantity demanded</m:t>
            </m:r>
          </m:num>
          <m:den>
            <m:r>
              <m:rPr>
                <m:sty m:val="p"/>
              </m:rPr>
              <w:rPr>
                <w:rFonts w:ascii="Cambria Math" w:hAnsi="Cambria Math" w:cstheme="minorHAnsi"/>
                <w:sz w:val="32"/>
                <w:szCs w:val="32"/>
              </w:rPr>
              <m:t>% change in income</m:t>
            </m:r>
          </m:den>
        </m:f>
        <m:r>
          <m:rPr>
            <m:sty m:val="p"/>
          </m:rPr>
          <w:rPr>
            <w:rFonts w:ascii="Cambria Math" w:hAnsi="Cambria Math" w:cstheme="minorHAnsi"/>
            <w:sz w:val="32"/>
            <w:szCs w:val="32"/>
          </w:rPr>
          <m:t>=</m:t>
        </m:r>
        <m:f>
          <m:fPr>
            <m:ctrlPr>
              <w:rPr>
                <w:rFonts w:ascii="Cambria Math" w:hAnsi="Cambria Math" w:cstheme="minorHAnsi"/>
                <w:sz w:val="32"/>
                <w:szCs w:val="32"/>
              </w:rPr>
            </m:ctrlPr>
          </m:fPr>
          <m:num>
            <m:d>
              <m:dPr>
                <m:ctrlPr>
                  <w:rPr>
                    <w:rFonts w:ascii="Cambria Math" w:hAnsi="Cambria Math" w:cstheme="minorHAnsi"/>
                    <w:sz w:val="32"/>
                    <w:szCs w:val="32"/>
                  </w:rPr>
                </m:ctrlPr>
              </m:dPr>
              <m:e>
                <m:f>
                  <m:fPr>
                    <m:ctrlPr>
                      <w:rPr>
                        <w:rFonts w:ascii="Cambria Math" w:hAnsi="Cambria Math" w:cstheme="minorHAnsi"/>
                        <w:sz w:val="32"/>
                        <w:szCs w:val="32"/>
                      </w:rPr>
                    </m:ctrlPr>
                  </m:fPr>
                  <m:num>
                    <m:r>
                      <m:rPr>
                        <m:sty m:val="p"/>
                      </m:rPr>
                      <w:rPr>
                        <w:rFonts w:ascii="Cambria Math" w:hAnsi="Cambria Math" w:cstheme="minorHAnsi"/>
                        <w:sz w:val="32"/>
                        <w:szCs w:val="32"/>
                      </w:rPr>
                      <m:t>Δq</m:t>
                    </m:r>
                  </m:num>
                  <m:den>
                    <m:r>
                      <m:rPr>
                        <m:sty m:val="p"/>
                      </m:rPr>
                      <w:rPr>
                        <w:rFonts w:ascii="Cambria Math" w:hAnsi="Cambria Math" w:cstheme="minorHAnsi"/>
                        <w:sz w:val="32"/>
                        <w:szCs w:val="32"/>
                      </w:rPr>
                      <m:t>q</m:t>
                    </m:r>
                  </m:den>
                </m:f>
              </m:e>
            </m:d>
            <m:r>
              <m:rPr>
                <m:sty m:val="p"/>
              </m:rPr>
              <w:rPr>
                <w:rFonts w:ascii="Cambria Math" w:hAnsi="Cambria Math" w:cstheme="minorHAnsi"/>
                <w:sz w:val="32"/>
                <w:szCs w:val="32"/>
              </w:rPr>
              <m:t>×100</m:t>
            </m:r>
          </m:num>
          <m:den>
            <m:d>
              <m:dPr>
                <m:ctrlPr>
                  <w:rPr>
                    <w:rFonts w:ascii="Cambria Math" w:hAnsi="Cambria Math" w:cstheme="minorHAnsi"/>
                    <w:sz w:val="32"/>
                    <w:szCs w:val="32"/>
                  </w:rPr>
                </m:ctrlPr>
              </m:dPr>
              <m:e>
                <m:f>
                  <m:fPr>
                    <m:ctrlPr>
                      <w:rPr>
                        <w:rFonts w:ascii="Cambria Math" w:hAnsi="Cambria Math" w:cstheme="minorHAnsi"/>
                        <w:sz w:val="32"/>
                        <w:szCs w:val="32"/>
                      </w:rPr>
                    </m:ctrlPr>
                  </m:fPr>
                  <m:num>
                    <m:r>
                      <m:rPr>
                        <m:sty m:val="p"/>
                      </m:rPr>
                      <w:rPr>
                        <w:rFonts w:ascii="Cambria Math" w:hAnsi="Cambria Math" w:cstheme="minorHAnsi"/>
                        <w:sz w:val="32"/>
                        <w:szCs w:val="32"/>
                      </w:rPr>
                      <m:t>ΔM</m:t>
                    </m:r>
                  </m:num>
                  <m:den>
                    <m:r>
                      <m:rPr>
                        <m:sty m:val="p"/>
                      </m:rPr>
                      <w:rPr>
                        <w:rFonts w:ascii="Cambria Math" w:hAnsi="Cambria Math" w:cstheme="minorHAnsi"/>
                        <w:sz w:val="32"/>
                        <w:szCs w:val="32"/>
                      </w:rPr>
                      <m:t>M</m:t>
                    </m:r>
                  </m:den>
                </m:f>
              </m:e>
            </m:d>
            <m:r>
              <m:rPr>
                <m:sty m:val="p"/>
              </m:rPr>
              <w:rPr>
                <w:rFonts w:ascii="Cambria Math" w:hAnsi="Cambria Math" w:cstheme="minorHAnsi"/>
                <w:sz w:val="32"/>
                <w:szCs w:val="32"/>
              </w:rPr>
              <m:t>×100</m:t>
            </m:r>
          </m:den>
        </m:f>
        <m:r>
          <m:rPr>
            <m:sty m:val="p"/>
          </m:rPr>
          <w:rPr>
            <w:rFonts w:ascii="Cambria Math" w:hAnsi="Cambria Math" w:cstheme="minorHAnsi"/>
            <w:sz w:val="32"/>
            <w:szCs w:val="32"/>
          </w:rPr>
          <m:t>=</m:t>
        </m:r>
        <m:f>
          <m:fPr>
            <m:ctrlPr>
              <w:rPr>
                <w:rFonts w:ascii="Cambria Math" w:hAnsi="Cambria Math" w:cstheme="minorHAnsi"/>
                <w:sz w:val="32"/>
                <w:szCs w:val="32"/>
              </w:rPr>
            </m:ctrlPr>
          </m:fPr>
          <m:num>
            <m:r>
              <m:rPr>
                <m:sty m:val="p"/>
              </m:rPr>
              <w:rPr>
                <w:rFonts w:ascii="Cambria Math" w:hAnsi="Cambria Math" w:cstheme="minorHAnsi"/>
                <w:sz w:val="32"/>
                <w:szCs w:val="32"/>
              </w:rPr>
              <m:t>Δq</m:t>
            </m:r>
          </m:num>
          <m:den>
            <m:r>
              <m:rPr>
                <m:sty m:val="p"/>
              </m:rPr>
              <w:rPr>
                <w:rFonts w:ascii="Cambria Math" w:hAnsi="Cambria Math" w:cstheme="minorHAnsi"/>
                <w:sz w:val="32"/>
                <w:szCs w:val="32"/>
              </w:rPr>
              <m:t>ΔM</m:t>
            </m:r>
          </m:den>
        </m:f>
        <m:r>
          <m:rPr>
            <m:sty m:val="p"/>
          </m:rPr>
          <w:rPr>
            <w:rFonts w:ascii="Cambria Math" w:hAnsi="Cambria Math" w:cstheme="minorHAnsi"/>
            <w:sz w:val="32"/>
            <w:szCs w:val="32"/>
          </w:rPr>
          <m:t>⋅</m:t>
        </m:r>
        <m:f>
          <m:fPr>
            <m:ctrlPr>
              <w:rPr>
                <w:rFonts w:ascii="Cambria Math" w:hAnsi="Cambria Math" w:cstheme="minorHAnsi"/>
                <w:sz w:val="32"/>
                <w:szCs w:val="32"/>
              </w:rPr>
            </m:ctrlPr>
          </m:fPr>
          <m:num>
            <m:r>
              <m:rPr>
                <m:sty m:val="p"/>
              </m:rPr>
              <w:rPr>
                <w:rFonts w:ascii="Cambria Math" w:hAnsi="Cambria Math" w:cstheme="minorHAnsi"/>
                <w:sz w:val="32"/>
                <w:szCs w:val="32"/>
              </w:rPr>
              <m:t>M</m:t>
            </m:r>
          </m:num>
          <m:den>
            <m:r>
              <w:rPr>
                <w:rFonts w:ascii="Cambria Math" w:hAnsi="Cambria Math" w:cstheme="minorHAnsi"/>
                <w:sz w:val="32"/>
                <w:szCs w:val="32"/>
              </w:rPr>
              <m:t>q</m:t>
            </m:r>
            <m:r>
              <m:rPr>
                <m:sty m:val="p"/>
              </m:rPr>
              <w:rPr>
                <w:rFonts w:ascii="Cambria Math" w:hAnsi="Cambria Math" w:cstheme="minorHAnsi"/>
                <w:sz w:val="32"/>
                <w:szCs w:val="32"/>
              </w:rPr>
              <m:t>​</m:t>
            </m:r>
          </m:den>
        </m:f>
        <m:r>
          <m:rPr>
            <m:sty m:val="p"/>
          </m:rPr>
          <w:rPr>
            <w:rFonts w:ascii="Cambria Math" w:hAnsi="Cambria Math" w:cstheme="minorHAnsi"/>
            <w:sz w:val="32"/>
            <w:szCs w:val="32"/>
          </w:rPr>
          <m:t>​</m:t>
        </m:r>
      </m:oMath>
    </w:p>
    <w:p w14:paraId="26FC9358" w14:textId="77777777" w:rsidR="00F05F39" w:rsidRPr="009301C7" w:rsidRDefault="00F05F39" w:rsidP="00117C86">
      <w:pPr>
        <w:ind w:left="1440"/>
        <w:rPr>
          <w:rFonts w:asciiTheme="minorHAnsi" w:hAnsiTheme="minorHAnsi" w:cstheme="minorHAnsi"/>
        </w:rPr>
      </w:pPr>
      <w:r w:rsidRPr="009301C7">
        <w:rPr>
          <w:rFonts w:asciiTheme="minorHAnsi" w:hAnsiTheme="minorHAnsi" w:cstheme="minorHAnsi"/>
        </w:rPr>
        <w:t>Let:</w:t>
      </w:r>
    </w:p>
    <w:p w14:paraId="42AD60EC" w14:textId="77777777" w:rsidR="00F05F39" w:rsidRPr="009301C7" w:rsidRDefault="00F05F39" w:rsidP="00117C86">
      <w:pPr>
        <w:numPr>
          <w:ilvl w:val="0"/>
          <w:numId w:val="82"/>
        </w:numPr>
        <w:tabs>
          <w:tab w:val="clear" w:pos="720"/>
          <w:tab w:val="num" w:pos="2160"/>
        </w:tabs>
        <w:ind w:left="2160"/>
        <w:rPr>
          <w:rFonts w:asciiTheme="minorHAnsi" w:hAnsiTheme="minorHAnsi" w:cstheme="minorHAnsi"/>
        </w:rPr>
      </w:pPr>
      <w:r w:rsidRPr="009301C7">
        <w:rPr>
          <w:rFonts w:asciiTheme="minorHAnsi" w:hAnsiTheme="minorHAnsi" w:cstheme="minorHAnsi"/>
        </w:rPr>
        <w:t>M= income</w:t>
      </w:r>
    </w:p>
    <w:p w14:paraId="106C224B" w14:textId="77777777" w:rsidR="00F05F39" w:rsidRPr="009301C7" w:rsidRDefault="00F05F39" w:rsidP="00117C86">
      <w:pPr>
        <w:numPr>
          <w:ilvl w:val="0"/>
          <w:numId w:val="82"/>
        </w:numPr>
        <w:tabs>
          <w:tab w:val="clear" w:pos="720"/>
          <w:tab w:val="num" w:pos="2160"/>
        </w:tabs>
        <w:ind w:left="2160"/>
        <w:rPr>
          <w:rFonts w:asciiTheme="minorHAnsi" w:hAnsiTheme="minorHAnsi" w:cstheme="minorHAnsi"/>
        </w:rPr>
      </w:pPr>
      <w:r w:rsidRPr="009301C7">
        <w:rPr>
          <w:rFonts w:asciiTheme="minorHAnsi" w:hAnsiTheme="minorHAnsi" w:cstheme="minorHAnsi"/>
        </w:rPr>
        <w:t>q= quantity demanded</w:t>
      </w:r>
    </w:p>
    <w:p w14:paraId="0CCFF09B" w14:textId="1025682C" w:rsidR="005D6952" w:rsidRPr="009301C7" w:rsidRDefault="004B7542" w:rsidP="00117C86">
      <w:pPr>
        <w:ind w:left="1440"/>
        <w:rPr>
          <w:rFonts w:asciiTheme="minorHAnsi" w:hAnsiTheme="minorHAnsi" w:cstheme="minorHAnsi"/>
        </w:rPr>
      </w:pPr>
      <w:r w:rsidRPr="009301C7">
        <w:rPr>
          <w:rFonts w:asciiTheme="minorHAnsi" w:hAnsiTheme="minorHAnsi" w:cstheme="minorHAnsi"/>
        </w:rPr>
        <w:t>​</w:t>
      </w:r>
    </w:p>
    <w:p w14:paraId="1B2E991B" w14:textId="77777777" w:rsidR="005D6952" w:rsidRPr="009301C7" w:rsidRDefault="005D6952" w:rsidP="00117C86">
      <w:pPr>
        <w:ind w:left="1440"/>
        <w:rPr>
          <w:rFonts w:asciiTheme="minorHAnsi" w:hAnsiTheme="minorHAnsi" w:cstheme="minorHAnsi"/>
        </w:rPr>
      </w:pPr>
      <w:r w:rsidRPr="009301C7">
        <w:rPr>
          <w:rFonts w:asciiTheme="minorHAnsi" w:hAnsiTheme="minorHAnsi" w:cstheme="minorHAnsi"/>
          <w:b/>
          <w:bCs/>
        </w:rPr>
        <w:t>Interpretation</w:t>
      </w:r>
      <w:r w:rsidRPr="009301C7">
        <w:rPr>
          <w:rFonts w:asciiTheme="minorHAnsi" w:hAnsiTheme="minorHAnsi" w:cstheme="minorHAnsi"/>
        </w:rPr>
        <w:t>:</w:t>
      </w:r>
    </w:p>
    <w:p w14:paraId="65B467B0" w14:textId="03990BC5" w:rsidR="005D6952" w:rsidRPr="009301C7" w:rsidRDefault="005D6952" w:rsidP="00117C86">
      <w:pPr>
        <w:numPr>
          <w:ilvl w:val="0"/>
          <w:numId w:val="92"/>
        </w:numPr>
        <w:tabs>
          <w:tab w:val="clear" w:pos="720"/>
          <w:tab w:val="num" w:pos="2160"/>
        </w:tabs>
        <w:ind w:left="2160"/>
        <w:rPr>
          <w:rFonts w:asciiTheme="minorHAnsi" w:hAnsiTheme="minorHAnsi" w:cstheme="minorHAnsi"/>
          <w:sz w:val="22"/>
          <w:szCs w:val="22"/>
        </w:rPr>
      </w:pPr>
      <w:r w:rsidRPr="009301C7">
        <w:rPr>
          <w:rFonts w:asciiTheme="minorHAnsi" w:hAnsiTheme="minorHAnsi" w:cstheme="minorHAnsi"/>
          <w:i/>
          <w:iCs/>
          <w:sz w:val="22"/>
          <w:szCs w:val="22"/>
        </w:rPr>
        <w:t>Em</w:t>
      </w:r>
      <w:r w:rsidRPr="009301C7">
        <w:rPr>
          <w:rFonts w:asciiTheme="minorHAnsi" w:hAnsiTheme="minorHAnsi" w:cstheme="minorHAnsi"/>
          <w:sz w:val="22"/>
          <w:szCs w:val="22"/>
        </w:rPr>
        <w:t>​&lt;0: Inferior good (demand decreases as income rises).</w:t>
      </w:r>
    </w:p>
    <w:p w14:paraId="54FAC4B2" w14:textId="116F53CE" w:rsidR="005D6952" w:rsidRPr="009301C7" w:rsidRDefault="005D6952" w:rsidP="00117C86">
      <w:pPr>
        <w:numPr>
          <w:ilvl w:val="0"/>
          <w:numId w:val="92"/>
        </w:numPr>
        <w:tabs>
          <w:tab w:val="clear" w:pos="720"/>
          <w:tab w:val="num" w:pos="2160"/>
        </w:tabs>
        <w:ind w:left="2160"/>
        <w:rPr>
          <w:rFonts w:asciiTheme="minorHAnsi" w:hAnsiTheme="minorHAnsi" w:cstheme="minorHAnsi"/>
          <w:sz w:val="22"/>
          <w:szCs w:val="22"/>
        </w:rPr>
      </w:pPr>
      <w:r w:rsidRPr="009301C7">
        <w:rPr>
          <w:rFonts w:asciiTheme="minorHAnsi" w:hAnsiTheme="minorHAnsi" w:cstheme="minorHAnsi"/>
          <w:sz w:val="22"/>
          <w:szCs w:val="22"/>
        </w:rPr>
        <w:t>0≤Em≤</w:t>
      </w:r>
      <w:r w:rsidR="00F05F39" w:rsidRPr="009301C7">
        <w:rPr>
          <w:rFonts w:asciiTheme="minorHAnsi" w:hAnsiTheme="minorHAnsi" w:cstheme="minorHAnsi"/>
          <w:sz w:val="22"/>
          <w:szCs w:val="22"/>
        </w:rPr>
        <w:t>1</w:t>
      </w:r>
      <w:r w:rsidRPr="009301C7">
        <w:rPr>
          <w:rFonts w:asciiTheme="minorHAnsi" w:hAnsiTheme="minorHAnsi" w:cstheme="minorHAnsi"/>
          <w:sz w:val="22"/>
          <w:szCs w:val="22"/>
        </w:rPr>
        <w:t>: Normal good (demand rises less than proportionally with income).</w:t>
      </w:r>
    </w:p>
    <w:p w14:paraId="3358C0E0" w14:textId="4C35215B" w:rsidR="005D6952" w:rsidRPr="009301C7" w:rsidRDefault="005D6952" w:rsidP="00117C86">
      <w:pPr>
        <w:numPr>
          <w:ilvl w:val="0"/>
          <w:numId w:val="92"/>
        </w:numPr>
        <w:tabs>
          <w:tab w:val="clear" w:pos="720"/>
          <w:tab w:val="num" w:pos="2160"/>
        </w:tabs>
        <w:ind w:left="2160"/>
        <w:rPr>
          <w:rFonts w:asciiTheme="minorHAnsi" w:hAnsiTheme="minorHAnsi" w:cstheme="minorHAnsi"/>
          <w:sz w:val="22"/>
          <w:szCs w:val="22"/>
        </w:rPr>
      </w:pPr>
      <w:r w:rsidRPr="009301C7">
        <w:rPr>
          <w:rFonts w:asciiTheme="minorHAnsi" w:hAnsiTheme="minorHAnsi" w:cstheme="minorHAnsi"/>
          <w:i/>
          <w:iCs/>
          <w:sz w:val="22"/>
          <w:szCs w:val="22"/>
        </w:rPr>
        <w:t>Em</w:t>
      </w:r>
      <w:r w:rsidRPr="009301C7">
        <w:rPr>
          <w:rFonts w:asciiTheme="minorHAnsi" w:hAnsiTheme="minorHAnsi" w:cstheme="minorHAnsi"/>
          <w:sz w:val="22"/>
          <w:szCs w:val="22"/>
        </w:rPr>
        <w:t>​&gt;1: Superior good (demand rises more than proportionally with income).</w:t>
      </w:r>
    </w:p>
    <w:p w14:paraId="393F74CB" w14:textId="77777777" w:rsidR="00EE4508" w:rsidRPr="009301C7" w:rsidRDefault="00EE4508" w:rsidP="00117C86">
      <w:pPr>
        <w:ind w:left="2160"/>
        <w:rPr>
          <w:rFonts w:asciiTheme="minorHAnsi" w:hAnsiTheme="minorHAnsi" w:cstheme="minorHAnsi"/>
        </w:rPr>
      </w:pPr>
    </w:p>
    <w:p w14:paraId="561816C5" w14:textId="6FFDAE21" w:rsidR="000E0A37" w:rsidRPr="00270041" w:rsidRDefault="000E0A37" w:rsidP="00270041">
      <w:pPr>
        <w:pStyle w:val="ListParagraph"/>
        <w:numPr>
          <w:ilvl w:val="0"/>
          <w:numId w:val="128"/>
        </w:numPr>
        <w:rPr>
          <w:rFonts w:cstheme="minorHAnsi"/>
        </w:rPr>
      </w:pPr>
      <w:r w:rsidRPr="00270041">
        <w:rPr>
          <w:rFonts w:cstheme="minorHAnsi"/>
          <w:b/>
          <w:bCs/>
        </w:rPr>
        <w:t>Cross-Price Elasticity of Demand (</w:t>
      </w:r>
      <w:proofErr w:type="spellStart"/>
      <w:r w:rsidR="00532DCE" w:rsidRPr="00270041">
        <w:rPr>
          <w:rFonts w:cstheme="minorHAnsi"/>
          <w:b/>
          <w:bCs/>
        </w:rPr>
        <w:t>E</w:t>
      </w:r>
      <w:r w:rsidR="00532DCE" w:rsidRPr="00270041">
        <w:rPr>
          <w:rFonts w:cstheme="minorHAnsi"/>
          <w:b/>
          <w:bCs/>
          <w:vertAlign w:val="subscript"/>
        </w:rPr>
        <w:t>xy</w:t>
      </w:r>
      <w:proofErr w:type="spellEnd"/>
      <w:r w:rsidRPr="00270041">
        <w:rPr>
          <w:rFonts w:cstheme="minorHAnsi"/>
          <w:b/>
          <w:bCs/>
        </w:rPr>
        <w:t>)</w:t>
      </w:r>
    </w:p>
    <w:p w14:paraId="752E68CB" w14:textId="5B6D03F6" w:rsidR="000E0A37" w:rsidRPr="009301C7" w:rsidRDefault="000E0A37" w:rsidP="00117C86">
      <w:pPr>
        <w:ind w:left="720" w:firstLine="720"/>
        <w:rPr>
          <w:rFonts w:asciiTheme="minorHAnsi" w:hAnsiTheme="minorHAnsi" w:cstheme="minorHAnsi"/>
        </w:rPr>
      </w:pPr>
      <w:r w:rsidRPr="009301C7">
        <w:rPr>
          <w:rFonts w:asciiTheme="minorHAnsi" w:hAnsiTheme="minorHAnsi" w:cstheme="minorHAnsi"/>
        </w:rPr>
        <w:t>Measures how the quantity demanded of good y</w:t>
      </w:r>
      <w:r w:rsidR="007168B2" w:rsidRPr="009301C7">
        <w:rPr>
          <w:rFonts w:asciiTheme="minorHAnsi" w:hAnsiTheme="minorHAnsi" w:cstheme="minorHAnsi"/>
          <w:i/>
          <w:iCs/>
        </w:rPr>
        <w:t xml:space="preserve"> </w:t>
      </w:r>
      <w:r w:rsidRPr="009301C7">
        <w:rPr>
          <w:rFonts w:asciiTheme="minorHAnsi" w:hAnsiTheme="minorHAnsi" w:cstheme="minorHAnsi"/>
        </w:rPr>
        <w:t>responds to a price change in good </w:t>
      </w:r>
      <w:r w:rsidRPr="009301C7">
        <w:rPr>
          <w:rFonts w:asciiTheme="minorHAnsi" w:hAnsiTheme="minorHAnsi" w:cstheme="minorHAnsi"/>
          <w:i/>
          <w:iCs/>
        </w:rPr>
        <w:t>x</w:t>
      </w:r>
      <w:r w:rsidRPr="009301C7">
        <w:rPr>
          <w:rFonts w:asciiTheme="minorHAnsi" w:hAnsiTheme="minorHAnsi" w:cstheme="minorHAnsi"/>
        </w:rPr>
        <w:t>.</w:t>
      </w:r>
    </w:p>
    <w:p w14:paraId="23CE0475" w14:textId="3674E084" w:rsidR="00147814" w:rsidRPr="009301C7" w:rsidRDefault="000E0A37" w:rsidP="00117C86">
      <w:pPr>
        <w:ind w:left="720"/>
        <w:rPr>
          <w:rFonts w:asciiTheme="minorHAnsi" w:eastAsiaTheme="minorEastAsia" w:hAnsiTheme="minorHAnsi" w:cstheme="minorHAnsi"/>
        </w:rPr>
      </w:pPr>
      <w:proofErr w:type="spellStart"/>
      <w:r w:rsidRPr="009301C7">
        <w:rPr>
          <w:rFonts w:asciiTheme="minorHAnsi" w:hAnsiTheme="minorHAnsi" w:cstheme="minorHAnsi"/>
          <w:b/>
          <w:bCs/>
        </w:rPr>
        <w:t>Fo</w:t>
      </w:r>
      <w:r w:rsidR="001C7432" w:rsidRPr="009301C7">
        <w:rPr>
          <w:rFonts w:asciiTheme="minorHAnsi" w:hAnsiTheme="minorHAnsi" w:cstheme="minorHAnsi"/>
          <w:b/>
          <w:bCs/>
        </w:rPr>
        <w:t>.</w:t>
      </w:r>
      <w:r w:rsidRPr="009301C7">
        <w:rPr>
          <w:rFonts w:asciiTheme="minorHAnsi" w:hAnsiTheme="minorHAnsi" w:cstheme="minorHAnsi"/>
          <w:b/>
          <w:bCs/>
        </w:rPr>
        <w:t>rmula</w:t>
      </w:r>
      <w:proofErr w:type="spellEnd"/>
      <w:r w:rsidRPr="009301C7">
        <w:rPr>
          <w:rFonts w:asciiTheme="minorHAnsi" w:hAnsiTheme="minorHAnsi" w:cstheme="minorHAnsi"/>
        </w:rPr>
        <w:t>:</w:t>
      </w:r>
      <w:r w:rsidR="00B71AF7" w:rsidRPr="009301C7">
        <w:rPr>
          <w:rFonts w:asciiTheme="minorHAnsi" w:hAnsiTheme="minorHAnsi" w:cstheme="minorHAnsi"/>
        </w:rPr>
        <w:tab/>
      </w:r>
      <m:oMath>
        <m:sSub>
          <m:sSubPr>
            <m:ctrlPr>
              <w:rPr>
                <w:rFonts w:ascii="Cambria Math" w:hAnsi="Cambria Math" w:cstheme="minorHAnsi"/>
                <w:sz w:val="32"/>
                <w:szCs w:val="32"/>
              </w:rPr>
            </m:ctrlPr>
          </m:sSubPr>
          <m:e>
            <m:r>
              <w:rPr>
                <w:rFonts w:ascii="Cambria Math" w:hAnsi="Cambria Math" w:cstheme="minorHAnsi"/>
                <w:sz w:val="32"/>
                <w:szCs w:val="32"/>
              </w:rPr>
              <m:t>E</m:t>
            </m:r>
          </m:e>
          <m:sub>
            <m:r>
              <w:rPr>
                <w:rFonts w:ascii="Cambria Math" w:hAnsi="Cambria Math" w:cstheme="minorHAnsi"/>
                <w:sz w:val="32"/>
                <w:szCs w:val="32"/>
              </w:rPr>
              <m:t>xy</m:t>
            </m:r>
          </m:sub>
        </m:sSub>
        <m:r>
          <m:rPr>
            <m:sty m:val="p"/>
          </m:rPr>
          <w:rPr>
            <w:rFonts w:ascii="Cambria Math" w:hAnsi="Cambria Math" w:cstheme="minorHAnsi"/>
            <w:sz w:val="32"/>
            <w:szCs w:val="32"/>
          </w:rPr>
          <m:t>=</m:t>
        </m:r>
        <m:f>
          <m:fPr>
            <m:ctrlPr>
              <w:rPr>
                <w:rFonts w:ascii="Cambria Math" w:hAnsi="Cambria Math" w:cstheme="minorHAnsi"/>
                <w:vertAlign w:val="subscript"/>
              </w:rPr>
            </m:ctrlPr>
          </m:fPr>
          <m:num>
            <m:r>
              <m:rPr>
                <m:sty m:val="p"/>
              </m:rPr>
              <w:rPr>
                <w:rFonts w:ascii="Cambria Math" w:hAnsi="Cambria Math" w:cstheme="minorHAnsi"/>
                <w:vertAlign w:val="subscript"/>
              </w:rPr>
              <m:t>% change in quantity of y</m:t>
            </m:r>
          </m:num>
          <m:den>
            <m:r>
              <m:rPr>
                <m:sty m:val="p"/>
              </m:rPr>
              <w:rPr>
                <w:rFonts w:ascii="Cambria Math" w:hAnsi="Cambria Math" w:cstheme="minorHAnsi"/>
                <w:vertAlign w:val="subscript"/>
              </w:rPr>
              <m:t>% change in quantity of x</m:t>
            </m:r>
          </m:den>
        </m:f>
        <m:r>
          <m:rPr>
            <m:sty m:val="p"/>
          </m:rPr>
          <w:rPr>
            <w:rFonts w:ascii="Cambria Math" w:hAnsi="Cambria Math" w:cstheme="minorHAnsi"/>
            <w:sz w:val="32"/>
            <w:szCs w:val="32"/>
          </w:rPr>
          <m:t xml:space="preserve">= </m:t>
        </m:r>
        <m:f>
          <m:fPr>
            <m:ctrlPr>
              <w:rPr>
                <w:rFonts w:ascii="Cambria Math" w:hAnsi="Cambria Math" w:cstheme="minorHAnsi"/>
                <w:sz w:val="32"/>
                <w:szCs w:val="32"/>
              </w:rPr>
            </m:ctrlPr>
          </m:fPr>
          <m:num>
            <m:d>
              <m:dPr>
                <m:ctrlPr>
                  <w:rPr>
                    <w:rFonts w:ascii="Cambria Math" w:hAnsi="Cambria Math" w:cstheme="minorHAnsi"/>
                    <w:sz w:val="32"/>
                    <w:szCs w:val="32"/>
                  </w:rPr>
                </m:ctrlPr>
              </m:dPr>
              <m:e>
                <m:d>
                  <m:dPr>
                    <m:ctrlPr>
                      <w:rPr>
                        <w:rFonts w:ascii="Cambria Math" w:hAnsi="Cambria Math" w:cstheme="minorHAnsi"/>
                        <w:sz w:val="32"/>
                        <w:szCs w:val="32"/>
                      </w:rPr>
                    </m:ctrlPr>
                  </m:dPr>
                  <m:e>
                    <m:f>
                      <m:fPr>
                        <m:ctrlPr>
                          <w:rPr>
                            <w:rFonts w:ascii="Cambria Math" w:hAnsi="Cambria Math" w:cstheme="minorHAnsi"/>
                            <w:sz w:val="32"/>
                            <w:szCs w:val="32"/>
                          </w:rPr>
                        </m:ctrlPr>
                      </m:fPr>
                      <m:num>
                        <m:r>
                          <m:rPr>
                            <m:sty m:val="p"/>
                          </m:rPr>
                          <w:rPr>
                            <w:rFonts w:ascii="Cambria Math" w:hAnsi="Cambria Math" w:cstheme="minorHAnsi"/>
                            <w:sz w:val="32"/>
                            <w:szCs w:val="32"/>
                          </w:rPr>
                          <m:t>Δ</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y</m:t>
                            </m:r>
                          </m:sub>
                        </m:sSub>
                      </m:num>
                      <m:den>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y</m:t>
                            </m:r>
                          </m:sub>
                        </m:sSub>
                      </m:den>
                    </m:f>
                  </m:e>
                </m:d>
                <m:r>
                  <m:rPr>
                    <m:sty m:val="p"/>
                  </m:rPr>
                  <w:rPr>
                    <w:rFonts w:ascii="Cambria Math" w:hAnsi="Cambria Math" w:cstheme="minorHAnsi"/>
                    <w:sz w:val="32"/>
                    <w:szCs w:val="32"/>
                  </w:rPr>
                  <m:t>×100</m:t>
                </m:r>
              </m:e>
            </m:d>
            <m:ctrlPr>
              <w:rPr>
                <w:rFonts w:ascii="Cambria Math" w:hAnsi="Cambria Math" w:cstheme="minorHAnsi"/>
                <w:i/>
                <w:sz w:val="32"/>
                <w:szCs w:val="32"/>
              </w:rPr>
            </m:ctrlPr>
          </m:num>
          <m:den>
            <m:d>
              <m:dPr>
                <m:ctrlPr>
                  <w:rPr>
                    <w:rFonts w:ascii="Cambria Math" w:hAnsi="Cambria Math" w:cstheme="minorHAnsi"/>
                    <w:sz w:val="32"/>
                    <w:szCs w:val="32"/>
                  </w:rPr>
                </m:ctrlPr>
              </m:dPr>
              <m:e>
                <m:f>
                  <m:fPr>
                    <m:ctrlPr>
                      <w:rPr>
                        <w:rFonts w:ascii="Cambria Math" w:hAnsi="Cambria Math" w:cstheme="minorHAnsi"/>
                        <w:sz w:val="32"/>
                        <w:szCs w:val="32"/>
                      </w:rPr>
                    </m:ctrlPr>
                  </m:fPr>
                  <m:num>
                    <m:sSub>
                      <m:sSubPr>
                        <m:ctrlPr>
                          <w:rPr>
                            <w:rFonts w:ascii="Cambria Math" w:hAnsi="Cambria Math" w:cstheme="minorHAnsi"/>
                            <w:sz w:val="32"/>
                            <w:szCs w:val="32"/>
                          </w:rPr>
                        </m:ctrlPr>
                      </m:sSubPr>
                      <m:e>
                        <m:r>
                          <m:rPr>
                            <m:sty m:val="p"/>
                          </m:rPr>
                          <w:rPr>
                            <w:rFonts w:ascii="Cambria Math" w:hAnsi="Cambria Math" w:cstheme="minorHAnsi"/>
                            <w:sz w:val="32"/>
                            <w:szCs w:val="32"/>
                          </w:rPr>
                          <m:t>Δp</m:t>
                        </m:r>
                      </m:e>
                      <m:sub>
                        <m:r>
                          <w:rPr>
                            <w:rFonts w:ascii="Cambria Math" w:hAnsi="Cambria Math" w:cstheme="minorHAnsi"/>
                            <w:sz w:val="32"/>
                            <w:szCs w:val="32"/>
                          </w:rPr>
                          <m:t>x</m:t>
                        </m:r>
                      </m:sub>
                    </m:sSub>
                  </m:num>
                  <m:den>
                    <m:sSub>
                      <m:sSubPr>
                        <m:ctrlPr>
                          <w:rPr>
                            <w:rFonts w:ascii="Cambria Math" w:hAnsi="Cambria Math" w:cstheme="minorHAnsi"/>
                            <w:i/>
                            <w:sz w:val="32"/>
                            <w:szCs w:val="32"/>
                          </w:rPr>
                        </m:ctrlPr>
                      </m:sSubPr>
                      <m:e>
                        <m:r>
                          <w:rPr>
                            <w:rFonts w:ascii="Cambria Math" w:hAnsi="Cambria Math" w:cstheme="minorHAnsi"/>
                            <w:sz w:val="32"/>
                            <w:szCs w:val="32"/>
                          </w:rPr>
                          <m:t>p</m:t>
                        </m:r>
                      </m:e>
                      <m:sub>
                        <m:r>
                          <w:rPr>
                            <w:rFonts w:ascii="Cambria Math" w:hAnsi="Cambria Math" w:cstheme="minorHAnsi"/>
                            <w:sz w:val="32"/>
                            <w:szCs w:val="32"/>
                          </w:rPr>
                          <m:t>x</m:t>
                        </m:r>
                      </m:sub>
                    </m:sSub>
                  </m:den>
                </m:f>
              </m:e>
            </m:d>
            <m:r>
              <m:rPr>
                <m:sty m:val="p"/>
              </m:rPr>
              <w:rPr>
                <w:rFonts w:ascii="Cambria Math" w:hAnsi="Cambria Math" w:cstheme="minorHAnsi"/>
                <w:sz w:val="32"/>
                <w:szCs w:val="32"/>
              </w:rPr>
              <m:t>×100</m:t>
            </m:r>
          </m:den>
        </m:f>
        <m:r>
          <m:rPr>
            <m:sty m:val="p"/>
          </m:rPr>
          <w:rPr>
            <w:rFonts w:ascii="Cambria Math" w:hAnsi="Cambria Math" w:cstheme="minorHAnsi"/>
            <w:sz w:val="32"/>
            <w:szCs w:val="32"/>
          </w:rPr>
          <m:t>=</m:t>
        </m:r>
        <m:f>
          <m:fPr>
            <m:ctrlPr>
              <w:rPr>
                <w:rFonts w:ascii="Cambria Math" w:hAnsi="Cambria Math" w:cstheme="minorHAnsi"/>
                <w:sz w:val="32"/>
                <w:szCs w:val="32"/>
              </w:rPr>
            </m:ctrlPr>
          </m:fPr>
          <m:num>
            <m:r>
              <m:rPr>
                <m:sty m:val="p"/>
              </m:rPr>
              <w:rPr>
                <w:rFonts w:ascii="Cambria Math" w:hAnsi="Cambria Math" w:cstheme="minorHAnsi"/>
                <w:sz w:val="32"/>
                <w:szCs w:val="32"/>
              </w:rPr>
              <m:t>Δ</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y</m:t>
                </m:r>
              </m:sub>
            </m:sSub>
          </m:num>
          <m:den>
            <m:sSub>
              <m:sSubPr>
                <m:ctrlPr>
                  <w:rPr>
                    <w:rFonts w:ascii="Cambria Math" w:hAnsi="Cambria Math" w:cstheme="minorHAnsi"/>
                    <w:sz w:val="32"/>
                    <w:szCs w:val="32"/>
                  </w:rPr>
                </m:ctrlPr>
              </m:sSubPr>
              <m:e>
                <m:r>
                  <m:rPr>
                    <m:sty m:val="p"/>
                  </m:rPr>
                  <w:rPr>
                    <w:rFonts w:ascii="Cambria Math" w:hAnsi="Cambria Math" w:cstheme="minorHAnsi"/>
                    <w:sz w:val="32"/>
                    <w:szCs w:val="32"/>
                  </w:rPr>
                  <m:t>Δp</m:t>
                </m:r>
              </m:e>
              <m:sub>
                <m:r>
                  <w:rPr>
                    <w:rFonts w:ascii="Cambria Math" w:hAnsi="Cambria Math" w:cstheme="minorHAnsi"/>
                    <w:sz w:val="32"/>
                    <w:szCs w:val="32"/>
                  </w:rPr>
                  <m:t>x</m:t>
                </m:r>
              </m:sub>
            </m:sSub>
          </m:den>
        </m:f>
        <m:r>
          <m:rPr>
            <m:sty m:val="p"/>
          </m:rPr>
          <w:rPr>
            <w:rFonts w:ascii="Cambria Math" w:hAnsi="Cambria Math" w:cstheme="minorHAnsi"/>
            <w:sz w:val="32"/>
            <w:szCs w:val="32"/>
          </w:rPr>
          <m:t>*</m:t>
        </m:r>
        <m:f>
          <m:fPr>
            <m:ctrlPr>
              <w:rPr>
                <w:rFonts w:ascii="Cambria Math" w:hAnsi="Cambria Math" w:cstheme="minorHAns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p</m:t>
                </m:r>
              </m:e>
              <m:sub>
                <m:r>
                  <w:rPr>
                    <w:rFonts w:ascii="Cambria Math" w:hAnsi="Cambria Math" w:cstheme="minorHAnsi"/>
                    <w:sz w:val="32"/>
                    <w:szCs w:val="32"/>
                  </w:rPr>
                  <m:t>x</m:t>
                </m:r>
              </m:sub>
            </m:sSub>
          </m:num>
          <m:den>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y</m:t>
                </m:r>
              </m:sub>
            </m:sSub>
          </m:den>
        </m:f>
      </m:oMath>
    </w:p>
    <w:p w14:paraId="2B1BAD32" w14:textId="06C492C6" w:rsidR="000E0A37" w:rsidRPr="009301C7" w:rsidRDefault="000E0A37" w:rsidP="00117C86">
      <w:pPr>
        <w:ind w:left="1440"/>
        <w:rPr>
          <w:rFonts w:asciiTheme="minorHAnsi" w:hAnsiTheme="minorHAnsi" w:cstheme="minorHAnsi"/>
        </w:rPr>
      </w:pPr>
      <w:r w:rsidRPr="009301C7">
        <w:rPr>
          <w:rFonts w:asciiTheme="minorHAnsi" w:hAnsiTheme="minorHAnsi" w:cstheme="minorHAnsi"/>
          <w:b/>
          <w:bCs/>
        </w:rPr>
        <w:t>Interpretation</w:t>
      </w:r>
      <w:r w:rsidRPr="009301C7">
        <w:rPr>
          <w:rFonts w:asciiTheme="minorHAnsi" w:hAnsiTheme="minorHAnsi" w:cstheme="minorHAnsi"/>
        </w:rPr>
        <w:t>:</w:t>
      </w:r>
    </w:p>
    <w:p w14:paraId="5FD01C79" w14:textId="5F161F15" w:rsidR="000E0A37" w:rsidRPr="009301C7" w:rsidRDefault="007168B2" w:rsidP="00117C86">
      <w:pPr>
        <w:numPr>
          <w:ilvl w:val="0"/>
          <w:numId w:val="93"/>
        </w:numPr>
        <w:tabs>
          <w:tab w:val="clear" w:pos="720"/>
          <w:tab w:val="num" w:pos="2160"/>
        </w:tabs>
        <w:ind w:left="2160"/>
        <w:rPr>
          <w:rFonts w:asciiTheme="minorHAnsi" w:hAnsiTheme="minorHAnsi" w:cstheme="minorHAnsi"/>
          <w:sz w:val="22"/>
          <w:szCs w:val="22"/>
        </w:rPr>
      </w:pPr>
      <w:proofErr w:type="spellStart"/>
      <w:r w:rsidRPr="009301C7">
        <w:rPr>
          <w:rFonts w:asciiTheme="minorHAnsi" w:hAnsiTheme="minorHAnsi" w:cstheme="minorHAnsi"/>
          <w:sz w:val="22"/>
          <w:szCs w:val="22"/>
        </w:rPr>
        <w:t>E</w:t>
      </w:r>
      <w:r w:rsidR="000E0A37" w:rsidRPr="009301C7">
        <w:rPr>
          <w:rFonts w:asciiTheme="minorHAnsi" w:hAnsiTheme="minorHAnsi" w:cstheme="minorHAnsi"/>
          <w:sz w:val="22"/>
          <w:szCs w:val="22"/>
          <w:vertAlign w:val="subscript"/>
        </w:rPr>
        <w:t>xy</w:t>
      </w:r>
      <w:proofErr w:type="spellEnd"/>
      <w:r w:rsidR="000E0A37" w:rsidRPr="009301C7">
        <w:rPr>
          <w:rFonts w:asciiTheme="minorHAnsi" w:hAnsiTheme="minorHAnsi" w:cstheme="minorHAnsi"/>
          <w:sz w:val="22"/>
          <w:szCs w:val="22"/>
        </w:rPr>
        <w:t>&gt;0: Substitute goods (e.g., tea and coffee).</w:t>
      </w:r>
    </w:p>
    <w:p w14:paraId="6D94129E" w14:textId="192F987C" w:rsidR="00996CBC" w:rsidRPr="00270041" w:rsidRDefault="007168B2" w:rsidP="00996CBC">
      <w:pPr>
        <w:numPr>
          <w:ilvl w:val="0"/>
          <w:numId w:val="93"/>
        </w:numPr>
        <w:tabs>
          <w:tab w:val="clear" w:pos="720"/>
          <w:tab w:val="num" w:pos="2160"/>
        </w:tabs>
        <w:ind w:left="2160"/>
        <w:rPr>
          <w:rFonts w:asciiTheme="minorHAnsi" w:hAnsiTheme="minorHAnsi" w:cstheme="minorHAnsi"/>
          <w:sz w:val="22"/>
          <w:szCs w:val="22"/>
        </w:rPr>
      </w:pPr>
      <w:proofErr w:type="spellStart"/>
      <w:r w:rsidRPr="009301C7">
        <w:rPr>
          <w:rFonts w:asciiTheme="minorHAnsi" w:hAnsiTheme="minorHAnsi" w:cstheme="minorHAnsi"/>
          <w:sz w:val="22"/>
          <w:szCs w:val="22"/>
        </w:rPr>
        <w:t>E</w:t>
      </w:r>
      <w:r w:rsidR="000E0A37" w:rsidRPr="009301C7">
        <w:rPr>
          <w:rFonts w:asciiTheme="minorHAnsi" w:hAnsiTheme="minorHAnsi" w:cstheme="minorHAnsi"/>
          <w:sz w:val="22"/>
          <w:szCs w:val="22"/>
          <w:vertAlign w:val="subscript"/>
        </w:rPr>
        <w:t>xy</w:t>
      </w:r>
      <w:proofErr w:type="spellEnd"/>
      <w:r w:rsidR="000E0A37" w:rsidRPr="009301C7">
        <w:rPr>
          <w:rFonts w:asciiTheme="minorHAnsi" w:hAnsiTheme="minorHAnsi" w:cstheme="minorHAnsi"/>
          <w:sz w:val="22"/>
          <w:szCs w:val="22"/>
        </w:rPr>
        <w:t>&lt;0: Complementary goods (e.g., cars and petrol)</w:t>
      </w:r>
    </w:p>
    <w:p w14:paraId="4686ACED" w14:textId="6BD041EF" w:rsidR="00FD62AF" w:rsidRPr="009301C7" w:rsidRDefault="00EE3868" w:rsidP="00EE3868">
      <w:pPr>
        <w:pStyle w:val="Heading2"/>
        <w:rPr>
          <w:rFonts w:asciiTheme="minorHAnsi" w:hAnsiTheme="minorHAnsi" w:cstheme="minorHAnsi"/>
        </w:rPr>
      </w:pPr>
      <w:r w:rsidRPr="009301C7">
        <w:rPr>
          <w:rStyle w:val="Heading2Char"/>
          <w:rFonts w:asciiTheme="minorHAnsi" w:hAnsiTheme="minorHAnsi" w:cstheme="minorHAnsi"/>
        </w:rPr>
        <w:lastRenderedPageBreak/>
        <w:t xml:space="preserve">1.5 </w:t>
      </w:r>
      <w:r w:rsidR="00FD62AF" w:rsidRPr="009301C7">
        <w:rPr>
          <w:rStyle w:val="Heading2Char"/>
          <w:rFonts w:asciiTheme="minorHAnsi" w:hAnsiTheme="minorHAnsi" w:cstheme="minorHAnsi"/>
        </w:rPr>
        <w:t>Theory of Supply</w:t>
      </w:r>
      <w:r w:rsidR="00FD62AF" w:rsidRPr="009301C7">
        <w:rPr>
          <w:rFonts w:asciiTheme="minorHAnsi" w:hAnsiTheme="minorHAnsi" w:cstheme="minorHAnsi"/>
          <w:bCs/>
        </w:rPr>
        <w:t>:</w:t>
      </w:r>
    </w:p>
    <w:p w14:paraId="083D20EA" w14:textId="16520D71" w:rsidR="00455750" w:rsidRPr="009301C7" w:rsidRDefault="00990644" w:rsidP="00270041">
      <w:pPr>
        <w:ind w:left="720"/>
        <w:rPr>
          <w:rFonts w:asciiTheme="minorHAnsi" w:hAnsiTheme="minorHAnsi" w:cstheme="minorHAnsi"/>
          <w:b/>
          <w:bCs/>
          <w:sz w:val="28"/>
          <w:szCs w:val="28"/>
        </w:rPr>
      </w:pPr>
      <w:r>
        <w:rPr>
          <w:rFonts w:asciiTheme="minorHAnsi" w:hAnsiTheme="minorHAnsi" w:cstheme="minorHAnsi"/>
          <w:b/>
          <w:bCs/>
          <w:sz w:val="28"/>
          <w:szCs w:val="28"/>
        </w:rPr>
        <w:t xml:space="preserve">A. </w:t>
      </w:r>
      <w:r w:rsidR="00455750" w:rsidRPr="009301C7">
        <w:rPr>
          <w:rFonts w:asciiTheme="minorHAnsi" w:hAnsiTheme="minorHAnsi" w:cstheme="minorHAnsi"/>
          <w:b/>
          <w:bCs/>
          <w:sz w:val="28"/>
          <w:szCs w:val="28"/>
        </w:rPr>
        <w:t>Determinants of Supply:</w:t>
      </w:r>
    </w:p>
    <w:p w14:paraId="2C245CC4" w14:textId="3AC13903" w:rsidR="00455750" w:rsidRPr="00990644" w:rsidRDefault="00B40D6E" w:rsidP="00990644">
      <w:pPr>
        <w:pStyle w:val="ListParagraph"/>
        <w:numPr>
          <w:ilvl w:val="0"/>
          <w:numId w:val="17"/>
        </w:numPr>
        <w:rPr>
          <w:rFonts w:cstheme="minorHAnsi"/>
        </w:rPr>
      </w:pPr>
      <w:r w:rsidRPr="00990644">
        <w:rPr>
          <w:rFonts w:cstheme="minorHAnsi"/>
        </w:rPr>
        <w:t>Own p</w:t>
      </w:r>
      <w:r w:rsidR="00455750" w:rsidRPr="00990644">
        <w:rPr>
          <w:rFonts w:cstheme="minorHAnsi"/>
        </w:rPr>
        <w:t>rice of the product.</w:t>
      </w:r>
    </w:p>
    <w:p w14:paraId="0A07A80B" w14:textId="5DBA74FC" w:rsidR="00455750" w:rsidRPr="009301C7" w:rsidRDefault="00455750" w:rsidP="00990644">
      <w:pPr>
        <w:numPr>
          <w:ilvl w:val="0"/>
          <w:numId w:val="17"/>
        </w:numPr>
        <w:rPr>
          <w:rFonts w:asciiTheme="minorHAnsi" w:hAnsiTheme="minorHAnsi" w:cstheme="minorHAnsi"/>
          <w:sz w:val="22"/>
          <w:szCs w:val="22"/>
        </w:rPr>
      </w:pPr>
      <w:r w:rsidRPr="009301C7">
        <w:rPr>
          <w:rFonts w:asciiTheme="minorHAnsi" w:hAnsiTheme="minorHAnsi" w:cstheme="minorHAnsi"/>
          <w:sz w:val="22"/>
          <w:szCs w:val="22"/>
        </w:rPr>
        <w:t xml:space="preserve">Cost of production (materials, </w:t>
      </w:r>
      <w:proofErr w:type="spellStart"/>
      <w:r w:rsidRPr="009301C7">
        <w:rPr>
          <w:rFonts w:asciiTheme="minorHAnsi" w:hAnsiTheme="minorHAnsi" w:cstheme="minorHAnsi"/>
          <w:sz w:val="22"/>
          <w:szCs w:val="22"/>
        </w:rPr>
        <w:t>labor</w:t>
      </w:r>
      <w:proofErr w:type="spellEnd"/>
      <w:r w:rsidRPr="009301C7">
        <w:rPr>
          <w:rFonts w:asciiTheme="minorHAnsi" w:hAnsiTheme="minorHAnsi" w:cstheme="minorHAnsi"/>
          <w:sz w:val="22"/>
          <w:szCs w:val="22"/>
        </w:rPr>
        <w:t>, etc.).</w:t>
      </w:r>
    </w:p>
    <w:p w14:paraId="62C6637E" w14:textId="3CA86299" w:rsidR="00455750" w:rsidRPr="009301C7" w:rsidRDefault="00455750" w:rsidP="00990644">
      <w:pPr>
        <w:numPr>
          <w:ilvl w:val="0"/>
          <w:numId w:val="17"/>
        </w:numPr>
        <w:rPr>
          <w:rFonts w:asciiTheme="minorHAnsi" w:hAnsiTheme="minorHAnsi" w:cstheme="minorHAnsi"/>
          <w:sz w:val="22"/>
          <w:szCs w:val="22"/>
        </w:rPr>
      </w:pPr>
      <w:r w:rsidRPr="009301C7">
        <w:rPr>
          <w:rFonts w:asciiTheme="minorHAnsi" w:hAnsiTheme="minorHAnsi" w:cstheme="minorHAnsi"/>
          <w:sz w:val="22"/>
          <w:szCs w:val="22"/>
        </w:rPr>
        <w:t>Technological advancements.</w:t>
      </w:r>
    </w:p>
    <w:p w14:paraId="6FE3CD22" w14:textId="1D7D326E" w:rsidR="00455750" w:rsidRPr="009301C7" w:rsidRDefault="00455750" w:rsidP="00990644">
      <w:pPr>
        <w:numPr>
          <w:ilvl w:val="0"/>
          <w:numId w:val="17"/>
        </w:numPr>
        <w:rPr>
          <w:rFonts w:asciiTheme="minorHAnsi" w:hAnsiTheme="minorHAnsi" w:cstheme="minorHAnsi"/>
          <w:sz w:val="22"/>
          <w:szCs w:val="22"/>
        </w:rPr>
      </w:pPr>
      <w:r w:rsidRPr="009301C7">
        <w:rPr>
          <w:rFonts w:asciiTheme="minorHAnsi" w:hAnsiTheme="minorHAnsi" w:cstheme="minorHAnsi"/>
          <w:sz w:val="22"/>
          <w:szCs w:val="22"/>
        </w:rPr>
        <w:t>Government policies (taxes, subsidies).</w:t>
      </w:r>
    </w:p>
    <w:p w14:paraId="114194EE" w14:textId="721F5681" w:rsidR="00455750" w:rsidRPr="009301C7" w:rsidRDefault="00455750" w:rsidP="00990644">
      <w:pPr>
        <w:numPr>
          <w:ilvl w:val="0"/>
          <w:numId w:val="17"/>
        </w:numPr>
        <w:rPr>
          <w:rFonts w:asciiTheme="minorHAnsi" w:hAnsiTheme="minorHAnsi" w:cstheme="minorHAnsi"/>
        </w:rPr>
      </w:pPr>
      <w:r w:rsidRPr="009301C7">
        <w:rPr>
          <w:rFonts w:asciiTheme="minorHAnsi" w:hAnsiTheme="minorHAnsi" w:cstheme="minorHAnsi"/>
          <w:sz w:val="22"/>
          <w:szCs w:val="22"/>
        </w:rPr>
        <w:t>Market expectations</w:t>
      </w:r>
      <w:r w:rsidRPr="009301C7">
        <w:rPr>
          <w:rFonts w:asciiTheme="minorHAnsi" w:hAnsiTheme="minorHAnsi" w:cstheme="minorHAnsi"/>
        </w:rPr>
        <w:t>.</w:t>
      </w:r>
    </w:p>
    <w:p w14:paraId="305FB0C2" w14:textId="122385ED" w:rsidR="00505585" w:rsidRPr="00990644" w:rsidRDefault="00B82BEA" w:rsidP="00990644">
      <w:pPr>
        <w:pStyle w:val="ListParagraph"/>
        <w:numPr>
          <w:ilvl w:val="1"/>
          <w:numId w:val="17"/>
        </w:numPr>
        <w:rPr>
          <w:rFonts w:cstheme="minorHAnsi"/>
        </w:rPr>
      </w:pPr>
      <w:r w:rsidRPr="009301C7">
        <w:rPr>
          <w:noProof/>
          <w:sz w:val="28"/>
          <w:szCs w:val="28"/>
        </w:rPr>
        <w:drawing>
          <wp:anchor distT="0" distB="0" distL="114300" distR="114300" simplePos="0" relativeHeight="251669504" behindDoc="0" locked="0" layoutInCell="1" allowOverlap="1" wp14:anchorId="3A88E8CE" wp14:editId="6C9516D4">
            <wp:simplePos x="0" y="0"/>
            <wp:positionH relativeFrom="column">
              <wp:posOffset>4066020</wp:posOffset>
            </wp:positionH>
            <wp:positionV relativeFrom="paragraph">
              <wp:posOffset>501015</wp:posOffset>
            </wp:positionV>
            <wp:extent cx="2265045" cy="1524635"/>
            <wp:effectExtent l="0" t="0" r="1905" b="0"/>
            <wp:wrapSquare wrapText="bothSides"/>
            <wp:docPr id="155042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29071" name="Picture 15504290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65045" cy="1524635"/>
                    </a:xfrm>
                    <a:prstGeom prst="rect">
                      <a:avLst/>
                    </a:prstGeom>
                  </pic:spPr>
                </pic:pic>
              </a:graphicData>
            </a:graphic>
            <wp14:sizeRelH relativeFrom="margin">
              <wp14:pctWidth>0</wp14:pctWidth>
            </wp14:sizeRelH>
            <wp14:sizeRelV relativeFrom="margin">
              <wp14:pctHeight>0</wp14:pctHeight>
            </wp14:sizeRelV>
          </wp:anchor>
        </w:drawing>
      </w:r>
      <w:r w:rsidR="00505585" w:rsidRPr="00990644">
        <w:rPr>
          <w:rFonts w:cstheme="minorHAnsi"/>
          <w:b/>
          <w:bCs/>
          <w:sz w:val="28"/>
          <w:szCs w:val="28"/>
        </w:rPr>
        <w:t>Law of supply:</w:t>
      </w:r>
      <w:r w:rsidR="00505585" w:rsidRPr="00990644">
        <w:rPr>
          <w:rFonts w:cstheme="minorHAnsi"/>
          <w:sz w:val="28"/>
          <w:szCs w:val="28"/>
        </w:rPr>
        <w:t xml:space="preserve"> </w:t>
      </w:r>
      <w:r w:rsidR="00983C25" w:rsidRPr="00990644">
        <w:rPr>
          <w:rFonts w:cstheme="minorHAnsi"/>
        </w:rPr>
        <w:t>G</w:t>
      </w:r>
      <w:r w:rsidR="00733774" w:rsidRPr="00990644">
        <w:rPr>
          <w:rFonts w:cstheme="minorHAnsi"/>
        </w:rPr>
        <w:t xml:space="preserve">iven the determinants </w:t>
      </w:r>
      <w:r w:rsidR="0036388E" w:rsidRPr="00990644">
        <w:rPr>
          <w:rFonts w:cstheme="minorHAnsi"/>
        </w:rPr>
        <w:t xml:space="preserve">of </w:t>
      </w:r>
      <w:r w:rsidR="00160D4D" w:rsidRPr="00990644">
        <w:rPr>
          <w:rFonts w:cstheme="minorHAnsi"/>
        </w:rPr>
        <w:t xml:space="preserve">demand other than </w:t>
      </w:r>
      <w:r w:rsidR="0080398A" w:rsidRPr="00990644">
        <w:rPr>
          <w:rFonts w:cstheme="minorHAnsi"/>
        </w:rPr>
        <w:t xml:space="preserve">the </w:t>
      </w:r>
      <w:r w:rsidR="00160D4D" w:rsidRPr="00990644">
        <w:rPr>
          <w:rFonts w:cstheme="minorHAnsi"/>
        </w:rPr>
        <w:t xml:space="preserve">own price </w:t>
      </w:r>
      <w:r w:rsidR="0080398A" w:rsidRPr="00990644">
        <w:rPr>
          <w:rFonts w:cstheme="minorHAnsi"/>
        </w:rPr>
        <w:t>of the product</w:t>
      </w:r>
      <w:r w:rsidR="001D1019" w:rsidRPr="00990644">
        <w:rPr>
          <w:rFonts w:cstheme="minorHAnsi"/>
        </w:rPr>
        <w:t xml:space="preserve"> are constant</w:t>
      </w:r>
      <w:r w:rsidR="00444FAE" w:rsidRPr="00990644">
        <w:rPr>
          <w:rFonts w:cstheme="minorHAnsi"/>
        </w:rPr>
        <w:t xml:space="preserve">, </w:t>
      </w:r>
      <w:r w:rsidR="00015F81" w:rsidRPr="00990644">
        <w:rPr>
          <w:rFonts w:cstheme="minorHAnsi"/>
        </w:rPr>
        <w:t xml:space="preserve">there </w:t>
      </w:r>
      <w:r w:rsidR="003713F2" w:rsidRPr="00990644">
        <w:rPr>
          <w:rFonts w:cstheme="minorHAnsi"/>
        </w:rPr>
        <w:t>exists</w:t>
      </w:r>
      <w:r w:rsidR="00015F81" w:rsidRPr="00990644">
        <w:rPr>
          <w:rFonts w:cstheme="minorHAnsi"/>
        </w:rPr>
        <w:t xml:space="preserve"> a direct </w:t>
      </w:r>
      <w:r w:rsidR="001A4380" w:rsidRPr="00990644">
        <w:rPr>
          <w:rFonts w:cstheme="minorHAnsi"/>
        </w:rPr>
        <w:t xml:space="preserve">relationship </w:t>
      </w:r>
      <w:r w:rsidR="00324D7D" w:rsidRPr="00990644">
        <w:rPr>
          <w:rFonts w:cstheme="minorHAnsi"/>
        </w:rPr>
        <w:t xml:space="preserve">between </w:t>
      </w:r>
      <w:r w:rsidR="003713F2" w:rsidRPr="00990644">
        <w:rPr>
          <w:rFonts w:cstheme="minorHAnsi"/>
        </w:rPr>
        <w:t xml:space="preserve">the </w:t>
      </w:r>
      <w:r w:rsidR="00324D7D" w:rsidRPr="00990644">
        <w:rPr>
          <w:rFonts w:cstheme="minorHAnsi"/>
        </w:rPr>
        <w:t>own price of the co</w:t>
      </w:r>
      <w:r w:rsidR="0089047C" w:rsidRPr="00990644">
        <w:rPr>
          <w:rFonts w:cstheme="minorHAnsi"/>
        </w:rPr>
        <w:t xml:space="preserve">mmodity and quantity supplied. </w:t>
      </w:r>
    </w:p>
    <w:p w14:paraId="1BFB2071" w14:textId="77777777" w:rsidR="00455750" w:rsidRPr="009301C7" w:rsidRDefault="00455750" w:rsidP="00990644">
      <w:pPr>
        <w:ind w:left="1069"/>
        <w:rPr>
          <w:rFonts w:asciiTheme="minorHAnsi" w:hAnsiTheme="minorHAnsi" w:cstheme="minorHAnsi"/>
          <w:b/>
          <w:bCs/>
        </w:rPr>
      </w:pPr>
      <w:r w:rsidRPr="009301C7">
        <w:rPr>
          <w:rFonts w:asciiTheme="minorHAnsi" w:hAnsiTheme="minorHAnsi" w:cstheme="minorHAnsi"/>
          <w:b/>
          <w:bCs/>
        </w:rPr>
        <w:t>Supply Function:</w:t>
      </w:r>
    </w:p>
    <w:p w14:paraId="0C184873" w14:textId="77777777" w:rsidR="00455750" w:rsidRPr="009301C7" w:rsidRDefault="00455750" w:rsidP="00990644">
      <w:pPr>
        <w:ind w:left="1789"/>
        <w:rPr>
          <w:rFonts w:asciiTheme="minorHAnsi" w:hAnsiTheme="minorHAnsi" w:cstheme="minorHAnsi"/>
          <w:sz w:val="22"/>
          <w:szCs w:val="22"/>
        </w:rPr>
      </w:pPr>
      <w:r w:rsidRPr="009301C7">
        <w:rPr>
          <w:rFonts w:asciiTheme="minorHAnsi" w:hAnsiTheme="minorHAnsi" w:cstheme="minorHAnsi"/>
          <w:sz w:val="22"/>
          <w:szCs w:val="22"/>
        </w:rPr>
        <w:t>A mathematical relationship between the quantity supplied and its determinants.</w:t>
      </w:r>
    </w:p>
    <w:p w14:paraId="4C51E673" w14:textId="72127E23" w:rsidR="00FD62AF" w:rsidRPr="009301C7" w:rsidRDefault="00455750" w:rsidP="00990644">
      <w:pPr>
        <w:ind w:left="1789"/>
        <w:rPr>
          <w:rFonts w:asciiTheme="minorHAnsi" w:hAnsiTheme="minorHAnsi" w:cstheme="minorHAnsi"/>
          <w:sz w:val="22"/>
          <w:szCs w:val="22"/>
        </w:rPr>
      </w:pPr>
      <w:r w:rsidRPr="009301C7">
        <w:rPr>
          <w:rFonts w:asciiTheme="minorHAnsi" w:hAnsiTheme="minorHAnsi" w:cstheme="minorHAnsi"/>
          <w:sz w:val="22"/>
          <w:szCs w:val="22"/>
        </w:rPr>
        <w:t xml:space="preserve"> </w:t>
      </w:r>
      <w:r w:rsidR="002D1DDF" w:rsidRPr="009301C7">
        <w:rPr>
          <w:rFonts w:asciiTheme="minorHAnsi" w:hAnsiTheme="minorHAnsi" w:cstheme="minorHAnsi"/>
          <w:i/>
          <w:iCs/>
          <w:sz w:val="22"/>
          <w:szCs w:val="22"/>
        </w:rPr>
        <w:t>P</w:t>
      </w:r>
      <w:r w:rsidR="002D1DDF" w:rsidRPr="009301C7">
        <w:rPr>
          <w:rFonts w:asciiTheme="minorHAnsi" w:hAnsiTheme="minorHAnsi" w:cstheme="minorHAnsi"/>
          <w:sz w:val="22"/>
          <w:szCs w:val="22"/>
        </w:rPr>
        <w:t>=</w:t>
      </w:r>
      <w:r w:rsidR="002D1DDF" w:rsidRPr="009301C7">
        <w:rPr>
          <w:rFonts w:asciiTheme="minorHAnsi" w:hAnsiTheme="minorHAnsi" w:cstheme="minorHAnsi"/>
          <w:i/>
          <w:iCs/>
          <w:sz w:val="22"/>
          <w:szCs w:val="22"/>
        </w:rPr>
        <w:t>ψ</w:t>
      </w:r>
      <w:r w:rsidR="002D1DDF" w:rsidRPr="009301C7">
        <w:rPr>
          <w:rFonts w:asciiTheme="minorHAnsi" w:hAnsiTheme="minorHAnsi" w:cstheme="minorHAnsi"/>
          <w:sz w:val="22"/>
          <w:szCs w:val="22"/>
        </w:rPr>
        <w:t>(</w:t>
      </w:r>
      <w:r w:rsidR="002D1DDF" w:rsidRPr="009301C7">
        <w:rPr>
          <w:rFonts w:asciiTheme="minorHAnsi" w:hAnsiTheme="minorHAnsi" w:cstheme="minorHAnsi"/>
          <w:i/>
          <w:iCs/>
          <w:sz w:val="22"/>
          <w:szCs w:val="22"/>
        </w:rPr>
        <w:t>q</w:t>
      </w:r>
      <w:proofErr w:type="gramStart"/>
      <w:r w:rsidR="002D1DDF" w:rsidRPr="009301C7">
        <w:rPr>
          <w:rFonts w:asciiTheme="minorHAnsi" w:hAnsiTheme="minorHAnsi" w:cstheme="minorHAnsi"/>
          <w:sz w:val="22"/>
          <w:szCs w:val="22"/>
        </w:rPr>
        <w:t>),</w:t>
      </w:r>
      <w:r w:rsidR="004C6E5D" w:rsidRPr="009301C7">
        <w:rPr>
          <w:rFonts w:asciiTheme="minorHAnsi" w:hAnsiTheme="minorHAnsi" w:cstheme="minorHAnsi"/>
          <w:sz w:val="22"/>
          <w:szCs w:val="22"/>
        </w:rPr>
        <w:t xml:space="preserve">  </w:t>
      </w:r>
      <w:r w:rsidR="002D1DDF" w:rsidRPr="009301C7">
        <w:rPr>
          <w:rFonts w:asciiTheme="minorHAnsi" w:hAnsiTheme="minorHAnsi" w:cstheme="minorHAnsi"/>
          <w:i/>
          <w:iCs/>
          <w:sz w:val="22"/>
          <w:szCs w:val="22"/>
        </w:rPr>
        <w:t>ψ</w:t>
      </w:r>
      <w:proofErr w:type="gramEnd"/>
      <w:r w:rsidR="004C6E5D" w:rsidRPr="009301C7">
        <w:rPr>
          <w:rFonts w:asciiTheme="minorHAnsi" w:hAnsiTheme="minorHAnsi" w:cstheme="minorHAnsi"/>
          <w:i/>
          <w:iCs/>
          <w:sz w:val="22"/>
          <w:szCs w:val="22"/>
        </w:rPr>
        <w:t>’</w:t>
      </w:r>
      <w:r w:rsidR="002D1DDF" w:rsidRPr="009301C7">
        <w:rPr>
          <w:rFonts w:asciiTheme="minorHAnsi" w:hAnsiTheme="minorHAnsi" w:cstheme="minorHAnsi"/>
          <w:sz w:val="22"/>
          <w:szCs w:val="22"/>
        </w:rPr>
        <w:t>(</w:t>
      </w:r>
      <w:r w:rsidR="002D1DDF" w:rsidRPr="009301C7">
        <w:rPr>
          <w:rFonts w:asciiTheme="minorHAnsi" w:hAnsiTheme="minorHAnsi" w:cstheme="minorHAnsi"/>
          <w:i/>
          <w:iCs/>
          <w:sz w:val="22"/>
          <w:szCs w:val="22"/>
        </w:rPr>
        <w:t>q</w:t>
      </w:r>
      <w:r w:rsidR="002D1DDF" w:rsidRPr="009301C7">
        <w:rPr>
          <w:rFonts w:asciiTheme="minorHAnsi" w:hAnsiTheme="minorHAnsi" w:cstheme="minorHAnsi"/>
          <w:sz w:val="22"/>
          <w:szCs w:val="22"/>
        </w:rPr>
        <w:t>)</w:t>
      </w:r>
      <w:r w:rsidR="004C6E5D" w:rsidRPr="009301C7">
        <w:rPr>
          <w:rFonts w:asciiTheme="minorHAnsi" w:hAnsiTheme="minorHAnsi" w:cstheme="minorHAnsi"/>
          <w:sz w:val="22"/>
          <w:szCs w:val="22"/>
        </w:rPr>
        <w:t>&gt;</w:t>
      </w:r>
      <w:r w:rsidR="002D1DDF" w:rsidRPr="009301C7">
        <w:rPr>
          <w:rFonts w:asciiTheme="minorHAnsi" w:hAnsiTheme="minorHAnsi" w:cstheme="minorHAnsi"/>
          <w:sz w:val="22"/>
          <w:szCs w:val="22"/>
        </w:rPr>
        <w:t>0</w:t>
      </w:r>
    </w:p>
    <w:p w14:paraId="29CCE7EA" w14:textId="628B2BE4" w:rsidR="00D2660C" w:rsidRDefault="003B5A91" w:rsidP="00990644">
      <w:pPr>
        <w:ind w:left="1069"/>
        <w:rPr>
          <w:rFonts w:asciiTheme="minorHAnsi" w:hAnsiTheme="minorHAnsi" w:cstheme="minorHAnsi"/>
          <w:sz w:val="22"/>
          <w:szCs w:val="22"/>
        </w:rPr>
      </w:pPr>
      <w:r w:rsidRPr="009301C7">
        <w:rPr>
          <w:rFonts w:asciiTheme="minorHAnsi" w:hAnsiTheme="minorHAnsi" w:cstheme="minorHAnsi"/>
          <w:sz w:val="22"/>
          <w:szCs w:val="22"/>
        </w:rPr>
        <w:t xml:space="preserve">The supply curve </w:t>
      </w:r>
      <w:r w:rsidR="007C3791" w:rsidRPr="009301C7">
        <w:rPr>
          <w:rFonts w:asciiTheme="minorHAnsi" w:hAnsiTheme="minorHAnsi" w:cstheme="minorHAnsi"/>
          <w:sz w:val="22"/>
          <w:szCs w:val="22"/>
        </w:rPr>
        <w:t>shows</w:t>
      </w:r>
      <w:r w:rsidR="005244E1" w:rsidRPr="009301C7">
        <w:rPr>
          <w:rFonts w:asciiTheme="minorHAnsi" w:hAnsiTheme="minorHAnsi" w:cstheme="minorHAnsi"/>
          <w:sz w:val="22"/>
          <w:szCs w:val="22"/>
        </w:rPr>
        <w:t xml:space="preserve"> that as </w:t>
      </w:r>
      <w:r w:rsidR="007C3791" w:rsidRPr="009301C7">
        <w:rPr>
          <w:rFonts w:asciiTheme="minorHAnsi" w:hAnsiTheme="minorHAnsi" w:cstheme="minorHAnsi"/>
          <w:sz w:val="22"/>
          <w:szCs w:val="22"/>
        </w:rPr>
        <w:t xml:space="preserve">the </w:t>
      </w:r>
      <w:r w:rsidR="005244E1" w:rsidRPr="009301C7">
        <w:rPr>
          <w:rFonts w:asciiTheme="minorHAnsi" w:hAnsiTheme="minorHAnsi" w:cstheme="minorHAnsi"/>
          <w:sz w:val="22"/>
          <w:szCs w:val="22"/>
        </w:rPr>
        <w:t>own price of the</w:t>
      </w:r>
      <w:r w:rsidR="00647CF0" w:rsidRPr="009301C7">
        <w:rPr>
          <w:rFonts w:asciiTheme="minorHAnsi" w:hAnsiTheme="minorHAnsi" w:cstheme="minorHAnsi"/>
          <w:sz w:val="22"/>
          <w:szCs w:val="22"/>
        </w:rPr>
        <w:t xml:space="preserve"> commodity </w:t>
      </w:r>
      <w:r w:rsidR="007C3791" w:rsidRPr="009301C7">
        <w:rPr>
          <w:rFonts w:asciiTheme="minorHAnsi" w:hAnsiTheme="minorHAnsi" w:cstheme="minorHAnsi"/>
          <w:sz w:val="22"/>
          <w:szCs w:val="22"/>
        </w:rPr>
        <w:t>increases</w:t>
      </w:r>
      <w:r w:rsidR="00647CF0" w:rsidRPr="009301C7">
        <w:rPr>
          <w:rFonts w:asciiTheme="minorHAnsi" w:hAnsiTheme="minorHAnsi" w:cstheme="minorHAnsi"/>
          <w:sz w:val="22"/>
          <w:szCs w:val="22"/>
        </w:rPr>
        <w:t xml:space="preserve">, </w:t>
      </w:r>
      <w:r w:rsidR="007C3791" w:rsidRPr="009301C7">
        <w:rPr>
          <w:rFonts w:asciiTheme="minorHAnsi" w:hAnsiTheme="minorHAnsi" w:cstheme="minorHAnsi"/>
          <w:sz w:val="22"/>
          <w:szCs w:val="22"/>
        </w:rPr>
        <w:t xml:space="preserve">the </w:t>
      </w:r>
      <w:r w:rsidR="00296F2E" w:rsidRPr="009301C7">
        <w:rPr>
          <w:rFonts w:asciiTheme="minorHAnsi" w:hAnsiTheme="minorHAnsi" w:cstheme="minorHAnsi"/>
          <w:sz w:val="22"/>
          <w:szCs w:val="22"/>
        </w:rPr>
        <w:t>qua</w:t>
      </w:r>
      <w:r w:rsidR="007C3791" w:rsidRPr="009301C7">
        <w:rPr>
          <w:rFonts w:asciiTheme="minorHAnsi" w:hAnsiTheme="minorHAnsi" w:cstheme="minorHAnsi"/>
          <w:sz w:val="22"/>
          <w:szCs w:val="22"/>
        </w:rPr>
        <w:t>n</w:t>
      </w:r>
      <w:r w:rsidR="00296F2E" w:rsidRPr="009301C7">
        <w:rPr>
          <w:rFonts w:asciiTheme="minorHAnsi" w:hAnsiTheme="minorHAnsi" w:cstheme="minorHAnsi"/>
          <w:sz w:val="22"/>
          <w:szCs w:val="22"/>
        </w:rPr>
        <w:t>tity supplie</w:t>
      </w:r>
      <w:r w:rsidR="007C3791" w:rsidRPr="009301C7">
        <w:rPr>
          <w:rFonts w:asciiTheme="minorHAnsi" w:hAnsiTheme="minorHAnsi" w:cstheme="minorHAnsi"/>
          <w:sz w:val="22"/>
          <w:szCs w:val="22"/>
        </w:rPr>
        <w:t xml:space="preserve">d also </w:t>
      </w:r>
      <w:r w:rsidR="00296F2E" w:rsidRPr="009301C7">
        <w:rPr>
          <w:rFonts w:asciiTheme="minorHAnsi" w:hAnsiTheme="minorHAnsi" w:cstheme="minorHAnsi"/>
          <w:sz w:val="22"/>
          <w:szCs w:val="22"/>
        </w:rPr>
        <w:t>increases</w:t>
      </w:r>
      <w:r w:rsidR="008D634B" w:rsidRPr="009301C7">
        <w:rPr>
          <w:rFonts w:asciiTheme="minorHAnsi" w:hAnsiTheme="minorHAnsi" w:cstheme="minorHAnsi"/>
          <w:sz w:val="22"/>
          <w:szCs w:val="22"/>
        </w:rPr>
        <w:t>,</w:t>
      </w:r>
      <w:r w:rsidR="00507EDD" w:rsidRPr="009301C7">
        <w:rPr>
          <w:rFonts w:asciiTheme="minorHAnsi" w:hAnsiTheme="minorHAnsi" w:cstheme="minorHAnsi"/>
          <w:sz w:val="22"/>
          <w:szCs w:val="22"/>
        </w:rPr>
        <w:t xml:space="preserve"> as shown in the diagram</w:t>
      </w:r>
      <w:r w:rsidR="000E7667" w:rsidRPr="009301C7">
        <w:rPr>
          <w:rFonts w:asciiTheme="minorHAnsi" w:hAnsiTheme="minorHAnsi" w:cstheme="minorHAnsi"/>
          <w:sz w:val="22"/>
          <w:szCs w:val="22"/>
        </w:rPr>
        <w:t>.</w:t>
      </w:r>
    </w:p>
    <w:p w14:paraId="45811B77" w14:textId="449D1CDE" w:rsidR="00990644" w:rsidRPr="009301C7" w:rsidRDefault="00676D23" w:rsidP="00990644">
      <w:pPr>
        <w:ind w:left="1069"/>
        <w:rPr>
          <w:rFonts w:asciiTheme="minorHAnsi" w:hAnsiTheme="minorHAnsi" w:cstheme="minorHAnsi"/>
          <w:sz w:val="22"/>
          <w:szCs w:val="22"/>
        </w:rPr>
      </w:pPr>
      <w:r w:rsidRPr="009301C7">
        <w:rPr>
          <w:b/>
          <w:bCs/>
          <w:noProof/>
          <w:sz w:val="28"/>
          <w:szCs w:val="28"/>
        </w:rPr>
        <w:drawing>
          <wp:anchor distT="0" distB="0" distL="114300" distR="114300" simplePos="0" relativeHeight="251670528" behindDoc="1" locked="0" layoutInCell="1" allowOverlap="1" wp14:anchorId="2FB25BE2" wp14:editId="2D2890A1">
            <wp:simplePos x="0" y="0"/>
            <wp:positionH relativeFrom="page">
              <wp:posOffset>26843</wp:posOffset>
            </wp:positionH>
            <wp:positionV relativeFrom="paragraph">
              <wp:posOffset>52416</wp:posOffset>
            </wp:positionV>
            <wp:extent cx="3286125" cy="2709545"/>
            <wp:effectExtent l="0" t="0" r="9525" b="0"/>
            <wp:wrapSquare wrapText="bothSides"/>
            <wp:docPr id="12928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8664" name="Picture 1292888664"/>
                    <pic:cNvPicPr/>
                  </pic:nvPicPr>
                  <pic:blipFill>
                    <a:blip r:embed="rId18">
                      <a:extLst>
                        <a:ext uri="{28A0092B-C50C-407E-A947-70E740481C1C}">
                          <a14:useLocalDpi xmlns:a14="http://schemas.microsoft.com/office/drawing/2010/main" val="0"/>
                        </a:ext>
                      </a:extLst>
                    </a:blip>
                    <a:stretch>
                      <a:fillRect/>
                    </a:stretch>
                  </pic:blipFill>
                  <pic:spPr>
                    <a:xfrm>
                      <a:off x="0" y="0"/>
                      <a:ext cx="3286125" cy="2709545"/>
                    </a:xfrm>
                    <a:prstGeom prst="rect">
                      <a:avLst/>
                    </a:prstGeom>
                  </pic:spPr>
                </pic:pic>
              </a:graphicData>
            </a:graphic>
            <wp14:sizeRelH relativeFrom="margin">
              <wp14:pctWidth>0</wp14:pctWidth>
            </wp14:sizeRelH>
            <wp14:sizeRelV relativeFrom="margin">
              <wp14:pctHeight>0</wp14:pctHeight>
            </wp14:sizeRelV>
          </wp:anchor>
        </w:drawing>
      </w:r>
    </w:p>
    <w:p w14:paraId="5D73156E" w14:textId="19BEB7C7" w:rsidR="003B5A91" w:rsidRPr="00676D23" w:rsidRDefault="008173E2" w:rsidP="00676D23">
      <w:pPr>
        <w:pStyle w:val="ListParagraph"/>
        <w:numPr>
          <w:ilvl w:val="1"/>
          <w:numId w:val="17"/>
        </w:numPr>
        <w:rPr>
          <w:rFonts w:cstheme="minorHAnsi"/>
        </w:rPr>
      </w:pPr>
      <w:r w:rsidRPr="009301C7">
        <w:rPr>
          <w:b/>
          <w:bCs/>
          <w:noProof/>
          <w:sz w:val="28"/>
          <w:szCs w:val="28"/>
        </w:rPr>
        <w:drawing>
          <wp:anchor distT="0" distB="0" distL="114300" distR="114300" simplePos="0" relativeHeight="251671552" behindDoc="1" locked="0" layoutInCell="1" allowOverlap="1" wp14:anchorId="0182EDF6" wp14:editId="0E392F6F">
            <wp:simplePos x="0" y="0"/>
            <wp:positionH relativeFrom="page">
              <wp:align>right</wp:align>
            </wp:positionH>
            <wp:positionV relativeFrom="paragraph">
              <wp:posOffset>514350</wp:posOffset>
            </wp:positionV>
            <wp:extent cx="2841625" cy="2244090"/>
            <wp:effectExtent l="0" t="0" r="0" b="0"/>
            <wp:wrapTight wrapText="bothSides">
              <wp:wrapPolygon edited="0">
                <wp:start x="12743" y="1834"/>
                <wp:lineTo x="2317" y="4034"/>
                <wp:lineTo x="1158" y="4401"/>
                <wp:lineTo x="1303" y="8068"/>
                <wp:lineTo x="5792" y="11002"/>
                <wp:lineTo x="4923" y="16503"/>
                <wp:lineTo x="4055" y="18153"/>
                <wp:lineTo x="3765" y="19070"/>
                <wp:lineTo x="3910" y="20170"/>
                <wp:lineTo x="14625" y="20903"/>
                <wp:lineTo x="18245" y="21270"/>
                <wp:lineTo x="18825" y="21270"/>
                <wp:lineTo x="18969" y="20903"/>
                <wp:lineTo x="19549" y="19803"/>
                <wp:lineTo x="20707" y="18520"/>
                <wp:lineTo x="20562" y="18153"/>
                <wp:lineTo x="18390" y="16869"/>
                <wp:lineTo x="18535" y="15952"/>
                <wp:lineTo x="16942" y="15036"/>
                <wp:lineTo x="13901" y="13935"/>
                <wp:lineTo x="13322" y="11002"/>
                <wp:lineTo x="18101" y="8068"/>
                <wp:lineTo x="18101" y="4034"/>
                <wp:lineTo x="17232" y="3301"/>
                <wp:lineTo x="13612" y="1834"/>
                <wp:lineTo x="12743" y="1834"/>
              </wp:wrapPolygon>
            </wp:wrapTight>
            <wp:docPr id="156828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712" name="Picture 156828712"/>
                    <pic:cNvPicPr/>
                  </pic:nvPicPr>
                  <pic:blipFill>
                    <a:blip r:embed="rId19">
                      <a:extLst>
                        <a:ext uri="{28A0092B-C50C-407E-A947-70E740481C1C}">
                          <a14:useLocalDpi xmlns:a14="http://schemas.microsoft.com/office/drawing/2010/main" val="0"/>
                        </a:ext>
                      </a:extLst>
                    </a:blip>
                    <a:stretch>
                      <a:fillRect/>
                    </a:stretch>
                  </pic:blipFill>
                  <pic:spPr>
                    <a:xfrm>
                      <a:off x="0" y="0"/>
                      <a:ext cx="2843429" cy="2245861"/>
                    </a:xfrm>
                    <a:prstGeom prst="rect">
                      <a:avLst/>
                    </a:prstGeom>
                  </pic:spPr>
                </pic:pic>
              </a:graphicData>
            </a:graphic>
            <wp14:sizeRelH relativeFrom="margin">
              <wp14:pctWidth>0</wp14:pctWidth>
            </wp14:sizeRelH>
            <wp14:sizeRelV relativeFrom="margin">
              <wp14:pctHeight>0</wp14:pctHeight>
            </wp14:sizeRelV>
          </wp:anchor>
        </w:drawing>
      </w:r>
      <w:r w:rsidR="00D2660C" w:rsidRPr="00676D23">
        <w:rPr>
          <w:rFonts w:cstheme="minorHAnsi"/>
          <w:b/>
          <w:bCs/>
          <w:sz w:val="28"/>
          <w:szCs w:val="28"/>
        </w:rPr>
        <w:t xml:space="preserve">Effect of an increase </w:t>
      </w:r>
      <w:r w:rsidR="00E31AC9" w:rsidRPr="00676D23">
        <w:rPr>
          <w:rFonts w:cstheme="minorHAnsi"/>
          <w:b/>
          <w:bCs/>
          <w:sz w:val="28"/>
          <w:szCs w:val="28"/>
        </w:rPr>
        <w:t>in input price on supply</w:t>
      </w:r>
      <w:r w:rsidR="00E31AC9" w:rsidRPr="00676D23">
        <w:rPr>
          <w:rFonts w:cstheme="minorHAnsi"/>
          <w:b/>
          <w:bCs/>
        </w:rPr>
        <w:t>:</w:t>
      </w:r>
      <w:r w:rsidR="00E31AC9" w:rsidRPr="00676D23">
        <w:rPr>
          <w:rFonts w:cstheme="minorHAnsi"/>
        </w:rPr>
        <w:t xml:space="preserve"> </w:t>
      </w:r>
      <w:r w:rsidR="00C75575" w:rsidRPr="00676D23">
        <w:rPr>
          <w:rFonts w:cstheme="minorHAnsi"/>
        </w:rPr>
        <w:t xml:space="preserve">as input price increases cost of production goes up and hence </w:t>
      </w:r>
      <w:r w:rsidR="00243A7C" w:rsidRPr="00676D23">
        <w:rPr>
          <w:rFonts w:cstheme="minorHAnsi"/>
        </w:rPr>
        <w:t>the same quantity is supplied at a higher supply price</w:t>
      </w:r>
      <w:r w:rsidR="00187AC5" w:rsidRPr="00676D23">
        <w:rPr>
          <w:rFonts w:cstheme="minorHAnsi"/>
        </w:rPr>
        <w:t xml:space="preserve">.so the </w:t>
      </w:r>
      <w:proofErr w:type="spellStart"/>
      <w:r w:rsidR="00187AC5" w:rsidRPr="00676D23">
        <w:rPr>
          <w:rFonts w:cstheme="minorHAnsi"/>
        </w:rPr>
        <w:t>the</w:t>
      </w:r>
      <w:proofErr w:type="spellEnd"/>
      <w:r w:rsidR="00187AC5" w:rsidRPr="00676D23">
        <w:rPr>
          <w:rFonts w:cstheme="minorHAnsi"/>
        </w:rPr>
        <w:t xml:space="preserve"> supply curve shifts to the </w:t>
      </w:r>
      <w:r w:rsidR="00AF4E9F" w:rsidRPr="00676D23">
        <w:rPr>
          <w:rFonts w:cstheme="minorHAnsi"/>
        </w:rPr>
        <w:t>left.</w:t>
      </w:r>
    </w:p>
    <w:p w14:paraId="7C0BBA62" w14:textId="77777777" w:rsidR="001428CC" w:rsidRPr="009301C7" w:rsidRDefault="001428CC" w:rsidP="003B5A91">
      <w:pPr>
        <w:rPr>
          <w:rFonts w:asciiTheme="minorHAnsi" w:hAnsiTheme="minorHAnsi" w:cstheme="minorHAnsi"/>
          <w:sz w:val="22"/>
          <w:szCs w:val="22"/>
        </w:rPr>
      </w:pPr>
    </w:p>
    <w:p w14:paraId="2ADFC641" w14:textId="0BAE8539" w:rsidR="00B92217" w:rsidRPr="009301C7" w:rsidRDefault="003F2F3C" w:rsidP="003B5A91">
      <w:pPr>
        <w:rPr>
          <w:rFonts w:asciiTheme="minorHAnsi" w:hAnsiTheme="minorHAnsi" w:cstheme="minorHAnsi"/>
          <w:sz w:val="22"/>
          <w:szCs w:val="22"/>
        </w:rPr>
      </w:pPr>
      <w:r w:rsidRPr="009301C7">
        <w:rPr>
          <w:rFonts w:asciiTheme="minorHAnsi" w:hAnsiTheme="minorHAnsi" w:cstheme="minorHAnsi"/>
          <w:sz w:val="22"/>
          <w:szCs w:val="22"/>
        </w:rPr>
        <w:tab/>
        <w:t xml:space="preserve">If </w:t>
      </w:r>
      <w:r w:rsidR="0004724F" w:rsidRPr="009301C7">
        <w:rPr>
          <w:rFonts w:asciiTheme="minorHAnsi" w:hAnsiTheme="minorHAnsi" w:cstheme="minorHAnsi"/>
          <w:sz w:val="22"/>
          <w:szCs w:val="22"/>
        </w:rPr>
        <w:t xml:space="preserve">the </w:t>
      </w:r>
      <w:r w:rsidRPr="009301C7">
        <w:rPr>
          <w:rFonts w:asciiTheme="minorHAnsi" w:hAnsiTheme="minorHAnsi" w:cstheme="minorHAnsi"/>
          <w:sz w:val="22"/>
          <w:szCs w:val="22"/>
        </w:rPr>
        <w:t xml:space="preserve">input price </w:t>
      </w:r>
      <w:r w:rsidR="00E31B55" w:rsidRPr="009301C7">
        <w:rPr>
          <w:rFonts w:asciiTheme="minorHAnsi" w:hAnsiTheme="minorHAnsi" w:cstheme="minorHAnsi"/>
          <w:sz w:val="22"/>
          <w:szCs w:val="22"/>
        </w:rPr>
        <w:t>decreases</w:t>
      </w:r>
      <w:r w:rsidR="00A4075A" w:rsidRPr="009301C7">
        <w:rPr>
          <w:rFonts w:asciiTheme="minorHAnsi" w:hAnsiTheme="minorHAnsi" w:cstheme="minorHAnsi"/>
          <w:sz w:val="22"/>
          <w:szCs w:val="22"/>
        </w:rPr>
        <w:t xml:space="preserve">, the supply </w:t>
      </w:r>
      <w:r w:rsidR="00B34FC7" w:rsidRPr="009301C7">
        <w:rPr>
          <w:rFonts w:asciiTheme="minorHAnsi" w:hAnsiTheme="minorHAnsi" w:cstheme="minorHAnsi"/>
          <w:sz w:val="22"/>
          <w:szCs w:val="22"/>
        </w:rPr>
        <w:t>curve shifts to the right.</w:t>
      </w:r>
    </w:p>
    <w:p w14:paraId="70F6A6F1" w14:textId="78EC2B96" w:rsidR="004542CD" w:rsidRDefault="004542CD" w:rsidP="003B5A91">
      <w:pPr>
        <w:rPr>
          <w:rFonts w:asciiTheme="minorHAnsi" w:hAnsiTheme="minorHAnsi" w:cstheme="minorHAnsi"/>
          <w:sz w:val="22"/>
          <w:szCs w:val="22"/>
        </w:rPr>
      </w:pPr>
      <w:r w:rsidRPr="009301C7">
        <w:rPr>
          <w:rFonts w:asciiTheme="minorHAnsi" w:hAnsiTheme="minorHAnsi" w:cstheme="minorHAnsi"/>
          <w:sz w:val="22"/>
          <w:szCs w:val="22"/>
        </w:rPr>
        <w:tab/>
        <w:t xml:space="preserve">As </w:t>
      </w:r>
      <w:proofErr w:type="gramStart"/>
      <w:r w:rsidRPr="009301C7">
        <w:rPr>
          <w:rFonts w:asciiTheme="minorHAnsi" w:hAnsiTheme="minorHAnsi" w:cstheme="minorHAnsi"/>
          <w:sz w:val="22"/>
          <w:szCs w:val="22"/>
        </w:rPr>
        <w:t>there</w:t>
      </w:r>
      <w:proofErr w:type="gramEnd"/>
      <w:r w:rsidRPr="009301C7">
        <w:rPr>
          <w:rFonts w:asciiTheme="minorHAnsi" w:hAnsiTheme="minorHAnsi" w:cstheme="minorHAnsi"/>
          <w:sz w:val="22"/>
          <w:szCs w:val="22"/>
        </w:rPr>
        <w:t xml:space="preserve"> </w:t>
      </w:r>
      <w:r w:rsidR="0004724F" w:rsidRPr="009301C7">
        <w:rPr>
          <w:rFonts w:asciiTheme="minorHAnsi" w:hAnsiTheme="minorHAnsi" w:cstheme="minorHAnsi"/>
          <w:sz w:val="22"/>
          <w:szCs w:val="22"/>
        </w:rPr>
        <w:t>technological</w:t>
      </w:r>
      <w:r w:rsidRPr="009301C7">
        <w:rPr>
          <w:rFonts w:asciiTheme="minorHAnsi" w:hAnsiTheme="minorHAnsi" w:cstheme="minorHAnsi"/>
          <w:sz w:val="22"/>
          <w:szCs w:val="22"/>
        </w:rPr>
        <w:t xml:space="preserve"> advancement</w:t>
      </w:r>
      <w:r w:rsidR="0004724F" w:rsidRPr="009301C7">
        <w:rPr>
          <w:rFonts w:asciiTheme="minorHAnsi" w:hAnsiTheme="minorHAnsi" w:cstheme="minorHAnsi"/>
          <w:sz w:val="22"/>
          <w:szCs w:val="22"/>
        </w:rPr>
        <w:t>,</w:t>
      </w:r>
      <w:r w:rsidRPr="009301C7">
        <w:rPr>
          <w:rFonts w:asciiTheme="minorHAnsi" w:hAnsiTheme="minorHAnsi" w:cstheme="minorHAnsi"/>
          <w:sz w:val="22"/>
          <w:szCs w:val="22"/>
        </w:rPr>
        <w:t xml:space="preserve"> </w:t>
      </w:r>
      <w:r w:rsidR="0004724F" w:rsidRPr="009301C7">
        <w:rPr>
          <w:rFonts w:asciiTheme="minorHAnsi" w:hAnsiTheme="minorHAnsi" w:cstheme="minorHAnsi"/>
          <w:sz w:val="22"/>
          <w:szCs w:val="22"/>
        </w:rPr>
        <w:t>the supply curve shifts to the right.</w:t>
      </w:r>
    </w:p>
    <w:p w14:paraId="12FAED5A" w14:textId="77777777" w:rsidR="00676D23" w:rsidRDefault="00676D23" w:rsidP="003B5A91">
      <w:pPr>
        <w:rPr>
          <w:rFonts w:asciiTheme="minorHAnsi" w:hAnsiTheme="minorHAnsi" w:cstheme="minorHAnsi"/>
          <w:sz w:val="22"/>
          <w:szCs w:val="22"/>
        </w:rPr>
      </w:pPr>
    </w:p>
    <w:p w14:paraId="518310DB" w14:textId="77777777" w:rsidR="00676D23" w:rsidRPr="009301C7" w:rsidRDefault="00676D23" w:rsidP="003B5A91">
      <w:pPr>
        <w:rPr>
          <w:rFonts w:asciiTheme="minorHAnsi" w:hAnsiTheme="minorHAnsi" w:cstheme="minorHAnsi"/>
          <w:sz w:val="22"/>
          <w:szCs w:val="22"/>
        </w:rPr>
      </w:pPr>
    </w:p>
    <w:p w14:paraId="42AB30CA" w14:textId="41E9859F" w:rsidR="00DB3EB5" w:rsidRDefault="00DB3EB5" w:rsidP="003B5A91">
      <w:pPr>
        <w:pStyle w:val="ListParagraph"/>
        <w:numPr>
          <w:ilvl w:val="1"/>
          <w:numId w:val="17"/>
        </w:numPr>
        <w:rPr>
          <w:rFonts w:cstheme="minorHAnsi"/>
        </w:rPr>
      </w:pPr>
      <w:r w:rsidRPr="009301C7">
        <w:rPr>
          <w:noProof/>
        </w:rPr>
        <w:drawing>
          <wp:anchor distT="0" distB="0" distL="114300" distR="114300" simplePos="0" relativeHeight="251672576" behindDoc="1" locked="0" layoutInCell="1" allowOverlap="1" wp14:anchorId="3B90A639" wp14:editId="5FB665B2">
            <wp:simplePos x="0" y="0"/>
            <wp:positionH relativeFrom="column">
              <wp:posOffset>408305</wp:posOffset>
            </wp:positionH>
            <wp:positionV relativeFrom="paragraph">
              <wp:posOffset>583565</wp:posOffset>
            </wp:positionV>
            <wp:extent cx="5624830" cy="1593215"/>
            <wp:effectExtent l="0" t="0" r="0" b="6985"/>
            <wp:wrapSquare wrapText="bothSides"/>
            <wp:docPr id="1698459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59570" name="Picture 1698459570"/>
                    <pic:cNvPicPr/>
                  </pic:nvPicPr>
                  <pic:blipFill>
                    <a:blip r:embed="rId20">
                      <a:extLst>
                        <a:ext uri="{28A0092B-C50C-407E-A947-70E740481C1C}">
                          <a14:useLocalDpi xmlns:a14="http://schemas.microsoft.com/office/drawing/2010/main" val="0"/>
                        </a:ext>
                      </a:extLst>
                    </a:blip>
                    <a:stretch>
                      <a:fillRect/>
                    </a:stretch>
                  </pic:blipFill>
                  <pic:spPr>
                    <a:xfrm>
                      <a:off x="0" y="0"/>
                      <a:ext cx="5624830" cy="1593215"/>
                    </a:xfrm>
                    <a:prstGeom prst="rect">
                      <a:avLst/>
                    </a:prstGeom>
                  </pic:spPr>
                </pic:pic>
              </a:graphicData>
            </a:graphic>
            <wp14:sizeRelH relativeFrom="margin">
              <wp14:pctWidth>0</wp14:pctWidth>
            </wp14:sizeRelH>
            <wp14:sizeRelV relativeFrom="margin">
              <wp14:pctHeight>0</wp14:pctHeight>
            </wp14:sizeRelV>
          </wp:anchor>
        </w:drawing>
      </w:r>
      <w:r w:rsidR="00345DBB" w:rsidRPr="00676D23">
        <w:rPr>
          <w:rFonts w:cstheme="minorHAnsi"/>
          <w:b/>
          <w:bCs/>
          <w:sz w:val="28"/>
          <w:szCs w:val="28"/>
        </w:rPr>
        <w:t>Market</w:t>
      </w:r>
      <w:r w:rsidR="00F000E5" w:rsidRPr="00676D23">
        <w:rPr>
          <w:rFonts w:cstheme="minorHAnsi"/>
          <w:b/>
          <w:bCs/>
          <w:sz w:val="28"/>
          <w:szCs w:val="28"/>
        </w:rPr>
        <w:t xml:space="preserve"> Supply Curve</w:t>
      </w:r>
      <w:r w:rsidR="00F000E5" w:rsidRPr="00676D23">
        <w:rPr>
          <w:rFonts w:cstheme="minorHAnsi"/>
        </w:rPr>
        <w:t>: The hori</w:t>
      </w:r>
      <w:r w:rsidR="00577CD2" w:rsidRPr="00676D23">
        <w:rPr>
          <w:rFonts w:cstheme="minorHAnsi"/>
        </w:rPr>
        <w:t xml:space="preserve">zontal summation of </w:t>
      </w:r>
      <w:r w:rsidR="004104F4" w:rsidRPr="00676D23">
        <w:rPr>
          <w:rFonts w:cstheme="minorHAnsi"/>
        </w:rPr>
        <w:t>the</w:t>
      </w:r>
      <w:r w:rsidR="007D3F68" w:rsidRPr="00676D23">
        <w:rPr>
          <w:rFonts w:cstheme="minorHAnsi"/>
        </w:rPr>
        <w:t xml:space="preserve"> Individual </w:t>
      </w:r>
      <w:r w:rsidR="00EF4D79" w:rsidRPr="00676D23">
        <w:rPr>
          <w:rFonts w:cstheme="minorHAnsi"/>
        </w:rPr>
        <w:t>producers'</w:t>
      </w:r>
      <w:r w:rsidR="007D3F68" w:rsidRPr="00676D23">
        <w:rPr>
          <w:rFonts w:cstheme="minorHAnsi"/>
        </w:rPr>
        <w:t xml:space="preserve"> supply curve</w:t>
      </w:r>
      <w:r w:rsidR="002C637D" w:rsidRPr="00676D23">
        <w:rPr>
          <w:rFonts w:cstheme="minorHAnsi"/>
        </w:rPr>
        <w:t>.</w:t>
      </w:r>
      <w:r w:rsidR="007D3F68" w:rsidRPr="00676D23">
        <w:rPr>
          <w:rFonts w:cstheme="minorHAnsi"/>
        </w:rPr>
        <w:t xml:space="preserve"> as</w:t>
      </w:r>
      <w:r w:rsidR="002C637D" w:rsidRPr="00676D23">
        <w:rPr>
          <w:rFonts w:cstheme="minorHAnsi"/>
        </w:rPr>
        <w:t>sume</w:t>
      </w:r>
      <w:r w:rsidR="007D3F68" w:rsidRPr="00676D23">
        <w:rPr>
          <w:rFonts w:cstheme="minorHAnsi"/>
        </w:rPr>
        <w:t xml:space="preserve"> </w:t>
      </w:r>
      <w:r w:rsidR="002C637D" w:rsidRPr="00676D23">
        <w:rPr>
          <w:rFonts w:cstheme="minorHAnsi"/>
        </w:rPr>
        <w:t xml:space="preserve">the </w:t>
      </w:r>
      <w:r w:rsidR="007D3F68" w:rsidRPr="00676D23">
        <w:rPr>
          <w:rFonts w:cstheme="minorHAnsi"/>
        </w:rPr>
        <w:t>market consists of</w:t>
      </w:r>
      <w:r w:rsidR="002C637D" w:rsidRPr="00676D23">
        <w:rPr>
          <w:rFonts w:cstheme="minorHAnsi"/>
        </w:rPr>
        <w:t xml:space="preserve"> two</w:t>
      </w:r>
      <w:r w:rsidR="007D3F68" w:rsidRPr="00676D23">
        <w:rPr>
          <w:rFonts w:cstheme="minorHAnsi"/>
        </w:rPr>
        <w:t xml:space="preserve"> producers</w:t>
      </w:r>
      <w:r w:rsidR="001338D6" w:rsidRPr="00676D23">
        <w:rPr>
          <w:rFonts w:cstheme="minorHAnsi"/>
        </w:rPr>
        <w:t>/</w:t>
      </w:r>
      <w:r w:rsidR="007D3F68" w:rsidRPr="00676D23">
        <w:rPr>
          <w:rFonts w:cstheme="minorHAnsi"/>
        </w:rPr>
        <w:t xml:space="preserve"> </w:t>
      </w:r>
      <w:r w:rsidR="001338D6" w:rsidRPr="00676D23">
        <w:rPr>
          <w:rFonts w:cstheme="minorHAnsi"/>
        </w:rPr>
        <w:t>supplier</w:t>
      </w:r>
      <w:r w:rsidR="00EF4D79" w:rsidRPr="00676D23">
        <w:rPr>
          <w:rFonts w:cstheme="minorHAnsi"/>
        </w:rPr>
        <w:t>,</w:t>
      </w:r>
      <w:r w:rsidR="007D3F68" w:rsidRPr="00676D23">
        <w:rPr>
          <w:rFonts w:cstheme="minorHAnsi"/>
        </w:rPr>
        <w:t xml:space="preserve"> </w:t>
      </w:r>
      <w:r w:rsidR="00345DBB" w:rsidRPr="00676D23">
        <w:rPr>
          <w:rFonts w:cstheme="minorHAnsi"/>
        </w:rPr>
        <w:t>A &amp; B</w:t>
      </w:r>
      <w:r w:rsidR="006B2F7F" w:rsidRPr="00676D23">
        <w:rPr>
          <w:rFonts w:cstheme="minorHAnsi"/>
        </w:rPr>
        <w:t>.</w:t>
      </w:r>
    </w:p>
    <w:p w14:paraId="6AB3D511" w14:textId="4218866B" w:rsidR="00DB3EB5" w:rsidRDefault="00DB3EB5" w:rsidP="00DB3EB5">
      <w:pPr>
        <w:pStyle w:val="ListParagraph"/>
        <w:ind w:left="1069"/>
        <w:rPr>
          <w:noProof/>
        </w:rPr>
      </w:pPr>
    </w:p>
    <w:p w14:paraId="435B94C3" w14:textId="011570F8" w:rsidR="00665895" w:rsidRPr="00DB3EB5" w:rsidRDefault="00BC3041" w:rsidP="00DB3EB5">
      <w:pPr>
        <w:pStyle w:val="ListParagraph"/>
        <w:ind w:left="1069"/>
        <w:rPr>
          <w:rFonts w:cstheme="minorHAnsi"/>
        </w:rPr>
      </w:pPr>
      <w:proofErr w:type="spellStart"/>
      <w:r w:rsidRPr="00676D23">
        <w:rPr>
          <w:rFonts w:cstheme="minorHAnsi"/>
        </w:rPr>
        <w:t>q</w:t>
      </w:r>
      <w:r w:rsidRPr="00676D23">
        <w:rPr>
          <w:rFonts w:cstheme="minorHAnsi"/>
          <w:vertAlign w:val="subscript"/>
        </w:rPr>
        <w:t>A</w:t>
      </w:r>
      <w:proofErr w:type="spellEnd"/>
      <w:r w:rsidR="00502862" w:rsidRPr="00676D23">
        <w:rPr>
          <w:rFonts w:cstheme="minorHAnsi"/>
          <w:vertAlign w:val="subscript"/>
        </w:rPr>
        <w:t xml:space="preserve"> </w:t>
      </w:r>
      <w:r w:rsidR="007755A6" w:rsidRPr="00676D23">
        <w:rPr>
          <w:rFonts w:cstheme="minorHAnsi"/>
        </w:rPr>
        <w:t>+</w:t>
      </w:r>
      <w:r w:rsidR="00502862" w:rsidRPr="00676D23">
        <w:rPr>
          <w:rFonts w:cstheme="minorHAnsi"/>
        </w:rPr>
        <w:t xml:space="preserve"> </w:t>
      </w:r>
      <w:proofErr w:type="spellStart"/>
      <w:r w:rsidR="007755A6" w:rsidRPr="00676D23">
        <w:rPr>
          <w:rFonts w:cstheme="minorHAnsi"/>
        </w:rPr>
        <w:t>q</w:t>
      </w:r>
      <w:r w:rsidR="007755A6" w:rsidRPr="00676D23">
        <w:rPr>
          <w:rFonts w:cstheme="minorHAnsi"/>
          <w:vertAlign w:val="subscript"/>
        </w:rPr>
        <w:t>b</w:t>
      </w:r>
      <w:proofErr w:type="spellEnd"/>
      <w:r w:rsidR="00D714A2" w:rsidRPr="00676D23">
        <w:rPr>
          <w:rFonts w:cstheme="minorHAnsi"/>
          <w:vertAlign w:val="subscript"/>
        </w:rPr>
        <w:t xml:space="preserve"> </w:t>
      </w:r>
      <w:r w:rsidR="007755A6" w:rsidRPr="00676D23">
        <w:rPr>
          <w:rFonts w:cstheme="minorHAnsi"/>
        </w:rPr>
        <w:t>=</w:t>
      </w:r>
      <w:r w:rsidR="00D714A2" w:rsidRPr="00676D23">
        <w:rPr>
          <w:rFonts w:cstheme="minorHAnsi"/>
        </w:rPr>
        <w:t xml:space="preserve"> </w:t>
      </w:r>
      <w:r w:rsidR="00AF4BD3" w:rsidRPr="00676D23">
        <w:rPr>
          <w:rFonts w:cstheme="minorHAnsi"/>
        </w:rPr>
        <w:t>Q</w:t>
      </w:r>
      <w:r w:rsidR="00D714A2" w:rsidRPr="00676D23">
        <w:rPr>
          <w:rFonts w:cstheme="minorHAnsi"/>
        </w:rPr>
        <w:t xml:space="preserve"> = </w:t>
      </w:r>
      <w:r w:rsidR="009D59B9" w:rsidRPr="00676D23">
        <w:rPr>
          <w:rFonts w:cstheme="minorHAnsi"/>
        </w:rPr>
        <w:t>M</w:t>
      </w:r>
      <w:r w:rsidR="00AF4BD3" w:rsidRPr="00676D23">
        <w:rPr>
          <w:rFonts w:cstheme="minorHAnsi"/>
        </w:rPr>
        <w:t xml:space="preserve">erket </w:t>
      </w:r>
      <w:proofErr w:type="gramStart"/>
      <w:r w:rsidR="00AF4BD3" w:rsidRPr="00676D23">
        <w:rPr>
          <w:rFonts w:cstheme="minorHAnsi"/>
        </w:rPr>
        <w:t xml:space="preserve">mechanism </w:t>
      </w:r>
      <w:r w:rsidR="005701F3" w:rsidRPr="00676D23">
        <w:rPr>
          <w:rFonts w:cstheme="minorHAnsi"/>
        </w:rPr>
        <w:t>;</w:t>
      </w:r>
      <w:proofErr w:type="gramEnd"/>
      <w:r w:rsidR="005701F3" w:rsidRPr="00676D23">
        <w:rPr>
          <w:rFonts w:cstheme="minorHAnsi"/>
        </w:rPr>
        <w:t xml:space="preserve"> </w:t>
      </w:r>
      <w:proofErr w:type="gramStart"/>
      <w:r w:rsidR="005701F3" w:rsidRPr="00676D23">
        <w:rPr>
          <w:rFonts w:cstheme="minorHAnsi"/>
        </w:rPr>
        <w:t>S</w:t>
      </w:r>
      <w:r w:rsidR="005701F3" w:rsidRPr="00676D23">
        <w:rPr>
          <w:rFonts w:cstheme="minorHAnsi"/>
          <w:vertAlign w:val="subscript"/>
        </w:rPr>
        <w:t>M</w:t>
      </w:r>
      <w:r w:rsidR="00D714A2" w:rsidRPr="00676D23">
        <w:rPr>
          <w:rFonts w:cstheme="minorHAnsi"/>
          <w:vertAlign w:val="subscript"/>
        </w:rPr>
        <w:t xml:space="preserve">  </w:t>
      </w:r>
      <w:r w:rsidR="009D59B9" w:rsidRPr="00676D23">
        <w:rPr>
          <w:rFonts w:cstheme="minorHAnsi"/>
        </w:rPr>
        <w:t>=</w:t>
      </w:r>
      <w:proofErr w:type="gramEnd"/>
      <w:r w:rsidR="009D59B9" w:rsidRPr="00676D23">
        <w:rPr>
          <w:rFonts w:cstheme="minorHAnsi"/>
        </w:rPr>
        <w:t xml:space="preserve"> </w:t>
      </w:r>
      <w:r w:rsidR="00D714A2" w:rsidRPr="00676D23">
        <w:rPr>
          <w:rFonts w:cstheme="minorHAnsi"/>
        </w:rPr>
        <w:t>Market supply curve</w:t>
      </w:r>
    </w:p>
    <w:p w14:paraId="7D02B885" w14:textId="5918C737" w:rsidR="00FD62AF" w:rsidRPr="009301C7" w:rsidRDefault="00EE3868" w:rsidP="00EE3868">
      <w:pPr>
        <w:pStyle w:val="Heading2"/>
        <w:rPr>
          <w:rFonts w:asciiTheme="minorHAnsi" w:hAnsiTheme="minorHAnsi" w:cstheme="minorHAnsi"/>
        </w:rPr>
      </w:pPr>
      <w:r w:rsidRPr="009301C7">
        <w:rPr>
          <w:rFonts w:asciiTheme="minorHAnsi" w:hAnsiTheme="minorHAnsi" w:cstheme="minorHAnsi"/>
        </w:rPr>
        <w:lastRenderedPageBreak/>
        <w:t>1</w:t>
      </w:r>
      <w:r w:rsidR="00331B0A" w:rsidRPr="009301C7">
        <w:rPr>
          <w:rFonts w:asciiTheme="minorHAnsi" w:hAnsiTheme="minorHAnsi" w:cstheme="minorHAnsi"/>
        </w:rPr>
        <w:t xml:space="preserve">.6 </w:t>
      </w:r>
      <w:r w:rsidR="00FD62AF" w:rsidRPr="009301C7">
        <w:rPr>
          <w:rFonts w:asciiTheme="minorHAnsi" w:hAnsiTheme="minorHAnsi" w:cstheme="minorHAnsi"/>
        </w:rPr>
        <w:t>Market Mechanism:</w:t>
      </w:r>
    </w:p>
    <w:p w14:paraId="707374E1" w14:textId="5909FE09" w:rsidR="000C516F" w:rsidRDefault="000C516F" w:rsidP="000C516F">
      <w:pPr>
        <w:rPr>
          <w:rFonts w:asciiTheme="minorHAnsi" w:hAnsiTheme="minorHAnsi" w:cstheme="minorHAnsi"/>
          <w:b/>
          <w:bCs/>
        </w:rPr>
      </w:pPr>
      <w:r w:rsidRPr="009301C7">
        <w:rPr>
          <w:rFonts w:asciiTheme="minorHAnsi" w:hAnsiTheme="minorHAnsi" w:cstheme="minorHAnsi"/>
          <w:b/>
          <w:bCs/>
          <w:sz w:val="28"/>
          <w:szCs w:val="28"/>
        </w:rPr>
        <w:t>Equilibrium (Price and Quantity):</w:t>
      </w:r>
      <w:r w:rsidR="00D02B2A" w:rsidRPr="009301C7">
        <w:rPr>
          <w:rFonts w:asciiTheme="minorHAnsi" w:hAnsiTheme="minorHAnsi" w:cstheme="minorHAnsi"/>
          <w:b/>
          <w:bCs/>
          <w:sz w:val="28"/>
          <w:szCs w:val="28"/>
        </w:rPr>
        <w:t xml:space="preserve"> </w:t>
      </w:r>
      <w:r w:rsidR="00D02B2A" w:rsidRPr="009301C7">
        <w:rPr>
          <w:rFonts w:asciiTheme="minorHAnsi" w:hAnsiTheme="minorHAnsi" w:cstheme="minorHAnsi"/>
          <w:b/>
          <w:bCs/>
        </w:rPr>
        <w:t xml:space="preserve">Determination of </w:t>
      </w:r>
      <w:r w:rsidR="000C2F9D" w:rsidRPr="009301C7">
        <w:rPr>
          <w:rFonts w:asciiTheme="minorHAnsi" w:hAnsiTheme="minorHAnsi" w:cstheme="minorHAnsi"/>
          <w:b/>
          <w:bCs/>
        </w:rPr>
        <w:t>Market price</w:t>
      </w:r>
    </w:p>
    <w:p w14:paraId="21F47BCF" w14:textId="77777777" w:rsidR="00DB3EB5" w:rsidRPr="009301C7" w:rsidRDefault="00DB3EB5" w:rsidP="000C516F">
      <w:pPr>
        <w:rPr>
          <w:rFonts w:asciiTheme="minorHAnsi" w:hAnsiTheme="minorHAnsi" w:cstheme="minorHAnsi"/>
          <w:b/>
          <w:bCs/>
          <w:sz w:val="28"/>
          <w:szCs w:val="28"/>
        </w:rPr>
      </w:pPr>
    </w:p>
    <w:p w14:paraId="1857DFD7" w14:textId="4E90A471" w:rsidR="000C516F" w:rsidRPr="00DB3EB5" w:rsidRDefault="000C516F" w:rsidP="00DB3EB5">
      <w:pPr>
        <w:ind w:left="360"/>
        <w:rPr>
          <w:rFonts w:asciiTheme="minorHAnsi" w:hAnsiTheme="minorHAnsi" w:cstheme="minorHAnsi"/>
        </w:rPr>
      </w:pPr>
      <w:r w:rsidRPr="009301C7">
        <w:rPr>
          <w:rFonts w:asciiTheme="minorHAnsi" w:hAnsiTheme="minorHAnsi" w:cstheme="minorHAnsi"/>
          <w:b/>
          <w:bCs/>
        </w:rPr>
        <w:t>Definition:</w:t>
      </w:r>
      <w:r w:rsidRPr="009301C7">
        <w:rPr>
          <w:rFonts w:asciiTheme="minorHAnsi" w:hAnsiTheme="minorHAnsi" w:cstheme="minorHAnsi"/>
        </w:rPr>
        <w:t xml:space="preserve"> </w:t>
      </w:r>
      <w:r w:rsidRPr="009301C7">
        <w:rPr>
          <w:rFonts w:asciiTheme="minorHAnsi" w:hAnsiTheme="minorHAnsi" w:cstheme="minorHAnsi"/>
          <w:sz w:val="22"/>
          <w:szCs w:val="22"/>
        </w:rPr>
        <w:t xml:space="preserve">The point where </w:t>
      </w:r>
      <w:r w:rsidRPr="009301C7">
        <w:rPr>
          <w:rFonts w:asciiTheme="minorHAnsi" w:hAnsiTheme="minorHAnsi" w:cstheme="minorHAnsi"/>
          <w:b/>
          <w:bCs/>
          <w:sz w:val="22"/>
          <w:szCs w:val="22"/>
        </w:rPr>
        <w:t>quantity demanded equals quantity supplied</w:t>
      </w:r>
      <w:r w:rsidRPr="009301C7">
        <w:rPr>
          <w:rFonts w:asciiTheme="minorHAnsi" w:hAnsiTheme="minorHAnsi" w:cstheme="minorHAnsi"/>
          <w:sz w:val="22"/>
          <w:szCs w:val="22"/>
        </w:rPr>
        <w:t>.</w:t>
      </w:r>
    </w:p>
    <w:p w14:paraId="648AD48A" w14:textId="77777777" w:rsidR="00DB3EB5" w:rsidRPr="009301C7" w:rsidRDefault="00DB3EB5" w:rsidP="00DB3EB5">
      <w:pPr>
        <w:ind w:left="720"/>
        <w:rPr>
          <w:rFonts w:asciiTheme="minorHAnsi" w:hAnsiTheme="minorHAnsi" w:cstheme="minorHAnsi"/>
        </w:rPr>
      </w:pPr>
    </w:p>
    <w:p w14:paraId="7E32F792" w14:textId="15651BC1" w:rsidR="000C516F" w:rsidRPr="009301C7" w:rsidRDefault="000C516F" w:rsidP="00DB3EB5">
      <w:pPr>
        <w:ind w:left="360"/>
        <w:rPr>
          <w:rFonts w:asciiTheme="minorHAnsi" w:hAnsiTheme="minorHAnsi" w:cstheme="minorHAnsi"/>
        </w:rPr>
      </w:pPr>
      <w:r w:rsidRPr="009301C7">
        <w:rPr>
          <w:rFonts w:asciiTheme="minorHAnsi" w:hAnsiTheme="minorHAnsi" w:cstheme="minorHAnsi"/>
          <w:b/>
          <w:bCs/>
        </w:rPr>
        <w:t>Graphical Representation:</w:t>
      </w:r>
    </w:p>
    <w:p w14:paraId="46A4C4E1" w14:textId="1E015014" w:rsidR="00530958" w:rsidRDefault="00E960D6" w:rsidP="00B43202">
      <w:pPr>
        <w:ind w:left="1440"/>
        <w:rPr>
          <w:rFonts w:asciiTheme="minorHAnsi" w:hAnsiTheme="minorHAnsi" w:cstheme="minorHAnsi"/>
          <w:sz w:val="22"/>
          <w:szCs w:val="22"/>
        </w:rPr>
      </w:pPr>
      <w:r w:rsidRPr="009301C7">
        <w:rPr>
          <w:rFonts w:asciiTheme="minorHAnsi" w:hAnsiTheme="minorHAnsi" w:cstheme="minorHAnsi"/>
          <w:noProof/>
          <w:sz w:val="22"/>
          <w:szCs w:val="22"/>
        </w:rPr>
        <w:drawing>
          <wp:anchor distT="0" distB="0" distL="114300" distR="114300" simplePos="0" relativeHeight="251673600" behindDoc="0" locked="0" layoutInCell="1" allowOverlap="1" wp14:anchorId="4E08819A" wp14:editId="44A4A0F9">
            <wp:simplePos x="0" y="0"/>
            <wp:positionH relativeFrom="page">
              <wp:posOffset>502920</wp:posOffset>
            </wp:positionH>
            <wp:positionV relativeFrom="paragraph">
              <wp:posOffset>-403225</wp:posOffset>
            </wp:positionV>
            <wp:extent cx="2971800" cy="2463165"/>
            <wp:effectExtent l="0" t="0" r="0" b="0"/>
            <wp:wrapSquare wrapText="bothSides"/>
            <wp:docPr id="686528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8080" name="Picture 686528080"/>
                    <pic:cNvPicPr/>
                  </pic:nvPicPr>
                  <pic:blipFill>
                    <a:blip r:embed="rId21">
                      <a:extLst>
                        <a:ext uri="{28A0092B-C50C-407E-A947-70E740481C1C}">
                          <a14:useLocalDpi xmlns:a14="http://schemas.microsoft.com/office/drawing/2010/main" val="0"/>
                        </a:ext>
                      </a:extLst>
                    </a:blip>
                    <a:stretch>
                      <a:fillRect/>
                    </a:stretch>
                  </pic:blipFill>
                  <pic:spPr>
                    <a:xfrm>
                      <a:off x="0" y="0"/>
                      <a:ext cx="2971800" cy="2463165"/>
                    </a:xfrm>
                    <a:prstGeom prst="rect">
                      <a:avLst/>
                    </a:prstGeom>
                  </pic:spPr>
                </pic:pic>
              </a:graphicData>
            </a:graphic>
            <wp14:sizeRelH relativeFrom="margin">
              <wp14:pctWidth>0</wp14:pctWidth>
            </wp14:sizeRelH>
            <wp14:sizeRelV relativeFrom="margin">
              <wp14:pctHeight>0</wp14:pctHeight>
            </wp14:sizeRelV>
          </wp:anchor>
        </w:drawing>
      </w:r>
      <w:r w:rsidR="005D281E" w:rsidRPr="009301C7">
        <w:rPr>
          <w:rFonts w:asciiTheme="minorHAnsi" w:hAnsiTheme="minorHAnsi" w:cstheme="minorHAnsi"/>
          <w:sz w:val="22"/>
          <w:szCs w:val="22"/>
        </w:rPr>
        <w:t xml:space="preserve">The DD and SS </w:t>
      </w:r>
      <w:r w:rsidR="009C4881" w:rsidRPr="009301C7">
        <w:rPr>
          <w:rFonts w:asciiTheme="minorHAnsi" w:hAnsiTheme="minorHAnsi" w:cstheme="minorHAnsi"/>
          <w:sz w:val="22"/>
          <w:szCs w:val="22"/>
        </w:rPr>
        <w:t>curves</w:t>
      </w:r>
      <w:r w:rsidR="003E35E9" w:rsidRPr="009301C7">
        <w:rPr>
          <w:rFonts w:asciiTheme="minorHAnsi" w:hAnsiTheme="minorHAnsi" w:cstheme="minorHAnsi"/>
          <w:sz w:val="22"/>
          <w:szCs w:val="22"/>
        </w:rPr>
        <w:t xml:space="preserve"> </w:t>
      </w:r>
      <w:r w:rsidR="009C4881" w:rsidRPr="009301C7">
        <w:rPr>
          <w:rFonts w:asciiTheme="minorHAnsi" w:hAnsiTheme="minorHAnsi" w:cstheme="minorHAnsi"/>
          <w:sz w:val="22"/>
          <w:szCs w:val="22"/>
        </w:rPr>
        <w:t>intersect</w:t>
      </w:r>
      <w:r w:rsidR="003E35E9" w:rsidRPr="009301C7">
        <w:rPr>
          <w:rFonts w:asciiTheme="minorHAnsi" w:hAnsiTheme="minorHAnsi" w:cstheme="minorHAnsi"/>
          <w:sz w:val="22"/>
          <w:szCs w:val="22"/>
        </w:rPr>
        <w:t xml:space="preserve"> at point E</w:t>
      </w:r>
      <w:r w:rsidR="007733CF" w:rsidRPr="009301C7">
        <w:rPr>
          <w:rFonts w:asciiTheme="minorHAnsi" w:hAnsiTheme="minorHAnsi" w:cstheme="minorHAnsi"/>
          <w:sz w:val="22"/>
          <w:szCs w:val="22"/>
        </w:rPr>
        <w:t xml:space="preserve">. </w:t>
      </w:r>
    </w:p>
    <w:p w14:paraId="4A7645A5" w14:textId="77777777" w:rsidR="00DB3EB5" w:rsidRPr="009301C7" w:rsidRDefault="00DB3EB5" w:rsidP="00B43202">
      <w:pPr>
        <w:ind w:left="1440"/>
        <w:rPr>
          <w:rFonts w:asciiTheme="minorHAnsi" w:hAnsiTheme="minorHAnsi" w:cstheme="minorHAnsi"/>
          <w:sz w:val="22"/>
          <w:szCs w:val="22"/>
        </w:rPr>
      </w:pPr>
    </w:p>
    <w:p w14:paraId="6D9886F8" w14:textId="71253C2F" w:rsidR="00622915" w:rsidRPr="009301C7" w:rsidRDefault="007733CF" w:rsidP="00B43202">
      <w:pPr>
        <w:ind w:left="1440"/>
        <w:rPr>
          <w:rFonts w:asciiTheme="minorHAnsi" w:hAnsiTheme="minorHAnsi" w:cstheme="minorHAnsi"/>
          <w:sz w:val="22"/>
          <w:szCs w:val="22"/>
        </w:rPr>
      </w:pPr>
      <w:r w:rsidRPr="009301C7">
        <w:rPr>
          <w:rFonts w:asciiTheme="minorHAnsi" w:hAnsiTheme="minorHAnsi" w:cstheme="minorHAnsi"/>
          <w:b/>
          <w:bCs/>
        </w:rPr>
        <w:t>Significance of p</w:t>
      </w:r>
      <w:r w:rsidR="00332D69" w:rsidRPr="009301C7">
        <w:rPr>
          <w:rFonts w:asciiTheme="minorHAnsi" w:hAnsiTheme="minorHAnsi" w:cstheme="minorHAnsi"/>
          <w:b/>
          <w:bCs/>
        </w:rPr>
        <w:t>oint E</w:t>
      </w:r>
      <w:r w:rsidR="00332D69" w:rsidRPr="009301C7">
        <w:rPr>
          <w:rFonts w:asciiTheme="minorHAnsi" w:hAnsiTheme="minorHAnsi" w:cstheme="minorHAnsi"/>
        </w:rPr>
        <w:t xml:space="preserve">: </w:t>
      </w:r>
      <w:r w:rsidR="00332D69" w:rsidRPr="009301C7">
        <w:rPr>
          <w:rFonts w:asciiTheme="minorHAnsi" w:hAnsiTheme="minorHAnsi" w:cstheme="minorHAnsi"/>
          <w:sz w:val="22"/>
          <w:szCs w:val="22"/>
        </w:rPr>
        <w:t xml:space="preserve">At point E the price changed </w:t>
      </w:r>
      <w:r w:rsidR="002956FE" w:rsidRPr="009301C7">
        <w:rPr>
          <w:rFonts w:asciiTheme="minorHAnsi" w:hAnsiTheme="minorHAnsi" w:cstheme="minorHAnsi"/>
          <w:sz w:val="22"/>
          <w:szCs w:val="22"/>
        </w:rPr>
        <w:t xml:space="preserve">by the </w:t>
      </w:r>
      <w:r w:rsidR="00186A38" w:rsidRPr="009301C7">
        <w:rPr>
          <w:rFonts w:asciiTheme="minorHAnsi" w:hAnsiTheme="minorHAnsi" w:cstheme="minorHAnsi"/>
          <w:sz w:val="22"/>
          <w:szCs w:val="22"/>
        </w:rPr>
        <w:t>supplier for</w:t>
      </w:r>
      <w:r w:rsidR="002956FE" w:rsidRPr="009301C7">
        <w:rPr>
          <w:rFonts w:asciiTheme="minorHAnsi" w:hAnsiTheme="minorHAnsi" w:cstheme="minorHAnsi"/>
          <w:sz w:val="22"/>
          <w:szCs w:val="22"/>
        </w:rPr>
        <w:t xml:space="preserve"> the quantity </w:t>
      </w:r>
      <w:r w:rsidR="008D3F02" w:rsidRPr="009301C7">
        <w:rPr>
          <w:rFonts w:asciiTheme="minorHAnsi" w:hAnsiTheme="minorHAnsi" w:cstheme="minorHAnsi"/>
          <w:sz w:val="22"/>
          <w:szCs w:val="22"/>
        </w:rPr>
        <w:t xml:space="preserve">OQ* </w:t>
      </w:r>
      <w:r w:rsidR="00186A38" w:rsidRPr="009301C7">
        <w:rPr>
          <w:rFonts w:asciiTheme="minorHAnsi" w:hAnsiTheme="minorHAnsi" w:cstheme="minorHAnsi"/>
          <w:sz w:val="22"/>
          <w:szCs w:val="22"/>
        </w:rPr>
        <w:t xml:space="preserve">is also the price acceptable </w:t>
      </w:r>
      <w:r w:rsidR="00356EFE" w:rsidRPr="009301C7">
        <w:rPr>
          <w:rFonts w:asciiTheme="minorHAnsi" w:hAnsiTheme="minorHAnsi" w:cstheme="minorHAnsi"/>
          <w:sz w:val="22"/>
          <w:szCs w:val="22"/>
        </w:rPr>
        <w:t xml:space="preserve">to </w:t>
      </w:r>
      <w:r w:rsidR="006F788F" w:rsidRPr="009301C7">
        <w:rPr>
          <w:rFonts w:asciiTheme="minorHAnsi" w:hAnsiTheme="minorHAnsi" w:cstheme="minorHAnsi"/>
          <w:sz w:val="22"/>
          <w:szCs w:val="22"/>
        </w:rPr>
        <w:t xml:space="preserve">the </w:t>
      </w:r>
      <w:r w:rsidR="00356EFE" w:rsidRPr="009301C7">
        <w:rPr>
          <w:rFonts w:asciiTheme="minorHAnsi" w:hAnsiTheme="minorHAnsi" w:cstheme="minorHAnsi"/>
          <w:sz w:val="22"/>
          <w:szCs w:val="22"/>
        </w:rPr>
        <w:t xml:space="preserve">consumer for the same quantity. </w:t>
      </w:r>
      <w:proofErr w:type="gramStart"/>
      <w:r w:rsidR="00356EFE" w:rsidRPr="009301C7">
        <w:rPr>
          <w:rFonts w:asciiTheme="minorHAnsi" w:hAnsiTheme="minorHAnsi" w:cstheme="minorHAnsi"/>
          <w:sz w:val="22"/>
          <w:szCs w:val="22"/>
        </w:rPr>
        <w:t>So</w:t>
      </w:r>
      <w:proofErr w:type="gramEnd"/>
      <w:r w:rsidR="00356EFE" w:rsidRPr="009301C7">
        <w:rPr>
          <w:rFonts w:asciiTheme="minorHAnsi" w:hAnsiTheme="minorHAnsi" w:cstheme="minorHAnsi"/>
          <w:sz w:val="22"/>
          <w:szCs w:val="22"/>
        </w:rPr>
        <w:t xml:space="preserve"> there </w:t>
      </w:r>
      <w:r w:rsidR="00486EEF" w:rsidRPr="009301C7">
        <w:rPr>
          <w:rFonts w:asciiTheme="minorHAnsi" w:hAnsiTheme="minorHAnsi" w:cstheme="minorHAnsi"/>
          <w:sz w:val="22"/>
          <w:szCs w:val="22"/>
        </w:rPr>
        <w:t xml:space="preserve">is an Agreement between </w:t>
      </w:r>
      <w:r w:rsidR="00665895" w:rsidRPr="009301C7">
        <w:rPr>
          <w:rFonts w:asciiTheme="minorHAnsi" w:hAnsiTheme="minorHAnsi" w:cstheme="minorHAnsi"/>
          <w:sz w:val="22"/>
          <w:szCs w:val="22"/>
        </w:rPr>
        <w:t xml:space="preserve">the </w:t>
      </w:r>
      <w:r w:rsidR="00486EEF" w:rsidRPr="009301C7">
        <w:rPr>
          <w:rFonts w:asciiTheme="minorHAnsi" w:hAnsiTheme="minorHAnsi" w:cstheme="minorHAnsi"/>
          <w:sz w:val="22"/>
          <w:szCs w:val="22"/>
        </w:rPr>
        <w:t xml:space="preserve">producer and consumer and so </w:t>
      </w:r>
      <w:r w:rsidR="00622915" w:rsidRPr="009301C7">
        <w:rPr>
          <w:rFonts w:asciiTheme="minorHAnsi" w:hAnsiTheme="minorHAnsi" w:cstheme="minorHAnsi"/>
          <w:sz w:val="22"/>
          <w:szCs w:val="22"/>
        </w:rPr>
        <w:t xml:space="preserve">the </w:t>
      </w:r>
      <w:r w:rsidR="00486EEF" w:rsidRPr="009301C7">
        <w:rPr>
          <w:rFonts w:asciiTheme="minorHAnsi" w:hAnsiTheme="minorHAnsi" w:cstheme="minorHAnsi"/>
          <w:sz w:val="22"/>
          <w:szCs w:val="22"/>
        </w:rPr>
        <w:t>exchange takes at</w:t>
      </w:r>
      <w:r w:rsidR="006F788F" w:rsidRPr="009301C7">
        <w:rPr>
          <w:rFonts w:asciiTheme="minorHAnsi" w:hAnsiTheme="minorHAnsi" w:cstheme="minorHAnsi"/>
          <w:sz w:val="22"/>
          <w:szCs w:val="22"/>
        </w:rPr>
        <w:t xml:space="preserve"> point E.</w:t>
      </w:r>
    </w:p>
    <w:p w14:paraId="51E20163" w14:textId="77777777" w:rsidR="00341C71" w:rsidRPr="009301C7" w:rsidRDefault="00312EBD" w:rsidP="00341C71">
      <w:pPr>
        <w:ind w:left="1440"/>
        <w:rPr>
          <w:rFonts w:asciiTheme="minorHAnsi" w:hAnsiTheme="minorHAnsi" w:cstheme="minorHAnsi"/>
          <w:sz w:val="22"/>
          <w:szCs w:val="22"/>
        </w:rPr>
      </w:pPr>
      <w:r w:rsidRPr="009301C7">
        <w:rPr>
          <w:rFonts w:asciiTheme="minorHAnsi" w:hAnsiTheme="minorHAnsi" w:cstheme="minorHAnsi"/>
          <w:b/>
          <w:bCs/>
        </w:rPr>
        <w:t>E</w:t>
      </w:r>
      <w:r w:rsidRPr="009301C7">
        <w:rPr>
          <w:rFonts w:asciiTheme="minorHAnsi" w:hAnsiTheme="minorHAnsi" w:cstheme="minorHAnsi"/>
          <w:sz w:val="22"/>
          <w:szCs w:val="22"/>
        </w:rPr>
        <w:t>: Equilibrium poin</w:t>
      </w:r>
      <w:r w:rsidR="00C076A2" w:rsidRPr="009301C7">
        <w:rPr>
          <w:rFonts w:asciiTheme="minorHAnsi" w:hAnsiTheme="minorHAnsi" w:cstheme="minorHAnsi"/>
          <w:sz w:val="22"/>
          <w:szCs w:val="22"/>
        </w:rPr>
        <w:t>t</w:t>
      </w:r>
    </w:p>
    <w:p w14:paraId="515A7B36" w14:textId="77777777" w:rsidR="00341C71" w:rsidRPr="009301C7" w:rsidRDefault="00C076A2" w:rsidP="00341C71">
      <w:pPr>
        <w:ind w:left="1440"/>
        <w:rPr>
          <w:rFonts w:asciiTheme="minorHAnsi" w:hAnsiTheme="minorHAnsi" w:cstheme="minorHAnsi"/>
        </w:rPr>
      </w:pPr>
      <w:r w:rsidRPr="009301C7">
        <w:rPr>
          <w:rFonts w:asciiTheme="minorHAnsi" w:hAnsiTheme="minorHAnsi" w:cstheme="minorHAnsi"/>
          <w:b/>
          <w:bCs/>
        </w:rPr>
        <w:t>OP*</w:t>
      </w:r>
      <w:r w:rsidRPr="009301C7">
        <w:rPr>
          <w:rFonts w:asciiTheme="minorHAnsi" w:hAnsiTheme="minorHAnsi" w:cstheme="minorHAnsi"/>
        </w:rPr>
        <w:t xml:space="preserve">: </w:t>
      </w:r>
      <w:r w:rsidRPr="009301C7">
        <w:rPr>
          <w:rFonts w:asciiTheme="minorHAnsi" w:hAnsiTheme="minorHAnsi" w:cstheme="minorHAnsi"/>
          <w:sz w:val="22"/>
          <w:szCs w:val="22"/>
        </w:rPr>
        <w:t>Equilibrium pric</w:t>
      </w:r>
      <w:r w:rsidR="00E355C1" w:rsidRPr="009301C7">
        <w:rPr>
          <w:rFonts w:asciiTheme="minorHAnsi" w:hAnsiTheme="minorHAnsi" w:cstheme="minorHAnsi"/>
          <w:sz w:val="22"/>
          <w:szCs w:val="22"/>
        </w:rPr>
        <w:t>e</w:t>
      </w:r>
    </w:p>
    <w:p w14:paraId="6DC4FC9D" w14:textId="305BEB31" w:rsidR="00E355C1" w:rsidRPr="009301C7" w:rsidRDefault="00341C71" w:rsidP="00341C71">
      <w:pPr>
        <w:ind w:left="1440"/>
        <w:rPr>
          <w:rFonts w:asciiTheme="minorHAnsi" w:hAnsiTheme="minorHAnsi" w:cstheme="minorHAnsi"/>
        </w:rPr>
      </w:pPr>
      <w:r w:rsidRPr="009301C7">
        <w:rPr>
          <w:rFonts w:asciiTheme="minorHAnsi" w:hAnsiTheme="minorHAnsi" w:cstheme="minorHAnsi"/>
          <w:b/>
          <w:bCs/>
        </w:rPr>
        <w:t>OQ*:</w:t>
      </w:r>
      <w:r w:rsidRPr="009301C7">
        <w:rPr>
          <w:rFonts w:asciiTheme="minorHAnsi" w:hAnsiTheme="minorHAnsi" w:cstheme="minorHAnsi"/>
        </w:rPr>
        <w:t xml:space="preserve"> Equilibrium quantity</w:t>
      </w:r>
    </w:p>
    <w:p w14:paraId="3C743B84" w14:textId="1394FBAF" w:rsidR="003F07DA" w:rsidRDefault="00486EEF" w:rsidP="00665895">
      <w:pPr>
        <w:rPr>
          <w:rFonts w:asciiTheme="minorHAnsi" w:hAnsiTheme="minorHAnsi" w:cstheme="minorHAnsi"/>
          <w:sz w:val="22"/>
          <w:szCs w:val="22"/>
        </w:rPr>
      </w:pPr>
      <w:r w:rsidRPr="00317872">
        <w:rPr>
          <w:rFonts w:asciiTheme="minorHAnsi" w:hAnsiTheme="minorHAnsi" w:cstheme="minorHAnsi"/>
          <w:b/>
          <w:bCs/>
        </w:rPr>
        <w:t>Stability of equilibrium</w:t>
      </w:r>
      <w:r w:rsidR="00534693" w:rsidRPr="009301C7">
        <w:rPr>
          <w:rFonts w:asciiTheme="minorHAnsi" w:hAnsiTheme="minorHAnsi" w:cstheme="minorHAnsi"/>
          <w:b/>
          <w:bCs/>
        </w:rPr>
        <w:t xml:space="preserve">: </w:t>
      </w:r>
      <w:r w:rsidR="00A42611" w:rsidRPr="009301C7">
        <w:rPr>
          <w:rFonts w:asciiTheme="minorHAnsi" w:hAnsiTheme="minorHAnsi" w:cstheme="minorHAnsi"/>
          <w:sz w:val="22"/>
          <w:szCs w:val="22"/>
        </w:rPr>
        <w:t>Suppose</w:t>
      </w:r>
      <w:r w:rsidRPr="009301C7">
        <w:rPr>
          <w:rFonts w:asciiTheme="minorHAnsi" w:hAnsiTheme="minorHAnsi" w:cstheme="minorHAnsi"/>
          <w:sz w:val="22"/>
          <w:szCs w:val="22"/>
        </w:rPr>
        <w:t xml:space="preserve"> the market price is </w:t>
      </w:r>
      <w:r w:rsidR="00534693" w:rsidRPr="009301C7">
        <w:rPr>
          <w:rFonts w:asciiTheme="minorHAnsi" w:hAnsiTheme="minorHAnsi" w:cstheme="minorHAnsi"/>
          <w:b/>
          <w:bCs/>
          <w:sz w:val="22"/>
          <w:szCs w:val="22"/>
        </w:rPr>
        <w:t>OP</w:t>
      </w:r>
      <w:r w:rsidR="00A42611" w:rsidRPr="009301C7">
        <w:rPr>
          <w:rFonts w:asciiTheme="minorHAnsi" w:hAnsiTheme="minorHAnsi" w:cstheme="minorHAnsi"/>
          <w:b/>
          <w:bCs/>
          <w:sz w:val="22"/>
          <w:szCs w:val="22"/>
          <w:vertAlign w:val="subscript"/>
        </w:rPr>
        <w:t>1</w:t>
      </w:r>
      <w:r w:rsidR="00A42611" w:rsidRPr="009301C7">
        <w:rPr>
          <w:rFonts w:asciiTheme="minorHAnsi" w:hAnsiTheme="minorHAnsi" w:cstheme="minorHAnsi"/>
          <w:sz w:val="22"/>
          <w:szCs w:val="22"/>
        </w:rPr>
        <w:t xml:space="preserve"> </w:t>
      </w:r>
      <w:r w:rsidRPr="009301C7">
        <w:rPr>
          <w:rFonts w:asciiTheme="minorHAnsi" w:hAnsiTheme="minorHAnsi" w:cstheme="minorHAnsi"/>
          <w:sz w:val="22"/>
          <w:szCs w:val="22"/>
        </w:rPr>
        <w:t xml:space="preserve">instead of </w:t>
      </w:r>
      <w:r w:rsidR="00A42611" w:rsidRPr="009301C7">
        <w:rPr>
          <w:rFonts w:asciiTheme="minorHAnsi" w:hAnsiTheme="minorHAnsi" w:cstheme="minorHAnsi"/>
          <w:b/>
          <w:bCs/>
          <w:sz w:val="22"/>
          <w:szCs w:val="22"/>
        </w:rPr>
        <w:t>OP</w:t>
      </w:r>
      <w:proofErr w:type="gramStart"/>
      <w:r w:rsidR="0017531C" w:rsidRPr="009301C7">
        <w:rPr>
          <w:rFonts w:asciiTheme="minorHAnsi" w:hAnsiTheme="minorHAnsi" w:cstheme="minorHAnsi"/>
          <w:sz w:val="22"/>
          <w:szCs w:val="22"/>
        </w:rPr>
        <w:t>*</w:t>
      </w:r>
      <w:r w:rsidR="00231BC2" w:rsidRPr="009301C7">
        <w:rPr>
          <w:rFonts w:asciiTheme="minorHAnsi" w:hAnsiTheme="minorHAnsi" w:cstheme="minorHAnsi"/>
          <w:sz w:val="22"/>
          <w:szCs w:val="22"/>
        </w:rPr>
        <w:t>.A</w:t>
      </w:r>
      <w:r w:rsidRPr="009301C7">
        <w:rPr>
          <w:rFonts w:asciiTheme="minorHAnsi" w:hAnsiTheme="minorHAnsi" w:cstheme="minorHAnsi"/>
          <w:sz w:val="22"/>
          <w:szCs w:val="22"/>
        </w:rPr>
        <w:t>t</w:t>
      </w:r>
      <w:proofErr w:type="gramEnd"/>
      <w:r w:rsidRPr="009301C7">
        <w:rPr>
          <w:rFonts w:asciiTheme="minorHAnsi" w:hAnsiTheme="minorHAnsi" w:cstheme="minorHAnsi"/>
          <w:sz w:val="22"/>
          <w:szCs w:val="22"/>
        </w:rPr>
        <w:t xml:space="preserve"> </w:t>
      </w:r>
      <w:r w:rsidR="00231BC2" w:rsidRPr="009301C7">
        <w:rPr>
          <w:rFonts w:asciiTheme="minorHAnsi" w:hAnsiTheme="minorHAnsi" w:cstheme="minorHAnsi"/>
          <w:b/>
          <w:bCs/>
          <w:sz w:val="22"/>
          <w:szCs w:val="22"/>
        </w:rPr>
        <w:t>OP</w:t>
      </w:r>
      <w:r w:rsidR="00231BC2" w:rsidRPr="009301C7">
        <w:rPr>
          <w:rFonts w:asciiTheme="minorHAnsi" w:hAnsiTheme="minorHAnsi" w:cstheme="minorHAnsi"/>
          <w:b/>
          <w:bCs/>
          <w:sz w:val="22"/>
          <w:szCs w:val="22"/>
          <w:vertAlign w:val="subscript"/>
        </w:rPr>
        <w:t>1</w:t>
      </w:r>
      <w:r w:rsidR="00547974" w:rsidRPr="009301C7">
        <w:rPr>
          <w:rFonts w:asciiTheme="minorHAnsi" w:hAnsiTheme="minorHAnsi" w:cstheme="minorHAnsi"/>
          <w:b/>
          <w:bCs/>
          <w:sz w:val="22"/>
          <w:szCs w:val="22"/>
          <w:vertAlign w:val="subscript"/>
        </w:rPr>
        <w:t>,</w:t>
      </w:r>
      <w:r w:rsidR="00231BC2" w:rsidRPr="009301C7">
        <w:rPr>
          <w:rFonts w:asciiTheme="minorHAnsi" w:hAnsiTheme="minorHAnsi" w:cstheme="minorHAnsi"/>
          <w:sz w:val="22"/>
          <w:szCs w:val="22"/>
        </w:rPr>
        <w:t xml:space="preserve"> </w:t>
      </w:r>
      <w:r w:rsidR="00A516A9" w:rsidRPr="009301C7">
        <w:rPr>
          <w:rFonts w:asciiTheme="minorHAnsi" w:hAnsiTheme="minorHAnsi" w:cstheme="minorHAnsi"/>
          <w:sz w:val="22"/>
          <w:szCs w:val="22"/>
        </w:rPr>
        <w:t>there</w:t>
      </w:r>
      <w:r w:rsidRPr="009301C7">
        <w:rPr>
          <w:rFonts w:asciiTheme="minorHAnsi" w:hAnsiTheme="minorHAnsi" w:cstheme="minorHAnsi"/>
          <w:sz w:val="22"/>
          <w:szCs w:val="22"/>
        </w:rPr>
        <w:t xml:space="preserve"> is </w:t>
      </w:r>
      <w:r w:rsidR="00A516A9" w:rsidRPr="009301C7">
        <w:rPr>
          <w:rFonts w:asciiTheme="minorHAnsi" w:hAnsiTheme="minorHAnsi" w:cstheme="minorHAnsi"/>
          <w:sz w:val="22"/>
          <w:szCs w:val="22"/>
        </w:rPr>
        <w:t xml:space="preserve">an </w:t>
      </w:r>
      <w:r w:rsidRPr="009301C7">
        <w:rPr>
          <w:rFonts w:asciiTheme="minorHAnsi" w:hAnsiTheme="minorHAnsi" w:cstheme="minorHAnsi"/>
          <w:sz w:val="22"/>
          <w:szCs w:val="22"/>
        </w:rPr>
        <w:t>excess supply</w:t>
      </w:r>
      <w:r w:rsidR="00A516A9" w:rsidRPr="009301C7">
        <w:rPr>
          <w:rFonts w:asciiTheme="minorHAnsi" w:hAnsiTheme="minorHAnsi" w:cstheme="minorHAnsi"/>
          <w:sz w:val="22"/>
          <w:szCs w:val="22"/>
        </w:rPr>
        <w:t>-</w:t>
      </w:r>
      <w:r w:rsidRPr="009301C7">
        <w:rPr>
          <w:rFonts w:asciiTheme="minorHAnsi" w:hAnsiTheme="minorHAnsi" w:cstheme="minorHAnsi"/>
          <w:sz w:val="22"/>
          <w:szCs w:val="22"/>
        </w:rPr>
        <w:t xml:space="preserve"> the quantity </w:t>
      </w:r>
      <w:r w:rsidR="00A516A9" w:rsidRPr="009301C7">
        <w:rPr>
          <w:rFonts w:asciiTheme="minorHAnsi" w:hAnsiTheme="minorHAnsi" w:cstheme="minorHAnsi"/>
          <w:sz w:val="22"/>
          <w:szCs w:val="22"/>
        </w:rPr>
        <w:t>supplied</w:t>
      </w:r>
      <w:r w:rsidRPr="009301C7">
        <w:rPr>
          <w:rFonts w:asciiTheme="minorHAnsi" w:hAnsiTheme="minorHAnsi" w:cstheme="minorHAnsi"/>
          <w:sz w:val="22"/>
          <w:szCs w:val="22"/>
        </w:rPr>
        <w:t xml:space="preserve"> is not fully demanded</w:t>
      </w:r>
      <w:r w:rsidR="00A516A9" w:rsidRPr="009301C7">
        <w:rPr>
          <w:rFonts w:asciiTheme="minorHAnsi" w:hAnsiTheme="minorHAnsi" w:cstheme="minorHAnsi"/>
          <w:sz w:val="22"/>
          <w:szCs w:val="22"/>
        </w:rPr>
        <w:t>.</w:t>
      </w:r>
      <w:r w:rsidRPr="009301C7">
        <w:rPr>
          <w:rFonts w:asciiTheme="minorHAnsi" w:hAnsiTheme="minorHAnsi" w:cstheme="minorHAnsi"/>
          <w:sz w:val="22"/>
          <w:szCs w:val="22"/>
        </w:rPr>
        <w:t xml:space="preserve"> The situation is </w:t>
      </w:r>
      <w:r w:rsidR="005A493F" w:rsidRPr="009301C7">
        <w:rPr>
          <w:rFonts w:asciiTheme="minorHAnsi" w:hAnsiTheme="minorHAnsi" w:cstheme="minorHAnsi"/>
          <w:sz w:val="22"/>
          <w:szCs w:val="22"/>
        </w:rPr>
        <w:t xml:space="preserve">that </w:t>
      </w:r>
      <w:r w:rsidR="00547974" w:rsidRPr="009301C7">
        <w:rPr>
          <w:rFonts w:asciiTheme="minorHAnsi" w:hAnsiTheme="minorHAnsi" w:cstheme="minorHAnsi"/>
          <w:sz w:val="22"/>
          <w:szCs w:val="22"/>
        </w:rPr>
        <w:t xml:space="preserve">the </w:t>
      </w:r>
      <w:r w:rsidRPr="009301C7">
        <w:rPr>
          <w:rFonts w:asciiTheme="minorHAnsi" w:hAnsiTheme="minorHAnsi" w:cstheme="minorHAnsi"/>
          <w:sz w:val="22"/>
          <w:szCs w:val="22"/>
        </w:rPr>
        <w:t xml:space="preserve">market </w:t>
      </w:r>
      <w:r w:rsidR="002A5737" w:rsidRPr="009301C7">
        <w:rPr>
          <w:rFonts w:asciiTheme="minorHAnsi" w:hAnsiTheme="minorHAnsi" w:cstheme="minorHAnsi"/>
          <w:sz w:val="22"/>
          <w:szCs w:val="22"/>
        </w:rPr>
        <w:t>will</w:t>
      </w:r>
      <w:r w:rsidRPr="009301C7">
        <w:rPr>
          <w:rFonts w:asciiTheme="minorHAnsi" w:hAnsiTheme="minorHAnsi" w:cstheme="minorHAnsi"/>
          <w:sz w:val="22"/>
          <w:szCs w:val="22"/>
        </w:rPr>
        <w:t xml:space="preserve"> </w:t>
      </w:r>
      <w:r w:rsidR="00FC7314" w:rsidRPr="009301C7">
        <w:rPr>
          <w:rFonts w:asciiTheme="minorHAnsi" w:hAnsiTheme="minorHAnsi" w:cstheme="minorHAnsi"/>
          <w:sz w:val="22"/>
          <w:szCs w:val="22"/>
        </w:rPr>
        <w:t>induce</w:t>
      </w:r>
      <w:r w:rsidRPr="009301C7">
        <w:rPr>
          <w:rFonts w:asciiTheme="minorHAnsi" w:hAnsiTheme="minorHAnsi" w:cstheme="minorHAnsi"/>
          <w:sz w:val="22"/>
          <w:szCs w:val="22"/>
        </w:rPr>
        <w:t xml:space="preserve"> </w:t>
      </w:r>
      <w:r w:rsidR="00FC7314" w:rsidRPr="009301C7">
        <w:rPr>
          <w:rFonts w:asciiTheme="minorHAnsi" w:hAnsiTheme="minorHAnsi" w:cstheme="minorHAnsi"/>
          <w:sz w:val="22"/>
          <w:szCs w:val="22"/>
        </w:rPr>
        <w:t>prices</w:t>
      </w:r>
      <w:r w:rsidRPr="009301C7">
        <w:rPr>
          <w:rFonts w:asciiTheme="minorHAnsi" w:hAnsiTheme="minorHAnsi" w:cstheme="minorHAnsi"/>
          <w:sz w:val="22"/>
          <w:szCs w:val="22"/>
        </w:rPr>
        <w:t xml:space="preserve"> to </w:t>
      </w:r>
      <w:r w:rsidR="00D13097" w:rsidRPr="009301C7">
        <w:rPr>
          <w:rFonts w:asciiTheme="minorHAnsi" w:hAnsiTheme="minorHAnsi" w:cstheme="minorHAnsi"/>
          <w:sz w:val="22"/>
          <w:szCs w:val="22"/>
        </w:rPr>
        <w:t>f</w:t>
      </w:r>
      <w:r w:rsidRPr="009301C7">
        <w:rPr>
          <w:rFonts w:asciiTheme="minorHAnsi" w:hAnsiTheme="minorHAnsi" w:cstheme="minorHAnsi"/>
          <w:sz w:val="22"/>
          <w:szCs w:val="22"/>
        </w:rPr>
        <w:t>all</w:t>
      </w:r>
      <w:r w:rsidR="00FC7314" w:rsidRPr="009301C7">
        <w:rPr>
          <w:rFonts w:asciiTheme="minorHAnsi" w:hAnsiTheme="minorHAnsi" w:cstheme="minorHAnsi"/>
          <w:sz w:val="22"/>
          <w:szCs w:val="22"/>
        </w:rPr>
        <w:t>,</w:t>
      </w:r>
      <w:r w:rsidR="00115105" w:rsidRPr="009301C7">
        <w:rPr>
          <w:rFonts w:asciiTheme="minorHAnsi" w:hAnsiTheme="minorHAnsi" w:cstheme="minorHAnsi"/>
          <w:sz w:val="22"/>
          <w:szCs w:val="22"/>
        </w:rPr>
        <w:t xml:space="preserve"> a</w:t>
      </w:r>
      <w:r w:rsidRPr="009301C7">
        <w:rPr>
          <w:rFonts w:asciiTheme="minorHAnsi" w:hAnsiTheme="minorHAnsi" w:cstheme="minorHAnsi"/>
          <w:sz w:val="22"/>
          <w:szCs w:val="22"/>
        </w:rPr>
        <w:t xml:space="preserve">nd this will continue until the excess supply </w:t>
      </w:r>
      <w:r w:rsidR="00FC7314" w:rsidRPr="009301C7">
        <w:rPr>
          <w:rFonts w:asciiTheme="minorHAnsi" w:hAnsiTheme="minorHAnsi" w:cstheme="minorHAnsi"/>
          <w:sz w:val="22"/>
          <w:szCs w:val="22"/>
        </w:rPr>
        <w:t xml:space="preserve">is </w:t>
      </w:r>
      <w:r w:rsidRPr="009301C7">
        <w:rPr>
          <w:rFonts w:asciiTheme="minorHAnsi" w:hAnsiTheme="minorHAnsi" w:cstheme="minorHAnsi"/>
          <w:sz w:val="22"/>
          <w:szCs w:val="22"/>
        </w:rPr>
        <w:t xml:space="preserve">eliminated. And the </w:t>
      </w:r>
      <w:r w:rsidR="00115105" w:rsidRPr="009301C7">
        <w:rPr>
          <w:rFonts w:asciiTheme="minorHAnsi" w:hAnsiTheme="minorHAnsi" w:cstheme="minorHAnsi"/>
          <w:b/>
          <w:bCs/>
          <w:sz w:val="22"/>
          <w:szCs w:val="22"/>
        </w:rPr>
        <w:t>OP*</w:t>
      </w:r>
      <w:r w:rsidR="000C3F83" w:rsidRPr="009301C7">
        <w:rPr>
          <w:rFonts w:asciiTheme="minorHAnsi" w:hAnsiTheme="minorHAnsi" w:cstheme="minorHAnsi"/>
          <w:sz w:val="22"/>
          <w:szCs w:val="22"/>
        </w:rPr>
        <w:t xml:space="preserve"> </w:t>
      </w:r>
      <w:r w:rsidRPr="009301C7">
        <w:rPr>
          <w:rFonts w:asciiTheme="minorHAnsi" w:hAnsiTheme="minorHAnsi" w:cstheme="minorHAnsi"/>
          <w:sz w:val="22"/>
          <w:szCs w:val="22"/>
        </w:rPr>
        <w:t xml:space="preserve">price is </w:t>
      </w:r>
      <w:r w:rsidR="000C3F83" w:rsidRPr="009301C7">
        <w:rPr>
          <w:rFonts w:asciiTheme="minorHAnsi" w:hAnsiTheme="minorHAnsi" w:cstheme="minorHAnsi"/>
          <w:sz w:val="22"/>
          <w:szCs w:val="22"/>
        </w:rPr>
        <w:t>restored.</w:t>
      </w:r>
      <w:r w:rsidR="00531532" w:rsidRPr="009301C7">
        <w:rPr>
          <w:rFonts w:asciiTheme="minorHAnsi" w:hAnsiTheme="minorHAnsi" w:cstheme="minorHAnsi"/>
          <w:sz w:val="22"/>
          <w:szCs w:val="22"/>
        </w:rPr>
        <w:t xml:space="preserve"> </w:t>
      </w:r>
      <w:r w:rsidR="000C3F83" w:rsidRPr="009301C7">
        <w:rPr>
          <w:rFonts w:asciiTheme="minorHAnsi" w:hAnsiTheme="minorHAnsi" w:cstheme="minorHAnsi"/>
          <w:sz w:val="22"/>
          <w:szCs w:val="22"/>
        </w:rPr>
        <w:t>S</w:t>
      </w:r>
      <w:r w:rsidRPr="009301C7">
        <w:rPr>
          <w:rFonts w:asciiTheme="minorHAnsi" w:hAnsiTheme="minorHAnsi" w:cstheme="minorHAnsi"/>
          <w:sz w:val="22"/>
          <w:szCs w:val="22"/>
        </w:rPr>
        <w:t>imilarly</w:t>
      </w:r>
      <w:r w:rsidR="00547974" w:rsidRPr="009301C7">
        <w:rPr>
          <w:rFonts w:asciiTheme="minorHAnsi" w:hAnsiTheme="minorHAnsi" w:cstheme="minorHAnsi"/>
          <w:sz w:val="22"/>
          <w:szCs w:val="22"/>
        </w:rPr>
        <w:t>,</w:t>
      </w:r>
      <w:r w:rsidR="00E8698B" w:rsidRPr="009301C7">
        <w:rPr>
          <w:rFonts w:asciiTheme="minorHAnsi" w:hAnsiTheme="minorHAnsi" w:cstheme="minorHAnsi"/>
          <w:sz w:val="22"/>
          <w:szCs w:val="22"/>
        </w:rPr>
        <w:t xml:space="preserve"> when the market price is </w:t>
      </w:r>
      <w:r w:rsidR="00531532" w:rsidRPr="009301C7">
        <w:rPr>
          <w:rFonts w:asciiTheme="minorHAnsi" w:hAnsiTheme="minorHAnsi" w:cstheme="minorHAnsi"/>
          <w:b/>
          <w:bCs/>
          <w:sz w:val="22"/>
          <w:szCs w:val="22"/>
        </w:rPr>
        <w:t>OP</w:t>
      </w:r>
      <w:r w:rsidR="00531532" w:rsidRPr="009301C7">
        <w:rPr>
          <w:rFonts w:asciiTheme="minorHAnsi" w:hAnsiTheme="minorHAnsi" w:cstheme="minorHAnsi"/>
          <w:b/>
          <w:bCs/>
          <w:sz w:val="22"/>
          <w:szCs w:val="22"/>
          <w:vertAlign w:val="subscript"/>
        </w:rPr>
        <w:t>2</w:t>
      </w:r>
      <w:r w:rsidR="00FC7314" w:rsidRPr="009301C7">
        <w:rPr>
          <w:rFonts w:asciiTheme="minorHAnsi" w:hAnsiTheme="minorHAnsi" w:cstheme="minorHAnsi"/>
          <w:sz w:val="22"/>
          <w:szCs w:val="22"/>
        </w:rPr>
        <w:t xml:space="preserve">, </w:t>
      </w:r>
      <w:r w:rsidR="00E8698B" w:rsidRPr="009301C7">
        <w:rPr>
          <w:rFonts w:asciiTheme="minorHAnsi" w:hAnsiTheme="minorHAnsi" w:cstheme="minorHAnsi"/>
          <w:sz w:val="22"/>
          <w:szCs w:val="22"/>
        </w:rPr>
        <w:t>there will be excess demand.</w:t>
      </w:r>
      <w:r w:rsidR="00676BC4" w:rsidRPr="009301C7">
        <w:rPr>
          <w:rFonts w:asciiTheme="minorHAnsi" w:hAnsiTheme="minorHAnsi" w:cstheme="minorHAnsi"/>
          <w:sz w:val="22"/>
          <w:szCs w:val="22"/>
        </w:rPr>
        <w:t xml:space="preserve"> </w:t>
      </w:r>
      <w:r w:rsidR="000628F7" w:rsidRPr="009301C7">
        <w:rPr>
          <w:rFonts w:asciiTheme="minorHAnsi" w:hAnsiTheme="minorHAnsi" w:cstheme="minorHAnsi"/>
          <w:sz w:val="22"/>
          <w:szCs w:val="22"/>
        </w:rPr>
        <w:t>-</w:t>
      </w:r>
      <w:r w:rsidR="00676BC4" w:rsidRPr="009301C7">
        <w:rPr>
          <w:rFonts w:asciiTheme="minorHAnsi" w:hAnsiTheme="minorHAnsi" w:cstheme="minorHAnsi"/>
          <w:sz w:val="22"/>
          <w:szCs w:val="22"/>
        </w:rPr>
        <w:t xml:space="preserve"> S</w:t>
      </w:r>
      <w:r w:rsidR="00E8698B" w:rsidRPr="009301C7">
        <w:rPr>
          <w:rFonts w:asciiTheme="minorHAnsi" w:hAnsiTheme="minorHAnsi" w:cstheme="minorHAnsi"/>
          <w:sz w:val="22"/>
          <w:szCs w:val="22"/>
        </w:rPr>
        <w:t xml:space="preserve">hortage of </w:t>
      </w:r>
      <w:r w:rsidR="00676BC4" w:rsidRPr="009301C7">
        <w:rPr>
          <w:rFonts w:asciiTheme="minorHAnsi" w:hAnsiTheme="minorHAnsi" w:cstheme="minorHAnsi"/>
          <w:sz w:val="22"/>
          <w:szCs w:val="22"/>
        </w:rPr>
        <w:t>product</w:t>
      </w:r>
      <w:r w:rsidR="00E8698B" w:rsidRPr="009301C7">
        <w:rPr>
          <w:rFonts w:asciiTheme="minorHAnsi" w:hAnsiTheme="minorHAnsi" w:cstheme="minorHAnsi"/>
          <w:sz w:val="22"/>
          <w:szCs w:val="22"/>
        </w:rPr>
        <w:t xml:space="preserve"> will push up prices </w:t>
      </w:r>
      <w:r w:rsidR="00C91C37" w:rsidRPr="009301C7">
        <w:rPr>
          <w:rFonts w:asciiTheme="minorHAnsi" w:hAnsiTheme="minorHAnsi" w:cstheme="minorHAnsi"/>
          <w:sz w:val="22"/>
          <w:szCs w:val="22"/>
        </w:rPr>
        <w:t xml:space="preserve">until </w:t>
      </w:r>
      <w:r w:rsidR="00C91C37" w:rsidRPr="009301C7">
        <w:rPr>
          <w:rFonts w:asciiTheme="minorHAnsi" w:hAnsiTheme="minorHAnsi" w:cstheme="minorHAnsi"/>
          <w:b/>
          <w:bCs/>
          <w:sz w:val="22"/>
          <w:szCs w:val="22"/>
        </w:rPr>
        <w:t>OP*</w:t>
      </w:r>
      <w:r w:rsidR="00E8698B" w:rsidRPr="009301C7">
        <w:rPr>
          <w:rFonts w:asciiTheme="minorHAnsi" w:hAnsiTheme="minorHAnsi" w:cstheme="minorHAnsi"/>
          <w:sz w:val="22"/>
          <w:szCs w:val="22"/>
        </w:rPr>
        <w:t xml:space="preserve"> </w:t>
      </w:r>
      <w:r w:rsidR="00547974" w:rsidRPr="009301C7">
        <w:rPr>
          <w:rFonts w:asciiTheme="minorHAnsi" w:hAnsiTheme="minorHAnsi" w:cstheme="minorHAnsi"/>
          <w:sz w:val="22"/>
          <w:szCs w:val="22"/>
        </w:rPr>
        <w:t>price</w:t>
      </w:r>
      <w:r w:rsidR="00B66BB6" w:rsidRPr="009301C7">
        <w:rPr>
          <w:rFonts w:asciiTheme="minorHAnsi" w:hAnsiTheme="minorHAnsi" w:cstheme="minorHAnsi"/>
          <w:sz w:val="22"/>
          <w:szCs w:val="22"/>
        </w:rPr>
        <w:t xml:space="preserve"> is</w:t>
      </w:r>
      <w:r w:rsidR="00E8698B" w:rsidRPr="009301C7">
        <w:rPr>
          <w:rFonts w:asciiTheme="minorHAnsi" w:hAnsiTheme="minorHAnsi" w:cstheme="minorHAnsi"/>
          <w:sz w:val="22"/>
          <w:szCs w:val="22"/>
        </w:rPr>
        <w:t xml:space="preserve"> reached</w:t>
      </w:r>
      <w:r w:rsidR="00547974" w:rsidRPr="009301C7">
        <w:rPr>
          <w:rFonts w:asciiTheme="minorHAnsi" w:hAnsiTheme="minorHAnsi" w:cstheme="minorHAnsi"/>
          <w:sz w:val="22"/>
          <w:szCs w:val="22"/>
        </w:rPr>
        <w:t>,</w:t>
      </w:r>
      <w:r w:rsidR="00E8698B" w:rsidRPr="009301C7">
        <w:rPr>
          <w:rFonts w:asciiTheme="minorHAnsi" w:hAnsiTheme="minorHAnsi" w:cstheme="minorHAnsi"/>
          <w:sz w:val="22"/>
          <w:szCs w:val="22"/>
        </w:rPr>
        <w:t xml:space="preserve"> where there is no excess demand. So even if the market </w:t>
      </w:r>
      <w:r w:rsidR="00B66BB6" w:rsidRPr="009301C7">
        <w:rPr>
          <w:rFonts w:asciiTheme="minorHAnsi" w:hAnsiTheme="minorHAnsi" w:cstheme="minorHAnsi"/>
          <w:sz w:val="22"/>
          <w:szCs w:val="22"/>
        </w:rPr>
        <w:t>deviates</w:t>
      </w:r>
      <w:r w:rsidR="00E8698B" w:rsidRPr="009301C7">
        <w:rPr>
          <w:rFonts w:asciiTheme="minorHAnsi" w:hAnsiTheme="minorHAnsi" w:cstheme="minorHAnsi"/>
          <w:sz w:val="22"/>
          <w:szCs w:val="22"/>
        </w:rPr>
        <w:t xml:space="preserve"> from </w:t>
      </w:r>
      <w:r w:rsidR="00EC7B12" w:rsidRPr="009301C7">
        <w:rPr>
          <w:rFonts w:asciiTheme="minorHAnsi" w:hAnsiTheme="minorHAnsi" w:cstheme="minorHAnsi"/>
          <w:sz w:val="22"/>
          <w:szCs w:val="22"/>
        </w:rPr>
        <w:t>equilibrium,</w:t>
      </w:r>
      <w:r w:rsidR="00E8698B" w:rsidRPr="009301C7">
        <w:rPr>
          <w:rFonts w:asciiTheme="minorHAnsi" w:hAnsiTheme="minorHAnsi" w:cstheme="minorHAnsi"/>
          <w:sz w:val="22"/>
          <w:szCs w:val="22"/>
        </w:rPr>
        <w:t xml:space="preserve"> forces are released, which </w:t>
      </w:r>
      <w:r w:rsidR="00EC7B12" w:rsidRPr="009301C7">
        <w:rPr>
          <w:rFonts w:asciiTheme="minorHAnsi" w:hAnsiTheme="minorHAnsi" w:cstheme="minorHAnsi"/>
          <w:sz w:val="22"/>
          <w:szCs w:val="22"/>
        </w:rPr>
        <w:t>bring</w:t>
      </w:r>
      <w:r w:rsidR="00E8698B" w:rsidRPr="009301C7">
        <w:rPr>
          <w:rFonts w:asciiTheme="minorHAnsi" w:hAnsiTheme="minorHAnsi" w:cstheme="minorHAnsi"/>
          <w:sz w:val="22"/>
          <w:szCs w:val="22"/>
        </w:rPr>
        <w:t xml:space="preserve"> </w:t>
      </w:r>
      <w:r w:rsidR="00EC7B12" w:rsidRPr="009301C7">
        <w:rPr>
          <w:rFonts w:asciiTheme="minorHAnsi" w:hAnsiTheme="minorHAnsi" w:cstheme="minorHAnsi"/>
          <w:sz w:val="22"/>
          <w:szCs w:val="22"/>
        </w:rPr>
        <w:t>the system back</w:t>
      </w:r>
      <w:r w:rsidR="00E8698B" w:rsidRPr="009301C7">
        <w:rPr>
          <w:rFonts w:asciiTheme="minorHAnsi" w:hAnsiTheme="minorHAnsi" w:cstheme="minorHAnsi"/>
          <w:sz w:val="22"/>
          <w:szCs w:val="22"/>
        </w:rPr>
        <w:t xml:space="preserve"> to the </w:t>
      </w:r>
      <w:r w:rsidR="00EC7B12" w:rsidRPr="009301C7">
        <w:rPr>
          <w:rFonts w:asciiTheme="minorHAnsi" w:hAnsiTheme="minorHAnsi" w:cstheme="minorHAnsi"/>
          <w:sz w:val="22"/>
          <w:szCs w:val="22"/>
        </w:rPr>
        <w:t>equilibrium</w:t>
      </w:r>
      <w:r w:rsidR="00547974" w:rsidRPr="009301C7">
        <w:rPr>
          <w:rFonts w:asciiTheme="minorHAnsi" w:hAnsiTheme="minorHAnsi" w:cstheme="minorHAnsi"/>
          <w:sz w:val="22"/>
          <w:szCs w:val="22"/>
        </w:rPr>
        <w:t>;</w:t>
      </w:r>
      <w:r w:rsidR="00E8698B" w:rsidRPr="009301C7">
        <w:rPr>
          <w:rFonts w:asciiTheme="minorHAnsi" w:hAnsiTheme="minorHAnsi" w:cstheme="minorHAnsi"/>
          <w:sz w:val="22"/>
          <w:szCs w:val="22"/>
        </w:rPr>
        <w:t xml:space="preserve"> this is </w:t>
      </w:r>
      <w:r w:rsidR="00B7216A" w:rsidRPr="009301C7">
        <w:rPr>
          <w:rFonts w:asciiTheme="minorHAnsi" w:hAnsiTheme="minorHAnsi" w:cstheme="minorHAnsi"/>
          <w:sz w:val="22"/>
          <w:szCs w:val="22"/>
        </w:rPr>
        <w:t>called</w:t>
      </w:r>
      <w:r w:rsidR="001843F7" w:rsidRPr="009301C7">
        <w:rPr>
          <w:rFonts w:asciiTheme="minorHAnsi" w:hAnsiTheme="minorHAnsi" w:cstheme="minorHAnsi"/>
          <w:sz w:val="22"/>
          <w:szCs w:val="22"/>
        </w:rPr>
        <w:t xml:space="preserve"> </w:t>
      </w:r>
      <w:r w:rsidR="00547974" w:rsidRPr="009301C7">
        <w:rPr>
          <w:rFonts w:asciiTheme="minorHAnsi" w:hAnsiTheme="minorHAnsi" w:cstheme="minorHAnsi"/>
          <w:sz w:val="22"/>
          <w:szCs w:val="22"/>
        </w:rPr>
        <w:t xml:space="preserve">the </w:t>
      </w:r>
      <w:r w:rsidR="001843F7" w:rsidRPr="009301C7">
        <w:rPr>
          <w:rFonts w:asciiTheme="minorHAnsi" w:hAnsiTheme="minorHAnsi" w:cstheme="minorHAnsi"/>
          <w:sz w:val="22"/>
          <w:szCs w:val="22"/>
        </w:rPr>
        <w:t>stability</w:t>
      </w:r>
      <w:r w:rsidR="00E8698B" w:rsidRPr="009301C7">
        <w:rPr>
          <w:rFonts w:asciiTheme="minorHAnsi" w:hAnsiTheme="minorHAnsi" w:cstheme="minorHAnsi"/>
          <w:sz w:val="22"/>
          <w:szCs w:val="22"/>
        </w:rPr>
        <w:t xml:space="preserve"> of </w:t>
      </w:r>
      <w:r w:rsidR="00547974" w:rsidRPr="009301C7">
        <w:rPr>
          <w:rFonts w:asciiTheme="minorHAnsi" w:hAnsiTheme="minorHAnsi" w:cstheme="minorHAnsi"/>
          <w:sz w:val="22"/>
          <w:szCs w:val="22"/>
        </w:rPr>
        <w:t xml:space="preserve">the </w:t>
      </w:r>
      <w:r w:rsidR="001843F7" w:rsidRPr="009301C7">
        <w:rPr>
          <w:rFonts w:asciiTheme="minorHAnsi" w:hAnsiTheme="minorHAnsi" w:cstheme="minorHAnsi"/>
          <w:sz w:val="22"/>
          <w:szCs w:val="22"/>
        </w:rPr>
        <w:t>equilibrium</w:t>
      </w:r>
      <w:r w:rsidR="00E8698B" w:rsidRPr="009301C7">
        <w:rPr>
          <w:rFonts w:asciiTheme="minorHAnsi" w:hAnsiTheme="minorHAnsi" w:cstheme="minorHAnsi"/>
          <w:sz w:val="22"/>
          <w:szCs w:val="22"/>
        </w:rPr>
        <w:t>.</w:t>
      </w:r>
    </w:p>
    <w:p w14:paraId="66D7FC02" w14:textId="77777777" w:rsidR="00317872" w:rsidRPr="009301C7" w:rsidRDefault="00317872" w:rsidP="00665895">
      <w:pPr>
        <w:rPr>
          <w:rFonts w:asciiTheme="minorHAnsi" w:hAnsiTheme="minorHAnsi" w:cstheme="minorHAnsi"/>
          <w:sz w:val="22"/>
          <w:szCs w:val="22"/>
        </w:rPr>
      </w:pPr>
    </w:p>
    <w:p w14:paraId="5B37E8A0" w14:textId="454360A7" w:rsidR="00C40DE8" w:rsidRPr="009301C7" w:rsidRDefault="006D477A" w:rsidP="00C40DE8">
      <w:pPr>
        <w:numPr>
          <w:ilvl w:val="1"/>
          <w:numId w:val="19"/>
        </w:numPr>
        <w:rPr>
          <w:rFonts w:asciiTheme="minorHAnsi" w:hAnsiTheme="minorHAnsi" w:cstheme="minorHAnsi"/>
          <w:sz w:val="22"/>
          <w:szCs w:val="22"/>
        </w:rPr>
      </w:pPr>
      <w:r w:rsidRPr="009301C7">
        <w:rPr>
          <w:rFonts w:asciiTheme="minorHAnsi" w:hAnsiTheme="minorHAnsi" w:cstheme="minorHAnsi"/>
          <w:noProof/>
          <w:sz w:val="28"/>
          <w:szCs w:val="28"/>
        </w:rPr>
        <w:drawing>
          <wp:anchor distT="0" distB="0" distL="114300" distR="114300" simplePos="0" relativeHeight="251674624" behindDoc="1" locked="0" layoutInCell="1" allowOverlap="1" wp14:anchorId="2A310093" wp14:editId="57170AD4">
            <wp:simplePos x="0" y="0"/>
            <wp:positionH relativeFrom="page">
              <wp:posOffset>746817</wp:posOffset>
            </wp:positionH>
            <wp:positionV relativeFrom="paragraph">
              <wp:posOffset>52878</wp:posOffset>
            </wp:positionV>
            <wp:extent cx="3152775" cy="2125345"/>
            <wp:effectExtent l="0" t="0" r="9525" b="8255"/>
            <wp:wrapSquare wrapText="bothSides"/>
            <wp:docPr id="98005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9244" name="Picture 980059244"/>
                    <pic:cNvPicPr/>
                  </pic:nvPicPr>
                  <pic:blipFill>
                    <a:blip r:embed="rId22">
                      <a:extLst>
                        <a:ext uri="{28A0092B-C50C-407E-A947-70E740481C1C}">
                          <a14:useLocalDpi xmlns:a14="http://schemas.microsoft.com/office/drawing/2010/main" val="0"/>
                        </a:ext>
                      </a:extLst>
                    </a:blip>
                    <a:stretch>
                      <a:fillRect/>
                    </a:stretch>
                  </pic:blipFill>
                  <pic:spPr>
                    <a:xfrm>
                      <a:off x="0" y="0"/>
                      <a:ext cx="3152775" cy="2125345"/>
                    </a:xfrm>
                    <a:prstGeom prst="rect">
                      <a:avLst/>
                    </a:prstGeom>
                  </pic:spPr>
                </pic:pic>
              </a:graphicData>
            </a:graphic>
            <wp14:sizeRelH relativeFrom="margin">
              <wp14:pctWidth>0</wp14:pctWidth>
            </wp14:sizeRelH>
            <wp14:sizeRelV relativeFrom="margin">
              <wp14:pctHeight>0</wp14:pctHeight>
            </wp14:sizeRelV>
          </wp:anchor>
        </w:drawing>
      </w:r>
      <w:r w:rsidR="00E8698B" w:rsidRPr="009301C7">
        <w:rPr>
          <w:rFonts w:asciiTheme="minorHAnsi" w:hAnsiTheme="minorHAnsi" w:cstheme="minorHAnsi"/>
          <w:sz w:val="22"/>
          <w:szCs w:val="22"/>
        </w:rPr>
        <w:t xml:space="preserve"> Unstable </w:t>
      </w:r>
      <w:r w:rsidR="001843F7" w:rsidRPr="009301C7">
        <w:rPr>
          <w:rFonts w:asciiTheme="minorHAnsi" w:hAnsiTheme="minorHAnsi" w:cstheme="minorHAnsi"/>
          <w:sz w:val="22"/>
          <w:szCs w:val="22"/>
        </w:rPr>
        <w:t>equilibrium</w:t>
      </w:r>
      <w:r w:rsidR="00E8698B" w:rsidRPr="009301C7">
        <w:rPr>
          <w:rFonts w:asciiTheme="minorHAnsi" w:hAnsiTheme="minorHAnsi" w:cstheme="minorHAnsi"/>
          <w:sz w:val="22"/>
          <w:szCs w:val="22"/>
        </w:rPr>
        <w:t xml:space="preserve"> </w:t>
      </w:r>
      <w:r w:rsidR="00547974" w:rsidRPr="009301C7">
        <w:rPr>
          <w:rFonts w:asciiTheme="minorHAnsi" w:hAnsiTheme="minorHAnsi" w:cstheme="minorHAnsi"/>
          <w:sz w:val="22"/>
          <w:szCs w:val="22"/>
        </w:rPr>
        <w:t>occurs</w:t>
      </w:r>
      <w:r w:rsidR="00E8698B" w:rsidRPr="009301C7">
        <w:rPr>
          <w:rFonts w:asciiTheme="minorHAnsi" w:hAnsiTheme="minorHAnsi" w:cstheme="minorHAnsi"/>
          <w:sz w:val="22"/>
          <w:szCs w:val="22"/>
        </w:rPr>
        <w:t xml:space="preserve"> when the demand </w:t>
      </w:r>
      <w:r w:rsidR="003C721B" w:rsidRPr="009301C7">
        <w:rPr>
          <w:rFonts w:asciiTheme="minorHAnsi" w:hAnsiTheme="minorHAnsi" w:cstheme="minorHAnsi"/>
          <w:sz w:val="22"/>
          <w:szCs w:val="22"/>
        </w:rPr>
        <w:t>curve</w:t>
      </w:r>
      <w:r w:rsidR="00E8698B" w:rsidRPr="009301C7">
        <w:rPr>
          <w:rFonts w:asciiTheme="minorHAnsi" w:hAnsiTheme="minorHAnsi" w:cstheme="minorHAnsi"/>
          <w:sz w:val="22"/>
          <w:szCs w:val="22"/>
        </w:rPr>
        <w:t xml:space="preserve"> is exceptionally </w:t>
      </w:r>
      <w:r w:rsidR="003C721B" w:rsidRPr="009301C7">
        <w:rPr>
          <w:rFonts w:asciiTheme="minorHAnsi" w:hAnsiTheme="minorHAnsi" w:cstheme="minorHAnsi"/>
          <w:i/>
          <w:iCs/>
          <w:sz w:val="22"/>
          <w:szCs w:val="22"/>
        </w:rPr>
        <w:t>positively</w:t>
      </w:r>
      <w:r w:rsidR="003C721B" w:rsidRPr="009301C7">
        <w:rPr>
          <w:rFonts w:asciiTheme="minorHAnsi" w:hAnsiTheme="minorHAnsi" w:cstheme="minorHAnsi"/>
          <w:sz w:val="22"/>
          <w:szCs w:val="22"/>
        </w:rPr>
        <w:t xml:space="preserve"> </w:t>
      </w:r>
      <w:r w:rsidR="005A493F" w:rsidRPr="009301C7">
        <w:rPr>
          <w:rFonts w:asciiTheme="minorHAnsi" w:hAnsiTheme="minorHAnsi" w:cstheme="minorHAnsi"/>
          <w:sz w:val="22"/>
          <w:szCs w:val="22"/>
        </w:rPr>
        <w:t>sloped</w:t>
      </w:r>
      <w:r w:rsidR="00E8698B" w:rsidRPr="009301C7">
        <w:rPr>
          <w:rFonts w:asciiTheme="minorHAnsi" w:hAnsiTheme="minorHAnsi" w:cstheme="minorHAnsi"/>
          <w:sz w:val="22"/>
          <w:szCs w:val="22"/>
        </w:rPr>
        <w:t xml:space="preserve">, and </w:t>
      </w:r>
      <w:r w:rsidR="003C721B" w:rsidRPr="009301C7">
        <w:rPr>
          <w:rFonts w:asciiTheme="minorHAnsi" w:hAnsiTheme="minorHAnsi" w:cstheme="minorHAnsi"/>
          <w:sz w:val="22"/>
          <w:szCs w:val="22"/>
        </w:rPr>
        <w:t>fla</w:t>
      </w:r>
      <w:r w:rsidR="003F07DA" w:rsidRPr="009301C7">
        <w:rPr>
          <w:rFonts w:asciiTheme="minorHAnsi" w:hAnsiTheme="minorHAnsi" w:cstheme="minorHAnsi"/>
          <w:sz w:val="22"/>
          <w:szCs w:val="22"/>
        </w:rPr>
        <w:t>tter</w:t>
      </w:r>
      <w:r w:rsidR="00E8698B" w:rsidRPr="009301C7">
        <w:rPr>
          <w:rFonts w:asciiTheme="minorHAnsi" w:hAnsiTheme="minorHAnsi" w:cstheme="minorHAnsi"/>
          <w:sz w:val="22"/>
          <w:szCs w:val="22"/>
        </w:rPr>
        <w:t xml:space="preserve">, </w:t>
      </w:r>
      <w:r w:rsidR="00547974" w:rsidRPr="009301C7">
        <w:rPr>
          <w:rFonts w:asciiTheme="minorHAnsi" w:hAnsiTheme="minorHAnsi" w:cstheme="minorHAnsi"/>
          <w:sz w:val="22"/>
          <w:szCs w:val="22"/>
        </w:rPr>
        <w:t>the</w:t>
      </w:r>
      <w:r w:rsidR="00E8698B" w:rsidRPr="009301C7">
        <w:rPr>
          <w:rFonts w:asciiTheme="minorHAnsi" w:hAnsiTheme="minorHAnsi" w:cstheme="minorHAnsi"/>
          <w:sz w:val="22"/>
          <w:szCs w:val="22"/>
        </w:rPr>
        <w:t xml:space="preserve"> supply </w:t>
      </w:r>
      <w:r w:rsidR="003F07DA" w:rsidRPr="009301C7">
        <w:rPr>
          <w:rFonts w:asciiTheme="minorHAnsi" w:hAnsiTheme="minorHAnsi" w:cstheme="minorHAnsi"/>
          <w:sz w:val="22"/>
          <w:szCs w:val="22"/>
        </w:rPr>
        <w:t>curve</w:t>
      </w:r>
      <w:r w:rsidR="00E8698B" w:rsidRPr="009301C7">
        <w:rPr>
          <w:rFonts w:asciiTheme="minorHAnsi" w:hAnsiTheme="minorHAnsi" w:cstheme="minorHAnsi"/>
          <w:sz w:val="22"/>
          <w:szCs w:val="22"/>
        </w:rPr>
        <w:t xml:space="preserve">. </w:t>
      </w:r>
      <w:r w:rsidR="007540A8" w:rsidRPr="009301C7">
        <w:rPr>
          <w:rFonts w:asciiTheme="minorHAnsi" w:hAnsiTheme="minorHAnsi" w:cstheme="minorHAnsi"/>
          <w:sz w:val="22"/>
          <w:szCs w:val="22"/>
        </w:rPr>
        <w:t>at</w:t>
      </w:r>
      <w:r w:rsidR="00E8698B" w:rsidRPr="009301C7">
        <w:rPr>
          <w:rFonts w:asciiTheme="minorHAnsi" w:hAnsiTheme="minorHAnsi" w:cstheme="minorHAnsi"/>
          <w:sz w:val="22"/>
          <w:szCs w:val="22"/>
        </w:rPr>
        <w:t xml:space="preserve"> </w:t>
      </w:r>
      <w:r w:rsidR="007540A8" w:rsidRPr="009301C7">
        <w:rPr>
          <w:rFonts w:asciiTheme="minorHAnsi" w:hAnsiTheme="minorHAnsi" w:cstheme="minorHAnsi"/>
          <w:b/>
          <w:bCs/>
          <w:sz w:val="22"/>
          <w:szCs w:val="22"/>
        </w:rPr>
        <w:t>OP</w:t>
      </w:r>
      <w:r w:rsidR="007540A8" w:rsidRPr="009301C7">
        <w:rPr>
          <w:rFonts w:asciiTheme="minorHAnsi" w:hAnsiTheme="minorHAnsi" w:cstheme="minorHAnsi"/>
          <w:b/>
          <w:bCs/>
          <w:sz w:val="22"/>
          <w:szCs w:val="22"/>
          <w:vertAlign w:val="subscript"/>
        </w:rPr>
        <w:t>1</w:t>
      </w:r>
      <w:r w:rsidR="007540A8" w:rsidRPr="009301C7">
        <w:rPr>
          <w:rFonts w:asciiTheme="minorHAnsi" w:hAnsiTheme="minorHAnsi" w:cstheme="minorHAnsi"/>
          <w:sz w:val="22"/>
          <w:szCs w:val="22"/>
        </w:rPr>
        <w:t xml:space="preserve"> there is</w:t>
      </w:r>
      <w:r w:rsidR="00E8698B" w:rsidRPr="009301C7">
        <w:rPr>
          <w:rFonts w:asciiTheme="minorHAnsi" w:hAnsiTheme="minorHAnsi" w:cstheme="minorHAnsi"/>
          <w:sz w:val="22"/>
          <w:szCs w:val="22"/>
        </w:rPr>
        <w:t xml:space="preserve"> excess demand</w:t>
      </w:r>
      <w:r w:rsidR="005A493F" w:rsidRPr="009301C7">
        <w:rPr>
          <w:rFonts w:asciiTheme="minorHAnsi" w:hAnsiTheme="minorHAnsi" w:cstheme="minorHAnsi"/>
          <w:sz w:val="22"/>
          <w:szCs w:val="22"/>
        </w:rPr>
        <w:t>,</w:t>
      </w:r>
      <w:r w:rsidR="00E8698B" w:rsidRPr="009301C7">
        <w:rPr>
          <w:rFonts w:asciiTheme="minorHAnsi" w:hAnsiTheme="minorHAnsi" w:cstheme="minorHAnsi"/>
          <w:sz w:val="22"/>
          <w:szCs w:val="22"/>
        </w:rPr>
        <w:t xml:space="preserve"> so prices go up. The system moves away from the equilibrium, so the system is unstable</w:t>
      </w:r>
      <w:r w:rsidR="00737D8B" w:rsidRPr="009301C7">
        <w:rPr>
          <w:rFonts w:asciiTheme="minorHAnsi" w:hAnsiTheme="minorHAnsi" w:cstheme="minorHAnsi"/>
          <w:sz w:val="22"/>
          <w:szCs w:val="22"/>
        </w:rPr>
        <w:t>.</w:t>
      </w:r>
    </w:p>
    <w:p w14:paraId="0818EA51" w14:textId="7CA75679" w:rsidR="00820CFD" w:rsidRDefault="00820CFD" w:rsidP="00DB3EB5">
      <w:pPr>
        <w:ind w:left="1440"/>
        <w:rPr>
          <w:rFonts w:asciiTheme="minorHAnsi" w:hAnsiTheme="minorHAnsi" w:cstheme="minorHAnsi"/>
          <w:sz w:val="22"/>
          <w:szCs w:val="22"/>
        </w:rPr>
      </w:pPr>
    </w:p>
    <w:p w14:paraId="0D41F9D5" w14:textId="77777777" w:rsidR="00926025" w:rsidRPr="00DB3EB5" w:rsidRDefault="00926025" w:rsidP="00DB3EB5">
      <w:pPr>
        <w:ind w:left="1440"/>
        <w:rPr>
          <w:rFonts w:asciiTheme="minorHAnsi" w:hAnsiTheme="minorHAnsi" w:cstheme="minorHAnsi"/>
          <w:sz w:val="22"/>
          <w:szCs w:val="22"/>
        </w:rPr>
      </w:pPr>
    </w:p>
    <w:p w14:paraId="49F3D995" w14:textId="73F3AA83" w:rsidR="006D477A" w:rsidRPr="009301C7" w:rsidRDefault="006D477A" w:rsidP="009B5A75">
      <w:pPr>
        <w:rPr>
          <w:rFonts w:asciiTheme="minorHAnsi" w:hAnsiTheme="minorHAnsi" w:cstheme="minorHAnsi"/>
        </w:rPr>
      </w:pPr>
    </w:p>
    <w:p w14:paraId="11B668FC" w14:textId="77777777" w:rsidR="00317872" w:rsidRDefault="00317872" w:rsidP="00926025">
      <w:pPr>
        <w:rPr>
          <w:rFonts w:asciiTheme="minorHAnsi" w:hAnsiTheme="minorHAnsi" w:cstheme="minorHAnsi"/>
          <w:b/>
          <w:bCs/>
        </w:rPr>
      </w:pPr>
    </w:p>
    <w:p w14:paraId="28E0CEC1" w14:textId="77777777" w:rsidR="00317872" w:rsidRDefault="00317872" w:rsidP="00926025">
      <w:pPr>
        <w:rPr>
          <w:rFonts w:asciiTheme="minorHAnsi" w:hAnsiTheme="minorHAnsi" w:cstheme="minorHAnsi"/>
          <w:b/>
          <w:bCs/>
        </w:rPr>
      </w:pPr>
    </w:p>
    <w:p w14:paraId="6B81FBDC" w14:textId="77777777" w:rsidR="00317872" w:rsidRDefault="00317872" w:rsidP="00926025">
      <w:pPr>
        <w:rPr>
          <w:rFonts w:asciiTheme="minorHAnsi" w:hAnsiTheme="minorHAnsi" w:cstheme="minorHAnsi"/>
          <w:b/>
          <w:bCs/>
        </w:rPr>
      </w:pPr>
    </w:p>
    <w:p w14:paraId="6449176D" w14:textId="0B55C1AC" w:rsidR="00820CFD" w:rsidRPr="009301C7" w:rsidRDefault="00317872" w:rsidP="00926025">
      <w:pPr>
        <w:rPr>
          <w:rFonts w:asciiTheme="minorHAnsi" w:hAnsiTheme="minorHAnsi" w:cstheme="minorHAnsi"/>
        </w:rPr>
      </w:pPr>
      <w:r w:rsidRPr="009301C7">
        <w:rPr>
          <w:rFonts w:asciiTheme="minorHAnsi" w:hAnsiTheme="minorHAnsi" w:cstheme="minorHAnsi"/>
          <w:noProof/>
        </w:rPr>
        <w:drawing>
          <wp:anchor distT="0" distB="0" distL="114300" distR="114300" simplePos="0" relativeHeight="251675648" behindDoc="0" locked="0" layoutInCell="1" allowOverlap="1" wp14:anchorId="653BBC36" wp14:editId="13DDA790">
            <wp:simplePos x="0" y="0"/>
            <wp:positionH relativeFrom="page">
              <wp:align>right</wp:align>
            </wp:positionH>
            <wp:positionV relativeFrom="paragraph">
              <wp:posOffset>-448195</wp:posOffset>
            </wp:positionV>
            <wp:extent cx="3370580" cy="2305050"/>
            <wp:effectExtent l="0" t="0" r="0" b="0"/>
            <wp:wrapSquare wrapText="bothSides"/>
            <wp:docPr id="779363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3275" name="Picture 779363275"/>
                    <pic:cNvPicPr/>
                  </pic:nvPicPr>
                  <pic:blipFill>
                    <a:blip r:embed="rId23">
                      <a:extLst>
                        <a:ext uri="{28A0092B-C50C-407E-A947-70E740481C1C}">
                          <a14:useLocalDpi xmlns:a14="http://schemas.microsoft.com/office/drawing/2010/main" val="0"/>
                        </a:ext>
                      </a:extLst>
                    </a:blip>
                    <a:stretch>
                      <a:fillRect/>
                    </a:stretch>
                  </pic:blipFill>
                  <pic:spPr>
                    <a:xfrm>
                      <a:off x="0" y="0"/>
                      <a:ext cx="3370580" cy="2305050"/>
                    </a:xfrm>
                    <a:prstGeom prst="rect">
                      <a:avLst/>
                    </a:prstGeom>
                  </pic:spPr>
                </pic:pic>
              </a:graphicData>
            </a:graphic>
            <wp14:sizeRelH relativeFrom="margin">
              <wp14:pctWidth>0</wp14:pctWidth>
            </wp14:sizeRelH>
            <wp14:sizeRelV relativeFrom="margin">
              <wp14:pctHeight>0</wp14:pctHeight>
            </wp14:sizeRelV>
          </wp:anchor>
        </w:drawing>
      </w:r>
      <w:r w:rsidR="00FC14A4" w:rsidRPr="009301C7">
        <w:rPr>
          <w:rFonts w:asciiTheme="minorHAnsi" w:hAnsiTheme="minorHAnsi" w:cstheme="minorHAnsi"/>
          <w:b/>
          <w:bCs/>
        </w:rPr>
        <w:t xml:space="preserve">Effect of </w:t>
      </w:r>
      <w:r w:rsidR="009B5A75" w:rsidRPr="009301C7">
        <w:rPr>
          <w:rFonts w:asciiTheme="minorHAnsi" w:hAnsiTheme="minorHAnsi" w:cstheme="minorHAnsi"/>
          <w:b/>
          <w:bCs/>
        </w:rPr>
        <w:t xml:space="preserve">an </w:t>
      </w:r>
      <w:r w:rsidR="00FC14A4" w:rsidRPr="009301C7">
        <w:rPr>
          <w:rFonts w:asciiTheme="minorHAnsi" w:hAnsiTheme="minorHAnsi" w:cstheme="minorHAnsi"/>
          <w:b/>
          <w:bCs/>
        </w:rPr>
        <w:t xml:space="preserve">increase in </w:t>
      </w:r>
      <w:r w:rsidR="009B5A75" w:rsidRPr="009301C7">
        <w:rPr>
          <w:rFonts w:asciiTheme="minorHAnsi" w:hAnsiTheme="minorHAnsi" w:cstheme="minorHAnsi"/>
          <w:b/>
          <w:bCs/>
        </w:rPr>
        <w:t>consumer income</w:t>
      </w:r>
      <w:r w:rsidR="00FC14A4" w:rsidRPr="009301C7">
        <w:rPr>
          <w:rFonts w:asciiTheme="minorHAnsi" w:hAnsiTheme="minorHAnsi" w:cstheme="minorHAnsi"/>
        </w:rPr>
        <w:t xml:space="preserve"> </w:t>
      </w:r>
      <w:r w:rsidR="00EE7A96" w:rsidRPr="009301C7">
        <w:rPr>
          <w:rFonts w:asciiTheme="minorHAnsi" w:hAnsiTheme="minorHAnsi" w:cstheme="minorHAnsi"/>
        </w:rPr>
        <w:t>(On equilibrium)</w:t>
      </w:r>
      <w:r w:rsidR="00A4297D" w:rsidRPr="009301C7">
        <w:rPr>
          <w:rFonts w:asciiTheme="minorHAnsi" w:hAnsiTheme="minorHAnsi" w:cstheme="minorHAnsi"/>
        </w:rPr>
        <w:t>:</w:t>
      </w:r>
      <w:r w:rsidR="00EE7A96" w:rsidRPr="009301C7">
        <w:rPr>
          <w:rFonts w:asciiTheme="minorHAnsi" w:hAnsiTheme="minorHAnsi" w:cstheme="minorHAnsi"/>
        </w:rPr>
        <w:t xml:space="preserve"> A</w:t>
      </w:r>
      <w:r w:rsidR="00FC14A4" w:rsidRPr="009301C7">
        <w:rPr>
          <w:rFonts w:asciiTheme="minorHAnsi" w:hAnsiTheme="minorHAnsi" w:cstheme="minorHAnsi"/>
        </w:rPr>
        <w:t>s income increases. D</w:t>
      </w:r>
      <w:r w:rsidR="004266F6" w:rsidRPr="009301C7">
        <w:rPr>
          <w:rFonts w:asciiTheme="minorHAnsi" w:hAnsiTheme="minorHAnsi" w:cstheme="minorHAnsi"/>
        </w:rPr>
        <w:t>D</w:t>
      </w:r>
      <w:r w:rsidR="00FC14A4" w:rsidRPr="009301C7">
        <w:rPr>
          <w:rFonts w:asciiTheme="minorHAnsi" w:hAnsiTheme="minorHAnsi" w:cstheme="minorHAnsi"/>
        </w:rPr>
        <w:t xml:space="preserve"> </w:t>
      </w:r>
      <w:r w:rsidR="004266F6" w:rsidRPr="009301C7">
        <w:rPr>
          <w:rFonts w:asciiTheme="minorHAnsi" w:hAnsiTheme="minorHAnsi" w:cstheme="minorHAnsi"/>
        </w:rPr>
        <w:t>curve</w:t>
      </w:r>
      <w:r w:rsidR="00FC14A4" w:rsidRPr="009301C7">
        <w:rPr>
          <w:rFonts w:asciiTheme="minorHAnsi" w:hAnsiTheme="minorHAnsi" w:cstheme="minorHAnsi"/>
        </w:rPr>
        <w:t xml:space="preserve"> </w:t>
      </w:r>
      <w:r w:rsidR="0071091B" w:rsidRPr="009301C7">
        <w:rPr>
          <w:rFonts w:asciiTheme="minorHAnsi" w:hAnsiTheme="minorHAnsi" w:cstheme="minorHAnsi"/>
        </w:rPr>
        <w:t>shifts</w:t>
      </w:r>
      <w:r w:rsidR="00FC14A4" w:rsidRPr="009301C7">
        <w:rPr>
          <w:rFonts w:asciiTheme="minorHAnsi" w:hAnsiTheme="minorHAnsi" w:cstheme="minorHAnsi"/>
        </w:rPr>
        <w:t xml:space="preserve"> to the right to </w:t>
      </w:r>
      <w:r w:rsidR="004266F6" w:rsidRPr="009301C7">
        <w:rPr>
          <w:rFonts w:asciiTheme="minorHAnsi" w:hAnsiTheme="minorHAnsi" w:cstheme="minorHAnsi"/>
        </w:rPr>
        <w:t>D</w:t>
      </w:r>
      <w:r w:rsidR="0071091B" w:rsidRPr="009301C7">
        <w:rPr>
          <w:rFonts w:asciiTheme="minorHAnsi" w:hAnsiTheme="minorHAnsi" w:cstheme="minorHAnsi"/>
        </w:rPr>
        <w:t>’D’</w:t>
      </w:r>
      <w:r w:rsidR="00FC14A4" w:rsidRPr="009301C7">
        <w:rPr>
          <w:rFonts w:asciiTheme="minorHAnsi" w:hAnsiTheme="minorHAnsi" w:cstheme="minorHAnsi"/>
        </w:rPr>
        <w:t xml:space="preserve"> equilibrium </w:t>
      </w:r>
      <w:r w:rsidR="0071091B" w:rsidRPr="009301C7">
        <w:rPr>
          <w:rFonts w:asciiTheme="minorHAnsi" w:hAnsiTheme="minorHAnsi" w:cstheme="minorHAnsi"/>
        </w:rPr>
        <w:t xml:space="preserve">shifts </w:t>
      </w:r>
      <w:r w:rsidR="00FC14A4" w:rsidRPr="009301C7">
        <w:rPr>
          <w:rFonts w:asciiTheme="minorHAnsi" w:hAnsiTheme="minorHAnsi" w:cstheme="minorHAnsi"/>
        </w:rPr>
        <w:t>from E1 to E2 both equilibrium price and quantity increase</w:t>
      </w:r>
    </w:p>
    <w:p w14:paraId="1F2FE79A" w14:textId="0BCCDA31" w:rsidR="00050A60" w:rsidRPr="009301C7" w:rsidRDefault="00426FC3" w:rsidP="00FC14A4">
      <w:pPr>
        <w:rPr>
          <w:rFonts w:asciiTheme="minorHAnsi" w:hAnsiTheme="minorHAnsi" w:cstheme="minorHAnsi"/>
        </w:rPr>
      </w:pPr>
      <w:r w:rsidRPr="009301C7">
        <w:rPr>
          <w:rFonts w:asciiTheme="minorHAnsi" w:hAnsiTheme="minorHAnsi" w:cstheme="minorHAnsi"/>
          <w:noProof/>
        </w:rPr>
        <w:lastRenderedPageBreak/>
        <w:drawing>
          <wp:anchor distT="0" distB="0" distL="114300" distR="114300" simplePos="0" relativeHeight="251676672" behindDoc="1" locked="0" layoutInCell="1" allowOverlap="1" wp14:anchorId="4C12D90B" wp14:editId="78ED393D">
            <wp:simplePos x="0" y="0"/>
            <wp:positionH relativeFrom="column">
              <wp:posOffset>4488873</wp:posOffset>
            </wp:positionH>
            <wp:positionV relativeFrom="paragraph">
              <wp:posOffset>173</wp:posOffset>
            </wp:positionV>
            <wp:extent cx="1981200" cy="1781810"/>
            <wp:effectExtent l="0" t="0" r="0" b="8890"/>
            <wp:wrapTight wrapText="bothSides">
              <wp:wrapPolygon edited="0">
                <wp:start x="19523" y="0"/>
                <wp:lineTo x="2492" y="2771"/>
                <wp:lineTo x="0" y="3464"/>
                <wp:lineTo x="0" y="4619"/>
                <wp:lineTo x="1454" y="7852"/>
                <wp:lineTo x="0" y="9930"/>
                <wp:lineTo x="0" y="11778"/>
                <wp:lineTo x="1246" y="15242"/>
                <wp:lineTo x="1038" y="15934"/>
                <wp:lineTo x="2285" y="18937"/>
                <wp:lineTo x="2285" y="19398"/>
                <wp:lineTo x="2700" y="21477"/>
                <wp:lineTo x="2908" y="21477"/>
                <wp:lineTo x="6231" y="21477"/>
                <wp:lineTo x="7269" y="21477"/>
                <wp:lineTo x="8723" y="19860"/>
                <wp:lineTo x="8515" y="18937"/>
                <wp:lineTo x="18277" y="17782"/>
                <wp:lineTo x="18485" y="15703"/>
                <wp:lineTo x="17654" y="15242"/>
                <wp:lineTo x="17654" y="14318"/>
                <wp:lineTo x="12462" y="7852"/>
                <wp:lineTo x="13292" y="7852"/>
                <wp:lineTo x="17446" y="4619"/>
                <wp:lineTo x="17446" y="4157"/>
                <wp:lineTo x="20769" y="2771"/>
                <wp:lineTo x="21185" y="1617"/>
                <wp:lineTo x="20562" y="0"/>
                <wp:lineTo x="19523" y="0"/>
              </wp:wrapPolygon>
            </wp:wrapTight>
            <wp:docPr id="999321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21796" name="Picture 9993217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1200" cy="1781810"/>
                    </a:xfrm>
                    <a:prstGeom prst="rect">
                      <a:avLst/>
                    </a:prstGeom>
                  </pic:spPr>
                </pic:pic>
              </a:graphicData>
            </a:graphic>
            <wp14:sizeRelH relativeFrom="margin">
              <wp14:pctWidth>0</wp14:pctWidth>
            </wp14:sizeRelH>
            <wp14:sizeRelV relativeFrom="margin">
              <wp14:pctHeight>0</wp14:pctHeight>
            </wp14:sizeRelV>
          </wp:anchor>
        </w:drawing>
      </w:r>
      <w:r w:rsidR="00050A60" w:rsidRPr="009301C7">
        <w:rPr>
          <w:rFonts w:asciiTheme="minorHAnsi" w:hAnsiTheme="minorHAnsi" w:cstheme="minorHAnsi"/>
        </w:rPr>
        <w:t>When demand card is positively sloped, but steeper than the supply curve, the equilibrium is stable at PGL to op on here is excess supply. Price starts holding this, continuing until equipment is reached.</w:t>
      </w:r>
    </w:p>
    <w:p w14:paraId="6EB42E98" w14:textId="77777777" w:rsidR="001B0FE4" w:rsidRPr="009301C7" w:rsidRDefault="001B0FE4" w:rsidP="00FC14A4">
      <w:pPr>
        <w:rPr>
          <w:rFonts w:asciiTheme="minorHAnsi" w:hAnsiTheme="minorHAnsi" w:cstheme="minorHAnsi"/>
        </w:rPr>
      </w:pPr>
    </w:p>
    <w:p w14:paraId="06D2CF7D" w14:textId="77777777" w:rsidR="001B0FE4" w:rsidRPr="009301C7" w:rsidRDefault="001B0FE4" w:rsidP="00FC14A4">
      <w:pPr>
        <w:rPr>
          <w:rFonts w:asciiTheme="minorHAnsi" w:hAnsiTheme="minorHAnsi" w:cstheme="minorHAnsi"/>
        </w:rPr>
      </w:pPr>
    </w:p>
    <w:p w14:paraId="4CB7EE3C" w14:textId="585CBD12" w:rsidR="00050A60" w:rsidRPr="009301C7" w:rsidRDefault="00050A60" w:rsidP="00FC14A4">
      <w:pPr>
        <w:rPr>
          <w:rFonts w:asciiTheme="minorHAnsi" w:hAnsiTheme="minorHAnsi" w:cstheme="minorHAnsi"/>
        </w:rPr>
      </w:pPr>
      <w:r w:rsidRPr="009301C7">
        <w:rPr>
          <w:rFonts w:asciiTheme="minorHAnsi" w:hAnsiTheme="minorHAnsi" w:cstheme="minorHAnsi"/>
          <w:b/>
          <w:bCs/>
        </w:rPr>
        <w:t>Stability</w:t>
      </w:r>
      <w:r w:rsidR="003C71F8" w:rsidRPr="009301C7">
        <w:rPr>
          <w:rFonts w:asciiTheme="minorHAnsi" w:hAnsiTheme="minorHAnsi" w:cstheme="minorHAnsi"/>
        </w:rPr>
        <w:t xml:space="preserve">: </w:t>
      </w:r>
      <w:r w:rsidR="00A4297D" w:rsidRPr="009301C7">
        <w:rPr>
          <w:rFonts w:asciiTheme="minorHAnsi" w:hAnsiTheme="minorHAnsi" w:cstheme="minorHAnsi"/>
        </w:rPr>
        <w:t xml:space="preserve"> if a system is away from equilibrium, certain forces are released, which </w:t>
      </w:r>
      <w:r w:rsidR="003C71F8" w:rsidRPr="009301C7">
        <w:rPr>
          <w:rFonts w:asciiTheme="minorHAnsi" w:hAnsiTheme="minorHAnsi" w:cstheme="minorHAnsi"/>
        </w:rPr>
        <w:t>bring</w:t>
      </w:r>
      <w:r w:rsidR="00A4297D" w:rsidRPr="009301C7">
        <w:rPr>
          <w:rFonts w:asciiTheme="minorHAnsi" w:hAnsiTheme="minorHAnsi" w:cstheme="minorHAnsi"/>
        </w:rPr>
        <w:t xml:space="preserve"> </w:t>
      </w:r>
      <w:r w:rsidR="003C71F8" w:rsidRPr="009301C7">
        <w:rPr>
          <w:rFonts w:asciiTheme="minorHAnsi" w:hAnsiTheme="minorHAnsi" w:cstheme="minorHAnsi"/>
        </w:rPr>
        <w:t>the system back</w:t>
      </w:r>
      <w:r w:rsidR="00A4297D" w:rsidRPr="009301C7">
        <w:rPr>
          <w:rFonts w:asciiTheme="minorHAnsi" w:hAnsiTheme="minorHAnsi" w:cstheme="minorHAnsi"/>
        </w:rPr>
        <w:t xml:space="preserve"> to equilibrium</w:t>
      </w:r>
      <w:r w:rsidR="003C71F8" w:rsidRPr="009301C7">
        <w:rPr>
          <w:rFonts w:asciiTheme="minorHAnsi" w:hAnsiTheme="minorHAnsi" w:cstheme="minorHAnsi"/>
        </w:rPr>
        <w:t>.</w:t>
      </w:r>
    </w:p>
    <w:p w14:paraId="23330361" w14:textId="74D8983B" w:rsidR="000563A9" w:rsidRPr="009301C7" w:rsidRDefault="000563A9" w:rsidP="00FC14A4">
      <w:pPr>
        <w:rPr>
          <w:rFonts w:asciiTheme="minorHAnsi" w:hAnsiTheme="minorHAnsi" w:cstheme="minorHAnsi"/>
        </w:rPr>
      </w:pPr>
      <w:r w:rsidRPr="009301C7">
        <w:rPr>
          <w:rFonts w:asciiTheme="minorHAnsi" w:hAnsiTheme="minorHAnsi" w:cstheme="minorHAnsi"/>
        </w:rPr>
        <w:t xml:space="preserve">At </w:t>
      </w:r>
      <w:r w:rsidRPr="009301C7">
        <w:rPr>
          <w:rFonts w:asciiTheme="minorHAnsi" w:hAnsiTheme="minorHAnsi" w:cstheme="minorHAnsi"/>
          <w:b/>
          <w:bCs/>
        </w:rPr>
        <w:t>P = OP</w:t>
      </w:r>
      <w:proofErr w:type="gramStart"/>
      <w:r w:rsidRPr="009301C7">
        <w:rPr>
          <w:rFonts w:asciiTheme="minorHAnsi" w:hAnsiTheme="minorHAnsi" w:cstheme="minorHAnsi"/>
          <w:b/>
          <w:bCs/>
          <w:vertAlign w:val="subscript"/>
        </w:rPr>
        <w:t>2</w:t>
      </w:r>
      <w:r w:rsidRPr="009301C7">
        <w:rPr>
          <w:rFonts w:asciiTheme="minorHAnsi" w:hAnsiTheme="minorHAnsi" w:cstheme="minorHAnsi"/>
          <w:b/>
          <w:bCs/>
        </w:rPr>
        <w:t xml:space="preserve"> </w:t>
      </w:r>
      <w:r w:rsidR="00EB3DF1" w:rsidRPr="009301C7">
        <w:rPr>
          <w:rFonts w:asciiTheme="minorHAnsi" w:hAnsiTheme="minorHAnsi" w:cstheme="minorHAnsi"/>
          <w:b/>
          <w:bCs/>
        </w:rPr>
        <w:t>,</w:t>
      </w:r>
      <w:proofErr w:type="gramEnd"/>
      <w:r w:rsidR="00EB3DF1" w:rsidRPr="009301C7">
        <w:rPr>
          <w:rFonts w:asciiTheme="minorHAnsi" w:hAnsiTheme="minorHAnsi" w:cstheme="minorHAnsi"/>
          <w:b/>
          <w:bCs/>
        </w:rPr>
        <w:t xml:space="preserve"> </w:t>
      </w:r>
      <w:r w:rsidR="00EB3DF1" w:rsidRPr="009301C7">
        <w:rPr>
          <w:rFonts w:asciiTheme="minorHAnsi" w:hAnsiTheme="minorHAnsi" w:cstheme="minorHAnsi"/>
        </w:rPr>
        <w:t xml:space="preserve">there is excess demand- price starts to </w:t>
      </w:r>
      <w:r w:rsidR="0004169D" w:rsidRPr="009301C7">
        <w:rPr>
          <w:rFonts w:asciiTheme="minorHAnsi" w:hAnsiTheme="minorHAnsi" w:cstheme="minorHAnsi"/>
        </w:rPr>
        <w:t>rise</w:t>
      </w:r>
      <w:r w:rsidR="00A54DC9" w:rsidRPr="009301C7">
        <w:rPr>
          <w:rFonts w:asciiTheme="minorHAnsi" w:hAnsiTheme="minorHAnsi" w:cstheme="minorHAnsi"/>
        </w:rPr>
        <w:t xml:space="preserve">. This continues until </w:t>
      </w:r>
      <w:r w:rsidR="0004169D" w:rsidRPr="009301C7">
        <w:rPr>
          <w:rFonts w:asciiTheme="minorHAnsi" w:hAnsiTheme="minorHAnsi" w:cstheme="minorHAnsi"/>
        </w:rPr>
        <w:t>equilibrium is reached.</w:t>
      </w:r>
    </w:p>
    <w:p w14:paraId="270CB0FB" w14:textId="78934597" w:rsidR="00820CFD" w:rsidRPr="009301C7" w:rsidRDefault="00820CFD" w:rsidP="00D748EE">
      <w:pPr>
        <w:rPr>
          <w:rFonts w:asciiTheme="minorHAnsi" w:hAnsiTheme="minorHAnsi" w:cstheme="minorHAnsi"/>
        </w:rPr>
      </w:pPr>
    </w:p>
    <w:p w14:paraId="67BB7991" w14:textId="77777777" w:rsidR="00902C07" w:rsidRPr="009301C7" w:rsidRDefault="00D26890" w:rsidP="00D748EE">
      <w:pPr>
        <w:rPr>
          <w:rFonts w:asciiTheme="minorHAnsi" w:hAnsiTheme="minorHAnsi" w:cstheme="minorHAnsi"/>
          <w:b/>
          <w:bCs/>
          <w:sz w:val="28"/>
          <w:szCs w:val="28"/>
        </w:rPr>
      </w:pPr>
      <w:r w:rsidRPr="009301C7">
        <w:rPr>
          <w:rFonts w:asciiTheme="minorHAnsi" w:hAnsiTheme="minorHAnsi" w:cstheme="minorHAnsi"/>
          <w:b/>
          <w:bCs/>
          <w:sz w:val="28"/>
          <w:szCs w:val="28"/>
        </w:rPr>
        <w:t>The relationship</w:t>
      </w:r>
      <w:r w:rsidR="0076187F" w:rsidRPr="009301C7">
        <w:rPr>
          <w:rFonts w:asciiTheme="minorHAnsi" w:hAnsiTheme="minorHAnsi" w:cstheme="minorHAnsi"/>
          <w:b/>
          <w:bCs/>
          <w:sz w:val="28"/>
          <w:szCs w:val="28"/>
        </w:rPr>
        <w:t xml:space="preserve"> between total expenditure and price elasticity of demand</w:t>
      </w:r>
      <w:r w:rsidRPr="009301C7">
        <w:rPr>
          <w:rFonts w:asciiTheme="minorHAnsi" w:hAnsiTheme="minorHAnsi" w:cstheme="minorHAnsi"/>
          <w:b/>
          <w:bCs/>
          <w:sz w:val="28"/>
          <w:szCs w:val="28"/>
        </w:rPr>
        <w:t xml:space="preserve">: </w:t>
      </w:r>
    </w:p>
    <w:p w14:paraId="5C50C634" w14:textId="77777777" w:rsidR="00262C0E" w:rsidRPr="009301C7" w:rsidRDefault="00D07364" w:rsidP="00D748EE">
      <w:pPr>
        <w:rPr>
          <w:rFonts w:asciiTheme="minorHAnsi" w:hAnsiTheme="minorHAnsi" w:cstheme="minorHAnsi"/>
          <w:sz w:val="22"/>
          <w:szCs w:val="22"/>
        </w:rPr>
      </w:pPr>
      <w:r w:rsidRPr="009301C7">
        <w:rPr>
          <w:rFonts w:asciiTheme="minorHAnsi" w:hAnsiTheme="minorHAnsi" w:cstheme="minorHAnsi"/>
          <w:sz w:val="22"/>
          <w:szCs w:val="22"/>
        </w:rPr>
        <w:t xml:space="preserve">E = </w:t>
      </w:r>
      <w:proofErr w:type="spellStart"/>
      <w:r w:rsidRPr="009301C7">
        <w:rPr>
          <w:rFonts w:asciiTheme="minorHAnsi" w:hAnsiTheme="minorHAnsi" w:cstheme="minorHAnsi"/>
          <w:sz w:val="22"/>
          <w:szCs w:val="22"/>
        </w:rPr>
        <w:t>pq</w:t>
      </w:r>
      <w:proofErr w:type="spellEnd"/>
      <w:r w:rsidRPr="009301C7">
        <w:rPr>
          <w:rFonts w:asciiTheme="minorHAnsi" w:hAnsiTheme="minorHAnsi" w:cstheme="minorHAnsi"/>
          <w:sz w:val="22"/>
          <w:szCs w:val="22"/>
        </w:rPr>
        <w:t>,</w:t>
      </w:r>
      <w:r w:rsidR="00902C07" w:rsidRPr="009301C7">
        <w:rPr>
          <w:rFonts w:asciiTheme="minorHAnsi" w:hAnsiTheme="minorHAnsi" w:cstheme="minorHAnsi"/>
          <w:sz w:val="22"/>
          <w:szCs w:val="22"/>
        </w:rPr>
        <w:t xml:space="preserve"> p =price, </w:t>
      </w:r>
      <w:r w:rsidR="00262C0E" w:rsidRPr="009301C7">
        <w:rPr>
          <w:rFonts w:asciiTheme="minorHAnsi" w:hAnsiTheme="minorHAnsi" w:cstheme="minorHAnsi"/>
          <w:sz w:val="22"/>
          <w:szCs w:val="22"/>
        </w:rPr>
        <w:t>q + quantity</w:t>
      </w:r>
    </w:p>
    <w:p w14:paraId="29FF8A4C" w14:textId="77777777" w:rsidR="009207DC" w:rsidRPr="009301C7" w:rsidRDefault="00D07364" w:rsidP="00D748EE">
      <w:pPr>
        <w:rPr>
          <w:rFonts w:asciiTheme="minorHAnsi" w:hAnsiTheme="minorHAnsi" w:cstheme="minorHAnsi"/>
          <w:sz w:val="22"/>
          <w:szCs w:val="22"/>
        </w:rPr>
      </w:pPr>
      <w:r w:rsidRPr="009301C7">
        <w:rPr>
          <w:rFonts w:asciiTheme="minorHAnsi" w:hAnsiTheme="minorHAnsi" w:cstheme="minorHAnsi"/>
          <w:sz w:val="22"/>
          <w:szCs w:val="22"/>
        </w:rPr>
        <w:t xml:space="preserve"> </w:t>
      </w:r>
      <w:r w:rsidR="00262C0E" w:rsidRPr="009301C7">
        <w:rPr>
          <w:rFonts w:asciiTheme="minorHAnsi" w:hAnsiTheme="minorHAnsi" w:cstheme="minorHAnsi"/>
          <w:sz w:val="22"/>
          <w:szCs w:val="22"/>
        </w:rPr>
        <w:t>Differentiating</w:t>
      </w:r>
      <w:r w:rsidR="00A27375" w:rsidRPr="009301C7">
        <w:rPr>
          <w:rFonts w:asciiTheme="minorHAnsi" w:hAnsiTheme="minorHAnsi" w:cstheme="minorHAnsi"/>
          <w:sz w:val="22"/>
          <w:szCs w:val="22"/>
        </w:rPr>
        <w:t xml:space="preserve"> with respect to P, we get</w:t>
      </w:r>
      <w:r w:rsidR="00262C0E" w:rsidRPr="009301C7">
        <w:rPr>
          <w:rFonts w:asciiTheme="minorHAnsi" w:hAnsiTheme="minorHAnsi" w:cstheme="minorHAnsi"/>
          <w:sz w:val="22"/>
          <w:szCs w:val="22"/>
        </w:rPr>
        <w:t>,</w:t>
      </w:r>
    </w:p>
    <w:p w14:paraId="3DC0E0B0" w14:textId="6F8E8264" w:rsidR="002F4D88" w:rsidRPr="009301C7" w:rsidRDefault="00262C0E" w:rsidP="00D748EE">
      <w:pPr>
        <w:rPr>
          <w:rFonts w:asciiTheme="minorHAnsi" w:eastAsiaTheme="minorEastAsia" w:hAnsiTheme="minorHAnsi" w:cstheme="minorHAnsi"/>
          <w:b/>
          <w:sz w:val="22"/>
          <w:szCs w:val="22"/>
        </w:rPr>
      </w:pPr>
      <w:r w:rsidRPr="009301C7">
        <w:rPr>
          <w:rFonts w:asciiTheme="minorHAnsi" w:hAnsiTheme="minorHAnsi" w:cstheme="minorHAnsi"/>
          <w:sz w:val="22"/>
          <w:szCs w:val="22"/>
        </w:rPr>
        <w:t xml:space="preserve"> </w:t>
      </w:r>
      <m:oMath>
        <m:f>
          <m:fPr>
            <m:ctrlPr>
              <w:rPr>
                <w:rFonts w:ascii="Cambria Math" w:hAnsi="Cambria Math" w:cstheme="minorHAnsi"/>
                <w:b/>
                <w:bCs/>
                <w:i/>
                <w:sz w:val="22"/>
                <w:szCs w:val="22"/>
              </w:rPr>
            </m:ctrlPr>
          </m:fPr>
          <m:num>
            <m:r>
              <m:rPr>
                <m:sty m:val="bi"/>
              </m:rPr>
              <w:rPr>
                <w:rFonts w:ascii="Cambria Math" w:hAnsi="Cambria Math" w:cstheme="minorHAnsi"/>
                <w:sz w:val="22"/>
                <w:szCs w:val="22"/>
              </w:rPr>
              <m:t>dE</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=q+p⋅</m:t>
        </m:r>
        <m:f>
          <m:fPr>
            <m:ctrlPr>
              <w:rPr>
                <w:rFonts w:ascii="Cambria Math" w:hAnsi="Cambria Math" w:cstheme="minorHAnsi"/>
                <w:b/>
                <w:bCs/>
                <w:i/>
                <w:sz w:val="22"/>
                <w:szCs w:val="22"/>
              </w:rPr>
            </m:ctrlPr>
          </m:fPr>
          <m:num>
            <m:r>
              <m:rPr>
                <m:sty m:val="bi"/>
              </m:rPr>
              <w:rPr>
                <w:rFonts w:ascii="Cambria Math" w:hAnsi="Cambria Math" w:cstheme="minorHAnsi"/>
                <w:sz w:val="22"/>
                <w:szCs w:val="22"/>
              </w:rPr>
              <m:t>dq</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=q</m:t>
        </m:r>
        <m:d>
          <m:dPr>
            <m:ctrlPr>
              <w:rPr>
                <w:rFonts w:ascii="Cambria Math" w:hAnsi="Cambria Math" w:cstheme="minorHAnsi"/>
                <w:b/>
                <w:bCs/>
                <w:i/>
                <w:sz w:val="22"/>
                <w:szCs w:val="22"/>
              </w:rPr>
            </m:ctrlPr>
          </m:dPr>
          <m:e>
            <m:r>
              <m:rPr>
                <m:sty m:val="bi"/>
              </m:rPr>
              <w:rPr>
                <w:rFonts w:ascii="Cambria Math" w:hAnsi="Cambria Math" w:cstheme="minorHAnsi"/>
                <w:sz w:val="22"/>
                <w:szCs w:val="22"/>
              </w:rPr>
              <m:t>1+</m:t>
            </m:r>
            <m:f>
              <m:fPr>
                <m:ctrlPr>
                  <w:rPr>
                    <w:rFonts w:ascii="Cambria Math" w:hAnsi="Cambria Math" w:cstheme="minorHAnsi"/>
                    <w:b/>
                    <w:bCs/>
                    <w:i/>
                    <w:iCs/>
                    <w:sz w:val="22"/>
                    <w:szCs w:val="22"/>
                  </w:rPr>
                </m:ctrlPr>
              </m:fPr>
              <m:num>
                <m:r>
                  <m:rPr>
                    <m:sty m:val="bi"/>
                  </m:rPr>
                  <w:rPr>
                    <w:rFonts w:ascii="Cambria Math" w:hAnsi="Cambria Math" w:cstheme="minorHAnsi"/>
                    <w:sz w:val="22"/>
                    <w:szCs w:val="22"/>
                  </w:rPr>
                  <m:t>dp</m:t>
                </m:r>
                <m:ctrlPr>
                  <w:rPr>
                    <w:rFonts w:ascii="Cambria Math" w:hAnsi="Cambria Math" w:cstheme="minorHAnsi"/>
                    <w:b/>
                    <w:bCs/>
                    <w:i/>
                    <w:sz w:val="22"/>
                    <w:szCs w:val="22"/>
                  </w:rPr>
                </m:ctrlPr>
              </m:num>
              <m:den>
                <m:r>
                  <m:rPr>
                    <m:sty m:val="bi"/>
                  </m:rPr>
                  <w:rPr>
                    <w:rFonts w:ascii="Cambria Math" w:hAnsi="Cambria Math" w:cstheme="minorHAnsi"/>
                    <w:sz w:val="22"/>
                    <w:szCs w:val="22"/>
                  </w:rPr>
                  <m:t>dq</m:t>
                </m:r>
              </m:den>
            </m:f>
          </m:e>
        </m:d>
        <m:r>
          <m:rPr>
            <m:sty m:val="bi"/>
          </m:rPr>
          <w:rPr>
            <w:rFonts w:ascii="Cambria Math" w:hAnsi="Cambria Math" w:cstheme="minorHAnsi"/>
            <w:sz w:val="22"/>
            <w:szCs w:val="22"/>
          </w:rPr>
          <m:t>=q</m:t>
        </m:r>
        <m:d>
          <m:dPr>
            <m:begChr m:val="{"/>
            <m:ctrlPr>
              <w:rPr>
                <w:rFonts w:ascii="Cambria Math" w:hAnsi="Cambria Math" w:cstheme="minorHAnsi"/>
                <w:b/>
                <w:i/>
                <w:sz w:val="22"/>
                <w:szCs w:val="22"/>
              </w:rPr>
            </m:ctrlPr>
          </m:dPr>
          <m:e>
            <m:r>
              <m:rPr>
                <m:sty m:val="bi"/>
              </m:rPr>
              <w:rPr>
                <w:rFonts w:ascii="Cambria Math" w:hAnsi="Cambria Math" w:cstheme="minorHAnsi"/>
                <w:sz w:val="22"/>
                <w:szCs w:val="22"/>
              </w:rPr>
              <m:t>1—</m:t>
            </m:r>
            <m:d>
              <m:dPr>
                <m:ctrlPr>
                  <w:rPr>
                    <w:rFonts w:ascii="Cambria Math" w:hAnsi="Cambria Math" w:cstheme="minorHAnsi"/>
                    <w:b/>
                    <w:i/>
                    <w:sz w:val="22"/>
                    <w:szCs w:val="22"/>
                  </w:rPr>
                </m:ctrlPr>
              </m:dPr>
              <m:e>
                <m:r>
                  <m:rPr>
                    <m:sty m:val="bi"/>
                  </m:rPr>
                  <w:rPr>
                    <w:rFonts w:ascii="Cambria Math" w:hAnsi="Cambria Math" w:cstheme="minorHAnsi"/>
                    <w:sz w:val="22"/>
                    <w:szCs w:val="22"/>
                  </w:rPr>
                  <m:t>-</m:t>
                </m:r>
                <m:f>
                  <m:fPr>
                    <m:ctrlPr>
                      <w:rPr>
                        <w:rFonts w:ascii="Cambria Math" w:hAnsi="Cambria Math" w:cstheme="minorHAnsi"/>
                        <w:b/>
                        <w:bCs/>
                        <w:i/>
                        <w:sz w:val="22"/>
                        <w:szCs w:val="22"/>
                      </w:rPr>
                    </m:ctrlPr>
                  </m:fPr>
                  <m:num>
                    <m:r>
                      <m:rPr>
                        <m:sty m:val="bi"/>
                      </m:rPr>
                      <w:rPr>
                        <w:rFonts w:ascii="Cambria Math" w:hAnsi="Cambria Math" w:cstheme="minorHAnsi"/>
                        <w:sz w:val="22"/>
                        <w:szCs w:val="22"/>
                      </w:rPr>
                      <m:t>dp</m:t>
                    </m:r>
                  </m:num>
                  <m:den>
                    <m:r>
                      <m:rPr>
                        <m:sty m:val="bi"/>
                      </m:rPr>
                      <w:rPr>
                        <w:rFonts w:ascii="Cambria Math" w:hAnsi="Cambria Math" w:cstheme="minorHAnsi"/>
                        <w:sz w:val="22"/>
                        <w:szCs w:val="22"/>
                      </w:rPr>
                      <m:t>dq</m:t>
                    </m:r>
                  </m:den>
                </m:f>
                <m:r>
                  <m:rPr>
                    <m:sty m:val="bi"/>
                  </m:rPr>
                  <w:rPr>
                    <w:rFonts w:ascii="Cambria Math" w:hAnsi="Cambria Math" w:cstheme="minorHAnsi"/>
                    <w:sz w:val="22"/>
                    <w:szCs w:val="22"/>
                  </w:rPr>
                  <m:t>*</m:t>
                </m:r>
                <m:f>
                  <m:fPr>
                    <m:ctrlPr>
                      <w:rPr>
                        <w:rFonts w:ascii="Cambria Math" w:hAnsi="Cambria Math" w:cstheme="minorHAnsi"/>
                        <w:b/>
                        <w:bCs/>
                        <w:i/>
                        <w:sz w:val="22"/>
                        <w:szCs w:val="22"/>
                      </w:rPr>
                    </m:ctrlPr>
                  </m:fPr>
                  <m:num>
                    <m:r>
                      <m:rPr>
                        <m:sty m:val="bi"/>
                      </m:rPr>
                      <w:rPr>
                        <w:rFonts w:ascii="Cambria Math" w:hAnsi="Cambria Math" w:cstheme="minorHAnsi"/>
                        <w:sz w:val="22"/>
                        <w:szCs w:val="22"/>
                      </w:rPr>
                      <m:t>p</m:t>
                    </m:r>
                  </m:num>
                  <m:den>
                    <m:r>
                      <m:rPr>
                        <m:sty m:val="bi"/>
                      </m:rPr>
                      <w:rPr>
                        <w:rFonts w:ascii="Cambria Math" w:hAnsi="Cambria Math" w:cstheme="minorHAnsi"/>
                        <w:sz w:val="22"/>
                        <w:szCs w:val="22"/>
                      </w:rPr>
                      <m:t>q</m:t>
                    </m:r>
                  </m:den>
                </m:f>
              </m:e>
            </m:d>
            <m:ctrlPr>
              <w:rPr>
                <w:rFonts w:ascii="Cambria Math" w:hAnsi="Cambria Math" w:cstheme="minorHAnsi"/>
                <w:b/>
                <w:bCs/>
                <w:i/>
                <w:sz w:val="22"/>
                <w:szCs w:val="22"/>
              </w:rPr>
            </m:ctrlPr>
          </m:e>
        </m:d>
      </m:oMath>
    </w:p>
    <w:p w14:paraId="22AF2D3B" w14:textId="268AD57F" w:rsidR="00D748EE" w:rsidRPr="009301C7" w:rsidRDefault="00000000" w:rsidP="002F4D88">
      <w:pPr>
        <w:rPr>
          <w:rFonts w:asciiTheme="minorHAnsi" w:eastAsiaTheme="minorEastAsia" w:hAnsiTheme="minorHAnsi" w:cstheme="minorHAnsi"/>
          <w:b/>
          <w:sz w:val="22"/>
          <w:szCs w:val="22"/>
        </w:rPr>
      </w:pPr>
      <m:oMathPara>
        <m:oMath>
          <m:f>
            <m:fPr>
              <m:ctrlPr>
                <w:rPr>
                  <w:rFonts w:ascii="Cambria Math" w:hAnsi="Cambria Math" w:cstheme="minorHAnsi"/>
                  <w:b/>
                  <w:bCs/>
                  <w:i/>
                  <w:sz w:val="22"/>
                  <w:szCs w:val="22"/>
                </w:rPr>
              </m:ctrlPr>
            </m:fPr>
            <m:num>
              <m:r>
                <m:rPr>
                  <m:sty m:val="bi"/>
                </m:rPr>
                <w:rPr>
                  <w:rFonts w:ascii="Cambria Math" w:hAnsi="Cambria Math" w:cstheme="minorHAnsi"/>
                  <w:sz w:val="22"/>
                  <w:szCs w:val="22"/>
                </w:rPr>
                <m:t>dE</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=q</m:t>
          </m:r>
          <m:d>
            <m:dPr>
              <m:ctrlPr>
                <w:rPr>
                  <w:rFonts w:ascii="Cambria Math" w:hAnsi="Cambria Math" w:cstheme="minorHAnsi"/>
                  <w:b/>
                  <w:i/>
                  <w:sz w:val="22"/>
                  <w:szCs w:val="22"/>
                </w:rPr>
              </m:ctrlPr>
            </m:dPr>
            <m:e>
              <m:r>
                <m:rPr>
                  <m:sty m:val="bi"/>
                </m:rPr>
                <w:rPr>
                  <w:rFonts w:ascii="Cambria Math" w:hAnsi="Cambria Math" w:cstheme="minorHAnsi"/>
                  <w:sz w:val="22"/>
                  <w:szCs w:val="22"/>
                </w:rPr>
                <m:t>1-</m:t>
              </m:r>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Ep</m:t>
                  </m:r>
                </m:e>
              </m:d>
            </m:e>
          </m:d>
          <m:r>
            <m:rPr>
              <m:sty m:val="bi"/>
            </m:rPr>
            <w:rPr>
              <w:rFonts w:ascii="Cambria Math" w:hAnsi="Cambria Math" w:cstheme="minorHAnsi"/>
              <w:sz w:val="22"/>
              <w:szCs w:val="22"/>
            </w:rPr>
            <m:t>​​</m:t>
          </m:r>
        </m:oMath>
      </m:oMathPara>
    </w:p>
    <w:p w14:paraId="7CDBCEF1" w14:textId="5F868758" w:rsidR="00154F8D" w:rsidRPr="009301C7" w:rsidRDefault="009A0C24" w:rsidP="00D43359">
      <w:pPr>
        <w:rPr>
          <w:rFonts w:asciiTheme="minorHAnsi" w:hAnsiTheme="minorHAnsi" w:cstheme="minorHAnsi"/>
          <w:sz w:val="22"/>
          <w:szCs w:val="22"/>
        </w:rPr>
      </w:pPr>
      <w:r w:rsidRPr="009301C7">
        <w:rPr>
          <w:rFonts w:asciiTheme="minorHAnsi" w:hAnsiTheme="minorHAnsi" w:cstheme="minorHAnsi"/>
          <w:sz w:val="22"/>
          <w:szCs w:val="22"/>
        </w:rPr>
        <w:t xml:space="preserve">If </w:t>
      </w:r>
      <m:oMath>
        <m:r>
          <w:rPr>
            <w:rFonts w:ascii="Cambria Math" w:hAnsi="Cambria Math" w:cstheme="minorHAnsi"/>
            <w:sz w:val="22"/>
            <w:szCs w:val="22"/>
          </w:rPr>
          <m:t xml:space="preserve">  </m:t>
        </m:r>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Ep</m:t>
            </m:r>
          </m:e>
        </m:d>
        <m:r>
          <m:rPr>
            <m:sty m:val="bi"/>
          </m:rPr>
          <w:rPr>
            <w:rFonts w:ascii="Cambria Math" w:hAnsi="Cambria Math" w:cstheme="minorHAnsi"/>
            <w:sz w:val="22"/>
            <w:szCs w:val="22"/>
          </w:rPr>
          <m:t xml:space="preserve">&gt;1, </m:t>
        </m:r>
        <m:f>
          <m:fPr>
            <m:ctrlPr>
              <w:rPr>
                <w:rFonts w:ascii="Cambria Math" w:hAnsi="Cambria Math" w:cstheme="minorHAnsi"/>
                <w:b/>
                <w:bCs/>
                <w:i/>
                <w:sz w:val="22"/>
                <w:szCs w:val="22"/>
              </w:rPr>
            </m:ctrlPr>
          </m:fPr>
          <m:num>
            <m:r>
              <m:rPr>
                <m:sty m:val="bi"/>
              </m:rPr>
              <w:rPr>
                <w:rFonts w:ascii="Cambria Math" w:hAnsi="Cambria Math" w:cstheme="minorHAnsi"/>
                <w:sz w:val="22"/>
                <w:szCs w:val="22"/>
              </w:rPr>
              <m:t>dE</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&lt;0</m:t>
        </m:r>
      </m:oMath>
      <w:r w:rsidR="00D43359" w:rsidRPr="009301C7">
        <w:rPr>
          <w:rFonts w:asciiTheme="minorHAnsi" w:eastAsiaTheme="minorEastAsia" w:hAnsiTheme="minorHAnsi" w:cstheme="minorHAnsi"/>
          <w:b/>
          <w:bCs/>
          <w:sz w:val="22"/>
          <w:szCs w:val="22"/>
        </w:rPr>
        <w:tab/>
      </w:r>
      <w:r w:rsidR="00D43359" w:rsidRPr="009301C7">
        <w:rPr>
          <w:rFonts w:asciiTheme="minorHAnsi" w:eastAsiaTheme="minorEastAsia" w:hAnsiTheme="minorHAnsi" w:cstheme="minorHAnsi"/>
          <w:b/>
          <w:bCs/>
          <w:sz w:val="22"/>
          <w:szCs w:val="22"/>
        </w:rPr>
        <w:tab/>
      </w:r>
      <w:r w:rsidR="00763CE8" w:rsidRPr="009301C7">
        <w:rPr>
          <w:rFonts w:asciiTheme="minorHAnsi" w:hAnsiTheme="minorHAnsi" w:cstheme="minorHAnsi"/>
          <w:sz w:val="22"/>
          <w:szCs w:val="22"/>
        </w:rPr>
        <w:t>I</w:t>
      </w:r>
      <w:r w:rsidR="00A27375" w:rsidRPr="009301C7">
        <w:rPr>
          <w:rFonts w:asciiTheme="minorHAnsi" w:hAnsiTheme="minorHAnsi" w:cstheme="minorHAnsi"/>
          <w:sz w:val="22"/>
          <w:szCs w:val="22"/>
        </w:rPr>
        <w:t xml:space="preserve">t means that expenditure on the commodity </w:t>
      </w:r>
      <w:r w:rsidR="00763CE8" w:rsidRPr="009301C7">
        <w:rPr>
          <w:rFonts w:asciiTheme="minorHAnsi" w:hAnsiTheme="minorHAnsi" w:cstheme="minorHAnsi"/>
          <w:sz w:val="22"/>
          <w:szCs w:val="22"/>
        </w:rPr>
        <w:t>reduces</w:t>
      </w:r>
      <w:r w:rsidR="00A27375" w:rsidRPr="009301C7">
        <w:rPr>
          <w:rFonts w:asciiTheme="minorHAnsi" w:hAnsiTheme="minorHAnsi" w:cstheme="minorHAnsi"/>
          <w:sz w:val="22"/>
          <w:szCs w:val="22"/>
        </w:rPr>
        <w:t xml:space="preserve"> as price increases, if demand is </w:t>
      </w:r>
      <w:r w:rsidR="00D43359" w:rsidRPr="009301C7">
        <w:rPr>
          <w:rFonts w:asciiTheme="minorHAnsi" w:hAnsiTheme="minorHAnsi" w:cstheme="minorHAnsi"/>
          <w:sz w:val="22"/>
          <w:szCs w:val="22"/>
        </w:rPr>
        <w:t>price-elastic</w:t>
      </w:r>
    </w:p>
    <w:p w14:paraId="725929BA" w14:textId="0881B2FD" w:rsidR="0028088E" w:rsidRPr="009301C7" w:rsidRDefault="00154F8D" w:rsidP="00D748EE">
      <w:pPr>
        <w:rPr>
          <w:rFonts w:asciiTheme="minorHAnsi" w:hAnsiTheme="minorHAnsi" w:cstheme="minorHAnsi"/>
          <w:sz w:val="22"/>
          <w:szCs w:val="22"/>
        </w:rPr>
      </w:pPr>
      <w:r w:rsidRPr="009301C7">
        <w:rPr>
          <w:rFonts w:asciiTheme="minorHAnsi" w:hAnsiTheme="minorHAnsi" w:cstheme="minorHAnsi"/>
          <w:sz w:val="22"/>
          <w:szCs w:val="22"/>
        </w:rPr>
        <w:t>If</w:t>
      </w:r>
      <w:r w:rsidR="00D43359" w:rsidRPr="009301C7">
        <w:rPr>
          <w:rFonts w:asciiTheme="minorHAnsi" w:hAnsiTheme="minorHAnsi" w:cstheme="minorHAnsi"/>
          <w:sz w:val="22"/>
          <w:szCs w:val="22"/>
        </w:rPr>
        <w:t xml:space="preserve">  </w:t>
      </w:r>
      <w:r w:rsidR="00D43359" w:rsidRPr="009301C7">
        <w:rPr>
          <w:rFonts w:asciiTheme="minorHAnsi" w:eastAsiaTheme="minorEastAsia" w:hAnsiTheme="minorHAnsi" w:cstheme="minorHAnsi"/>
          <w:sz w:val="22"/>
          <w:szCs w:val="22"/>
        </w:rPr>
        <w:t xml:space="preserve"> </w:t>
      </w:r>
      <m:oMath>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Ep</m:t>
            </m:r>
          </m:e>
        </m:d>
        <m:r>
          <m:rPr>
            <m:sty m:val="bi"/>
          </m:rPr>
          <w:rPr>
            <w:rFonts w:ascii="Cambria Math" w:hAnsi="Cambria Math" w:cstheme="minorHAnsi"/>
            <w:sz w:val="22"/>
            <w:szCs w:val="22"/>
          </w:rPr>
          <m:t>=1</m:t>
        </m:r>
        <m:f>
          <m:fPr>
            <m:ctrlPr>
              <w:rPr>
                <w:rFonts w:ascii="Cambria Math" w:hAnsi="Cambria Math" w:cstheme="minorHAnsi"/>
                <w:b/>
                <w:bCs/>
                <w:i/>
                <w:sz w:val="22"/>
                <w:szCs w:val="22"/>
              </w:rPr>
            </m:ctrlPr>
          </m:fPr>
          <m:num>
            <m:r>
              <m:rPr>
                <m:sty m:val="bi"/>
              </m:rPr>
              <w:rPr>
                <w:rFonts w:ascii="Cambria Math" w:hAnsi="Cambria Math" w:cstheme="minorHAnsi"/>
                <w:sz w:val="22"/>
                <w:szCs w:val="22"/>
              </w:rPr>
              <m:t>dE</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=0</m:t>
        </m:r>
      </m:oMath>
      <w:r w:rsidR="00D43359" w:rsidRPr="009301C7">
        <w:rPr>
          <w:rFonts w:asciiTheme="minorHAnsi" w:hAnsiTheme="minorHAnsi" w:cstheme="minorHAnsi"/>
          <w:sz w:val="22"/>
          <w:szCs w:val="22"/>
        </w:rPr>
        <w:tab/>
      </w:r>
      <w:r w:rsidR="00D43359" w:rsidRPr="009301C7">
        <w:rPr>
          <w:rFonts w:asciiTheme="minorHAnsi" w:hAnsiTheme="minorHAnsi" w:cstheme="minorHAnsi"/>
          <w:sz w:val="22"/>
          <w:szCs w:val="22"/>
        </w:rPr>
        <w:tab/>
      </w:r>
      <w:r w:rsidR="00E4562D" w:rsidRPr="009301C7">
        <w:rPr>
          <w:rFonts w:asciiTheme="minorHAnsi" w:hAnsiTheme="minorHAnsi" w:cstheme="minorHAnsi"/>
          <w:sz w:val="22"/>
          <w:szCs w:val="22"/>
        </w:rPr>
        <w:t>I</w:t>
      </w:r>
      <w:r w:rsidR="00A27375" w:rsidRPr="009301C7">
        <w:rPr>
          <w:rFonts w:asciiTheme="minorHAnsi" w:hAnsiTheme="minorHAnsi" w:cstheme="minorHAnsi"/>
          <w:sz w:val="22"/>
          <w:szCs w:val="22"/>
        </w:rPr>
        <w:t xml:space="preserve">t means that expenditure on </w:t>
      </w:r>
      <w:r w:rsidR="005013AB" w:rsidRPr="009301C7">
        <w:rPr>
          <w:rFonts w:asciiTheme="minorHAnsi" w:hAnsiTheme="minorHAnsi" w:cstheme="minorHAnsi"/>
          <w:sz w:val="22"/>
          <w:szCs w:val="22"/>
        </w:rPr>
        <w:t xml:space="preserve">the </w:t>
      </w:r>
      <w:r w:rsidR="00A27375" w:rsidRPr="009301C7">
        <w:rPr>
          <w:rFonts w:asciiTheme="minorHAnsi" w:hAnsiTheme="minorHAnsi" w:cstheme="minorHAnsi"/>
          <w:sz w:val="22"/>
          <w:szCs w:val="22"/>
        </w:rPr>
        <w:t>commodity remains unchanged as price increases, if demand is unita</w:t>
      </w:r>
      <w:r w:rsidR="0028088E" w:rsidRPr="009301C7">
        <w:rPr>
          <w:rFonts w:asciiTheme="minorHAnsi" w:hAnsiTheme="minorHAnsi" w:cstheme="minorHAnsi"/>
          <w:sz w:val="22"/>
          <w:szCs w:val="22"/>
        </w:rPr>
        <w:t>ry</w:t>
      </w:r>
      <w:r w:rsidR="00A27375" w:rsidRPr="009301C7">
        <w:rPr>
          <w:rFonts w:asciiTheme="minorHAnsi" w:hAnsiTheme="minorHAnsi" w:cstheme="minorHAnsi"/>
          <w:sz w:val="22"/>
          <w:szCs w:val="22"/>
        </w:rPr>
        <w:t xml:space="preserve"> elastic </w:t>
      </w:r>
      <w:r w:rsidR="00A16F00" w:rsidRPr="009301C7">
        <w:rPr>
          <w:rFonts w:asciiTheme="minorHAnsi" w:hAnsiTheme="minorHAnsi" w:cstheme="minorHAnsi"/>
          <w:sz w:val="22"/>
          <w:szCs w:val="22"/>
        </w:rPr>
        <w:t>to</w:t>
      </w:r>
      <w:r w:rsidR="00A27375" w:rsidRPr="009301C7">
        <w:rPr>
          <w:rFonts w:asciiTheme="minorHAnsi" w:hAnsiTheme="minorHAnsi" w:cstheme="minorHAnsi"/>
          <w:sz w:val="22"/>
          <w:szCs w:val="22"/>
        </w:rPr>
        <w:t xml:space="preserve"> price</w:t>
      </w:r>
      <w:r w:rsidR="0028088E" w:rsidRPr="009301C7">
        <w:rPr>
          <w:rFonts w:asciiTheme="minorHAnsi" w:hAnsiTheme="minorHAnsi" w:cstheme="minorHAnsi"/>
          <w:sz w:val="22"/>
          <w:szCs w:val="22"/>
        </w:rPr>
        <w:t>,</w:t>
      </w:r>
    </w:p>
    <w:p w14:paraId="5B495095" w14:textId="7FC715E6" w:rsidR="00A27375" w:rsidRPr="009301C7" w:rsidRDefault="00654E1B" w:rsidP="00D748EE">
      <w:pPr>
        <w:rPr>
          <w:rFonts w:asciiTheme="minorHAnsi" w:hAnsiTheme="minorHAnsi" w:cstheme="minorHAnsi"/>
          <w:sz w:val="22"/>
          <w:szCs w:val="22"/>
        </w:rPr>
      </w:pPr>
      <w:r w:rsidRPr="009301C7">
        <w:rPr>
          <w:rFonts w:asciiTheme="minorHAnsi" w:hAnsiTheme="minorHAnsi" w:cstheme="minorHAnsi"/>
          <w:sz w:val="22"/>
          <w:szCs w:val="22"/>
        </w:rPr>
        <w:t>If</w:t>
      </w:r>
      <w:r w:rsidR="00D43359" w:rsidRPr="009301C7">
        <w:rPr>
          <w:rFonts w:asciiTheme="minorHAnsi" w:hAnsiTheme="minorHAnsi" w:cstheme="minorHAnsi"/>
          <w:sz w:val="22"/>
          <w:szCs w:val="22"/>
        </w:rPr>
        <w:t xml:space="preserve">   </w:t>
      </w:r>
      <w:r w:rsidRPr="009301C7">
        <w:rPr>
          <w:rFonts w:asciiTheme="minorHAnsi" w:hAnsiTheme="minorHAnsi" w:cstheme="minorHAnsi"/>
          <w:sz w:val="22"/>
          <w:szCs w:val="22"/>
        </w:rPr>
        <w:t xml:space="preserve"> </w:t>
      </w:r>
      <m:oMath>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Ep</m:t>
            </m:r>
          </m:e>
        </m:d>
        <m:r>
          <m:rPr>
            <m:sty m:val="bi"/>
          </m:rPr>
          <w:rPr>
            <w:rFonts w:ascii="Cambria Math" w:hAnsi="Cambria Math" w:cstheme="minorHAnsi"/>
            <w:sz w:val="22"/>
            <w:szCs w:val="22"/>
          </w:rPr>
          <m:t xml:space="preserve">&lt;1, </m:t>
        </m:r>
        <m:f>
          <m:fPr>
            <m:ctrlPr>
              <w:rPr>
                <w:rFonts w:ascii="Cambria Math" w:hAnsi="Cambria Math" w:cstheme="minorHAnsi"/>
                <w:b/>
                <w:bCs/>
                <w:i/>
                <w:sz w:val="22"/>
                <w:szCs w:val="22"/>
              </w:rPr>
            </m:ctrlPr>
          </m:fPr>
          <m:num>
            <m:r>
              <m:rPr>
                <m:sty m:val="bi"/>
              </m:rPr>
              <w:rPr>
                <w:rFonts w:ascii="Cambria Math" w:hAnsi="Cambria Math" w:cstheme="minorHAnsi"/>
                <w:sz w:val="22"/>
                <w:szCs w:val="22"/>
              </w:rPr>
              <m:t>dE</m:t>
            </m:r>
          </m:num>
          <m:den>
            <m:r>
              <m:rPr>
                <m:sty m:val="bi"/>
              </m:rPr>
              <w:rPr>
                <w:rFonts w:ascii="Cambria Math" w:hAnsi="Cambria Math" w:cstheme="minorHAnsi"/>
                <w:sz w:val="22"/>
                <w:szCs w:val="22"/>
              </w:rPr>
              <m:t>dp</m:t>
            </m:r>
          </m:den>
        </m:f>
        <m:r>
          <m:rPr>
            <m:sty m:val="bi"/>
          </m:rPr>
          <w:rPr>
            <w:rFonts w:ascii="Cambria Math" w:hAnsi="Cambria Math" w:cstheme="minorHAnsi"/>
            <w:sz w:val="22"/>
            <w:szCs w:val="22"/>
          </w:rPr>
          <m:t>&gt;0</m:t>
        </m:r>
      </m:oMath>
      <w:r w:rsidR="00D43359" w:rsidRPr="009301C7">
        <w:rPr>
          <w:rFonts w:asciiTheme="minorHAnsi" w:hAnsiTheme="minorHAnsi" w:cstheme="minorHAnsi"/>
          <w:sz w:val="22"/>
          <w:szCs w:val="22"/>
        </w:rPr>
        <w:tab/>
      </w:r>
      <w:r w:rsidR="00D43359" w:rsidRPr="009301C7">
        <w:rPr>
          <w:rFonts w:asciiTheme="minorHAnsi" w:hAnsiTheme="minorHAnsi" w:cstheme="minorHAnsi"/>
          <w:sz w:val="22"/>
          <w:szCs w:val="22"/>
        </w:rPr>
        <w:tab/>
      </w:r>
      <w:r w:rsidR="005013AB" w:rsidRPr="009301C7">
        <w:rPr>
          <w:rFonts w:asciiTheme="minorHAnsi" w:hAnsiTheme="minorHAnsi" w:cstheme="minorHAnsi"/>
          <w:sz w:val="22"/>
          <w:szCs w:val="22"/>
        </w:rPr>
        <w:t>I</w:t>
      </w:r>
      <w:r w:rsidR="00D26890" w:rsidRPr="009301C7">
        <w:rPr>
          <w:rFonts w:asciiTheme="minorHAnsi" w:hAnsiTheme="minorHAnsi" w:cstheme="minorHAnsi"/>
          <w:sz w:val="22"/>
          <w:szCs w:val="22"/>
        </w:rPr>
        <w:t xml:space="preserve">t means that expenditures on the commodity </w:t>
      </w:r>
      <w:r w:rsidR="00A16F00" w:rsidRPr="009301C7">
        <w:rPr>
          <w:rFonts w:asciiTheme="minorHAnsi" w:hAnsiTheme="minorHAnsi" w:cstheme="minorHAnsi"/>
          <w:sz w:val="22"/>
          <w:szCs w:val="22"/>
        </w:rPr>
        <w:t>increase</w:t>
      </w:r>
      <w:r w:rsidR="00D26890" w:rsidRPr="009301C7">
        <w:rPr>
          <w:rFonts w:asciiTheme="minorHAnsi" w:hAnsiTheme="minorHAnsi" w:cstheme="minorHAnsi"/>
          <w:sz w:val="22"/>
          <w:szCs w:val="22"/>
        </w:rPr>
        <w:t xml:space="preserve"> as price increases, if demand is </w:t>
      </w:r>
      <w:r w:rsidR="00D43359" w:rsidRPr="009301C7">
        <w:rPr>
          <w:rFonts w:asciiTheme="minorHAnsi" w:hAnsiTheme="minorHAnsi" w:cstheme="minorHAnsi"/>
          <w:sz w:val="22"/>
          <w:szCs w:val="22"/>
        </w:rPr>
        <w:t>price-</w:t>
      </w:r>
      <w:r w:rsidR="00D26890" w:rsidRPr="009301C7">
        <w:rPr>
          <w:rFonts w:asciiTheme="minorHAnsi" w:hAnsiTheme="minorHAnsi" w:cstheme="minorHAnsi"/>
          <w:sz w:val="22"/>
          <w:szCs w:val="22"/>
        </w:rPr>
        <w:t>elastic</w:t>
      </w:r>
      <w:r w:rsidR="00D43359" w:rsidRPr="009301C7">
        <w:rPr>
          <w:rFonts w:asciiTheme="minorHAnsi" w:hAnsiTheme="minorHAnsi" w:cstheme="minorHAnsi"/>
          <w:sz w:val="22"/>
          <w:szCs w:val="22"/>
        </w:rPr>
        <w:t>.</w:t>
      </w:r>
    </w:p>
    <w:p w14:paraId="42578858" w14:textId="3F464012" w:rsidR="00C40DE8" w:rsidRPr="009301C7" w:rsidRDefault="00C40DE8" w:rsidP="00C40DE8">
      <w:pPr>
        <w:rPr>
          <w:rFonts w:asciiTheme="minorHAnsi" w:hAnsiTheme="minorHAnsi" w:cstheme="minorHAnsi"/>
        </w:rPr>
      </w:pPr>
    </w:p>
    <w:p w14:paraId="0E863E21" w14:textId="1E6A4D11" w:rsidR="000C516F" w:rsidRPr="009301C7" w:rsidRDefault="000C516F" w:rsidP="004D0075">
      <w:pPr>
        <w:numPr>
          <w:ilvl w:val="2"/>
          <w:numId w:val="20"/>
        </w:numPr>
        <w:rPr>
          <w:rFonts w:asciiTheme="minorHAnsi" w:hAnsiTheme="minorHAnsi" w:cstheme="minorHAnsi"/>
        </w:rPr>
      </w:pPr>
      <w:r w:rsidRPr="009301C7">
        <w:rPr>
          <w:rFonts w:asciiTheme="minorHAnsi" w:hAnsiTheme="minorHAnsi" w:cstheme="minorHAnsi"/>
          <w:b/>
          <w:bCs/>
        </w:rPr>
        <w:t>Increase in Demand:</w:t>
      </w:r>
    </w:p>
    <w:p w14:paraId="4F0A2612" w14:textId="53212A43" w:rsidR="000C516F" w:rsidRPr="009301C7" w:rsidRDefault="000C516F" w:rsidP="004D0075">
      <w:pPr>
        <w:numPr>
          <w:ilvl w:val="3"/>
          <w:numId w:val="20"/>
        </w:numPr>
        <w:rPr>
          <w:rFonts w:asciiTheme="minorHAnsi" w:hAnsiTheme="minorHAnsi" w:cstheme="minorHAnsi"/>
          <w:sz w:val="22"/>
          <w:szCs w:val="22"/>
        </w:rPr>
      </w:pPr>
      <w:r w:rsidRPr="009301C7">
        <w:rPr>
          <w:rFonts w:asciiTheme="minorHAnsi" w:hAnsiTheme="minorHAnsi" w:cstheme="minorHAnsi"/>
          <w:sz w:val="22"/>
          <w:szCs w:val="22"/>
        </w:rPr>
        <w:t>Shifts the demand curve to the right.</w:t>
      </w:r>
    </w:p>
    <w:p w14:paraId="53634F37" w14:textId="714525E1" w:rsidR="000C516F" w:rsidRPr="009301C7" w:rsidRDefault="000C516F" w:rsidP="004D0075">
      <w:pPr>
        <w:numPr>
          <w:ilvl w:val="3"/>
          <w:numId w:val="20"/>
        </w:numPr>
        <w:rPr>
          <w:rFonts w:asciiTheme="minorHAnsi" w:hAnsiTheme="minorHAnsi" w:cstheme="minorHAnsi"/>
        </w:rPr>
      </w:pPr>
      <w:r w:rsidRPr="009301C7">
        <w:rPr>
          <w:rFonts w:asciiTheme="minorHAnsi" w:hAnsiTheme="minorHAnsi" w:cstheme="minorHAnsi"/>
          <w:sz w:val="22"/>
          <w:szCs w:val="22"/>
        </w:rPr>
        <w:t xml:space="preserve">Equilibrium price and quantity both </w:t>
      </w:r>
      <w:proofErr w:type="gramStart"/>
      <w:r w:rsidRPr="009301C7">
        <w:rPr>
          <w:rFonts w:asciiTheme="minorHAnsi" w:hAnsiTheme="minorHAnsi" w:cstheme="minorHAnsi"/>
          <w:sz w:val="22"/>
          <w:szCs w:val="22"/>
        </w:rPr>
        <w:t>increase</w:t>
      </w:r>
      <w:proofErr w:type="gramEnd"/>
      <w:r w:rsidRPr="009301C7">
        <w:rPr>
          <w:rFonts w:asciiTheme="minorHAnsi" w:hAnsiTheme="minorHAnsi" w:cstheme="minorHAnsi"/>
        </w:rPr>
        <w:t>.</w:t>
      </w:r>
    </w:p>
    <w:p w14:paraId="23E2C02F" w14:textId="77777777" w:rsidR="000C516F" w:rsidRPr="009301C7" w:rsidRDefault="000C516F" w:rsidP="004D0075">
      <w:pPr>
        <w:numPr>
          <w:ilvl w:val="2"/>
          <w:numId w:val="20"/>
        </w:numPr>
        <w:rPr>
          <w:rFonts w:asciiTheme="minorHAnsi" w:hAnsiTheme="minorHAnsi" w:cstheme="minorHAnsi"/>
        </w:rPr>
      </w:pPr>
      <w:r w:rsidRPr="009301C7">
        <w:rPr>
          <w:rFonts w:asciiTheme="minorHAnsi" w:hAnsiTheme="minorHAnsi" w:cstheme="minorHAnsi"/>
          <w:b/>
          <w:bCs/>
        </w:rPr>
        <w:t>Decrease in Supply:</w:t>
      </w:r>
    </w:p>
    <w:p w14:paraId="4CF37E53" w14:textId="77777777" w:rsidR="000C516F" w:rsidRPr="009301C7" w:rsidRDefault="000C516F" w:rsidP="004D0075">
      <w:pPr>
        <w:numPr>
          <w:ilvl w:val="3"/>
          <w:numId w:val="20"/>
        </w:numPr>
        <w:rPr>
          <w:rFonts w:asciiTheme="minorHAnsi" w:hAnsiTheme="minorHAnsi" w:cstheme="minorHAnsi"/>
        </w:rPr>
      </w:pPr>
      <w:r w:rsidRPr="009301C7">
        <w:rPr>
          <w:rFonts w:asciiTheme="minorHAnsi" w:hAnsiTheme="minorHAnsi" w:cstheme="minorHAnsi"/>
        </w:rPr>
        <w:t>Shifts the supply curve to the left.</w:t>
      </w:r>
    </w:p>
    <w:p w14:paraId="34421949" w14:textId="77777777" w:rsidR="000C516F" w:rsidRPr="009301C7" w:rsidRDefault="000C516F" w:rsidP="004D0075">
      <w:pPr>
        <w:numPr>
          <w:ilvl w:val="3"/>
          <w:numId w:val="20"/>
        </w:numPr>
        <w:rPr>
          <w:rFonts w:asciiTheme="minorHAnsi" w:hAnsiTheme="minorHAnsi" w:cstheme="minorHAnsi"/>
        </w:rPr>
      </w:pPr>
      <w:r w:rsidRPr="009301C7">
        <w:rPr>
          <w:rFonts w:asciiTheme="minorHAnsi" w:hAnsiTheme="minorHAnsi" w:cstheme="minorHAnsi"/>
        </w:rPr>
        <w:t>Equilibrium price increases, but quantity decreases.</w:t>
      </w:r>
    </w:p>
    <w:p w14:paraId="66D0C4E8" w14:textId="77777777" w:rsidR="000C516F" w:rsidRPr="009301C7" w:rsidRDefault="000C516F" w:rsidP="000C516F">
      <w:pPr>
        <w:rPr>
          <w:rFonts w:asciiTheme="minorHAnsi" w:hAnsiTheme="minorHAnsi" w:cstheme="minorHAnsi"/>
          <w:b/>
          <w:bCs/>
        </w:rPr>
      </w:pPr>
      <w:r w:rsidRPr="009301C7">
        <w:rPr>
          <w:rFonts w:asciiTheme="minorHAnsi" w:hAnsiTheme="minorHAnsi" w:cstheme="minorHAnsi"/>
          <w:b/>
          <w:bCs/>
        </w:rPr>
        <w:t>Numerical Problem Example:</w:t>
      </w:r>
    </w:p>
    <w:p w14:paraId="47521180" w14:textId="3F09D3DC" w:rsidR="00FD62AF" w:rsidRPr="009301C7" w:rsidRDefault="00FD62AF" w:rsidP="000C516F">
      <w:pPr>
        <w:rPr>
          <w:rFonts w:asciiTheme="minorHAnsi" w:hAnsiTheme="minorHAnsi" w:cstheme="minorHAnsi"/>
        </w:rPr>
      </w:pPr>
    </w:p>
    <w:p w14:paraId="32762634" w14:textId="15C99FB4" w:rsidR="00FD62AF" w:rsidRPr="009301C7" w:rsidRDefault="00FD62AF" w:rsidP="00FD62AF">
      <w:pPr>
        <w:rPr>
          <w:rFonts w:asciiTheme="minorHAnsi" w:hAnsiTheme="minorHAnsi" w:cstheme="minorHAnsi"/>
        </w:rPr>
      </w:pPr>
    </w:p>
    <w:p w14:paraId="72247564" w14:textId="77777777" w:rsidR="00F80F99" w:rsidRPr="009301C7" w:rsidRDefault="00F80F99">
      <w:pPr>
        <w:rPr>
          <w:rFonts w:asciiTheme="minorHAnsi" w:eastAsiaTheme="majorEastAsia" w:hAnsiTheme="minorHAnsi" w:cstheme="minorHAnsi"/>
          <w:color w:val="FF0000"/>
          <w:sz w:val="52"/>
          <w:szCs w:val="32"/>
        </w:rPr>
      </w:pPr>
      <w:r w:rsidRPr="009301C7">
        <w:rPr>
          <w:rFonts w:asciiTheme="minorHAnsi" w:hAnsiTheme="minorHAnsi" w:cstheme="minorHAnsi"/>
        </w:rPr>
        <w:br w:type="page"/>
      </w:r>
    </w:p>
    <w:p w14:paraId="79A47666" w14:textId="3AB435FE" w:rsidR="00FD62AF" w:rsidRDefault="00FD62AF" w:rsidP="00B8527D">
      <w:pPr>
        <w:pStyle w:val="Heading1"/>
      </w:pPr>
      <w:r w:rsidRPr="00FD62AF">
        <w:lastRenderedPageBreak/>
        <w:t>Unit-II: Theory of Production &amp; Costs</w:t>
      </w:r>
    </w:p>
    <w:p w14:paraId="35A9F453" w14:textId="77777777" w:rsidR="00FF60FB" w:rsidRPr="00FF60FB" w:rsidRDefault="00FF60FB" w:rsidP="00FF60FB">
      <w:pPr>
        <w:rPr>
          <w:lang w:eastAsia="en-US" w:bidi="ar-SA"/>
        </w:rPr>
      </w:pPr>
    </w:p>
    <w:p w14:paraId="355F1B45" w14:textId="77777777" w:rsidR="00FD62AF" w:rsidRDefault="00FD62AF" w:rsidP="000E235B">
      <w:pPr>
        <w:pStyle w:val="Heading2"/>
        <w:numPr>
          <w:ilvl w:val="0"/>
          <w:numId w:val="71"/>
        </w:numPr>
      </w:pPr>
      <w:r w:rsidRPr="00FD62AF">
        <w:t>Concept of Production:</w:t>
      </w:r>
    </w:p>
    <w:p w14:paraId="4286A053" w14:textId="77777777" w:rsidR="00FF60FB" w:rsidRPr="00FF60FB" w:rsidRDefault="00FF60FB" w:rsidP="00FF60FB">
      <w:pPr>
        <w:rPr>
          <w:lang w:eastAsia="en-US" w:bidi="ar-SA"/>
        </w:rPr>
      </w:pPr>
    </w:p>
    <w:p w14:paraId="108202BB" w14:textId="6D324226" w:rsidR="00C118AF" w:rsidRPr="002B7B22" w:rsidRDefault="00C118AF" w:rsidP="00AC69C5">
      <w:pPr>
        <w:pStyle w:val="ListParagraph"/>
        <w:numPr>
          <w:ilvl w:val="0"/>
          <w:numId w:val="129"/>
        </w:numPr>
        <w:rPr>
          <w:rFonts w:cstheme="minorHAnsi"/>
          <w:b/>
          <w:bCs/>
          <w:sz w:val="28"/>
          <w:szCs w:val="28"/>
        </w:rPr>
      </w:pPr>
      <w:r w:rsidRPr="002B7B22">
        <w:rPr>
          <w:rFonts w:cstheme="minorHAnsi"/>
          <w:b/>
          <w:bCs/>
          <w:sz w:val="28"/>
          <w:szCs w:val="28"/>
        </w:rPr>
        <w:t>Understanding Production in Terms of Goods and Services:</w:t>
      </w:r>
    </w:p>
    <w:p w14:paraId="66AF8876" w14:textId="19680B1E" w:rsidR="00C118AF" w:rsidRPr="00586328" w:rsidRDefault="00C118AF" w:rsidP="001F1C5D">
      <w:pPr>
        <w:pStyle w:val="ListParagraph"/>
        <w:numPr>
          <w:ilvl w:val="0"/>
          <w:numId w:val="22"/>
        </w:numPr>
        <w:rPr>
          <w:rFonts w:cstheme="minorHAnsi"/>
        </w:rPr>
      </w:pPr>
      <w:r w:rsidRPr="002B7B22">
        <w:rPr>
          <w:rFonts w:cstheme="minorHAnsi"/>
          <w:b/>
          <w:bCs/>
          <w:sz w:val="24"/>
          <w:szCs w:val="24"/>
        </w:rPr>
        <w:t>Production</w:t>
      </w:r>
      <w:r w:rsidRPr="00586328">
        <w:rPr>
          <w:rFonts w:cstheme="minorHAnsi"/>
          <w:b/>
          <w:bCs/>
        </w:rPr>
        <w:t>:</w:t>
      </w:r>
      <w:r w:rsidRPr="00586328">
        <w:rPr>
          <w:rFonts w:cstheme="minorHAnsi"/>
        </w:rPr>
        <w:t xml:space="preserve"> </w:t>
      </w:r>
      <w:r w:rsidR="00815BDF" w:rsidRPr="00586328">
        <w:rPr>
          <w:rFonts w:cstheme="minorHAnsi"/>
        </w:rPr>
        <w:t>It is a technological relationship between inputs and output</w:t>
      </w:r>
      <w:r w:rsidR="00F80A06" w:rsidRPr="00586328">
        <w:rPr>
          <w:rFonts w:cstheme="minorHAnsi"/>
        </w:rPr>
        <w:t>.</w:t>
      </w:r>
    </w:p>
    <w:p w14:paraId="74DEC12B" w14:textId="2F22B26F" w:rsidR="00A74624" w:rsidRPr="00586328" w:rsidRDefault="00A74624" w:rsidP="00A74624">
      <w:pPr>
        <w:numPr>
          <w:ilvl w:val="2"/>
          <w:numId w:val="22"/>
        </w:numPr>
        <w:rPr>
          <w:rFonts w:asciiTheme="minorHAnsi" w:hAnsiTheme="minorHAnsi" w:cstheme="minorHAnsi"/>
        </w:rPr>
      </w:pPr>
      <w:r w:rsidRPr="00586328">
        <w:rPr>
          <w:rFonts w:asciiTheme="minorHAnsi" w:hAnsiTheme="minorHAnsi" w:cstheme="minorHAnsi"/>
        </w:rPr>
        <w:t>Let</w:t>
      </w:r>
      <w:r w:rsidRPr="00586328">
        <w:rPr>
          <w:rFonts w:asciiTheme="minorHAnsi" w:hAnsiTheme="minorHAnsi" w:cstheme="minorHAnsi"/>
          <w:b/>
          <w:bCs/>
        </w:rPr>
        <w:t xml:space="preserve">, </w:t>
      </w:r>
      <w:r w:rsidR="00E85041" w:rsidRPr="00586328">
        <w:rPr>
          <w:rFonts w:asciiTheme="minorHAnsi" w:hAnsiTheme="minorHAnsi" w:cstheme="minorHAnsi"/>
          <w:b/>
          <w:bCs/>
        </w:rPr>
        <w:t>Q =</w:t>
      </w:r>
      <w:r w:rsidRPr="00586328">
        <w:rPr>
          <w:rFonts w:asciiTheme="minorHAnsi" w:hAnsiTheme="minorHAnsi" w:cstheme="minorHAnsi"/>
          <w:b/>
          <w:bCs/>
        </w:rPr>
        <w:t xml:space="preserve"> </w:t>
      </w:r>
      <w:r w:rsidR="00E85041" w:rsidRPr="00586328">
        <w:rPr>
          <w:rFonts w:asciiTheme="minorHAnsi" w:hAnsiTheme="minorHAnsi" w:cstheme="minorHAnsi"/>
        </w:rPr>
        <w:t>O</w:t>
      </w:r>
      <w:r w:rsidRPr="00586328">
        <w:rPr>
          <w:rFonts w:asciiTheme="minorHAnsi" w:hAnsiTheme="minorHAnsi" w:cstheme="minorHAnsi"/>
        </w:rPr>
        <w:t>utput</w:t>
      </w:r>
      <w:r w:rsidR="00E85041" w:rsidRPr="00586328">
        <w:rPr>
          <w:rFonts w:asciiTheme="minorHAnsi" w:hAnsiTheme="minorHAnsi" w:cstheme="minorHAnsi"/>
          <w:b/>
          <w:bCs/>
        </w:rPr>
        <w:t>;</w:t>
      </w:r>
      <w:r w:rsidR="00E85041" w:rsidRPr="00586328">
        <w:rPr>
          <w:rFonts w:asciiTheme="minorHAnsi" w:hAnsiTheme="minorHAnsi" w:cstheme="minorHAnsi"/>
          <w:b/>
          <w:bCs/>
        </w:rPr>
        <w:tab/>
        <w:t>L =</w:t>
      </w:r>
      <w:r w:rsidRPr="00586328">
        <w:rPr>
          <w:rFonts w:asciiTheme="minorHAnsi" w:hAnsiTheme="minorHAnsi" w:cstheme="minorHAnsi"/>
          <w:b/>
          <w:bCs/>
        </w:rPr>
        <w:t xml:space="preserve"> </w:t>
      </w:r>
      <w:r w:rsidR="00E85041" w:rsidRPr="00586328">
        <w:rPr>
          <w:rFonts w:asciiTheme="minorHAnsi" w:hAnsiTheme="minorHAnsi" w:cstheme="minorHAnsi"/>
        </w:rPr>
        <w:t>L</w:t>
      </w:r>
      <w:r w:rsidRPr="00586328">
        <w:rPr>
          <w:rFonts w:asciiTheme="minorHAnsi" w:hAnsiTheme="minorHAnsi" w:cstheme="minorHAnsi"/>
        </w:rPr>
        <w:t>abour input</w:t>
      </w:r>
      <w:r w:rsidR="00E85041" w:rsidRPr="00586328">
        <w:rPr>
          <w:rFonts w:asciiTheme="minorHAnsi" w:hAnsiTheme="minorHAnsi" w:cstheme="minorHAnsi"/>
          <w:b/>
          <w:bCs/>
        </w:rPr>
        <w:t>;</w:t>
      </w:r>
      <w:r w:rsidR="00E85041" w:rsidRPr="00586328">
        <w:rPr>
          <w:rFonts w:asciiTheme="minorHAnsi" w:hAnsiTheme="minorHAnsi" w:cstheme="minorHAnsi"/>
          <w:b/>
          <w:bCs/>
        </w:rPr>
        <w:tab/>
      </w:r>
      <w:r w:rsidRPr="00586328">
        <w:rPr>
          <w:rFonts w:asciiTheme="minorHAnsi" w:hAnsiTheme="minorHAnsi" w:cstheme="minorHAnsi"/>
          <w:b/>
          <w:bCs/>
        </w:rPr>
        <w:t xml:space="preserve">K </w:t>
      </w:r>
      <w:r w:rsidR="00E85041" w:rsidRPr="00586328">
        <w:rPr>
          <w:rFonts w:asciiTheme="minorHAnsi" w:hAnsiTheme="minorHAnsi" w:cstheme="minorHAnsi"/>
          <w:b/>
          <w:bCs/>
        </w:rPr>
        <w:t xml:space="preserve">= </w:t>
      </w:r>
      <w:r w:rsidR="00E85041" w:rsidRPr="00586328">
        <w:rPr>
          <w:rFonts w:asciiTheme="minorHAnsi" w:hAnsiTheme="minorHAnsi" w:cstheme="minorHAnsi"/>
        </w:rPr>
        <w:t>C</w:t>
      </w:r>
      <w:r w:rsidRPr="00586328">
        <w:rPr>
          <w:rFonts w:asciiTheme="minorHAnsi" w:hAnsiTheme="minorHAnsi" w:cstheme="minorHAnsi"/>
        </w:rPr>
        <w:t>apital input</w:t>
      </w:r>
      <w:r w:rsidRPr="00586328">
        <w:rPr>
          <w:rFonts w:asciiTheme="minorHAnsi" w:hAnsiTheme="minorHAnsi" w:cstheme="minorHAnsi"/>
          <w:b/>
          <w:bCs/>
        </w:rPr>
        <w:t>.</w:t>
      </w:r>
    </w:p>
    <w:p w14:paraId="77131079" w14:textId="77777777" w:rsidR="00C118AF" w:rsidRPr="00586328" w:rsidRDefault="00C118AF" w:rsidP="00961259">
      <w:pPr>
        <w:numPr>
          <w:ilvl w:val="0"/>
          <w:numId w:val="22"/>
        </w:numPr>
        <w:rPr>
          <w:rFonts w:asciiTheme="minorHAnsi" w:hAnsiTheme="minorHAnsi" w:cstheme="minorHAnsi"/>
        </w:rPr>
      </w:pPr>
      <w:r w:rsidRPr="002B7B22">
        <w:rPr>
          <w:rFonts w:asciiTheme="minorHAnsi" w:hAnsiTheme="minorHAnsi" w:cstheme="minorHAnsi"/>
          <w:b/>
          <w:bCs/>
          <w:sz w:val="28"/>
          <w:szCs w:val="28"/>
        </w:rPr>
        <w:t>Goods</w:t>
      </w:r>
      <w:r w:rsidRPr="00586328">
        <w:rPr>
          <w:rFonts w:asciiTheme="minorHAnsi" w:hAnsiTheme="minorHAnsi" w:cstheme="minorHAnsi"/>
          <w:b/>
          <w:bCs/>
        </w:rPr>
        <w:t>:</w:t>
      </w:r>
      <w:r w:rsidRPr="00586328">
        <w:rPr>
          <w:rFonts w:asciiTheme="minorHAnsi" w:hAnsiTheme="minorHAnsi" w:cstheme="minorHAnsi"/>
        </w:rPr>
        <w:t xml:space="preserve"> </w:t>
      </w:r>
      <w:r w:rsidRPr="00D36F46">
        <w:rPr>
          <w:rFonts w:asciiTheme="minorHAnsi" w:hAnsiTheme="minorHAnsi" w:cstheme="minorHAnsi"/>
          <w:sz w:val="22"/>
          <w:szCs w:val="22"/>
        </w:rPr>
        <w:t>Physical, tangible products (e.g., cars, phones).</w:t>
      </w:r>
    </w:p>
    <w:p w14:paraId="316BEA98" w14:textId="77777777" w:rsidR="00C118AF" w:rsidRDefault="00C118AF" w:rsidP="00961259">
      <w:pPr>
        <w:numPr>
          <w:ilvl w:val="0"/>
          <w:numId w:val="22"/>
        </w:numPr>
        <w:rPr>
          <w:rFonts w:asciiTheme="minorHAnsi" w:hAnsiTheme="minorHAnsi" w:cstheme="minorHAnsi"/>
          <w:sz w:val="22"/>
          <w:szCs w:val="22"/>
        </w:rPr>
      </w:pPr>
      <w:r w:rsidRPr="002B7B22">
        <w:rPr>
          <w:rFonts w:asciiTheme="minorHAnsi" w:hAnsiTheme="minorHAnsi" w:cstheme="minorHAnsi"/>
          <w:b/>
          <w:bCs/>
          <w:sz w:val="28"/>
          <w:szCs w:val="28"/>
        </w:rPr>
        <w:t>Services</w:t>
      </w:r>
      <w:r w:rsidRPr="00586328">
        <w:rPr>
          <w:rFonts w:asciiTheme="minorHAnsi" w:hAnsiTheme="minorHAnsi" w:cstheme="minorHAnsi"/>
          <w:b/>
          <w:bCs/>
        </w:rPr>
        <w:t>:</w:t>
      </w:r>
      <w:r w:rsidRPr="00586328">
        <w:rPr>
          <w:rFonts w:asciiTheme="minorHAnsi" w:hAnsiTheme="minorHAnsi" w:cstheme="minorHAnsi"/>
        </w:rPr>
        <w:t xml:space="preserve"> </w:t>
      </w:r>
      <w:r w:rsidRPr="00D36F46">
        <w:rPr>
          <w:rFonts w:asciiTheme="minorHAnsi" w:hAnsiTheme="minorHAnsi" w:cstheme="minorHAnsi"/>
          <w:sz w:val="22"/>
          <w:szCs w:val="22"/>
        </w:rPr>
        <w:t>Intangible outputs (e.g., education, healthcare).</w:t>
      </w:r>
    </w:p>
    <w:p w14:paraId="2B7CFC89" w14:textId="77777777" w:rsidR="00E45C19" w:rsidRPr="00D36F46" w:rsidRDefault="00E45C19" w:rsidP="00E45C19">
      <w:pPr>
        <w:rPr>
          <w:rFonts w:asciiTheme="minorHAnsi" w:hAnsiTheme="minorHAnsi" w:cstheme="minorHAnsi"/>
          <w:sz w:val="22"/>
          <w:szCs w:val="22"/>
        </w:rPr>
      </w:pPr>
    </w:p>
    <w:p w14:paraId="24FBF059" w14:textId="56CEF894" w:rsidR="00110AAA" w:rsidRPr="009029EB" w:rsidRDefault="00C118AF" w:rsidP="002B7B22">
      <w:pPr>
        <w:pStyle w:val="ListParagraph"/>
        <w:numPr>
          <w:ilvl w:val="0"/>
          <w:numId w:val="129"/>
        </w:numPr>
        <w:rPr>
          <w:rFonts w:cstheme="minorHAnsi"/>
          <w:b/>
          <w:bCs/>
          <w:sz w:val="28"/>
          <w:szCs w:val="28"/>
        </w:rPr>
      </w:pPr>
      <w:r w:rsidRPr="009029EB">
        <w:rPr>
          <w:rFonts w:cstheme="minorHAnsi"/>
          <w:b/>
          <w:bCs/>
          <w:sz w:val="28"/>
          <w:szCs w:val="28"/>
        </w:rPr>
        <w:t>Factors of Production:</w:t>
      </w:r>
    </w:p>
    <w:p w14:paraId="090F01DC" w14:textId="77777777" w:rsidR="00D005C8" w:rsidRDefault="00C118AF" w:rsidP="00D005C8">
      <w:pPr>
        <w:pStyle w:val="ListParagraph"/>
        <w:numPr>
          <w:ilvl w:val="0"/>
          <w:numId w:val="23"/>
        </w:numPr>
        <w:rPr>
          <w:rFonts w:cstheme="minorHAnsi"/>
        </w:rPr>
      </w:pPr>
      <w:r w:rsidRPr="001F1E22">
        <w:rPr>
          <w:rFonts w:cstheme="minorHAnsi"/>
          <w:b/>
          <w:bCs/>
          <w:sz w:val="24"/>
          <w:szCs w:val="24"/>
        </w:rPr>
        <w:t>Land</w:t>
      </w:r>
      <w:r w:rsidRPr="00586328">
        <w:rPr>
          <w:rFonts w:cstheme="minorHAnsi"/>
          <w:b/>
          <w:bCs/>
        </w:rPr>
        <w:t>:</w:t>
      </w:r>
      <w:r w:rsidRPr="00586328">
        <w:rPr>
          <w:rFonts w:cstheme="minorHAnsi"/>
        </w:rPr>
        <w:t xml:space="preserve"> Natural resources used for production (e.g., minerals, land for factories).</w:t>
      </w:r>
    </w:p>
    <w:p w14:paraId="2826DC4E" w14:textId="77777777" w:rsidR="00D005C8" w:rsidRDefault="00D36F46" w:rsidP="00D005C8">
      <w:pPr>
        <w:pStyle w:val="ListParagraph"/>
        <w:numPr>
          <w:ilvl w:val="0"/>
          <w:numId w:val="23"/>
        </w:numPr>
        <w:rPr>
          <w:rFonts w:cstheme="minorHAnsi"/>
        </w:rPr>
      </w:pPr>
      <w:r w:rsidRPr="00B16408">
        <w:rPr>
          <w:rFonts w:cstheme="minorHAnsi"/>
          <w:b/>
          <w:bCs/>
          <w:sz w:val="24"/>
          <w:szCs w:val="24"/>
        </w:rPr>
        <w:t>Labour</w:t>
      </w:r>
      <w:r w:rsidR="00C118AF" w:rsidRPr="00D005C8">
        <w:rPr>
          <w:rFonts w:cstheme="minorHAnsi"/>
          <w:b/>
          <w:bCs/>
        </w:rPr>
        <w:t>:</w:t>
      </w:r>
      <w:r w:rsidR="00C118AF" w:rsidRPr="00D005C8">
        <w:rPr>
          <w:rFonts w:cstheme="minorHAnsi"/>
        </w:rPr>
        <w:t xml:space="preserve"> Human effort, both physical and mental.</w:t>
      </w:r>
    </w:p>
    <w:p w14:paraId="6D503084" w14:textId="4AFEB2DB" w:rsidR="00D005C8" w:rsidRDefault="00C118AF" w:rsidP="00D005C8">
      <w:pPr>
        <w:pStyle w:val="ListParagraph"/>
        <w:numPr>
          <w:ilvl w:val="0"/>
          <w:numId w:val="23"/>
        </w:numPr>
        <w:rPr>
          <w:rFonts w:cstheme="minorHAnsi"/>
        </w:rPr>
      </w:pPr>
      <w:r w:rsidRPr="0077281F">
        <w:rPr>
          <w:rFonts w:cstheme="minorHAnsi"/>
          <w:b/>
          <w:bCs/>
          <w:sz w:val="24"/>
          <w:szCs w:val="24"/>
        </w:rPr>
        <w:t>Capital</w:t>
      </w:r>
      <w:r w:rsidRPr="00D005C8">
        <w:rPr>
          <w:rFonts w:cstheme="minorHAnsi"/>
          <w:b/>
          <w:bCs/>
        </w:rPr>
        <w:t>:</w:t>
      </w:r>
      <w:r w:rsidR="009A0C79">
        <w:rPr>
          <w:rFonts w:cstheme="minorHAnsi"/>
          <w:b/>
          <w:bCs/>
        </w:rPr>
        <w:t xml:space="preserve"> </w:t>
      </w:r>
      <w:r w:rsidRPr="00D005C8">
        <w:rPr>
          <w:rFonts w:cstheme="minorHAnsi"/>
        </w:rPr>
        <w:t>Man-made tools and machinery used in production</w:t>
      </w:r>
      <w:r w:rsidR="00B16408">
        <w:rPr>
          <w:rFonts w:cstheme="minorHAnsi"/>
        </w:rPr>
        <w:t xml:space="preserve"> </w:t>
      </w:r>
      <w:r w:rsidRPr="00D005C8">
        <w:rPr>
          <w:rFonts w:cstheme="minorHAnsi"/>
        </w:rPr>
        <w:t>(e.g., equipment,</w:t>
      </w:r>
      <w:r w:rsidR="009A0C79">
        <w:rPr>
          <w:rFonts w:cstheme="minorHAnsi"/>
        </w:rPr>
        <w:t xml:space="preserve"> </w:t>
      </w:r>
      <w:r w:rsidRPr="00D005C8">
        <w:rPr>
          <w:rFonts w:cstheme="minorHAnsi"/>
        </w:rPr>
        <w:t>infrastructure).</w:t>
      </w:r>
    </w:p>
    <w:p w14:paraId="61E88A26" w14:textId="67601D48" w:rsidR="00C118AF" w:rsidRPr="00D005C8" w:rsidRDefault="00C118AF" w:rsidP="00D005C8">
      <w:pPr>
        <w:pStyle w:val="ListParagraph"/>
        <w:numPr>
          <w:ilvl w:val="0"/>
          <w:numId w:val="23"/>
        </w:numPr>
        <w:rPr>
          <w:rFonts w:cstheme="minorHAnsi"/>
        </w:rPr>
      </w:pPr>
      <w:r w:rsidRPr="00B16408">
        <w:rPr>
          <w:rFonts w:cstheme="minorHAnsi"/>
          <w:b/>
          <w:bCs/>
          <w:sz w:val="24"/>
          <w:szCs w:val="24"/>
        </w:rPr>
        <w:t>Entrepreneurship</w:t>
      </w:r>
      <w:r w:rsidRPr="00D005C8">
        <w:rPr>
          <w:rFonts w:cstheme="minorHAnsi"/>
          <w:b/>
          <w:bCs/>
        </w:rPr>
        <w:t>:</w:t>
      </w:r>
      <w:r w:rsidRPr="00D005C8">
        <w:rPr>
          <w:rFonts w:cstheme="minorHAnsi"/>
        </w:rPr>
        <w:t xml:space="preserve"> The managerial and innovative skills to combine resources efficiently.</w:t>
      </w:r>
    </w:p>
    <w:p w14:paraId="5954114B" w14:textId="77777777" w:rsidR="00E45C19" w:rsidRPr="00586328" w:rsidRDefault="00E45C19" w:rsidP="00E45C19">
      <w:pPr>
        <w:rPr>
          <w:rFonts w:asciiTheme="minorHAnsi" w:hAnsiTheme="minorHAnsi" w:cstheme="minorHAnsi"/>
        </w:rPr>
      </w:pPr>
    </w:p>
    <w:p w14:paraId="3108B477" w14:textId="7B35F23F" w:rsidR="00C118AF" w:rsidRPr="005C5415" w:rsidRDefault="00C118AF" w:rsidP="00424FD5">
      <w:pPr>
        <w:pStyle w:val="ListParagraph"/>
        <w:numPr>
          <w:ilvl w:val="0"/>
          <w:numId w:val="129"/>
        </w:numPr>
        <w:rPr>
          <w:rFonts w:cstheme="minorHAnsi"/>
          <w:b/>
          <w:bCs/>
          <w:sz w:val="28"/>
          <w:szCs w:val="28"/>
        </w:rPr>
      </w:pPr>
      <w:r w:rsidRPr="005C5415">
        <w:rPr>
          <w:rFonts w:cstheme="minorHAnsi"/>
          <w:b/>
          <w:bCs/>
          <w:sz w:val="28"/>
          <w:szCs w:val="28"/>
        </w:rPr>
        <w:t>Fixed and Variable Factors:</w:t>
      </w:r>
    </w:p>
    <w:p w14:paraId="31EA1465" w14:textId="77777777" w:rsidR="00D005C8" w:rsidRDefault="00C118AF" w:rsidP="00D436FB">
      <w:pPr>
        <w:pStyle w:val="ListParagraph"/>
        <w:numPr>
          <w:ilvl w:val="0"/>
          <w:numId w:val="24"/>
        </w:numPr>
        <w:rPr>
          <w:rFonts w:cstheme="minorHAnsi"/>
        </w:rPr>
      </w:pPr>
      <w:r w:rsidRPr="00723185">
        <w:rPr>
          <w:rFonts w:cstheme="minorHAnsi"/>
          <w:b/>
          <w:bCs/>
        </w:rPr>
        <w:t>Fixed Factors:</w:t>
      </w:r>
      <w:r w:rsidRPr="00723185">
        <w:rPr>
          <w:rFonts w:cstheme="minorHAnsi"/>
        </w:rPr>
        <w:t xml:space="preserve"> Resources that do not change with the level of output in the short run (e.g., factory building, machinery).</w:t>
      </w:r>
    </w:p>
    <w:p w14:paraId="3B6CD0C6" w14:textId="0C564FC0" w:rsidR="00C118AF" w:rsidRPr="00D005C8" w:rsidRDefault="00C118AF" w:rsidP="00D005C8">
      <w:pPr>
        <w:pStyle w:val="ListParagraph"/>
        <w:numPr>
          <w:ilvl w:val="0"/>
          <w:numId w:val="24"/>
        </w:numPr>
        <w:rPr>
          <w:rFonts w:cstheme="minorHAnsi"/>
        </w:rPr>
      </w:pPr>
      <w:r w:rsidRPr="00D005C8">
        <w:rPr>
          <w:rFonts w:cstheme="minorHAnsi"/>
          <w:b/>
          <w:bCs/>
        </w:rPr>
        <w:t>Variable Factors:</w:t>
      </w:r>
      <w:r w:rsidRPr="00D005C8">
        <w:rPr>
          <w:rFonts w:cstheme="minorHAnsi"/>
        </w:rPr>
        <w:t xml:space="preserve"> Resources that change with the </w:t>
      </w:r>
      <w:r w:rsidR="004D45C4" w:rsidRPr="00D005C8">
        <w:rPr>
          <w:rFonts w:cstheme="minorHAnsi"/>
        </w:rPr>
        <w:t>output level</w:t>
      </w:r>
      <w:r w:rsidRPr="00D005C8">
        <w:rPr>
          <w:rFonts w:cstheme="minorHAnsi"/>
        </w:rPr>
        <w:t xml:space="preserve"> (e.g., labo</w:t>
      </w:r>
      <w:r w:rsidR="00496BF4" w:rsidRPr="00D005C8">
        <w:rPr>
          <w:rFonts w:cstheme="minorHAnsi"/>
        </w:rPr>
        <w:t>u</w:t>
      </w:r>
      <w:r w:rsidRPr="00D005C8">
        <w:rPr>
          <w:rFonts w:cstheme="minorHAnsi"/>
        </w:rPr>
        <w:t>r, raw materials).</w:t>
      </w:r>
    </w:p>
    <w:p w14:paraId="0BB5CB1C" w14:textId="77777777" w:rsidR="009B2992" w:rsidRPr="00D36F46" w:rsidRDefault="009B2992" w:rsidP="009B2992">
      <w:pPr>
        <w:rPr>
          <w:rFonts w:asciiTheme="minorHAnsi" w:hAnsiTheme="minorHAnsi" w:cstheme="minorHAnsi"/>
          <w:sz w:val="22"/>
          <w:szCs w:val="22"/>
        </w:rPr>
      </w:pPr>
    </w:p>
    <w:p w14:paraId="58C1C346" w14:textId="3FB11835" w:rsidR="00844C2A" w:rsidRPr="005C5415" w:rsidRDefault="00581CFC" w:rsidP="005C5415">
      <w:pPr>
        <w:pStyle w:val="ListParagraph"/>
        <w:numPr>
          <w:ilvl w:val="0"/>
          <w:numId w:val="129"/>
        </w:numPr>
        <w:rPr>
          <w:rFonts w:cstheme="minorHAnsi"/>
        </w:rPr>
      </w:pPr>
      <w:r w:rsidRPr="005C5415">
        <w:rPr>
          <w:rFonts w:cstheme="minorHAnsi"/>
          <w:b/>
          <w:bCs/>
          <w:sz w:val="28"/>
          <w:szCs w:val="28"/>
        </w:rPr>
        <w:t>Define production function</w:t>
      </w:r>
      <w:r w:rsidR="00E22E51" w:rsidRPr="005C5415">
        <w:rPr>
          <w:rFonts w:cstheme="minorHAnsi"/>
          <w:b/>
          <w:bCs/>
          <w:sz w:val="28"/>
          <w:szCs w:val="28"/>
        </w:rPr>
        <w:t>:</w:t>
      </w:r>
      <w:r w:rsidRPr="005C5415">
        <w:rPr>
          <w:rFonts w:cstheme="minorHAnsi"/>
          <w:sz w:val="28"/>
          <w:szCs w:val="28"/>
        </w:rPr>
        <w:t xml:space="preserve"> </w:t>
      </w:r>
      <w:r w:rsidR="003C23AB" w:rsidRPr="005C5415">
        <w:rPr>
          <w:rFonts w:cstheme="minorHAnsi"/>
        </w:rPr>
        <w:t xml:space="preserve">The production function </w:t>
      </w:r>
      <w:r w:rsidRPr="005C5415">
        <w:rPr>
          <w:rFonts w:cstheme="minorHAnsi"/>
        </w:rPr>
        <w:t xml:space="preserve">is a functional representation of the technological relationship between inputs and </w:t>
      </w:r>
      <w:r w:rsidR="003C23AB" w:rsidRPr="005C5415">
        <w:rPr>
          <w:rFonts w:cstheme="minorHAnsi"/>
        </w:rPr>
        <w:t>outputs</w:t>
      </w:r>
      <w:r w:rsidR="00F96320" w:rsidRPr="005C5415">
        <w:rPr>
          <w:rFonts w:cstheme="minorHAnsi"/>
        </w:rPr>
        <w:t>.</w:t>
      </w:r>
      <w:r w:rsidR="00943D6C" w:rsidRPr="005C5415">
        <w:rPr>
          <w:rFonts w:cstheme="minorHAnsi"/>
        </w:rPr>
        <w:t xml:space="preserve"> </w:t>
      </w:r>
      <w:r w:rsidR="00943D6C" w:rsidRPr="005C5415">
        <w:rPr>
          <w:rFonts w:cstheme="minorHAnsi"/>
          <w:b/>
          <w:bCs/>
        </w:rPr>
        <w:t>Q =</w:t>
      </w:r>
      <w:r w:rsidR="0055016F" w:rsidRPr="005C5415">
        <w:rPr>
          <w:rFonts w:cstheme="minorHAnsi"/>
          <w:b/>
          <w:bCs/>
        </w:rPr>
        <w:t xml:space="preserve"> </w:t>
      </w:r>
      <w:r w:rsidR="00943D6C" w:rsidRPr="005C5415">
        <w:rPr>
          <w:rFonts w:cstheme="minorHAnsi"/>
          <w:b/>
          <w:bCs/>
        </w:rPr>
        <w:t>f</w:t>
      </w:r>
      <w:r w:rsidR="00E2033A" w:rsidRPr="005C5415">
        <w:rPr>
          <w:rFonts w:cstheme="minorHAnsi"/>
          <w:b/>
          <w:bCs/>
        </w:rPr>
        <w:t xml:space="preserve"> </w:t>
      </w:r>
      <w:r w:rsidR="00943D6C" w:rsidRPr="005C5415">
        <w:rPr>
          <w:rFonts w:cstheme="minorHAnsi"/>
          <w:b/>
          <w:bCs/>
        </w:rPr>
        <w:t>(K, L);</w:t>
      </w:r>
      <w:r w:rsidR="00233270" w:rsidRPr="005C5415">
        <w:rPr>
          <w:rFonts w:cstheme="minorHAnsi"/>
          <w:b/>
          <w:bCs/>
        </w:rPr>
        <w:tab/>
      </w:r>
      <m:oMath>
        <m:f>
          <m:fPr>
            <m:ctrlPr>
              <w:rPr>
                <w:rFonts w:ascii="Cambria Math" w:hAnsi="Cambria Math" w:cstheme="minorHAnsi"/>
                <w:b/>
                <w:bCs/>
              </w:rPr>
            </m:ctrlPr>
          </m:fPr>
          <m:num>
            <m:r>
              <m:rPr>
                <m:sty m:val="b"/>
              </m:rPr>
              <w:rPr>
                <w:rFonts w:ascii="Cambria Math" w:hAnsi="Cambria Math" w:cstheme="minorHAnsi"/>
              </w:rPr>
              <m:t>dQ</m:t>
            </m:r>
          </m:num>
          <m:den>
            <m:r>
              <m:rPr>
                <m:sty m:val="b"/>
              </m:rPr>
              <w:rPr>
                <w:rFonts w:ascii="Cambria Math" w:hAnsi="Cambria Math" w:cstheme="minorHAnsi"/>
              </w:rPr>
              <m:t>dK</m:t>
            </m:r>
          </m:den>
        </m:f>
        <m:r>
          <m:rPr>
            <m:sty m:val="b"/>
          </m:rPr>
          <w:rPr>
            <w:rFonts w:ascii="Cambria Math" w:hAnsi="Cambria Math" w:cstheme="minorHAnsi"/>
          </w:rPr>
          <m:t xml:space="preserve">, </m:t>
        </m:r>
        <m:f>
          <m:fPr>
            <m:ctrlPr>
              <w:rPr>
                <w:rFonts w:ascii="Cambria Math" w:hAnsi="Cambria Math" w:cstheme="minorHAnsi"/>
                <w:b/>
                <w:bCs/>
              </w:rPr>
            </m:ctrlPr>
          </m:fPr>
          <m:num>
            <m:r>
              <m:rPr>
                <m:sty m:val="b"/>
              </m:rPr>
              <w:rPr>
                <w:rFonts w:ascii="Cambria Math" w:hAnsi="Cambria Math" w:cstheme="minorHAnsi"/>
              </w:rPr>
              <m:t>dQ</m:t>
            </m:r>
          </m:num>
          <m:den>
            <m:r>
              <m:rPr>
                <m:sty m:val="b"/>
              </m:rPr>
              <w:rPr>
                <w:rFonts w:ascii="Cambria Math" w:hAnsi="Cambria Math" w:cstheme="minorHAnsi"/>
              </w:rPr>
              <m:t>dL</m:t>
            </m:r>
          </m:den>
        </m:f>
        <m:r>
          <m:rPr>
            <m:sty m:val="b"/>
          </m:rPr>
          <w:rPr>
            <w:rFonts w:ascii="Cambria Math" w:hAnsi="Cambria Math" w:cstheme="minorHAnsi"/>
          </w:rPr>
          <m:t>&gt;0</m:t>
        </m:r>
      </m:oMath>
    </w:p>
    <w:p w14:paraId="383EFAB8" w14:textId="40B11D18" w:rsidR="00F667C2" w:rsidRPr="00D36F46" w:rsidRDefault="00000000" w:rsidP="009F1BDE">
      <w:pPr>
        <w:ind w:left="1440"/>
        <w:rPr>
          <w:sz w:val="22"/>
          <w:szCs w:val="22"/>
        </w:rPr>
      </w:pPr>
      <m:oMath>
        <m:f>
          <m:fPr>
            <m:ctrlPr>
              <w:rPr>
                <w:rFonts w:ascii="Cambria Math" w:hAnsi="Cambria Math"/>
                <w:b/>
                <w:bCs/>
                <w:sz w:val="32"/>
                <w:szCs w:val="32"/>
              </w:rPr>
            </m:ctrlPr>
          </m:fPr>
          <m:num>
            <m:r>
              <m:rPr>
                <m:sty m:val="b"/>
              </m:rPr>
              <w:rPr>
                <w:rFonts w:ascii="Cambria Math" w:hAnsi="Cambria Math"/>
                <w:sz w:val="32"/>
                <w:szCs w:val="32"/>
              </w:rPr>
              <m:t>dQ</m:t>
            </m:r>
          </m:num>
          <m:den>
            <m:r>
              <m:rPr>
                <m:sty m:val="b"/>
              </m:rPr>
              <w:rPr>
                <w:rFonts w:ascii="Cambria Math" w:hAnsi="Cambria Math"/>
                <w:sz w:val="32"/>
                <w:szCs w:val="32"/>
              </w:rPr>
              <m:t>dL</m:t>
            </m:r>
          </m:den>
        </m:f>
      </m:oMath>
      <w:r w:rsidR="009F1BDE">
        <w:rPr>
          <w:rFonts w:eastAsiaTheme="minorEastAsia"/>
          <w:b/>
          <w:bCs/>
          <w:i/>
          <w:sz w:val="32"/>
          <w:szCs w:val="32"/>
        </w:rPr>
        <w:t xml:space="preserve"> </w:t>
      </w:r>
      <w:r w:rsidR="009C4CC1">
        <w:rPr>
          <w:rFonts w:eastAsiaTheme="minorEastAsia"/>
          <w:b/>
          <w:bCs/>
          <w:i/>
          <w:sz w:val="32"/>
          <w:szCs w:val="32"/>
        </w:rPr>
        <w:t>=</w:t>
      </w:r>
      <w:r w:rsidR="009F1BDE">
        <w:rPr>
          <w:rFonts w:eastAsiaTheme="minorEastAsia"/>
          <w:b/>
          <w:bCs/>
          <w:i/>
          <w:sz w:val="32"/>
          <w:szCs w:val="32"/>
        </w:rPr>
        <w:t xml:space="preserve"> </w:t>
      </w:r>
      <w:r w:rsidR="004C1D38" w:rsidRPr="00D36F46">
        <w:rPr>
          <w:i/>
          <w:iCs/>
          <w:sz w:val="22"/>
          <w:szCs w:val="22"/>
        </w:rPr>
        <w:t>Marginal productivity of labour</w:t>
      </w:r>
      <w:r w:rsidR="004C1D38" w:rsidRPr="00D36F46">
        <w:rPr>
          <w:sz w:val="22"/>
          <w:szCs w:val="22"/>
        </w:rPr>
        <w:t xml:space="preserve"> </w:t>
      </w:r>
      <w:r w:rsidR="00CB09E0" w:rsidRPr="00D36F46">
        <w:rPr>
          <w:sz w:val="22"/>
          <w:szCs w:val="22"/>
        </w:rPr>
        <w:t xml:space="preserve">- </w:t>
      </w:r>
      <w:r w:rsidR="004C1D38" w:rsidRPr="00D36F46">
        <w:rPr>
          <w:sz w:val="22"/>
          <w:szCs w:val="22"/>
        </w:rPr>
        <w:t xml:space="preserve">The increase in output resulting from one </w:t>
      </w:r>
      <w:r w:rsidR="00CB09E0" w:rsidRPr="00D36F46">
        <w:rPr>
          <w:sz w:val="22"/>
          <w:szCs w:val="22"/>
        </w:rPr>
        <w:t>additional</w:t>
      </w:r>
      <w:r w:rsidR="004C1D38" w:rsidRPr="00D36F46">
        <w:rPr>
          <w:sz w:val="22"/>
          <w:szCs w:val="22"/>
        </w:rPr>
        <w:t xml:space="preserve"> unit of labour use, keeping the use of capital constant</w:t>
      </w:r>
      <w:r w:rsidR="00CB09E0" w:rsidRPr="00D36F46">
        <w:rPr>
          <w:sz w:val="22"/>
          <w:szCs w:val="22"/>
        </w:rPr>
        <w:t>.</w:t>
      </w:r>
    </w:p>
    <w:p w14:paraId="338665BD" w14:textId="5CAB95F8" w:rsidR="00C64008" w:rsidRDefault="00000000" w:rsidP="009F1BDE">
      <w:pPr>
        <w:ind w:left="1440"/>
        <w:rPr>
          <w:sz w:val="22"/>
          <w:szCs w:val="22"/>
        </w:rPr>
      </w:pPr>
      <m:oMath>
        <m:f>
          <m:fPr>
            <m:ctrlPr>
              <w:rPr>
                <w:rFonts w:ascii="Cambria Math" w:hAnsi="Cambria Math"/>
                <w:b/>
                <w:bCs/>
                <w:sz w:val="28"/>
                <w:szCs w:val="28"/>
              </w:rPr>
            </m:ctrlPr>
          </m:fPr>
          <m:num>
            <m:r>
              <m:rPr>
                <m:sty m:val="b"/>
              </m:rPr>
              <w:rPr>
                <w:rFonts w:ascii="Cambria Math" w:hAnsi="Cambria Math"/>
                <w:sz w:val="28"/>
                <w:szCs w:val="28"/>
              </w:rPr>
              <m:t>dQ</m:t>
            </m:r>
          </m:num>
          <m:den>
            <m:r>
              <m:rPr>
                <m:sty m:val="b"/>
              </m:rPr>
              <w:rPr>
                <w:rFonts w:ascii="Cambria Math" w:hAnsi="Cambria Math"/>
                <w:sz w:val="28"/>
                <w:szCs w:val="28"/>
              </w:rPr>
              <m:t>dK</m:t>
            </m:r>
          </m:den>
        </m:f>
      </m:oMath>
      <w:r w:rsidR="00660BC6">
        <w:rPr>
          <w:rFonts w:eastAsiaTheme="minorEastAsia"/>
          <w:b/>
          <w:bCs/>
        </w:rPr>
        <w:t xml:space="preserve"> </w:t>
      </w:r>
      <w:r w:rsidR="009F1BDE">
        <w:rPr>
          <w:rFonts w:eastAsiaTheme="minorEastAsia"/>
          <w:b/>
          <w:bCs/>
        </w:rPr>
        <w:t xml:space="preserve"> </w:t>
      </w:r>
      <w:r w:rsidR="009C4CC1">
        <w:rPr>
          <w:rFonts w:eastAsiaTheme="minorEastAsia"/>
          <w:b/>
          <w:bCs/>
        </w:rPr>
        <w:t>=</w:t>
      </w:r>
      <w:r w:rsidR="009F1BDE">
        <w:rPr>
          <w:rFonts w:eastAsiaTheme="minorEastAsia"/>
          <w:b/>
          <w:bCs/>
        </w:rPr>
        <w:t xml:space="preserve"> </w:t>
      </w:r>
      <w:r w:rsidR="00BB2F6A" w:rsidRPr="00D36F46">
        <w:rPr>
          <w:i/>
          <w:iCs/>
          <w:sz w:val="22"/>
          <w:szCs w:val="22"/>
        </w:rPr>
        <w:t xml:space="preserve">Marginal productivity of </w:t>
      </w:r>
      <w:r w:rsidR="00E45C19">
        <w:rPr>
          <w:i/>
          <w:iCs/>
          <w:sz w:val="22"/>
          <w:szCs w:val="22"/>
        </w:rPr>
        <w:t>capital</w:t>
      </w:r>
      <w:r w:rsidR="00E45C19">
        <w:rPr>
          <w:sz w:val="22"/>
          <w:szCs w:val="22"/>
        </w:rPr>
        <w:t>.</w:t>
      </w:r>
    </w:p>
    <w:p w14:paraId="68615651" w14:textId="77777777" w:rsidR="00E45C19" w:rsidRDefault="00E45C19" w:rsidP="009F1BDE">
      <w:pPr>
        <w:ind w:left="1440"/>
      </w:pPr>
    </w:p>
    <w:p w14:paraId="288E78BB" w14:textId="77777777" w:rsidR="00E45C19" w:rsidRDefault="00E45C19" w:rsidP="009F1BDE">
      <w:pPr>
        <w:ind w:left="1440"/>
      </w:pPr>
    </w:p>
    <w:p w14:paraId="68448F37" w14:textId="5C7EDA17" w:rsidR="004205E4" w:rsidRPr="00A0740D" w:rsidRDefault="004205E4" w:rsidP="00A0740D">
      <w:pPr>
        <w:pStyle w:val="ListParagraph"/>
        <w:numPr>
          <w:ilvl w:val="0"/>
          <w:numId w:val="129"/>
        </w:numPr>
        <w:rPr>
          <w:b/>
          <w:bCs/>
          <w:sz w:val="28"/>
          <w:szCs w:val="28"/>
        </w:rPr>
      </w:pPr>
      <w:r w:rsidRPr="00A0740D">
        <w:rPr>
          <w:b/>
          <w:bCs/>
          <w:sz w:val="28"/>
          <w:szCs w:val="28"/>
        </w:rPr>
        <w:t xml:space="preserve">Sort run and long run: </w:t>
      </w:r>
    </w:p>
    <w:p w14:paraId="224D8BCC" w14:textId="7408ECA0" w:rsidR="00CD0A90" w:rsidRDefault="00E95EC7" w:rsidP="00B97DFA">
      <w:pPr>
        <w:ind w:left="1429"/>
      </w:pPr>
      <w:r>
        <w:rPr>
          <w:b/>
          <w:bCs/>
        </w:rPr>
        <w:t>Short run</w:t>
      </w:r>
      <w:r w:rsidRPr="00DE3A82">
        <w:rPr>
          <w:b/>
          <w:bCs/>
          <w:sz w:val="22"/>
          <w:szCs w:val="22"/>
        </w:rPr>
        <w:t xml:space="preserve">: </w:t>
      </w:r>
      <w:r w:rsidRPr="00DE3A82">
        <w:rPr>
          <w:sz w:val="22"/>
          <w:szCs w:val="22"/>
        </w:rPr>
        <w:t>I</w:t>
      </w:r>
      <w:r w:rsidR="004205E4" w:rsidRPr="00DE3A82">
        <w:rPr>
          <w:sz w:val="22"/>
          <w:szCs w:val="22"/>
        </w:rPr>
        <w:t xml:space="preserve">t is the time </w:t>
      </w:r>
      <w:r w:rsidRPr="00DE3A82">
        <w:rPr>
          <w:sz w:val="22"/>
          <w:szCs w:val="22"/>
        </w:rPr>
        <w:t>sp</w:t>
      </w:r>
      <w:r w:rsidR="00AA02C9" w:rsidRPr="00DE3A82">
        <w:rPr>
          <w:sz w:val="22"/>
          <w:szCs w:val="22"/>
        </w:rPr>
        <w:t>an</w:t>
      </w:r>
      <w:r w:rsidR="004205E4" w:rsidRPr="00DE3A82">
        <w:rPr>
          <w:sz w:val="22"/>
          <w:szCs w:val="22"/>
        </w:rPr>
        <w:t xml:space="preserve"> within which the producer is unable to </w:t>
      </w:r>
      <w:r w:rsidR="00454A14" w:rsidRPr="00DE3A82">
        <w:rPr>
          <w:sz w:val="22"/>
          <w:szCs w:val="22"/>
        </w:rPr>
        <w:t>v</w:t>
      </w:r>
      <w:r w:rsidR="00FC6F92" w:rsidRPr="00DE3A82">
        <w:rPr>
          <w:sz w:val="22"/>
          <w:szCs w:val="22"/>
        </w:rPr>
        <w:t>a</w:t>
      </w:r>
      <w:r w:rsidR="00454A14" w:rsidRPr="00DE3A82">
        <w:rPr>
          <w:sz w:val="22"/>
          <w:szCs w:val="22"/>
        </w:rPr>
        <w:t>ry</w:t>
      </w:r>
      <w:r w:rsidR="004205E4" w:rsidRPr="00DE3A82">
        <w:rPr>
          <w:sz w:val="22"/>
          <w:szCs w:val="22"/>
        </w:rPr>
        <w:t xml:space="preserve"> all the inputs when market situation demands an expansion is output</w:t>
      </w:r>
      <w:r w:rsidR="004205E4" w:rsidRPr="003E6106">
        <w:t>.</w:t>
      </w:r>
    </w:p>
    <w:p w14:paraId="6C646F36" w14:textId="56DA7CF4" w:rsidR="00CD0A90" w:rsidRDefault="004205E4" w:rsidP="00B97DFA">
      <w:pPr>
        <w:ind w:left="1429"/>
        <w:rPr>
          <w:sz w:val="22"/>
          <w:szCs w:val="22"/>
        </w:rPr>
      </w:pPr>
      <w:r w:rsidRPr="00CD0A90">
        <w:rPr>
          <w:b/>
          <w:bCs/>
        </w:rPr>
        <w:lastRenderedPageBreak/>
        <w:t>Long run</w:t>
      </w:r>
      <w:r w:rsidR="00CD0A90">
        <w:rPr>
          <w:b/>
          <w:bCs/>
        </w:rPr>
        <w:t>:</w:t>
      </w:r>
      <w:r w:rsidRPr="003E6106">
        <w:t xml:space="preserve"> </w:t>
      </w:r>
      <w:r w:rsidRPr="00DE3A82">
        <w:rPr>
          <w:sz w:val="22"/>
          <w:szCs w:val="22"/>
        </w:rPr>
        <w:t xml:space="preserve">it is the timespan within which the producer can vary all the inputs when market situation demands an expansion is output. </w:t>
      </w:r>
    </w:p>
    <w:p w14:paraId="33C33E93" w14:textId="77777777" w:rsidR="00A41CC2" w:rsidRPr="00DE3A82" w:rsidRDefault="00A41CC2" w:rsidP="00B97DFA">
      <w:pPr>
        <w:ind w:left="1369"/>
        <w:rPr>
          <w:sz w:val="22"/>
          <w:szCs w:val="22"/>
        </w:rPr>
      </w:pPr>
    </w:p>
    <w:p w14:paraId="54C5B6B9" w14:textId="77777777" w:rsidR="00CD0A90" w:rsidRPr="00A41CC2" w:rsidRDefault="004205E4" w:rsidP="00B97DFA">
      <w:pPr>
        <w:ind w:left="1369"/>
        <w:rPr>
          <w:sz w:val="22"/>
          <w:szCs w:val="22"/>
        </w:rPr>
      </w:pPr>
      <w:r w:rsidRPr="00A41CC2">
        <w:rPr>
          <w:sz w:val="22"/>
          <w:szCs w:val="22"/>
        </w:rPr>
        <w:t>In the short run, some inputs are variable</w:t>
      </w:r>
      <w:r w:rsidR="00CD0A90" w:rsidRPr="00A41CC2">
        <w:rPr>
          <w:sz w:val="22"/>
          <w:szCs w:val="22"/>
        </w:rPr>
        <w:t>.</w:t>
      </w:r>
      <w:r w:rsidRPr="00A41CC2">
        <w:rPr>
          <w:sz w:val="22"/>
          <w:szCs w:val="22"/>
        </w:rPr>
        <w:t xml:space="preserve"> Example</w:t>
      </w:r>
      <w:r w:rsidR="00CD0A90" w:rsidRPr="00A41CC2">
        <w:rPr>
          <w:sz w:val="22"/>
          <w:szCs w:val="22"/>
        </w:rPr>
        <w:t>:</w:t>
      </w:r>
      <w:r w:rsidRPr="00A41CC2">
        <w:rPr>
          <w:sz w:val="22"/>
          <w:szCs w:val="22"/>
        </w:rPr>
        <w:t xml:space="preserve"> raw material labour </w:t>
      </w:r>
    </w:p>
    <w:p w14:paraId="4A5AA878" w14:textId="1FABC266" w:rsidR="003D733B" w:rsidRPr="00A41CC2" w:rsidRDefault="004205E4" w:rsidP="00B97DFA">
      <w:pPr>
        <w:ind w:left="1369"/>
        <w:rPr>
          <w:sz w:val="22"/>
          <w:szCs w:val="22"/>
        </w:rPr>
      </w:pPr>
      <w:r w:rsidRPr="00A41CC2">
        <w:rPr>
          <w:sz w:val="22"/>
          <w:szCs w:val="22"/>
        </w:rPr>
        <w:t>In the long run, all inputs are variables. Example</w:t>
      </w:r>
      <w:r w:rsidR="003D733B" w:rsidRPr="00A41CC2">
        <w:rPr>
          <w:sz w:val="22"/>
          <w:szCs w:val="22"/>
        </w:rPr>
        <w:t>:</w:t>
      </w:r>
      <w:r w:rsidRPr="00A41CC2">
        <w:rPr>
          <w:sz w:val="22"/>
          <w:szCs w:val="22"/>
        </w:rPr>
        <w:t xml:space="preserve"> land</w:t>
      </w:r>
      <w:r w:rsidR="0090367A" w:rsidRPr="00A41CC2">
        <w:rPr>
          <w:sz w:val="22"/>
          <w:szCs w:val="22"/>
        </w:rPr>
        <w:t>,</w:t>
      </w:r>
      <w:r w:rsidRPr="00A41CC2">
        <w:rPr>
          <w:sz w:val="22"/>
          <w:szCs w:val="22"/>
        </w:rPr>
        <w:t xml:space="preserve"> capital </w:t>
      </w:r>
    </w:p>
    <w:p w14:paraId="3EF44158" w14:textId="060804B2" w:rsidR="00EC065F" w:rsidRPr="00A41CC2" w:rsidRDefault="004205E4" w:rsidP="00B97DFA">
      <w:pPr>
        <w:ind w:left="1369"/>
        <w:rPr>
          <w:rFonts w:eastAsiaTheme="minorEastAsia"/>
          <w:sz w:val="22"/>
          <w:szCs w:val="22"/>
        </w:rPr>
      </w:pPr>
      <w:r w:rsidRPr="00A41CC2">
        <w:rPr>
          <w:sz w:val="22"/>
          <w:szCs w:val="22"/>
        </w:rPr>
        <w:t>Let</w:t>
      </w:r>
      <w:r w:rsidR="00B212D7" w:rsidRPr="00A41CC2">
        <w:rPr>
          <w:sz w:val="22"/>
          <w:szCs w:val="22"/>
        </w:rPr>
        <w:t xml:space="preserve"> us</w:t>
      </w:r>
      <w:r w:rsidRPr="00A41CC2">
        <w:rPr>
          <w:sz w:val="22"/>
          <w:szCs w:val="22"/>
        </w:rPr>
        <w:t xml:space="preserve"> assume that in the short run, capital is fixed So the short run production function is </w:t>
      </w:r>
      <w:r w:rsidR="00B212D7" w:rsidRPr="00A41CC2">
        <w:rPr>
          <w:sz w:val="22"/>
          <w:szCs w:val="22"/>
        </w:rPr>
        <w:t xml:space="preserve">as follows: </w:t>
      </w:r>
      <m:oMath>
        <m:r>
          <m:rPr>
            <m:sty m:val="bi"/>
          </m:rPr>
          <w:rPr>
            <w:rFonts w:ascii="Cambria Math" w:hAnsi="Cambria Math"/>
            <w:sz w:val="22"/>
            <w:szCs w:val="22"/>
          </w:rPr>
          <m:t>Q=f</m:t>
        </m:r>
        <m:d>
          <m:dPr>
            <m:ctrlPr>
              <w:rPr>
                <w:rFonts w:ascii="Cambria Math" w:hAnsi="Cambria Math"/>
                <w:b/>
                <w:bCs/>
                <w:i/>
                <w:sz w:val="22"/>
                <w:szCs w:val="22"/>
              </w:rPr>
            </m:ctrlPr>
          </m:dPr>
          <m:e>
            <m:acc>
              <m:accPr>
                <m:chr m:val="̅"/>
                <m:ctrlPr>
                  <w:rPr>
                    <w:rFonts w:ascii="Cambria Math" w:hAnsi="Cambria Math"/>
                    <w:b/>
                    <w:bCs/>
                    <w:i/>
                    <w:sz w:val="22"/>
                    <w:szCs w:val="22"/>
                  </w:rPr>
                </m:ctrlPr>
              </m:accPr>
              <m:e>
                <m:r>
                  <m:rPr>
                    <m:sty m:val="bi"/>
                  </m:rPr>
                  <w:rPr>
                    <w:rFonts w:ascii="Cambria Math" w:hAnsi="Cambria Math"/>
                    <w:sz w:val="22"/>
                    <w:szCs w:val="22"/>
                  </w:rPr>
                  <m:t>K</m:t>
                </m:r>
              </m:e>
            </m:acc>
            <m:r>
              <m:rPr>
                <m:sty m:val="bi"/>
              </m:rPr>
              <w:rPr>
                <w:rFonts w:ascii="Cambria Math" w:hAnsi="Cambria Math"/>
                <w:sz w:val="22"/>
                <w:szCs w:val="22"/>
              </w:rPr>
              <m:t>,L</m:t>
            </m:r>
          </m:e>
        </m:d>
        <m:r>
          <m:rPr>
            <m:sty m:val="bi"/>
          </m:rPr>
          <w:rPr>
            <w:rFonts w:ascii="Cambria Math" w:hAnsi="Cambria Math"/>
            <w:sz w:val="22"/>
            <w:szCs w:val="22"/>
          </w:rPr>
          <m:t xml:space="preserve">; </m:t>
        </m:r>
        <m:f>
          <m:fPr>
            <m:ctrlPr>
              <w:rPr>
                <w:rFonts w:ascii="Cambria Math" w:hAnsi="Cambria Math"/>
                <w:b/>
                <w:bCs/>
                <w:i/>
                <w:sz w:val="22"/>
                <w:szCs w:val="22"/>
              </w:rPr>
            </m:ctrlPr>
          </m:fPr>
          <m:num>
            <m:r>
              <m:rPr>
                <m:sty m:val="bi"/>
              </m:rPr>
              <w:rPr>
                <w:rFonts w:ascii="Cambria Math" w:hAnsi="Cambria Math"/>
                <w:sz w:val="22"/>
                <w:szCs w:val="22"/>
              </w:rPr>
              <m:t>dQ</m:t>
            </m:r>
          </m:num>
          <m:den>
            <m:r>
              <m:rPr>
                <m:sty m:val="bi"/>
              </m:rPr>
              <w:rPr>
                <w:rFonts w:ascii="Cambria Math" w:hAnsi="Cambria Math"/>
                <w:sz w:val="22"/>
                <w:szCs w:val="22"/>
              </w:rPr>
              <m:t>dL</m:t>
            </m:r>
          </m:den>
        </m:f>
        <m:r>
          <m:rPr>
            <m:sty m:val="bi"/>
          </m:rPr>
          <w:rPr>
            <w:rFonts w:ascii="Cambria Math" w:hAnsi="Cambria Math"/>
            <w:sz w:val="22"/>
            <w:szCs w:val="22"/>
          </w:rPr>
          <m:t>&gt;0, K=</m:t>
        </m:r>
        <m:acc>
          <m:accPr>
            <m:chr m:val="̅"/>
            <m:ctrlPr>
              <w:rPr>
                <w:rFonts w:ascii="Cambria Math" w:hAnsi="Cambria Math"/>
                <w:b/>
                <w:bCs/>
                <w:i/>
                <w:sz w:val="22"/>
                <w:szCs w:val="22"/>
              </w:rPr>
            </m:ctrlPr>
          </m:accPr>
          <m:e>
            <m:r>
              <m:rPr>
                <m:sty m:val="bi"/>
              </m:rPr>
              <w:rPr>
                <w:rFonts w:ascii="Cambria Math" w:hAnsi="Cambria Math"/>
                <w:sz w:val="22"/>
                <w:szCs w:val="22"/>
              </w:rPr>
              <m:t>K</m:t>
            </m:r>
          </m:e>
        </m:acc>
        <m:r>
          <m:rPr>
            <m:sty m:val="bi"/>
          </m:rPr>
          <w:rPr>
            <w:rFonts w:ascii="Cambria Math" w:hAnsi="Cambria Math"/>
            <w:sz w:val="22"/>
            <w:szCs w:val="22"/>
          </w:rPr>
          <m:t>=</m:t>
        </m:r>
        <m:r>
          <w:rPr>
            <w:rFonts w:ascii="Cambria Math" w:hAnsi="Cambria Math"/>
            <w:sz w:val="22"/>
            <w:szCs w:val="22"/>
          </w:rPr>
          <m:t>fixed</m:t>
        </m:r>
      </m:oMath>
    </w:p>
    <w:p w14:paraId="623EEBEC" w14:textId="18349BC5" w:rsidR="003E6106" w:rsidRPr="00C118AF" w:rsidRDefault="003E6106" w:rsidP="004205E4"/>
    <w:p w14:paraId="7518323B" w14:textId="242F545C" w:rsidR="00C118AF" w:rsidRPr="00B97DFA" w:rsidRDefault="00FA1207" w:rsidP="00B97DFA">
      <w:pPr>
        <w:pStyle w:val="ListParagraph"/>
        <w:numPr>
          <w:ilvl w:val="0"/>
          <w:numId w:val="129"/>
        </w:numPr>
        <w:rPr>
          <w:b/>
          <w:bCs/>
          <w:sz w:val="28"/>
          <w:szCs w:val="28"/>
        </w:rPr>
      </w:pPr>
      <w:r w:rsidRPr="00B97DFA">
        <w:rPr>
          <w:b/>
          <w:bCs/>
          <w:sz w:val="28"/>
          <w:szCs w:val="28"/>
        </w:rPr>
        <w:t xml:space="preserve">Total </w:t>
      </w:r>
      <w:proofErr w:type="gramStart"/>
      <w:r w:rsidRPr="00B97DFA">
        <w:rPr>
          <w:b/>
          <w:bCs/>
          <w:sz w:val="28"/>
          <w:szCs w:val="28"/>
        </w:rPr>
        <w:t>product</w:t>
      </w:r>
      <w:r w:rsidR="00AF54AE" w:rsidRPr="00B97DFA">
        <w:rPr>
          <w:b/>
          <w:bCs/>
          <w:sz w:val="28"/>
          <w:szCs w:val="28"/>
        </w:rPr>
        <w:t>(</w:t>
      </w:r>
      <w:proofErr w:type="gramEnd"/>
      <w:r w:rsidR="00AF54AE" w:rsidRPr="00B97DFA">
        <w:rPr>
          <w:b/>
          <w:bCs/>
          <w:sz w:val="28"/>
          <w:szCs w:val="28"/>
        </w:rPr>
        <w:t>TP)</w:t>
      </w:r>
      <w:r w:rsidRPr="00B97DFA">
        <w:rPr>
          <w:b/>
          <w:bCs/>
          <w:sz w:val="28"/>
          <w:szCs w:val="28"/>
        </w:rPr>
        <w:t xml:space="preserve"> </w:t>
      </w:r>
      <w:r w:rsidR="00AF54AE" w:rsidRPr="00B97DFA">
        <w:rPr>
          <w:b/>
          <w:bCs/>
          <w:sz w:val="28"/>
          <w:szCs w:val="28"/>
        </w:rPr>
        <w:t>curve (</w:t>
      </w:r>
      <w:r w:rsidR="00C118AF" w:rsidRPr="00B97DFA">
        <w:rPr>
          <w:b/>
          <w:bCs/>
          <w:sz w:val="28"/>
          <w:szCs w:val="28"/>
        </w:rPr>
        <w:t>Short-Run Production Function</w:t>
      </w:r>
      <w:r w:rsidR="00AF54AE" w:rsidRPr="00B97DFA">
        <w:rPr>
          <w:b/>
          <w:bCs/>
          <w:sz w:val="28"/>
          <w:szCs w:val="28"/>
        </w:rPr>
        <w:t>)</w:t>
      </w:r>
      <w:r w:rsidR="00C118AF" w:rsidRPr="00B97DFA">
        <w:rPr>
          <w:b/>
          <w:bCs/>
          <w:sz w:val="28"/>
          <w:szCs w:val="28"/>
        </w:rPr>
        <w:t>:</w:t>
      </w:r>
    </w:p>
    <w:p w14:paraId="56BD482E" w14:textId="3B42A44A" w:rsidR="00772616" w:rsidRPr="00DE3A82" w:rsidRDefault="00C118AF" w:rsidP="00B97DFA">
      <w:pPr>
        <w:ind w:left="1069"/>
        <w:rPr>
          <w:sz w:val="22"/>
          <w:szCs w:val="22"/>
        </w:rPr>
      </w:pPr>
      <w:r w:rsidRPr="00C118AF">
        <w:rPr>
          <w:b/>
          <w:bCs/>
        </w:rPr>
        <w:t>Definition:</w:t>
      </w:r>
      <w:r w:rsidRPr="00C118AF">
        <w:t xml:space="preserve"> </w:t>
      </w:r>
      <w:r w:rsidRPr="00DE3A82">
        <w:rPr>
          <w:sz w:val="22"/>
          <w:szCs w:val="22"/>
        </w:rPr>
        <w:t>Shows the relationship between input (</w:t>
      </w:r>
      <w:proofErr w:type="spellStart"/>
      <w:r w:rsidRPr="00DE3A82">
        <w:rPr>
          <w:sz w:val="22"/>
          <w:szCs w:val="22"/>
        </w:rPr>
        <w:t>labor</w:t>
      </w:r>
      <w:proofErr w:type="spellEnd"/>
      <w:r w:rsidRPr="00DE3A82">
        <w:rPr>
          <w:sz w:val="22"/>
          <w:szCs w:val="22"/>
        </w:rPr>
        <w:t xml:space="preserve"> or capital) and output when at least one input is fixed.</w:t>
      </w:r>
    </w:p>
    <w:p w14:paraId="59960706" w14:textId="06A56C73" w:rsidR="00E22C21" w:rsidRDefault="00DE3A82" w:rsidP="00DE3A82">
      <w:pPr>
        <w:ind w:left="720"/>
        <w:rPr>
          <w:sz w:val="22"/>
          <w:szCs w:val="22"/>
        </w:rPr>
      </w:pPr>
      <w:r>
        <w:rPr>
          <w:noProof/>
        </w:rPr>
        <w:drawing>
          <wp:anchor distT="0" distB="0" distL="114300" distR="114300" simplePos="0" relativeHeight="251677696" behindDoc="1" locked="0" layoutInCell="1" allowOverlap="1" wp14:anchorId="735D7701" wp14:editId="0A85F783">
            <wp:simplePos x="0" y="0"/>
            <wp:positionH relativeFrom="page">
              <wp:align>left</wp:align>
            </wp:positionH>
            <wp:positionV relativeFrom="paragraph">
              <wp:posOffset>29845</wp:posOffset>
            </wp:positionV>
            <wp:extent cx="2366645" cy="1996440"/>
            <wp:effectExtent l="0" t="0" r="0" b="3810"/>
            <wp:wrapSquare wrapText="bothSides"/>
            <wp:docPr id="5027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8139" name="Picture 502758139"/>
                    <pic:cNvPicPr/>
                  </pic:nvPicPr>
                  <pic:blipFill>
                    <a:blip r:embed="rId25">
                      <a:extLst>
                        <a:ext uri="{28A0092B-C50C-407E-A947-70E740481C1C}">
                          <a14:useLocalDpi xmlns:a14="http://schemas.microsoft.com/office/drawing/2010/main" val="0"/>
                        </a:ext>
                      </a:extLst>
                    </a:blip>
                    <a:stretch>
                      <a:fillRect/>
                    </a:stretch>
                  </pic:blipFill>
                  <pic:spPr>
                    <a:xfrm>
                      <a:off x="0" y="0"/>
                      <a:ext cx="2393072" cy="2018399"/>
                    </a:xfrm>
                    <a:prstGeom prst="rect">
                      <a:avLst/>
                    </a:prstGeom>
                  </pic:spPr>
                </pic:pic>
              </a:graphicData>
            </a:graphic>
            <wp14:sizeRelH relativeFrom="margin">
              <wp14:pctWidth>0</wp14:pctWidth>
            </wp14:sizeRelH>
            <wp14:sizeRelV relativeFrom="margin">
              <wp14:pctHeight>0</wp14:pctHeight>
            </wp14:sizeRelV>
          </wp:anchor>
        </w:drawing>
      </w:r>
      <w:r w:rsidR="00772616" w:rsidRPr="00DE3A82">
        <w:rPr>
          <w:sz w:val="22"/>
          <w:szCs w:val="22"/>
        </w:rPr>
        <w:t xml:space="preserve">Up to point </w:t>
      </w:r>
      <w:r w:rsidR="001A3B9B" w:rsidRPr="00DE3A82">
        <w:rPr>
          <w:sz w:val="22"/>
          <w:szCs w:val="22"/>
        </w:rPr>
        <w:t>A</w:t>
      </w:r>
      <w:r w:rsidR="00CA7BBD" w:rsidRPr="00DE3A82">
        <w:rPr>
          <w:sz w:val="22"/>
          <w:szCs w:val="22"/>
        </w:rPr>
        <w:t>,</w:t>
      </w:r>
      <w:r w:rsidR="00772616" w:rsidRPr="00DE3A82">
        <w:rPr>
          <w:sz w:val="22"/>
          <w:szCs w:val="22"/>
        </w:rPr>
        <w:t xml:space="preserve"> the </w:t>
      </w:r>
      <w:r w:rsidR="001A3B9B" w:rsidRPr="00DE3A82">
        <w:rPr>
          <w:sz w:val="22"/>
          <w:szCs w:val="22"/>
        </w:rPr>
        <w:t>TP</w:t>
      </w:r>
      <w:r w:rsidR="00772616" w:rsidRPr="00DE3A82">
        <w:rPr>
          <w:sz w:val="22"/>
          <w:szCs w:val="22"/>
        </w:rPr>
        <w:t xml:space="preserve"> carve is convex to the L axis. The tangent</w:t>
      </w:r>
      <m:oMath>
        <m:d>
          <m:dPr>
            <m:ctrlPr>
              <w:rPr>
                <w:rFonts w:ascii="Cambria Math" w:hAnsi="Cambria Math"/>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dQ</m:t>
                </m:r>
              </m:num>
              <m:den>
                <m:r>
                  <m:rPr>
                    <m:sty m:val="bi"/>
                  </m:rPr>
                  <w:rPr>
                    <w:rFonts w:ascii="Cambria Math" w:hAnsi="Cambria Math"/>
                    <w:sz w:val="22"/>
                    <w:szCs w:val="22"/>
                  </w:rPr>
                  <m:t>dL</m:t>
                </m:r>
              </m:den>
            </m:f>
            <m:ctrlPr>
              <w:rPr>
                <w:rFonts w:ascii="Cambria Math" w:hAnsi="Cambria Math"/>
                <w:b/>
                <w:i/>
                <w:sz w:val="22"/>
                <w:szCs w:val="22"/>
              </w:rPr>
            </m:ctrlPr>
          </m:e>
        </m:d>
      </m:oMath>
      <w:r w:rsidR="00772616" w:rsidRPr="00DE3A82">
        <w:rPr>
          <w:sz w:val="22"/>
          <w:szCs w:val="22"/>
        </w:rPr>
        <w:t xml:space="preserve"> drawn at any point on the </w:t>
      </w:r>
      <w:r w:rsidR="00A43CB7" w:rsidRPr="00DE3A82">
        <w:rPr>
          <w:sz w:val="22"/>
          <w:szCs w:val="22"/>
        </w:rPr>
        <w:t>TP</w:t>
      </w:r>
      <w:r w:rsidR="00772616" w:rsidRPr="00DE3A82">
        <w:rPr>
          <w:sz w:val="22"/>
          <w:szCs w:val="22"/>
        </w:rPr>
        <w:t xml:space="preserve"> </w:t>
      </w:r>
      <w:r w:rsidR="00A43CB7" w:rsidRPr="00DE3A82">
        <w:rPr>
          <w:sz w:val="22"/>
          <w:szCs w:val="22"/>
        </w:rPr>
        <w:t>curve</w:t>
      </w:r>
      <w:r w:rsidR="00772616" w:rsidRPr="00DE3A82">
        <w:rPr>
          <w:sz w:val="22"/>
          <w:szCs w:val="22"/>
        </w:rPr>
        <w:t xml:space="preserve"> is becoming </w:t>
      </w:r>
      <w:r w:rsidR="009E4C7A" w:rsidRPr="00DE3A82">
        <w:rPr>
          <w:sz w:val="22"/>
          <w:szCs w:val="22"/>
        </w:rPr>
        <w:t>steeper.</w:t>
      </w:r>
      <w:r w:rsidR="00D53231" w:rsidRPr="00DE3A82">
        <w:rPr>
          <w:sz w:val="22"/>
          <w:szCs w:val="22"/>
        </w:rPr>
        <w:t xml:space="preserve"> So</w:t>
      </w:r>
      <w:r w:rsidR="009E4C7A" w:rsidRPr="00DE3A82">
        <w:rPr>
          <w:sz w:val="22"/>
          <w:szCs w:val="22"/>
        </w:rPr>
        <w:t>,</w:t>
      </w:r>
      <w:r w:rsidR="00D53231" w:rsidRPr="00DE3A82">
        <w:rPr>
          <w:sz w:val="22"/>
          <w:szCs w:val="22"/>
        </w:rPr>
        <w:t xml:space="preserve"> till point A, the rate of increase in output is greater than the rate of increase in the variable input</w:t>
      </w:r>
      <w:r w:rsidR="009E4C7A" w:rsidRPr="00DE3A82">
        <w:rPr>
          <w:sz w:val="22"/>
          <w:szCs w:val="22"/>
        </w:rPr>
        <w:t>,</w:t>
      </w:r>
      <w:r w:rsidR="00D53231" w:rsidRPr="00DE3A82">
        <w:rPr>
          <w:sz w:val="22"/>
          <w:szCs w:val="22"/>
        </w:rPr>
        <w:t xml:space="preserve"> labour</w:t>
      </w:r>
      <w:r w:rsidR="004A306C" w:rsidRPr="00DE3A82">
        <w:rPr>
          <w:sz w:val="22"/>
          <w:szCs w:val="22"/>
        </w:rPr>
        <w:t>(L)</w:t>
      </w:r>
      <w:r w:rsidR="00D53231" w:rsidRPr="00DE3A82">
        <w:rPr>
          <w:sz w:val="22"/>
          <w:szCs w:val="22"/>
        </w:rPr>
        <w:t xml:space="preserve"> </w:t>
      </w:r>
      <w:r w:rsidR="002200AA" w:rsidRPr="00DE3A82">
        <w:rPr>
          <w:sz w:val="22"/>
          <w:szCs w:val="22"/>
        </w:rPr>
        <w:t>At</w:t>
      </w:r>
      <w:r w:rsidR="00D53231" w:rsidRPr="00DE3A82">
        <w:rPr>
          <w:sz w:val="22"/>
          <w:szCs w:val="22"/>
        </w:rPr>
        <w:t xml:space="preserve"> point</w:t>
      </w:r>
      <w:r w:rsidR="004A306C" w:rsidRPr="00DE3A82">
        <w:rPr>
          <w:sz w:val="22"/>
          <w:szCs w:val="22"/>
        </w:rPr>
        <w:t xml:space="preserve"> A,</w:t>
      </w:r>
      <w:r w:rsidR="00D53231" w:rsidRPr="00DE3A82">
        <w:rPr>
          <w:sz w:val="22"/>
          <w:szCs w:val="22"/>
        </w:rPr>
        <w:t xml:space="preserve"> the rates are equal</w:t>
      </w:r>
      <w:r w:rsidR="00CA7BBD" w:rsidRPr="00DE3A82">
        <w:rPr>
          <w:sz w:val="22"/>
          <w:szCs w:val="22"/>
        </w:rPr>
        <w:t>.</w:t>
      </w:r>
      <w:r w:rsidR="00D53231" w:rsidRPr="00DE3A82">
        <w:rPr>
          <w:sz w:val="22"/>
          <w:szCs w:val="22"/>
        </w:rPr>
        <w:t xml:space="preserve"> </w:t>
      </w:r>
      <w:r w:rsidR="002200AA" w:rsidRPr="00DE3A82">
        <w:rPr>
          <w:sz w:val="22"/>
          <w:szCs w:val="22"/>
        </w:rPr>
        <w:t>After</w:t>
      </w:r>
      <w:r w:rsidR="00D53231" w:rsidRPr="00DE3A82">
        <w:rPr>
          <w:sz w:val="22"/>
          <w:szCs w:val="22"/>
        </w:rPr>
        <w:t xml:space="preserve"> </w:t>
      </w:r>
      <w:proofErr w:type="gramStart"/>
      <w:r w:rsidR="00D53231" w:rsidRPr="00DE3A82">
        <w:rPr>
          <w:sz w:val="22"/>
          <w:szCs w:val="22"/>
        </w:rPr>
        <w:t>point</w:t>
      </w:r>
      <w:r w:rsidR="00E87FF5" w:rsidRPr="00DE3A82">
        <w:rPr>
          <w:sz w:val="22"/>
          <w:szCs w:val="22"/>
        </w:rPr>
        <w:t xml:space="preserve"> </w:t>
      </w:r>
      <w:r w:rsidR="00D53231" w:rsidRPr="00DE3A82">
        <w:rPr>
          <w:sz w:val="22"/>
          <w:szCs w:val="22"/>
        </w:rPr>
        <w:t xml:space="preserve"> </w:t>
      </w:r>
      <w:r w:rsidR="00A62F72" w:rsidRPr="00DE3A82">
        <w:rPr>
          <w:sz w:val="22"/>
          <w:szCs w:val="22"/>
        </w:rPr>
        <w:t>A</w:t>
      </w:r>
      <w:proofErr w:type="gramEnd"/>
      <w:r w:rsidR="00D53231" w:rsidRPr="00DE3A82">
        <w:rPr>
          <w:sz w:val="22"/>
          <w:szCs w:val="22"/>
        </w:rPr>
        <w:t xml:space="preserve"> </w:t>
      </w:r>
      <w:r w:rsidR="00E87FF5" w:rsidRPr="00DE3A82">
        <w:rPr>
          <w:sz w:val="22"/>
          <w:szCs w:val="22"/>
        </w:rPr>
        <w:t xml:space="preserve">&amp; before </w:t>
      </w:r>
      <w:r w:rsidR="00D53231" w:rsidRPr="00DE3A82">
        <w:rPr>
          <w:sz w:val="22"/>
          <w:szCs w:val="22"/>
        </w:rPr>
        <w:t>point B is reached</w:t>
      </w:r>
      <w:r w:rsidR="00C53E4E" w:rsidRPr="00DE3A82">
        <w:rPr>
          <w:sz w:val="22"/>
          <w:szCs w:val="22"/>
        </w:rPr>
        <w:t xml:space="preserve">, the TP </w:t>
      </w:r>
      <w:r w:rsidR="00D53231" w:rsidRPr="00DE3A82">
        <w:rPr>
          <w:sz w:val="22"/>
          <w:szCs w:val="22"/>
        </w:rPr>
        <w:t xml:space="preserve">curve is concave to the L </w:t>
      </w:r>
      <w:proofErr w:type="gramStart"/>
      <w:r w:rsidR="00D53231" w:rsidRPr="00DE3A82">
        <w:rPr>
          <w:sz w:val="22"/>
          <w:szCs w:val="22"/>
        </w:rPr>
        <w:t>axis,</w:t>
      </w:r>
      <w:r w:rsidR="00C53E4E" w:rsidRPr="00DE3A82">
        <w:rPr>
          <w:sz w:val="22"/>
          <w:szCs w:val="22"/>
        </w:rPr>
        <w:t>-</w:t>
      </w:r>
      <w:proofErr w:type="gramEnd"/>
      <w:r w:rsidR="00C53E4E" w:rsidRPr="00DE3A82">
        <w:rPr>
          <w:sz w:val="22"/>
          <w:szCs w:val="22"/>
        </w:rPr>
        <w:t xml:space="preserve"> </w:t>
      </w:r>
      <w:r w:rsidR="00D53231" w:rsidRPr="00DE3A82">
        <w:rPr>
          <w:sz w:val="22"/>
          <w:szCs w:val="22"/>
        </w:rPr>
        <w:t xml:space="preserve"> the tangent </w:t>
      </w:r>
      <m:oMath>
        <m:d>
          <m:dPr>
            <m:ctrlPr>
              <w:rPr>
                <w:rFonts w:ascii="Cambria Math" w:hAnsi="Cambria Math"/>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dQ</m:t>
                </m:r>
              </m:num>
              <m:den>
                <m:r>
                  <m:rPr>
                    <m:sty m:val="bi"/>
                  </m:rPr>
                  <w:rPr>
                    <w:rFonts w:ascii="Cambria Math" w:hAnsi="Cambria Math"/>
                    <w:sz w:val="22"/>
                    <w:szCs w:val="22"/>
                  </w:rPr>
                  <m:t>dL</m:t>
                </m:r>
              </m:den>
            </m:f>
            <m:ctrlPr>
              <w:rPr>
                <w:rFonts w:ascii="Cambria Math" w:hAnsi="Cambria Math"/>
                <w:b/>
                <w:i/>
                <w:sz w:val="22"/>
                <w:szCs w:val="22"/>
              </w:rPr>
            </m:ctrlPr>
          </m:e>
        </m:d>
      </m:oMath>
      <w:r w:rsidR="00C53E4E" w:rsidRPr="00DE3A82">
        <w:rPr>
          <w:sz w:val="22"/>
          <w:szCs w:val="22"/>
        </w:rPr>
        <w:t xml:space="preserve"> </w:t>
      </w:r>
      <w:r w:rsidR="00D53231" w:rsidRPr="00DE3A82">
        <w:rPr>
          <w:sz w:val="22"/>
          <w:szCs w:val="22"/>
        </w:rPr>
        <w:t>drawn at</w:t>
      </w:r>
      <w:r w:rsidR="00C1154A" w:rsidRPr="00DE3A82">
        <w:rPr>
          <w:sz w:val="22"/>
          <w:szCs w:val="22"/>
        </w:rPr>
        <w:t xml:space="preserve"> any point on </w:t>
      </w:r>
      <w:r w:rsidR="00CA7BBD" w:rsidRPr="00DE3A82">
        <w:rPr>
          <w:sz w:val="22"/>
          <w:szCs w:val="22"/>
        </w:rPr>
        <w:t>TP</w:t>
      </w:r>
      <w:r w:rsidR="00C1154A" w:rsidRPr="00DE3A82">
        <w:rPr>
          <w:sz w:val="22"/>
          <w:szCs w:val="22"/>
        </w:rPr>
        <w:t xml:space="preserve"> </w:t>
      </w:r>
      <w:r w:rsidR="00CA7BBD" w:rsidRPr="00DE3A82">
        <w:rPr>
          <w:sz w:val="22"/>
          <w:szCs w:val="22"/>
        </w:rPr>
        <w:t>Curve</w:t>
      </w:r>
      <w:r w:rsidR="00C1154A" w:rsidRPr="00DE3A82">
        <w:rPr>
          <w:sz w:val="22"/>
          <w:szCs w:val="22"/>
        </w:rPr>
        <w:t xml:space="preserve"> becomes flatter and flatter</w:t>
      </w:r>
      <w:r w:rsidR="00341E75" w:rsidRPr="00DE3A82">
        <w:rPr>
          <w:sz w:val="22"/>
          <w:szCs w:val="22"/>
        </w:rPr>
        <w:t>.</w:t>
      </w:r>
      <w:r w:rsidR="00C1154A" w:rsidRPr="00DE3A82">
        <w:rPr>
          <w:sz w:val="22"/>
          <w:szCs w:val="22"/>
        </w:rPr>
        <w:t xml:space="preserve"> So</w:t>
      </w:r>
      <w:r w:rsidR="00341E75" w:rsidRPr="00DE3A82">
        <w:rPr>
          <w:sz w:val="22"/>
          <w:szCs w:val="22"/>
        </w:rPr>
        <w:t>,</w:t>
      </w:r>
      <w:r w:rsidR="00C1154A" w:rsidRPr="00DE3A82">
        <w:rPr>
          <w:sz w:val="22"/>
          <w:szCs w:val="22"/>
        </w:rPr>
        <w:t xml:space="preserve"> the rate of increase </w:t>
      </w:r>
      <w:r w:rsidR="00341E75" w:rsidRPr="00DE3A82">
        <w:rPr>
          <w:sz w:val="22"/>
          <w:szCs w:val="22"/>
        </w:rPr>
        <w:t xml:space="preserve">in </w:t>
      </w:r>
      <w:r w:rsidR="00C1154A" w:rsidRPr="00DE3A82">
        <w:rPr>
          <w:sz w:val="22"/>
          <w:szCs w:val="22"/>
        </w:rPr>
        <w:t>output is less than the rate of increase in Labour</w:t>
      </w:r>
      <w:r w:rsidR="00341E75" w:rsidRPr="00DE3A82">
        <w:rPr>
          <w:sz w:val="22"/>
          <w:szCs w:val="22"/>
        </w:rPr>
        <w:t>(L)</w:t>
      </w:r>
      <w:r w:rsidR="00C1154A" w:rsidRPr="00DE3A82">
        <w:rPr>
          <w:sz w:val="22"/>
          <w:szCs w:val="22"/>
        </w:rPr>
        <w:t xml:space="preserve"> at point B, </w:t>
      </w:r>
      <m:oMath>
        <m:d>
          <m:dPr>
            <m:ctrlPr>
              <w:rPr>
                <w:rFonts w:ascii="Cambria Math" w:hAnsi="Cambria Math"/>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dQ</m:t>
                </m:r>
              </m:num>
              <m:den>
                <m:r>
                  <m:rPr>
                    <m:sty m:val="bi"/>
                  </m:rPr>
                  <w:rPr>
                    <w:rFonts w:ascii="Cambria Math" w:hAnsi="Cambria Math"/>
                    <w:sz w:val="22"/>
                    <w:szCs w:val="22"/>
                  </w:rPr>
                  <m:t>dL</m:t>
                </m:r>
              </m:den>
            </m:f>
            <m:ctrlPr>
              <w:rPr>
                <w:rFonts w:ascii="Cambria Math" w:hAnsi="Cambria Math"/>
                <w:b/>
                <w:bCs/>
                <w:i/>
                <w:sz w:val="22"/>
                <w:szCs w:val="22"/>
              </w:rPr>
            </m:ctrlPr>
          </m:e>
        </m:d>
        <m:r>
          <m:rPr>
            <m:sty m:val="bi"/>
          </m:rPr>
          <w:rPr>
            <w:rFonts w:ascii="Cambria Math" w:hAnsi="Cambria Math"/>
            <w:sz w:val="22"/>
            <w:szCs w:val="22"/>
          </w:rPr>
          <m:t>=0</m:t>
        </m:r>
      </m:oMath>
      <w:r w:rsidR="004F122B" w:rsidRPr="00DE3A82">
        <w:rPr>
          <w:sz w:val="22"/>
          <w:szCs w:val="22"/>
        </w:rPr>
        <w:t xml:space="preserve"> </w:t>
      </w:r>
      <w:r w:rsidR="00C1154A" w:rsidRPr="00DE3A82">
        <w:rPr>
          <w:sz w:val="22"/>
          <w:szCs w:val="22"/>
        </w:rPr>
        <w:t>after point B</w:t>
      </w:r>
      <w:r w:rsidR="004F122B" w:rsidRPr="00DE3A82">
        <w:rPr>
          <w:sz w:val="22"/>
          <w:szCs w:val="22"/>
        </w:rPr>
        <w:t>,</w:t>
      </w:r>
      <w:r w:rsidR="00906B25" w:rsidRPr="00DE3A82">
        <w:rPr>
          <w:sz w:val="22"/>
          <w:szCs w:val="22"/>
        </w:rPr>
        <w:t xml:space="preserve"> </w:t>
      </w:r>
      <m:oMath>
        <m:d>
          <m:dPr>
            <m:ctrlPr>
              <w:rPr>
                <w:rFonts w:ascii="Cambria Math" w:hAnsi="Cambria Math"/>
                <w:i/>
                <w:sz w:val="22"/>
                <w:szCs w:val="22"/>
              </w:rPr>
            </m:ctrlPr>
          </m:dPr>
          <m:e>
            <m:f>
              <m:fPr>
                <m:ctrlPr>
                  <w:rPr>
                    <w:rFonts w:ascii="Cambria Math" w:hAnsi="Cambria Math"/>
                    <w:b/>
                    <w:bCs/>
                    <w:i/>
                    <w:sz w:val="22"/>
                    <w:szCs w:val="22"/>
                  </w:rPr>
                </m:ctrlPr>
              </m:fPr>
              <m:num>
                <m:r>
                  <m:rPr>
                    <m:sty m:val="bi"/>
                  </m:rPr>
                  <w:rPr>
                    <w:rFonts w:ascii="Cambria Math" w:hAnsi="Cambria Math"/>
                    <w:sz w:val="22"/>
                    <w:szCs w:val="22"/>
                  </w:rPr>
                  <m:t>dQ</m:t>
                </m:r>
              </m:num>
              <m:den>
                <m:r>
                  <m:rPr>
                    <m:sty m:val="bi"/>
                  </m:rPr>
                  <w:rPr>
                    <w:rFonts w:ascii="Cambria Math" w:hAnsi="Cambria Math"/>
                    <w:sz w:val="22"/>
                    <w:szCs w:val="22"/>
                  </w:rPr>
                  <m:t>dL</m:t>
                </m:r>
              </m:den>
            </m:f>
            <m:ctrlPr>
              <w:rPr>
                <w:rFonts w:ascii="Cambria Math" w:hAnsi="Cambria Math"/>
                <w:b/>
                <w:i/>
                <w:sz w:val="22"/>
                <w:szCs w:val="22"/>
              </w:rPr>
            </m:ctrlPr>
          </m:e>
        </m:d>
      </m:oMath>
      <w:r w:rsidR="00906B25" w:rsidRPr="00DE3A82">
        <w:rPr>
          <w:rFonts w:eastAsiaTheme="minorEastAsia"/>
          <w:b/>
          <w:bCs/>
          <w:sz w:val="22"/>
          <w:szCs w:val="22"/>
        </w:rPr>
        <w:t>&lt;</w:t>
      </w:r>
      <w:proofErr w:type="gramStart"/>
      <w:r w:rsidR="00906B25" w:rsidRPr="00DE3A82">
        <w:rPr>
          <w:rFonts w:eastAsiaTheme="minorEastAsia"/>
          <w:b/>
          <w:bCs/>
          <w:sz w:val="22"/>
          <w:szCs w:val="22"/>
        </w:rPr>
        <w:t>0</w:t>
      </w:r>
      <w:r w:rsidR="00906B25" w:rsidRPr="00DE3A82">
        <w:rPr>
          <w:sz w:val="22"/>
          <w:szCs w:val="22"/>
        </w:rPr>
        <w:t xml:space="preserve"> </w:t>
      </w:r>
      <w:r w:rsidR="00C1154A" w:rsidRPr="00DE3A82">
        <w:rPr>
          <w:sz w:val="22"/>
          <w:szCs w:val="22"/>
        </w:rPr>
        <w:t xml:space="preserve"> such</w:t>
      </w:r>
      <w:proofErr w:type="gramEnd"/>
      <w:r w:rsidR="00C1154A" w:rsidRPr="00DE3A82">
        <w:rPr>
          <w:sz w:val="22"/>
          <w:szCs w:val="22"/>
        </w:rPr>
        <w:t xml:space="preserve"> that as Labour use increases, the level of output goes down</w:t>
      </w:r>
      <w:r w:rsidR="00906B25" w:rsidRPr="00DE3A82">
        <w:rPr>
          <w:sz w:val="22"/>
          <w:szCs w:val="22"/>
        </w:rPr>
        <w:t xml:space="preserve">. </w:t>
      </w:r>
      <w:r w:rsidR="00EC1DCC" w:rsidRPr="00DE3A82">
        <w:rPr>
          <w:sz w:val="22"/>
          <w:szCs w:val="22"/>
        </w:rPr>
        <w:t>S</w:t>
      </w:r>
      <w:r w:rsidR="00906B25" w:rsidRPr="00DE3A82">
        <w:rPr>
          <w:sz w:val="22"/>
          <w:szCs w:val="22"/>
        </w:rPr>
        <w:t>o</w:t>
      </w:r>
      <w:r w:rsidR="00EC1DCC" w:rsidRPr="00DE3A82">
        <w:rPr>
          <w:sz w:val="22"/>
          <w:szCs w:val="22"/>
        </w:rPr>
        <w:t>,</w:t>
      </w:r>
      <w:r w:rsidR="00C1154A" w:rsidRPr="00DE3A82">
        <w:rPr>
          <w:sz w:val="22"/>
          <w:szCs w:val="22"/>
        </w:rPr>
        <w:t xml:space="preserve"> after point B</w:t>
      </w:r>
      <w:r w:rsidR="007A244F" w:rsidRPr="00DE3A82">
        <w:rPr>
          <w:sz w:val="22"/>
          <w:szCs w:val="22"/>
        </w:rPr>
        <w:t>,</w:t>
      </w:r>
      <w:r w:rsidR="00D867C0" w:rsidRPr="00DE3A82">
        <w:rPr>
          <w:sz w:val="22"/>
          <w:szCs w:val="22"/>
        </w:rPr>
        <w:t xml:space="preserve"> </w:t>
      </w:r>
      <w:r w:rsidR="007A244F" w:rsidRPr="00DE3A82">
        <w:rPr>
          <w:sz w:val="22"/>
          <w:szCs w:val="22"/>
        </w:rPr>
        <w:t>the</w:t>
      </w:r>
      <w:r w:rsidR="00D867C0" w:rsidRPr="00DE3A82">
        <w:rPr>
          <w:sz w:val="22"/>
          <w:szCs w:val="22"/>
        </w:rPr>
        <w:t xml:space="preserve"> </w:t>
      </w:r>
      <w:r w:rsidR="00EC1DCC" w:rsidRPr="00DE3A82">
        <w:rPr>
          <w:sz w:val="22"/>
          <w:szCs w:val="22"/>
        </w:rPr>
        <w:t>portion</w:t>
      </w:r>
      <w:r w:rsidR="00D867C0" w:rsidRPr="00DE3A82">
        <w:rPr>
          <w:sz w:val="22"/>
          <w:szCs w:val="22"/>
        </w:rPr>
        <w:t xml:space="preserve"> of </w:t>
      </w:r>
      <w:r w:rsidR="007A244F" w:rsidRPr="00DE3A82">
        <w:rPr>
          <w:sz w:val="22"/>
          <w:szCs w:val="22"/>
        </w:rPr>
        <w:t xml:space="preserve">the </w:t>
      </w:r>
      <w:r w:rsidR="001A01C6" w:rsidRPr="00DE3A82">
        <w:rPr>
          <w:sz w:val="22"/>
          <w:szCs w:val="22"/>
        </w:rPr>
        <w:t xml:space="preserve">TP curve </w:t>
      </w:r>
      <w:r w:rsidR="007A244F" w:rsidRPr="00DE3A82">
        <w:rPr>
          <w:sz w:val="22"/>
          <w:szCs w:val="22"/>
        </w:rPr>
        <w:t>shows</w:t>
      </w:r>
      <w:r w:rsidR="00D867C0" w:rsidRPr="00DE3A82">
        <w:rPr>
          <w:sz w:val="22"/>
          <w:szCs w:val="22"/>
        </w:rPr>
        <w:t xml:space="preserve"> </w:t>
      </w:r>
      <w:r w:rsidR="001A01C6" w:rsidRPr="00DE3A82">
        <w:rPr>
          <w:sz w:val="22"/>
          <w:szCs w:val="22"/>
        </w:rPr>
        <w:t>t</w:t>
      </w:r>
      <w:r w:rsidR="007A244F" w:rsidRPr="00DE3A82">
        <w:rPr>
          <w:sz w:val="22"/>
          <w:szCs w:val="22"/>
        </w:rPr>
        <w:t>he</w:t>
      </w:r>
      <w:r w:rsidR="00D867C0" w:rsidRPr="00DE3A82">
        <w:rPr>
          <w:sz w:val="22"/>
          <w:szCs w:val="22"/>
        </w:rPr>
        <w:t xml:space="preserve"> </w:t>
      </w:r>
      <w:r w:rsidR="007A244F" w:rsidRPr="00DE3A82">
        <w:rPr>
          <w:sz w:val="22"/>
          <w:szCs w:val="22"/>
        </w:rPr>
        <w:t>uneconomic</w:t>
      </w:r>
      <w:r w:rsidR="00D867C0" w:rsidRPr="00DE3A82">
        <w:rPr>
          <w:sz w:val="22"/>
          <w:szCs w:val="22"/>
        </w:rPr>
        <w:t xml:space="preserve"> zone</w:t>
      </w:r>
    </w:p>
    <w:p w14:paraId="3F5AC363" w14:textId="77777777" w:rsidR="0052076F" w:rsidRPr="00DE3A82" w:rsidRDefault="0052076F" w:rsidP="00DE3A82">
      <w:pPr>
        <w:ind w:left="720"/>
        <w:rPr>
          <w:sz w:val="22"/>
          <w:szCs w:val="22"/>
        </w:rPr>
      </w:pPr>
    </w:p>
    <w:p w14:paraId="23791A09" w14:textId="298D34E8" w:rsidR="00A40478" w:rsidRDefault="008B051C" w:rsidP="00832D0E">
      <w:pPr>
        <w:pStyle w:val="ListParagraph"/>
        <w:numPr>
          <w:ilvl w:val="0"/>
          <w:numId w:val="129"/>
        </w:numPr>
      </w:pPr>
      <w:r w:rsidRPr="00832D0E">
        <w:rPr>
          <w:b/>
          <w:bCs/>
          <w:sz w:val="28"/>
          <w:szCs w:val="28"/>
        </w:rPr>
        <w:t>Law of variable proportion</w:t>
      </w:r>
      <w:r w:rsidR="009A11C5" w:rsidRPr="00832D0E">
        <w:rPr>
          <w:sz w:val="28"/>
          <w:szCs w:val="28"/>
        </w:rPr>
        <w:t>:</w:t>
      </w:r>
      <w:r w:rsidR="000A0C65" w:rsidRPr="00832D0E">
        <w:rPr>
          <w:sz w:val="28"/>
          <w:szCs w:val="28"/>
        </w:rPr>
        <w:t xml:space="preserve"> </w:t>
      </w:r>
      <w:r w:rsidR="000A0C65">
        <w:t xml:space="preserve">it is a </w:t>
      </w:r>
      <w:r w:rsidR="00B91C9F">
        <w:t>short-run</w:t>
      </w:r>
      <w:r w:rsidR="000A0C65">
        <w:t xml:space="preserve"> concept. It measures the impact of a change in </w:t>
      </w:r>
      <w:r w:rsidR="00B91C9F">
        <w:t>variable</w:t>
      </w:r>
      <w:r w:rsidR="000A0C65">
        <w:t xml:space="preserve"> input and consequent change in input proportion</w:t>
      </w:r>
      <w:r w:rsidR="001638F2">
        <w:t xml:space="preserve"> </w:t>
      </w:r>
      <w:r w:rsidR="00461C33">
        <w:t>(</w:t>
      </w:r>
      <w:r w:rsidR="00A40478">
        <w:t>K/L</w:t>
      </w:r>
      <w:r w:rsidR="00461C33">
        <w:t xml:space="preserve"> ratio)</w:t>
      </w:r>
      <w:r w:rsidR="000A0C65">
        <w:t xml:space="preserve"> on output</w:t>
      </w:r>
      <w:r w:rsidR="00CD7577">
        <w:t>.</w:t>
      </w:r>
      <w:r w:rsidR="000A0C65">
        <w:t xml:space="preserve"> </w:t>
      </w:r>
    </w:p>
    <w:p w14:paraId="30A610C8" w14:textId="17718A05" w:rsidR="00A40478" w:rsidRPr="00DE3A82" w:rsidRDefault="000A0C65" w:rsidP="00832D0E">
      <w:pPr>
        <w:ind w:left="1069"/>
        <w:rPr>
          <w:sz w:val="22"/>
          <w:szCs w:val="22"/>
        </w:rPr>
      </w:pPr>
      <w:r w:rsidRPr="00DE3A82">
        <w:rPr>
          <w:b/>
          <w:bCs/>
        </w:rPr>
        <w:t>The law states the following</w:t>
      </w:r>
      <w:r w:rsidR="001B58E5" w:rsidRPr="00DE3A82">
        <w:rPr>
          <w:sz w:val="22"/>
          <w:szCs w:val="22"/>
        </w:rPr>
        <w:t>:</w:t>
      </w:r>
    </w:p>
    <w:p w14:paraId="1D3ECB01" w14:textId="77777777" w:rsidR="00A5250B" w:rsidRPr="00DE3A82" w:rsidRDefault="00943F1B" w:rsidP="00832D0E">
      <w:pPr>
        <w:pStyle w:val="ListParagraph"/>
        <w:numPr>
          <w:ilvl w:val="0"/>
          <w:numId w:val="94"/>
        </w:numPr>
        <w:ind w:left="2149"/>
      </w:pPr>
      <w:r w:rsidRPr="00DE3A82">
        <w:t xml:space="preserve"> </w:t>
      </w:r>
      <w:r w:rsidR="001B58E5" w:rsidRPr="00DE3A82">
        <w:t>I</w:t>
      </w:r>
      <w:r w:rsidRPr="00DE3A82">
        <w:t>n the initial stage of production</w:t>
      </w:r>
      <w:r w:rsidR="00461C33" w:rsidRPr="00DE3A82">
        <w:t>,</w:t>
      </w:r>
      <w:r w:rsidRPr="00DE3A82">
        <w:t xml:space="preserve"> an increase in the use of the variable input </w:t>
      </w:r>
      <w:r w:rsidR="001B58E5" w:rsidRPr="00DE3A82">
        <w:t>(</w:t>
      </w:r>
      <w:r w:rsidRPr="00DE3A82">
        <w:t>labour</w:t>
      </w:r>
      <w:r w:rsidR="00B139F3" w:rsidRPr="00DE3A82">
        <w:t xml:space="preserve">) </w:t>
      </w:r>
      <w:r w:rsidRPr="00DE3A82">
        <w:t xml:space="preserve">facilitates greater utilisation of the fixed input </w:t>
      </w:r>
      <w:r w:rsidR="00FD7DB4" w:rsidRPr="00DE3A82">
        <w:t>(</w:t>
      </w:r>
      <w:r w:rsidRPr="00DE3A82">
        <w:t>capital</w:t>
      </w:r>
      <w:r w:rsidR="00FD7DB4" w:rsidRPr="00DE3A82">
        <w:t>)</w:t>
      </w:r>
      <w:r w:rsidRPr="00DE3A82">
        <w:t>. So</w:t>
      </w:r>
      <w:r w:rsidR="00DB3459" w:rsidRPr="00DE3A82">
        <w:t>,</w:t>
      </w:r>
      <w:r w:rsidRPr="00DE3A82">
        <w:t xml:space="preserve"> the rate of increase in output is greater than rate of increase in the </w:t>
      </w:r>
      <w:r w:rsidR="00A5250B" w:rsidRPr="00DE3A82">
        <w:t>variable</w:t>
      </w:r>
      <w:r w:rsidRPr="00DE3A82">
        <w:t xml:space="preserve"> input</w:t>
      </w:r>
      <w:r w:rsidR="00A5250B" w:rsidRPr="00DE3A82">
        <w:t>.</w:t>
      </w:r>
    </w:p>
    <w:p w14:paraId="772FE2A9" w14:textId="77777777" w:rsidR="002B58A9" w:rsidRPr="00DE3A82" w:rsidRDefault="00943F1B" w:rsidP="00832D0E">
      <w:pPr>
        <w:pStyle w:val="ListParagraph"/>
        <w:numPr>
          <w:ilvl w:val="0"/>
          <w:numId w:val="94"/>
        </w:numPr>
        <w:ind w:left="2149"/>
      </w:pPr>
      <w:r w:rsidRPr="00DE3A82">
        <w:t xml:space="preserve"> Afterwards, at </w:t>
      </w:r>
      <w:r w:rsidR="00A5250B" w:rsidRPr="00DE3A82">
        <w:t xml:space="preserve">a </w:t>
      </w:r>
      <w:r w:rsidRPr="00DE3A82">
        <w:t xml:space="preserve">certain point </w:t>
      </w:r>
      <w:r w:rsidR="00A5250B" w:rsidRPr="00DE3A82">
        <w:t>in</w:t>
      </w:r>
      <w:r w:rsidRPr="00DE3A82">
        <w:t xml:space="preserve"> time, the rate of increase in output is equal to the rate of increase in variable input</w:t>
      </w:r>
      <w:r w:rsidR="002B58A9" w:rsidRPr="00DE3A82">
        <w:t>.</w:t>
      </w:r>
    </w:p>
    <w:p w14:paraId="01790EFF" w14:textId="0817F4C3" w:rsidR="0093344E" w:rsidRPr="00DE3A82" w:rsidRDefault="002B58A9" w:rsidP="00832D0E">
      <w:pPr>
        <w:pStyle w:val="ListParagraph"/>
        <w:numPr>
          <w:ilvl w:val="0"/>
          <w:numId w:val="94"/>
        </w:numPr>
        <w:ind w:left="2149"/>
      </w:pPr>
      <w:r w:rsidRPr="00DE3A82">
        <w:t>L</w:t>
      </w:r>
      <w:r w:rsidR="00943F1B" w:rsidRPr="00DE3A82">
        <w:t>ater on</w:t>
      </w:r>
      <w:r w:rsidRPr="00DE3A82">
        <w:t>,</w:t>
      </w:r>
      <w:r w:rsidR="00943F1B" w:rsidRPr="00DE3A82">
        <w:t xml:space="preserve"> If the usage of variable input is increased further, the variable</w:t>
      </w:r>
      <w:r w:rsidR="00685284" w:rsidRPr="00DE3A82">
        <w:t xml:space="preserve"> input becomes underutilised due to the lack of the </w:t>
      </w:r>
      <w:r w:rsidR="002F2ED0" w:rsidRPr="00DE3A82">
        <w:t>other</w:t>
      </w:r>
      <w:r w:rsidR="00685284" w:rsidRPr="00DE3A82">
        <w:t xml:space="preserve"> factor, which I </w:t>
      </w:r>
      <w:proofErr w:type="gramStart"/>
      <w:r w:rsidR="00685284" w:rsidRPr="00DE3A82">
        <w:t>fixed</w:t>
      </w:r>
      <w:r w:rsidR="002F2ED0" w:rsidRPr="00DE3A82">
        <w:t>..</w:t>
      </w:r>
      <w:proofErr w:type="gramEnd"/>
      <w:r w:rsidR="00685284" w:rsidRPr="00DE3A82">
        <w:t xml:space="preserve"> So</w:t>
      </w:r>
      <w:r w:rsidR="002F2ED0" w:rsidRPr="00DE3A82">
        <w:t>,</w:t>
      </w:r>
      <w:r w:rsidR="00685284" w:rsidRPr="00DE3A82">
        <w:t xml:space="preserve"> in this situation, the rate of </w:t>
      </w:r>
      <w:r w:rsidR="001742C9" w:rsidRPr="00DE3A82">
        <w:t>increase</w:t>
      </w:r>
      <w:r w:rsidR="00685284" w:rsidRPr="00DE3A82">
        <w:t xml:space="preserve"> in output is less than the rate of increase in variable in</w:t>
      </w:r>
      <w:r w:rsidR="003E496C" w:rsidRPr="00DE3A82">
        <w:t>put.</w:t>
      </w:r>
    </w:p>
    <w:p w14:paraId="5595FC20" w14:textId="6D1381E6" w:rsidR="009F2600" w:rsidRPr="006B26E0" w:rsidRDefault="00344784" w:rsidP="006B26E0">
      <w:pPr>
        <w:pStyle w:val="ListParagraph"/>
        <w:numPr>
          <w:ilvl w:val="0"/>
          <w:numId w:val="129"/>
        </w:numPr>
        <w:rPr>
          <w:rFonts w:ascii="Cambria Math" w:hAnsi="Cambria Math"/>
          <w:b/>
          <w:bCs/>
          <w:i/>
          <w:sz w:val="28"/>
          <w:szCs w:val="28"/>
        </w:rPr>
      </w:pPr>
      <w:r w:rsidRPr="006B26E0">
        <w:rPr>
          <w:b/>
          <w:bCs/>
          <w:sz w:val="28"/>
          <w:szCs w:val="28"/>
        </w:rPr>
        <w:t xml:space="preserve">Relationship </w:t>
      </w:r>
      <w:r w:rsidR="001638F2" w:rsidRPr="006B26E0">
        <w:rPr>
          <w:b/>
          <w:bCs/>
          <w:sz w:val="28"/>
          <w:szCs w:val="28"/>
        </w:rPr>
        <w:t>between average</w:t>
      </w:r>
      <w:r w:rsidR="002C0A39" w:rsidRPr="006B26E0">
        <w:rPr>
          <w:b/>
          <w:bCs/>
          <w:sz w:val="28"/>
          <w:szCs w:val="28"/>
        </w:rPr>
        <w:t xml:space="preserve"> product and of labour</w:t>
      </w:r>
      <w:r w:rsidR="0079443D" w:rsidRPr="006B26E0">
        <w:rPr>
          <w:b/>
          <w:bCs/>
          <w:sz w:val="28"/>
          <w:szCs w:val="28"/>
        </w:rPr>
        <w:t xml:space="preserve"> </w:t>
      </w:r>
      <w:r w:rsidR="00A167B4" w:rsidRPr="006B26E0">
        <w:rPr>
          <w:b/>
          <w:bCs/>
          <w:sz w:val="28"/>
          <w:szCs w:val="28"/>
        </w:rPr>
        <w:t>(AP</w:t>
      </w:r>
      <w:r w:rsidR="00A167B4" w:rsidRPr="006B26E0">
        <w:rPr>
          <w:b/>
          <w:bCs/>
          <w:sz w:val="28"/>
          <w:szCs w:val="28"/>
          <w:vertAlign w:val="subscript"/>
        </w:rPr>
        <w:t>L</w:t>
      </w:r>
      <w:r w:rsidR="0079443D" w:rsidRPr="006B26E0">
        <w:rPr>
          <w:b/>
          <w:bCs/>
          <w:sz w:val="28"/>
          <w:szCs w:val="28"/>
        </w:rPr>
        <w:t>)</w:t>
      </w:r>
      <w:r w:rsidR="001638F2" w:rsidRPr="006B26E0">
        <w:rPr>
          <w:b/>
          <w:bCs/>
          <w:sz w:val="28"/>
          <w:szCs w:val="28"/>
        </w:rPr>
        <w:t xml:space="preserve"> a</w:t>
      </w:r>
      <w:r w:rsidR="002C0A39" w:rsidRPr="006B26E0">
        <w:rPr>
          <w:b/>
          <w:bCs/>
          <w:sz w:val="28"/>
          <w:szCs w:val="28"/>
        </w:rPr>
        <w:t xml:space="preserve">nd </w:t>
      </w:r>
      <w:r w:rsidR="003E496C" w:rsidRPr="006B26E0">
        <w:rPr>
          <w:b/>
          <w:bCs/>
          <w:sz w:val="28"/>
          <w:szCs w:val="28"/>
        </w:rPr>
        <w:t xml:space="preserve">the </w:t>
      </w:r>
      <w:r w:rsidR="002C0A39" w:rsidRPr="006B26E0">
        <w:rPr>
          <w:b/>
          <w:bCs/>
          <w:sz w:val="28"/>
          <w:szCs w:val="28"/>
        </w:rPr>
        <w:t xml:space="preserve">marginal </w:t>
      </w:r>
      <w:r w:rsidR="0079443D" w:rsidRPr="006B26E0">
        <w:rPr>
          <w:b/>
          <w:bCs/>
          <w:sz w:val="28"/>
          <w:szCs w:val="28"/>
        </w:rPr>
        <w:t>product</w:t>
      </w:r>
      <w:r w:rsidR="002C0A39" w:rsidRPr="006B26E0">
        <w:rPr>
          <w:b/>
          <w:bCs/>
          <w:sz w:val="28"/>
          <w:szCs w:val="28"/>
        </w:rPr>
        <w:t xml:space="preserve"> of</w:t>
      </w:r>
      <w:r w:rsidR="00A167B4" w:rsidRPr="006B26E0">
        <w:rPr>
          <w:b/>
          <w:bCs/>
          <w:sz w:val="28"/>
          <w:szCs w:val="28"/>
        </w:rPr>
        <w:t xml:space="preserve"> labour (MP</w:t>
      </w:r>
      <w:r w:rsidR="00A167B4" w:rsidRPr="006B26E0">
        <w:rPr>
          <w:b/>
          <w:bCs/>
          <w:sz w:val="28"/>
          <w:szCs w:val="28"/>
          <w:vertAlign w:val="subscript"/>
        </w:rPr>
        <w:t>L</w:t>
      </w:r>
      <w:r w:rsidR="00A167B4" w:rsidRPr="006B26E0">
        <w:rPr>
          <w:b/>
          <w:bCs/>
          <w:sz w:val="28"/>
          <w:szCs w:val="28"/>
        </w:rPr>
        <w:t>)</w:t>
      </w:r>
      <w:r w:rsidR="006D10EC" w:rsidRPr="006B26E0">
        <w:rPr>
          <w:b/>
          <w:bCs/>
          <w:sz w:val="28"/>
          <w:szCs w:val="28"/>
        </w:rPr>
        <w:t>:</w:t>
      </w:r>
    </w:p>
    <w:p w14:paraId="19D7226B" w14:textId="0A283DF9" w:rsidR="006C2A3C" w:rsidRPr="00E66E6D" w:rsidRDefault="00000000" w:rsidP="00E66E6D">
      <w:pPr>
        <w:ind w:left="1440"/>
        <w:rPr>
          <w:sz w:val="22"/>
          <w:szCs w:val="22"/>
        </w:rPr>
      </w:pPr>
      <m:oMath>
        <m:sSub>
          <m:sSubPr>
            <m:ctrlPr>
              <w:rPr>
                <w:rFonts w:ascii="Cambria Math" w:hAnsi="Cambria Math"/>
                <w:b/>
                <w:bCs/>
                <w:i/>
                <w:sz w:val="22"/>
                <w:szCs w:val="22"/>
              </w:rPr>
            </m:ctrlPr>
          </m:sSubPr>
          <m:e>
            <m:r>
              <m:rPr>
                <m:sty m:val="bi"/>
              </m:rPr>
              <w:rPr>
                <w:rFonts w:ascii="Cambria Math" w:hAnsi="Cambria Math"/>
                <w:sz w:val="22"/>
                <w:szCs w:val="22"/>
              </w:rPr>
              <m:t>AP</m:t>
            </m:r>
          </m:e>
          <m:sub>
            <m:r>
              <m:rPr>
                <m:sty m:val="bi"/>
              </m:rPr>
              <w:rPr>
                <w:rFonts w:ascii="Cambria Math" w:hAnsi="Cambria Math"/>
                <w:sz w:val="22"/>
                <w:szCs w:val="22"/>
              </w:rPr>
              <m:t>L</m:t>
            </m:r>
          </m:sub>
        </m:sSub>
        <m:r>
          <m:rPr>
            <m:sty m:val="bi"/>
          </m:rPr>
          <w:rPr>
            <w:rFonts w:ascii="Cambria Math" w:hAnsi="Cambria Math"/>
            <w:sz w:val="22"/>
            <w:szCs w:val="22"/>
          </w:rPr>
          <m:t>=</m:t>
        </m:r>
        <m:f>
          <m:fPr>
            <m:ctrlPr>
              <w:rPr>
                <w:rFonts w:ascii="Cambria Math" w:hAnsi="Cambria Math"/>
                <w:b/>
                <w:bCs/>
                <w:i/>
                <w:sz w:val="22"/>
                <w:szCs w:val="22"/>
              </w:rPr>
            </m:ctrlPr>
          </m:fPr>
          <m:num>
            <m:r>
              <m:rPr>
                <m:sty m:val="bi"/>
              </m:rPr>
              <w:rPr>
                <w:rFonts w:ascii="Cambria Math" w:hAnsi="Cambria Math"/>
                <w:sz w:val="22"/>
                <w:szCs w:val="22"/>
              </w:rPr>
              <m:t>Q</m:t>
            </m:r>
          </m:num>
          <m:den>
            <m:r>
              <m:rPr>
                <m:sty m:val="bi"/>
              </m:rPr>
              <w:rPr>
                <w:rFonts w:ascii="Cambria Math" w:hAnsi="Cambria Math"/>
                <w:sz w:val="22"/>
                <w:szCs w:val="22"/>
              </w:rPr>
              <m:t>L</m:t>
            </m:r>
          </m:den>
        </m:f>
      </m:oMath>
      <w:r w:rsidR="009B1AFF" w:rsidRPr="00E66E6D">
        <w:rPr>
          <w:rFonts w:ascii="Cambria Math" w:eastAsiaTheme="minorEastAsia" w:hAnsi="Cambria Math"/>
          <w:b/>
          <w:bCs/>
          <w:i/>
          <w:sz w:val="22"/>
          <w:szCs w:val="22"/>
        </w:rPr>
        <w:t xml:space="preserve"> </w:t>
      </w:r>
      <w:r w:rsidR="006C2A3C" w:rsidRPr="00E66E6D">
        <w:rPr>
          <w:rFonts w:ascii="Cambria Math" w:eastAsiaTheme="minorEastAsia" w:hAnsi="Cambria Math"/>
          <w:b/>
          <w:bCs/>
          <w:i/>
          <w:sz w:val="22"/>
          <w:szCs w:val="22"/>
        </w:rPr>
        <w:tab/>
      </w:r>
      <w:r w:rsidR="009B1AFF" w:rsidRPr="00E66E6D">
        <w:rPr>
          <w:b/>
          <w:bCs/>
          <w:sz w:val="22"/>
          <w:szCs w:val="22"/>
        </w:rPr>
        <w:t xml:space="preserve">where </w:t>
      </w:r>
      <w:r w:rsidR="009B1AFF" w:rsidRPr="00E66E6D">
        <w:rPr>
          <w:sz w:val="22"/>
          <w:szCs w:val="22"/>
        </w:rPr>
        <w:t>Q</w:t>
      </w:r>
      <w:r w:rsidR="006C2A3C" w:rsidRPr="00E66E6D">
        <w:rPr>
          <w:sz w:val="22"/>
          <w:szCs w:val="22"/>
        </w:rPr>
        <w:t xml:space="preserve"> </w:t>
      </w:r>
      <w:r w:rsidR="009B1AFF" w:rsidRPr="00E66E6D">
        <w:rPr>
          <w:sz w:val="22"/>
          <w:szCs w:val="22"/>
        </w:rPr>
        <w:t>=</w:t>
      </w:r>
      <w:r w:rsidR="006C2A3C" w:rsidRPr="00E66E6D">
        <w:rPr>
          <w:sz w:val="22"/>
          <w:szCs w:val="22"/>
        </w:rPr>
        <w:t xml:space="preserve"> </w:t>
      </w:r>
      <w:r w:rsidR="009B1AFF" w:rsidRPr="00E66E6D">
        <w:rPr>
          <w:sz w:val="22"/>
          <w:szCs w:val="22"/>
        </w:rPr>
        <w:t>Output</w:t>
      </w:r>
      <w:r w:rsidR="00C75E59" w:rsidRPr="00E66E6D">
        <w:rPr>
          <w:sz w:val="22"/>
          <w:szCs w:val="22"/>
        </w:rPr>
        <w:t>, L</w:t>
      </w:r>
      <w:r w:rsidR="006C2A3C" w:rsidRPr="00E66E6D">
        <w:rPr>
          <w:sz w:val="22"/>
          <w:szCs w:val="22"/>
        </w:rPr>
        <w:t xml:space="preserve"> </w:t>
      </w:r>
      <w:r w:rsidR="00C75E59" w:rsidRPr="00E66E6D">
        <w:rPr>
          <w:sz w:val="22"/>
          <w:szCs w:val="22"/>
        </w:rPr>
        <w:t>=</w:t>
      </w:r>
      <w:r w:rsidR="006C2A3C" w:rsidRPr="00E66E6D">
        <w:rPr>
          <w:sz w:val="22"/>
          <w:szCs w:val="22"/>
        </w:rPr>
        <w:t xml:space="preserve"> </w:t>
      </w:r>
      <w:r w:rsidR="00C75E59" w:rsidRPr="00E66E6D">
        <w:rPr>
          <w:sz w:val="22"/>
          <w:szCs w:val="22"/>
        </w:rPr>
        <w:t>Labour input</w:t>
      </w:r>
      <w:r w:rsidR="007F2720" w:rsidRPr="00E66E6D">
        <w:rPr>
          <w:sz w:val="22"/>
          <w:szCs w:val="22"/>
        </w:rPr>
        <w:t>.</w:t>
      </w:r>
      <w:r w:rsidR="006C2A3C" w:rsidRPr="00E66E6D">
        <w:rPr>
          <w:sz w:val="22"/>
          <w:szCs w:val="22"/>
        </w:rPr>
        <w:t xml:space="preserve"> </w:t>
      </w:r>
    </w:p>
    <w:p w14:paraId="51D3611D" w14:textId="2DE2F338" w:rsidR="007F2720" w:rsidRPr="00E66E6D" w:rsidRDefault="007F2720" w:rsidP="00E66E6D">
      <w:pPr>
        <w:ind w:left="1440"/>
        <w:rPr>
          <w:sz w:val="22"/>
          <w:szCs w:val="22"/>
        </w:rPr>
      </w:pPr>
      <w:r w:rsidRPr="00E66E6D">
        <w:rPr>
          <w:sz w:val="22"/>
          <w:szCs w:val="22"/>
        </w:rPr>
        <w:t xml:space="preserve">It measures output produced per unit </w:t>
      </w:r>
      <w:r w:rsidR="006C2A3C" w:rsidRPr="00E66E6D">
        <w:rPr>
          <w:sz w:val="22"/>
          <w:szCs w:val="22"/>
        </w:rPr>
        <w:t xml:space="preserve">of </w:t>
      </w:r>
      <w:r w:rsidR="001A2EAB" w:rsidRPr="00E66E6D">
        <w:rPr>
          <w:sz w:val="22"/>
          <w:szCs w:val="22"/>
        </w:rPr>
        <w:t xml:space="preserve">labour </w:t>
      </w:r>
      <w:r w:rsidR="006C2A3C" w:rsidRPr="00E66E6D">
        <w:rPr>
          <w:sz w:val="22"/>
          <w:szCs w:val="22"/>
        </w:rPr>
        <w:t>used</w:t>
      </w:r>
      <w:r w:rsidR="001A2EAB" w:rsidRPr="00E66E6D">
        <w:rPr>
          <w:sz w:val="22"/>
          <w:szCs w:val="22"/>
        </w:rPr>
        <w:t>.</w:t>
      </w:r>
    </w:p>
    <w:p w14:paraId="1792D499" w14:textId="4C6A8D8B" w:rsidR="006E4E8D" w:rsidRPr="00E66E6D" w:rsidRDefault="00000000" w:rsidP="00E66E6D">
      <w:pPr>
        <w:ind w:left="1440"/>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MP</m:t>
              </m:r>
            </m:e>
            <m:sub>
              <m:r>
                <w:rPr>
                  <w:rFonts w:ascii="Cambria Math" w:hAnsi="Cambria Math"/>
                  <w:sz w:val="22"/>
                  <w:szCs w:val="22"/>
                </w:rPr>
                <m:t>L</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dQ</m:t>
              </m:r>
            </m:num>
            <m:den>
              <m:r>
                <w:rPr>
                  <w:rFonts w:ascii="Cambria Math" w:hAnsi="Cambria Math"/>
                  <w:sz w:val="22"/>
                  <w:szCs w:val="22"/>
                </w:rPr>
                <m:t>dL</m:t>
              </m:r>
            </m:den>
          </m:f>
          <m:r>
            <w:rPr>
              <w:rFonts w:ascii="Cambria Math" w:hAnsi="Cambria Math"/>
              <w:sz w:val="22"/>
              <w:szCs w:val="22"/>
            </w:rPr>
            <m:t xml:space="preserve"> ;k=</m:t>
          </m:r>
          <m:acc>
            <m:accPr>
              <m:chr m:val="̅"/>
              <m:ctrlPr>
                <w:rPr>
                  <w:rFonts w:ascii="Cambria Math" w:hAnsi="Cambria Math"/>
                  <w:i/>
                  <w:sz w:val="22"/>
                  <w:szCs w:val="22"/>
                </w:rPr>
              </m:ctrlPr>
            </m:accPr>
            <m:e>
              <m:r>
                <w:rPr>
                  <w:rFonts w:ascii="Cambria Math" w:hAnsi="Cambria Math"/>
                  <w:sz w:val="22"/>
                  <w:szCs w:val="22"/>
                </w:rPr>
                <m:t>k=</m:t>
              </m:r>
              <m:d>
                <m:dPr>
                  <m:ctrlPr>
                    <w:rPr>
                      <w:rFonts w:ascii="Cambria Math" w:hAnsi="Cambria Math"/>
                      <w:i/>
                      <w:sz w:val="22"/>
                      <w:szCs w:val="22"/>
                    </w:rPr>
                  </m:ctrlPr>
                </m:dPr>
                <m:e>
                  <m:r>
                    <w:rPr>
                      <w:rFonts w:ascii="Cambria Math" w:hAnsi="Cambria Math"/>
                      <w:sz w:val="22"/>
                      <w:szCs w:val="22"/>
                    </w:rPr>
                    <m:t>fixed</m:t>
                  </m:r>
                </m:e>
              </m:d>
            </m:e>
          </m:acc>
        </m:oMath>
      </m:oMathPara>
    </w:p>
    <w:p w14:paraId="743FFAC7" w14:textId="462AFA72" w:rsidR="00E66E6D" w:rsidRPr="00E66E6D" w:rsidRDefault="00DE29D9" w:rsidP="00E66E6D">
      <w:pPr>
        <w:ind w:left="1440"/>
        <w:rPr>
          <w:sz w:val="22"/>
          <w:szCs w:val="22"/>
        </w:rPr>
      </w:pPr>
      <w:r w:rsidRPr="00E66E6D">
        <w:rPr>
          <w:sz w:val="22"/>
          <w:szCs w:val="22"/>
        </w:rPr>
        <w:t xml:space="preserve">It measures </w:t>
      </w:r>
      <w:r w:rsidR="00DA3342" w:rsidRPr="00E66E6D">
        <w:rPr>
          <w:sz w:val="22"/>
          <w:szCs w:val="22"/>
        </w:rPr>
        <w:t xml:space="preserve">an </w:t>
      </w:r>
      <w:r w:rsidR="006E4E8D" w:rsidRPr="00E66E6D">
        <w:rPr>
          <w:sz w:val="22"/>
          <w:szCs w:val="22"/>
        </w:rPr>
        <w:t xml:space="preserve">increase in </w:t>
      </w:r>
      <w:r w:rsidRPr="00E66E6D">
        <w:rPr>
          <w:sz w:val="22"/>
          <w:szCs w:val="22"/>
        </w:rPr>
        <w:t xml:space="preserve">output </w:t>
      </w:r>
      <w:r w:rsidR="00B83785" w:rsidRPr="00E66E6D">
        <w:rPr>
          <w:sz w:val="22"/>
          <w:szCs w:val="22"/>
        </w:rPr>
        <w:t xml:space="preserve">resulting from </w:t>
      </w:r>
      <w:r w:rsidR="00DA3342" w:rsidRPr="00E66E6D">
        <w:rPr>
          <w:sz w:val="22"/>
          <w:szCs w:val="22"/>
        </w:rPr>
        <w:t>a</w:t>
      </w:r>
      <w:r w:rsidR="00727832" w:rsidRPr="00E66E6D">
        <w:rPr>
          <w:sz w:val="22"/>
          <w:szCs w:val="22"/>
        </w:rPr>
        <w:t xml:space="preserve"> </w:t>
      </w:r>
      <w:r w:rsidR="00DA3342" w:rsidRPr="00E66E6D">
        <w:rPr>
          <w:sz w:val="22"/>
          <w:szCs w:val="22"/>
        </w:rPr>
        <w:t xml:space="preserve">one-unit </w:t>
      </w:r>
      <w:r w:rsidR="00727832" w:rsidRPr="00E66E6D">
        <w:rPr>
          <w:sz w:val="22"/>
          <w:szCs w:val="22"/>
        </w:rPr>
        <w:t>increase</w:t>
      </w:r>
      <w:r w:rsidRPr="00E66E6D">
        <w:rPr>
          <w:sz w:val="22"/>
          <w:szCs w:val="22"/>
        </w:rPr>
        <w:t xml:space="preserve"> </w:t>
      </w:r>
      <w:r w:rsidR="00727832" w:rsidRPr="00E66E6D">
        <w:rPr>
          <w:sz w:val="22"/>
          <w:szCs w:val="22"/>
        </w:rPr>
        <w:t>in</w:t>
      </w:r>
      <w:r w:rsidRPr="00E66E6D">
        <w:rPr>
          <w:sz w:val="22"/>
          <w:szCs w:val="22"/>
        </w:rPr>
        <w:t xml:space="preserve"> labour use</w:t>
      </w:r>
      <w:r w:rsidR="00DA3342" w:rsidRPr="00E66E6D">
        <w:rPr>
          <w:sz w:val="22"/>
          <w:szCs w:val="22"/>
        </w:rPr>
        <w:t xml:space="preserve">, given the </w:t>
      </w:r>
      <w:r w:rsidR="00AC35C3" w:rsidRPr="00E66E6D">
        <w:rPr>
          <w:sz w:val="22"/>
          <w:szCs w:val="22"/>
        </w:rPr>
        <w:t xml:space="preserve">use of </w:t>
      </w:r>
      <w:r w:rsidR="002E692D" w:rsidRPr="00E66E6D">
        <w:rPr>
          <w:sz w:val="22"/>
          <w:szCs w:val="22"/>
        </w:rPr>
        <w:t>fixed capital</w:t>
      </w:r>
      <w:r w:rsidR="00AC35C3" w:rsidRPr="00E66E6D">
        <w:rPr>
          <w:sz w:val="22"/>
          <w:szCs w:val="22"/>
        </w:rPr>
        <w:t>.</w:t>
      </w:r>
    </w:p>
    <w:p w14:paraId="7E4F2DCB" w14:textId="553A981E" w:rsidR="00164E4C" w:rsidRPr="00E66E6D" w:rsidRDefault="00913E2F" w:rsidP="00E66E6D">
      <w:pPr>
        <w:ind w:left="1440"/>
        <w:rPr>
          <w:sz w:val="22"/>
          <w:szCs w:val="22"/>
        </w:rPr>
      </w:pPr>
      <w:r w:rsidRPr="00E66E6D">
        <w:rPr>
          <w:b/>
          <w:bCs/>
        </w:rPr>
        <w:t>Relation</w:t>
      </w:r>
      <w:r w:rsidR="001A73D3" w:rsidRPr="00E66E6D">
        <w:rPr>
          <w:b/>
          <w:bCs/>
        </w:rPr>
        <w:t>ship</w:t>
      </w:r>
      <w:r w:rsidR="00086A46" w:rsidRPr="00E0760C">
        <w:t xml:space="preserve">: </w:t>
      </w:r>
      <w:r w:rsidR="00086A46" w:rsidRPr="00E66E6D">
        <w:rPr>
          <w:sz w:val="22"/>
          <w:szCs w:val="22"/>
        </w:rPr>
        <w:t>C</w:t>
      </w:r>
      <w:r w:rsidR="00F64FA6" w:rsidRPr="00E66E6D">
        <w:rPr>
          <w:sz w:val="22"/>
          <w:szCs w:val="22"/>
        </w:rPr>
        <w:t xml:space="preserve">onsider the </w:t>
      </w:r>
      <w:r w:rsidR="002E692D" w:rsidRPr="00E66E6D">
        <w:rPr>
          <w:sz w:val="22"/>
          <w:szCs w:val="22"/>
        </w:rPr>
        <w:t>short-run</w:t>
      </w:r>
      <w:r w:rsidR="00F64FA6" w:rsidRPr="00E66E6D">
        <w:rPr>
          <w:sz w:val="22"/>
          <w:szCs w:val="22"/>
        </w:rPr>
        <w:t xml:space="preserve"> production </w:t>
      </w:r>
      <w:proofErr w:type="gramStart"/>
      <w:r w:rsidR="002E692D" w:rsidRPr="00E66E6D">
        <w:rPr>
          <w:sz w:val="22"/>
          <w:szCs w:val="22"/>
        </w:rPr>
        <w:t>function:-</w:t>
      </w:r>
      <w:proofErr w:type="gramEnd"/>
      <w:r w:rsidR="00D726E2" w:rsidRPr="00E66E6D">
        <w:rPr>
          <w:sz w:val="22"/>
          <w:szCs w:val="22"/>
        </w:rPr>
        <w:t xml:space="preserve"> </w:t>
      </w:r>
      <m:oMath>
        <m:r>
          <m:rPr>
            <m:sty m:val="bi"/>
          </m:rPr>
          <w:rPr>
            <w:rFonts w:ascii="Cambria Math" w:hAnsi="Cambria Math"/>
            <w:sz w:val="22"/>
            <w:szCs w:val="22"/>
          </w:rPr>
          <m:t>Q=f</m:t>
        </m:r>
        <m:d>
          <m:dPr>
            <m:ctrlPr>
              <w:rPr>
                <w:rFonts w:ascii="Cambria Math" w:hAnsi="Cambria Math"/>
                <w:b/>
                <w:bCs/>
                <w:i/>
                <w:sz w:val="22"/>
                <w:szCs w:val="22"/>
              </w:rPr>
            </m:ctrlPr>
          </m:dPr>
          <m:e>
            <m:acc>
              <m:accPr>
                <m:chr m:val="̅"/>
                <m:ctrlPr>
                  <w:rPr>
                    <w:rFonts w:ascii="Cambria Math" w:hAnsi="Cambria Math"/>
                    <w:b/>
                    <w:bCs/>
                    <w:i/>
                    <w:sz w:val="22"/>
                    <w:szCs w:val="22"/>
                  </w:rPr>
                </m:ctrlPr>
              </m:accPr>
              <m:e>
                <m:r>
                  <m:rPr>
                    <m:sty m:val="bi"/>
                  </m:rPr>
                  <w:rPr>
                    <w:rFonts w:ascii="Cambria Math" w:hAnsi="Cambria Math"/>
                    <w:sz w:val="22"/>
                    <w:szCs w:val="22"/>
                  </w:rPr>
                  <m:t>K</m:t>
                </m:r>
              </m:e>
            </m:acc>
            <m:r>
              <m:rPr>
                <m:sty m:val="bi"/>
              </m:rPr>
              <w:rPr>
                <w:rFonts w:ascii="Cambria Math" w:hAnsi="Cambria Math"/>
                <w:sz w:val="22"/>
                <w:szCs w:val="22"/>
              </w:rPr>
              <m:t>,L</m:t>
            </m:r>
          </m:e>
        </m:d>
      </m:oMath>
    </w:p>
    <w:p w14:paraId="6B5C3AC3" w14:textId="214E7FC6" w:rsidR="006C2A3C" w:rsidRPr="00E66E6D" w:rsidRDefault="00000000" w:rsidP="0093344E">
      <w:pPr>
        <w:rPr>
          <w:rFonts w:eastAsiaTheme="minorEastAsia"/>
          <w:b/>
          <w:bCs/>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AP</m:t>
              </m:r>
            </m:e>
            <m:sub>
              <m:r>
                <m:rPr>
                  <m:sty m:val="bi"/>
                </m:rPr>
                <w:rPr>
                  <w:rFonts w:ascii="Cambria Math" w:hAnsi="Cambria Math"/>
                  <w:sz w:val="22"/>
                  <w:szCs w:val="22"/>
                </w:rPr>
                <m:t>L</m:t>
              </m:r>
            </m:sub>
          </m:sSub>
          <m:r>
            <m:rPr>
              <m:sty m:val="bi"/>
            </m:rPr>
            <w:rPr>
              <w:rFonts w:ascii="Cambria Math" w:hAnsi="Cambria Math"/>
              <w:sz w:val="22"/>
              <w:szCs w:val="22"/>
            </w:rPr>
            <m:t>=</m:t>
          </m:r>
          <m:f>
            <m:fPr>
              <m:ctrlPr>
                <w:rPr>
                  <w:rFonts w:ascii="Cambria Math" w:hAnsi="Cambria Math"/>
                  <w:b/>
                  <w:bCs/>
                  <w:i/>
                  <w:sz w:val="22"/>
                  <w:szCs w:val="22"/>
                </w:rPr>
              </m:ctrlPr>
            </m:fPr>
            <m:num>
              <m:r>
                <m:rPr>
                  <m:sty m:val="bi"/>
                </m:rPr>
                <w:rPr>
                  <w:rFonts w:ascii="Cambria Math" w:hAnsi="Cambria Math"/>
                  <w:sz w:val="22"/>
                  <w:szCs w:val="22"/>
                </w:rPr>
                <m:t>Q</m:t>
              </m:r>
            </m:num>
            <m:den>
              <m:r>
                <m:rPr>
                  <m:sty m:val="bi"/>
                </m:rPr>
                <w:rPr>
                  <w:rFonts w:ascii="Cambria Math" w:hAnsi="Cambria Math"/>
                  <w:sz w:val="22"/>
                  <w:szCs w:val="22"/>
                </w:rPr>
                <m:t>L</m:t>
              </m:r>
            </m:den>
          </m:f>
          <m:r>
            <m:rPr>
              <m:sty m:val="bi"/>
            </m:rPr>
            <w:rPr>
              <w:rFonts w:ascii="Cambria Math" w:hAnsi="Cambria Math"/>
              <w:sz w:val="22"/>
              <w:szCs w:val="22"/>
            </w:rPr>
            <m:t>=</m:t>
          </m:r>
          <m:f>
            <m:fPr>
              <m:ctrlPr>
                <w:rPr>
                  <w:rFonts w:ascii="Cambria Math" w:hAnsi="Cambria Math"/>
                  <w:b/>
                  <w:bCs/>
                  <w:i/>
                  <w:sz w:val="22"/>
                  <w:szCs w:val="22"/>
                </w:rPr>
              </m:ctrlPr>
            </m:fPr>
            <m:num>
              <m:r>
                <m:rPr>
                  <m:sty m:val="bi"/>
                </m:rPr>
                <w:rPr>
                  <w:rFonts w:ascii="Cambria Math" w:hAnsi="Cambria Math"/>
                  <w:sz w:val="22"/>
                  <w:szCs w:val="22"/>
                </w:rPr>
                <m:t>f</m:t>
              </m:r>
              <m:d>
                <m:dPr>
                  <m:ctrlPr>
                    <w:rPr>
                      <w:rFonts w:ascii="Cambria Math" w:hAnsi="Cambria Math"/>
                      <w:b/>
                      <w:bCs/>
                      <w:i/>
                      <w:sz w:val="22"/>
                      <w:szCs w:val="22"/>
                    </w:rPr>
                  </m:ctrlPr>
                </m:dPr>
                <m:e>
                  <m:acc>
                    <m:accPr>
                      <m:chr m:val="̅"/>
                      <m:ctrlPr>
                        <w:rPr>
                          <w:rFonts w:ascii="Cambria Math" w:hAnsi="Cambria Math"/>
                          <w:b/>
                          <w:bCs/>
                          <w:i/>
                          <w:sz w:val="22"/>
                          <w:szCs w:val="22"/>
                        </w:rPr>
                      </m:ctrlPr>
                    </m:accPr>
                    <m:e>
                      <m:r>
                        <m:rPr>
                          <m:sty m:val="bi"/>
                        </m:rPr>
                        <w:rPr>
                          <w:rFonts w:ascii="Cambria Math" w:hAnsi="Cambria Math"/>
                          <w:sz w:val="22"/>
                          <w:szCs w:val="22"/>
                        </w:rPr>
                        <m:t>K</m:t>
                      </m:r>
                    </m:e>
                  </m:acc>
                  <m:r>
                    <m:rPr>
                      <m:sty m:val="bi"/>
                    </m:rPr>
                    <w:rPr>
                      <w:rFonts w:ascii="Cambria Math" w:hAnsi="Cambria Math"/>
                      <w:sz w:val="22"/>
                      <w:szCs w:val="22"/>
                    </w:rPr>
                    <m:t>,L</m:t>
                  </m:r>
                </m:e>
              </m:d>
            </m:num>
            <m:den>
              <m:r>
                <m:rPr>
                  <m:sty m:val="bi"/>
                </m:rPr>
                <w:rPr>
                  <w:rFonts w:ascii="Cambria Math" w:hAnsi="Cambria Math"/>
                  <w:sz w:val="22"/>
                  <w:szCs w:val="22"/>
                </w:rPr>
                <m:t>L</m:t>
              </m:r>
            </m:den>
          </m:f>
        </m:oMath>
      </m:oMathPara>
    </w:p>
    <w:p w14:paraId="2FDA59DA" w14:textId="772E9A57" w:rsidR="0090452E" w:rsidRPr="00E66E6D" w:rsidRDefault="00B874D7" w:rsidP="00B367CB">
      <w:pPr>
        <w:ind w:left="1440"/>
        <w:rPr>
          <w:rFonts w:eastAsiaTheme="minorEastAsia"/>
          <w:b/>
          <w:bCs/>
          <w:sz w:val="22"/>
          <w:szCs w:val="22"/>
        </w:rPr>
      </w:pPr>
      <w:r w:rsidRPr="00E66E6D">
        <w:rPr>
          <w:rFonts w:eastAsiaTheme="minorEastAsia"/>
          <w:b/>
          <w:bCs/>
          <w:sz w:val="22"/>
          <w:szCs w:val="22"/>
        </w:rPr>
        <w:lastRenderedPageBreak/>
        <w:t>Differenti</w:t>
      </w:r>
      <w:r w:rsidR="00512137" w:rsidRPr="00E66E6D">
        <w:rPr>
          <w:rFonts w:eastAsiaTheme="minorEastAsia"/>
          <w:b/>
          <w:bCs/>
          <w:sz w:val="22"/>
          <w:szCs w:val="22"/>
        </w:rPr>
        <w:t xml:space="preserve">ating </w:t>
      </w:r>
      <w:r w:rsidR="001A0E1D" w:rsidRPr="00E66E6D">
        <w:rPr>
          <w:rFonts w:eastAsiaTheme="minorEastAsia"/>
          <w:b/>
          <w:bCs/>
          <w:sz w:val="22"/>
          <w:szCs w:val="22"/>
        </w:rPr>
        <w:t>with respect to L, we get</w:t>
      </w:r>
      <w:r w:rsidR="0090452E" w:rsidRPr="00E66E6D">
        <w:rPr>
          <w:rFonts w:eastAsiaTheme="minorEastAsia"/>
          <w:b/>
          <w:bCs/>
          <w:sz w:val="22"/>
          <w:szCs w:val="22"/>
        </w:rPr>
        <w:t>:</w:t>
      </w:r>
    </w:p>
    <w:p w14:paraId="493CB7F0" w14:textId="51E3E70D" w:rsidR="001A0E1D" w:rsidRPr="00E66E6D" w:rsidRDefault="006B26E0" w:rsidP="00B367CB">
      <w:pPr>
        <w:ind w:left="1440"/>
        <w:rPr>
          <w:rFonts w:eastAsiaTheme="minorEastAsia"/>
          <w:b/>
          <w:bCs/>
          <w:sz w:val="22"/>
          <w:szCs w:val="22"/>
        </w:rPr>
      </w:pPr>
      <w:r w:rsidRPr="00E66E6D">
        <w:rPr>
          <w:rFonts w:eastAsiaTheme="minorEastAsia"/>
          <w:noProof/>
          <w:sz w:val="22"/>
          <w:szCs w:val="22"/>
        </w:rPr>
        <w:drawing>
          <wp:anchor distT="0" distB="0" distL="114300" distR="114300" simplePos="0" relativeHeight="251678720" behindDoc="0" locked="0" layoutInCell="1" allowOverlap="1" wp14:anchorId="712A14EE" wp14:editId="49829795">
            <wp:simplePos x="0" y="0"/>
            <wp:positionH relativeFrom="column">
              <wp:posOffset>-767080</wp:posOffset>
            </wp:positionH>
            <wp:positionV relativeFrom="paragraph">
              <wp:posOffset>403225</wp:posOffset>
            </wp:positionV>
            <wp:extent cx="3994785" cy="2143760"/>
            <wp:effectExtent l="0" t="0" r="5715" b="8890"/>
            <wp:wrapSquare wrapText="bothSides"/>
            <wp:docPr id="70487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70324" name="Picture 704870324"/>
                    <pic:cNvPicPr/>
                  </pic:nvPicPr>
                  <pic:blipFill>
                    <a:blip r:embed="rId26">
                      <a:extLst>
                        <a:ext uri="{28A0092B-C50C-407E-A947-70E740481C1C}">
                          <a14:useLocalDpi xmlns:a14="http://schemas.microsoft.com/office/drawing/2010/main" val="0"/>
                        </a:ext>
                      </a:extLst>
                    </a:blip>
                    <a:stretch>
                      <a:fillRect/>
                    </a:stretch>
                  </pic:blipFill>
                  <pic:spPr>
                    <a:xfrm>
                      <a:off x="0" y="0"/>
                      <a:ext cx="3994785" cy="2143760"/>
                    </a:xfrm>
                    <a:prstGeom prst="rect">
                      <a:avLst/>
                    </a:prstGeom>
                  </pic:spPr>
                </pic:pic>
              </a:graphicData>
            </a:graphic>
            <wp14:sizeRelH relativeFrom="margin">
              <wp14:pctWidth>0</wp14:pctWidth>
            </wp14:sizeRelH>
            <wp14:sizeRelV relativeFrom="margin">
              <wp14:pctHeight>0</wp14:pctHeight>
            </wp14:sizeRelV>
          </wp:anchor>
        </w:drawing>
      </w:r>
      <w:r w:rsidR="00512137" w:rsidRPr="00E66E6D">
        <w:rPr>
          <w:rFonts w:eastAsiaTheme="minorEastAsia"/>
          <w:b/>
          <w:bCs/>
          <w:sz w:val="22"/>
          <w:szCs w:val="22"/>
        </w:rPr>
        <w:t xml:space="preserve"> </w:t>
      </w:r>
      <m:oMath>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d</m:t>
            </m:r>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AP</m:t>
                </m:r>
              </m:e>
              <m:sub>
                <m:r>
                  <m:rPr>
                    <m:sty m:val="bi"/>
                  </m:rPr>
                  <w:rPr>
                    <w:rFonts w:ascii="Cambria Math" w:eastAsiaTheme="minorEastAsia" w:hAnsi="Cambria Math"/>
                    <w:sz w:val="22"/>
                    <w:szCs w:val="22"/>
                  </w:rPr>
                  <m:t>L</m:t>
                </m:r>
              </m:sub>
            </m:sSub>
          </m:num>
          <m:den>
            <m:r>
              <m:rPr>
                <m:sty m:val="bi"/>
              </m:rPr>
              <w:rPr>
                <w:rFonts w:ascii="Cambria Math" w:eastAsiaTheme="minorEastAsia" w:hAnsi="Cambria Math"/>
                <w:sz w:val="22"/>
                <w:szCs w:val="22"/>
              </w:rPr>
              <m:t>dL</m:t>
            </m:r>
          </m:den>
        </m:f>
        <m:r>
          <m:rPr>
            <m:sty m:val="bi"/>
          </m:rPr>
          <w:rPr>
            <w:rFonts w:ascii="Cambria Math" w:eastAsiaTheme="minorEastAsia" w:hAnsi="Cambria Math"/>
            <w:sz w:val="22"/>
            <w:szCs w:val="22"/>
          </w:rPr>
          <m:t>=</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L*</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dQ</m:t>
                </m:r>
              </m:num>
              <m:den>
                <m:r>
                  <m:rPr>
                    <m:sty m:val="bi"/>
                  </m:rPr>
                  <w:rPr>
                    <w:rFonts w:ascii="Cambria Math" w:eastAsiaTheme="minorEastAsia" w:hAnsi="Cambria Math"/>
                    <w:sz w:val="22"/>
                    <w:szCs w:val="22"/>
                  </w:rPr>
                  <m:t>dL</m:t>
                </m:r>
              </m:den>
            </m:f>
            <m:r>
              <m:rPr>
                <m:sty m:val="bi"/>
              </m:rPr>
              <w:rPr>
                <w:rFonts w:ascii="Cambria Math" w:eastAsiaTheme="minorEastAsia" w:hAnsi="Cambria Math"/>
                <w:sz w:val="22"/>
                <w:szCs w:val="22"/>
              </w:rPr>
              <m:t xml:space="preserve"> – 1*Q</m:t>
            </m:r>
          </m:num>
          <m:den>
            <m:r>
              <m:rPr>
                <m:sty m:val="bi"/>
              </m:rPr>
              <w:rPr>
                <w:rFonts w:ascii="Cambria Math" w:eastAsiaTheme="minorEastAsia" w:hAnsi="Cambria Math"/>
                <w:sz w:val="22"/>
                <w:szCs w:val="22"/>
              </w:rPr>
              <m:t>L</m:t>
            </m:r>
          </m:den>
        </m:f>
        <m:r>
          <m:rPr>
            <m:sty m:val="bi"/>
          </m:rPr>
          <w:rPr>
            <w:rFonts w:ascii="Cambria Math" w:eastAsiaTheme="minorEastAsia" w:hAnsi="Cambria Math"/>
            <w:sz w:val="22"/>
            <w:szCs w:val="22"/>
          </w:rPr>
          <m:t>=</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L</m:t>
            </m:r>
            <m:d>
              <m:dPr>
                <m:ctrlPr>
                  <w:rPr>
                    <w:rFonts w:ascii="Cambria Math" w:eastAsiaTheme="minorEastAsia" w:hAnsi="Cambria Math"/>
                    <w:b/>
                    <w:bCs/>
                    <w:i/>
                    <w:sz w:val="22"/>
                    <w:szCs w:val="22"/>
                  </w:rPr>
                </m:ctrlPr>
              </m:dPr>
              <m:e>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dQ</m:t>
                    </m:r>
                  </m:num>
                  <m:den>
                    <m:r>
                      <m:rPr>
                        <m:sty m:val="bi"/>
                      </m:rPr>
                      <w:rPr>
                        <w:rFonts w:ascii="Cambria Math" w:eastAsiaTheme="minorEastAsia" w:hAnsi="Cambria Math"/>
                        <w:sz w:val="22"/>
                        <w:szCs w:val="22"/>
                      </w:rPr>
                      <m:t>dL</m:t>
                    </m:r>
                  </m:den>
                </m:f>
                <m:r>
                  <m:rPr>
                    <m:sty m:val="bi"/>
                  </m:rPr>
                  <w:rPr>
                    <w:rFonts w:ascii="Cambria Math" w:eastAsiaTheme="minorEastAsia" w:hAnsi="Cambria Math"/>
                    <w:sz w:val="22"/>
                    <w:szCs w:val="22"/>
                  </w:rPr>
                  <m:t>-</m:t>
                </m:r>
                <m:f>
                  <m:fPr>
                    <m:ctrlPr>
                      <w:rPr>
                        <w:rFonts w:ascii="Cambria Math" w:eastAsiaTheme="minorEastAsia" w:hAnsi="Cambria Math"/>
                        <w:b/>
                        <w:bCs/>
                        <w:i/>
                        <w:sz w:val="22"/>
                        <w:szCs w:val="22"/>
                      </w:rPr>
                    </m:ctrlPr>
                  </m:fPr>
                  <m:num>
                    <m:r>
                      <m:rPr>
                        <m:sty m:val="bi"/>
                      </m:rPr>
                      <w:rPr>
                        <w:rFonts w:ascii="Cambria Math" w:eastAsiaTheme="minorEastAsia" w:hAnsi="Cambria Math"/>
                        <w:sz w:val="22"/>
                        <w:szCs w:val="22"/>
                      </w:rPr>
                      <m:t>Q</m:t>
                    </m:r>
                  </m:num>
                  <m:den>
                    <m:r>
                      <m:rPr>
                        <m:sty m:val="bi"/>
                      </m:rPr>
                      <w:rPr>
                        <w:rFonts w:ascii="Cambria Math" w:eastAsiaTheme="minorEastAsia" w:hAnsi="Cambria Math"/>
                        <w:sz w:val="22"/>
                        <w:szCs w:val="22"/>
                      </w:rPr>
                      <m:t>L</m:t>
                    </m:r>
                  </m:den>
                </m:f>
              </m:e>
            </m:d>
          </m:num>
          <m:den>
            <m:sSup>
              <m:sSupPr>
                <m:ctrlPr>
                  <w:rPr>
                    <w:rFonts w:ascii="Cambria Math" w:eastAsiaTheme="minorEastAsia" w:hAnsi="Cambria Math"/>
                    <w:b/>
                    <w:bCs/>
                    <w:i/>
                    <w:sz w:val="22"/>
                    <w:szCs w:val="22"/>
                  </w:rPr>
                </m:ctrlPr>
              </m:sSupPr>
              <m:e>
                <m:r>
                  <m:rPr>
                    <m:sty m:val="bi"/>
                  </m:rPr>
                  <w:rPr>
                    <w:rFonts w:ascii="Cambria Math" w:eastAsiaTheme="minorEastAsia" w:hAnsi="Cambria Math"/>
                    <w:sz w:val="22"/>
                    <w:szCs w:val="22"/>
                  </w:rPr>
                  <m:t>L</m:t>
                </m:r>
              </m:e>
              <m:sup>
                <m:r>
                  <m:rPr>
                    <m:sty m:val="bi"/>
                  </m:rPr>
                  <w:rPr>
                    <w:rFonts w:ascii="Cambria Math" w:eastAsiaTheme="minorEastAsia" w:hAnsi="Cambria Math"/>
                    <w:sz w:val="22"/>
                    <w:szCs w:val="22"/>
                  </w:rPr>
                  <m:t>2</m:t>
                </m:r>
              </m:sup>
            </m:sSup>
          </m:den>
        </m:f>
        <m:r>
          <m:rPr>
            <m:sty m:val="b"/>
          </m:rPr>
          <w:rPr>
            <w:rFonts w:ascii="Cambria Math" w:eastAsiaTheme="minorEastAsia" w:hAnsi="Cambria Math"/>
            <w:sz w:val="22"/>
            <w:szCs w:val="22"/>
          </w:rPr>
          <m:t>=</m:t>
        </m:r>
        <m:f>
          <m:fPr>
            <m:ctrlPr>
              <w:rPr>
                <w:rFonts w:ascii="Cambria Math" w:eastAsiaTheme="minorEastAsia" w:hAnsi="Cambria Math"/>
                <w:b/>
                <w:bCs/>
                <w:sz w:val="22"/>
                <w:szCs w:val="22"/>
              </w:rPr>
            </m:ctrlPr>
          </m:fPr>
          <m:num>
            <m:r>
              <m:rPr>
                <m:sty m:val="b"/>
              </m:rPr>
              <w:rPr>
                <w:rFonts w:ascii="Cambria Math" w:eastAsiaTheme="minorEastAsia" w:hAnsi="Cambria Math"/>
                <w:sz w:val="22"/>
                <w:szCs w:val="22"/>
              </w:rPr>
              <m:t>1</m:t>
            </m:r>
          </m:num>
          <m:den>
            <m:r>
              <m:rPr>
                <m:sty m:val="b"/>
              </m:rPr>
              <w:rPr>
                <w:rFonts w:ascii="Cambria Math" w:eastAsiaTheme="minorEastAsia" w:hAnsi="Cambria Math"/>
                <w:sz w:val="22"/>
                <w:szCs w:val="22"/>
              </w:rPr>
              <m:t>L</m:t>
            </m:r>
          </m:den>
        </m:f>
        <m:d>
          <m:dPr>
            <m:ctrlPr>
              <w:rPr>
                <w:rFonts w:ascii="Cambria Math" w:eastAsiaTheme="minorEastAsia" w:hAnsi="Cambria Math"/>
                <w:b/>
                <w:i/>
                <w:sz w:val="22"/>
                <w:szCs w:val="22"/>
              </w:rPr>
            </m:ctrlPr>
          </m:dPr>
          <m:e>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MP</m:t>
                </m:r>
              </m:e>
              <m:sub>
                <m:r>
                  <m:rPr>
                    <m:sty m:val="bi"/>
                  </m:rPr>
                  <w:rPr>
                    <w:rFonts w:ascii="Cambria Math" w:eastAsiaTheme="minorEastAsia" w:hAnsi="Cambria Math"/>
                    <w:sz w:val="22"/>
                    <w:szCs w:val="22"/>
                  </w:rPr>
                  <m:t>L</m:t>
                </m:r>
              </m:sub>
            </m:sSub>
            <m:r>
              <m:rPr>
                <m:sty m:val="bi"/>
              </m:rPr>
              <w:rPr>
                <w:rFonts w:ascii="Cambria Math" w:eastAsiaTheme="minorEastAsia" w:hAnsi="Cambria Math"/>
                <w:sz w:val="22"/>
                <w:szCs w:val="22"/>
              </w:rPr>
              <m:t>-</m:t>
            </m:r>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AP</m:t>
                </m:r>
              </m:e>
              <m:sub>
                <m:r>
                  <m:rPr>
                    <m:sty m:val="bi"/>
                  </m:rPr>
                  <w:rPr>
                    <w:rFonts w:ascii="Cambria Math" w:eastAsiaTheme="minorEastAsia" w:hAnsi="Cambria Math"/>
                    <w:sz w:val="22"/>
                    <w:szCs w:val="22"/>
                  </w:rPr>
                  <m:t>L</m:t>
                </m:r>
              </m:sub>
            </m:sSub>
          </m:e>
        </m:d>
      </m:oMath>
    </w:p>
    <w:p w14:paraId="71E8A534" w14:textId="1E2BC6CF" w:rsidR="00F47581" w:rsidRPr="00E66E6D" w:rsidRDefault="000C1DEE" w:rsidP="00B367CB">
      <w:pPr>
        <w:pStyle w:val="ListParagraph"/>
        <w:numPr>
          <w:ilvl w:val="1"/>
          <w:numId w:val="23"/>
        </w:numPr>
        <w:ind w:left="3949"/>
        <w:rPr>
          <w:rFonts w:eastAsiaTheme="minorEastAsia"/>
        </w:rPr>
      </w:pPr>
      <w:r w:rsidRPr="00E66E6D">
        <w:rPr>
          <w:rFonts w:eastAsiaTheme="minorEastAsia"/>
        </w:rPr>
        <w:t xml:space="preserve"> </w:t>
      </w:r>
      <w:r w:rsidR="00B57AFF" w:rsidRPr="00E66E6D">
        <w:rPr>
          <w:rFonts w:eastAsiaTheme="minorEastAsia"/>
        </w:rPr>
        <w:t>When the</w:t>
      </w:r>
      <w:r w:rsidRPr="00E66E6D">
        <w:rPr>
          <w:rFonts w:eastAsiaTheme="minorEastAsia"/>
        </w:rPr>
        <w:t xml:space="preserve"> AP</w:t>
      </w:r>
      <w:r w:rsidRPr="00E66E6D">
        <w:rPr>
          <w:rFonts w:eastAsiaTheme="minorEastAsia"/>
          <w:vertAlign w:val="subscript"/>
        </w:rPr>
        <w:t>L</w:t>
      </w:r>
      <w:r w:rsidRPr="00E66E6D">
        <w:rPr>
          <w:rFonts w:eastAsiaTheme="minorEastAsia"/>
        </w:rPr>
        <w:t xml:space="preserve"> </w:t>
      </w:r>
      <w:r w:rsidR="00B57AFF" w:rsidRPr="00E66E6D">
        <w:rPr>
          <w:rFonts w:eastAsiaTheme="minorEastAsia"/>
        </w:rPr>
        <w:t>curve</w:t>
      </w:r>
      <w:r w:rsidRPr="00E66E6D">
        <w:rPr>
          <w:rFonts w:eastAsiaTheme="minorEastAsia"/>
        </w:rPr>
        <w:t xml:space="preserve"> is rising</w:t>
      </w:r>
      <w:r w:rsidR="00F47581" w:rsidRPr="00E66E6D">
        <w:rPr>
          <w:rFonts w:eastAsiaTheme="minorEastAsia"/>
        </w:rPr>
        <w:t>,</w:t>
      </w:r>
      <w:r w:rsidRPr="00E66E6D">
        <w:rPr>
          <w:rFonts w:eastAsiaTheme="minorEastAsia"/>
        </w:rPr>
        <w:t xml:space="preserve"> </w:t>
      </w:r>
      <w:r w:rsidR="00B57AFF" w:rsidRPr="00E66E6D">
        <w:rPr>
          <w:rFonts w:eastAsiaTheme="minorEastAsia"/>
        </w:rPr>
        <w:t>i.e.</w:t>
      </w:r>
      <m:oMath>
        <m:f>
          <m:fPr>
            <m:ctrlPr>
              <w:rPr>
                <w:rFonts w:ascii="Cambria Math" w:eastAsiaTheme="minorEastAsia" w:hAnsi="Cambria Math"/>
                <w:b/>
                <w:bCs/>
                <w:i/>
              </w:rPr>
            </m:ctrlPr>
          </m:fPr>
          <m:num>
            <m:r>
              <m:rPr>
                <m:sty m:val="bi"/>
              </m:rPr>
              <w:rPr>
                <w:rFonts w:ascii="Cambria Math" w:eastAsiaTheme="minorEastAsia" w:hAnsi="Cambria Math"/>
              </w:rPr>
              <m:t>d</m:t>
            </m:r>
            <m:sSub>
              <m:sSubPr>
                <m:ctrlPr>
                  <w:rPr>
                    <w:rFonts w:ascii="Cambria Math" w:eastAsiaTheme="minorEastAsia" w:hAnsi="Cambria Math"/>
                    <w:b/>
                    <w:bCs/>
                    <w:i/>
                  </w:rPr>
                </m:ctrlPr>
              </m:sSubPr>
              <m:e>
                <m:r>
                  <m:rPr>
                    <m:sty m:val="bi"/>
                  </m:rPr>
                  <w:rPr>
                    <w:rFonts w:ascii="Cambria Math" w:eastAsiaTheme="minorEastAsia" w:hAnsi="Cambria Math"/>
                  </w:rPr>
                  <m:t>AP</m:t>
                </m:r>
              </m:e>
              <m:sub>
                <m:r>
                  <m:rPr>
                    <m:sty m:val="bi"/>
                  </m:rPr>
                  <w:rPr>
                    <w:rFonts w:ascii="Cambria Math" w:eastAsiaTheme="minorEastAsia" w:hAnsi="Cambria Math"/>
                  </w:rPr>
                  <m:t>L</m:t>
                </m:r>
              </m:sub>
            </m:sSub>
          </m:num>
          <m:den>
            <m:r>
              <m:rPr>
                <m:sty m:val="bi"/>
              </m:rPr>
              <w:rPr>
                <w:rFonts w:ascii="Cambria Math" w:eastAsiaTheme="minorEastAsia" w:hAnsi="Cambria Math"/>
              </w:rPr>
              <m:t>dL</m:t>
            </m:r>
          </m:den>
        </m:f>
        <m:r>
          <m:rPr>
            <m:sty m:val="bi"/>
          </m:rPr>
          <w:rPr>
            <w:rFonts w:ascii="Cambria Math" w:eastAsiaTheme="minorEastAsia" w:hAnsi="Cambria Math"/>
          </w:rPr>
          <m:t>&gt;0</m:t>
        </m:r>
      </m:oMath>
      <w:r w:rsidRPr="00E66E6D">
        <w:rPr>
          <w:rFonts w:eastAsiaTheme="minorEastAsia"/>
        </w:rPr>
        <w:t xml:space="preserve"> </w:t>
      </w:r>
      <w:r w:rsidR="00F47581" w:rsidRPr="00E66E6D">
        <w:rPr>
          <w:rFonts w:eastAsiaTheme="minorEastAsia"/>
        </w:rPr>
        <w:t>Then</w:t>
      </w:r>
      <w:r w:rsidRPr="00E66E6D">
        <w:rPr>
          <w:rFonts w:eastAsiaTheme="minorEastAsia"/>
        </w:rPr>
        <w:t xml:space="preserve"> MP</w:t>
      </w:r>
      <w:r w:rsidRPr="00E66E6D">
        <w:rPr>
          <w:rFonts w:eastAsiaTheme="minorEastAsia"/>
          <w:vertAlign w:val="subscript"/>
        </w:rPr>
        <w:t>L</w:t>
      </w:r>
      <w:r w:rsidRPr="00E66E6D">
        <w:rPr>
          <w:rFonts w:eastAsiaTheme="minorEastAsia"/>
        </w:rPr>
        <w:t xml:space="preserve"> </w:t>
      </w:r>
      <w:r w:rsidR="00BB7979" w:rsidRPr="00E66E6D">
        <w:rPr>
          <w:rFonts w:eastAsiaTheme="minorEastAsia"/>
        </w:rPr>
        <w:t>&gt;</w:t>
      </w:r>
      <w:r w:rsidRPr="00E66E6D">
        <w:rPr>
          <w:rFonts w:eastAsiaTheme="minorEastAsia"/>
        </w:rPr>
        <w:t xml:space="preserve"> </w:t>
      </w:r>
      <w:r w:rsidR="00BB7979" w:rsidRPr="00E66E6D">
        <w:rPr>
          <w:rFonts w:eastAsiaTheme="minorEastAsia"/>
        </w:rPr>
        <w:t>AP</w:t>
      </w:r>
      <w:r w:rsidR="00BB7979" w:rsidRPr="00E66E6D">
        <w:rPr>
          <w:rFonts w:eastAsiaTheme="minorEastAsia"/>
          <w:vertAlign w:val="subscript"/>
        </w:rPr>
        <w:t>L</w:t>
      </w:r>
      <w:r w:rsidR="00C36472" w:rsidRPr="00E66E6D">
        <w:rPr>
          <w:rFonts w:eastAsiaTheme="minorEastAsia"/>
          <w:vertAlign w:val="subscript"/>
        </w:rPr>
        <w:t>.</w:t>
      </w:r>
      <w:r w:rsidR="00F47581" w:rsidRPr="00E66E6D">
        <w:rPr>
          <w:rFonts w:eastAsiaTheme="minorEastAsia"/>
          <w:vertAlign w:val="subscript"/>
        </w:rPr>
        <w:t xml:space="preserve">, </w:t>
      </w:r>
      <w:r w:rsidR="00B743EE" w:rsidRPr="00E66E6D">
        <w:rPr>
          <w:rFonts w:eastAsiaTheme="minorEastAsia"/>
        </w:rPr>
        <w:t>i.e.</w:t>
      </w:r>
      <w:r w:rsidR="00A06824" w:rsidRPr="00E66E6D">
        <w:rPr>
          <w:rFonts w:eastAsiaTheme="minorEastAsia"/>
        </w:rPr>
        <w:t xml:space="preserve"> </w:t>
      </w:r>
      <w:r w:rsidR="00B743EE" w:rsidRPr="00E66E6D">
        <w:rPr>
          <w:rFonts w:eastAsiaTheme="minorEastAsia"/>
        </w:rPr>
        <w:t>MP</w:t>
      </w:r>
      <w:r w:rsidR="00640A34" w:rsidRPr="00E66E6D">
        <w:rPr>
          <w:rFonts w:eastAsiaTheme="minorEastAsia"/>
          <w:vertAlign w:val="subscript"/>
        </w:rPr>
        <w:t>L</w:t>
      </w:r>
      <w:r w:rsidR="00A06824" w:rsidRPr="00E66E6D">
        <w:rPr>
          <w:rFonts w:eastAsiaTheme="minorEastAsia"/>
          <w:vertAlign w:val="subscript"/>
        </w:rPr>
        <w:t xml:space="preserve"> </w:t>
      </w:r>
      <w:r w:rsidR="00A06824" w:rsidRPr="00E66E6D">
        <w:rPr>
          <w:rFonts w:eastAsiaTheme="minorEastAsia"/>
        </w:rPr>
        <w:t>cu</w:t>
      </w:r>
      <w:r w:rsidR="00BB7979" w:rsidRPr="00E66E6D">
        <w:rPr>
          <w:rFonts w:eastAsiaTheme="minorEastAsia"/>
        </w:rPr>
        <w:t>rve</w:t>
      </w:r>
      <w:r w:rsidR="00A06824" w:rsidRPr="00E66E6D">
        <w:rPr>
          <w:rFonts w:eastAsiaTheme="minorEastAsia"/>
        </w:rPr>
        <w:t xml:space="preserve"> lies above the AP</w:t>
      </w:r>
      <w:r w:rsidR="00A06824" w:rsidRPr="00E66E6D">
        <w:rPr>
          <w:rFonts w:eastAsiaTheme="minorEastAsia"/>
          <w:vertAlign w:val="subscript"/>
        </w:rPr>
        <w:t xml:space="preserve">L </w:t>
      </w:r>
      <w:r w:rsidR="00C36472" w:rsidRPr="00E66E6D">
        <w:rPr>
          <w:rFonts w:eastAsiaTheme="minorEastAsia"/>
        </w:rPr>
        <w:t>curve</w:t>
      </w:r>
    </w:p>
    <w:p w14:paraId="67BAFE5B" w14:textId="6612D316" w:rsidR="00F47581" w:rsidRPr="00E66E6D" w:rsidRDefault="000C1DEE" w:rsidP="00F47581">
      <w:pPr>
        <w:pStyle w:val="ListParagraph"/>
        <w:numPr>
          <w:ilvl w:val="1"/>
          <w:numId w:val="23"/>
        </w:numPr>
        <w:rPr>
          <w:rFonts w:eastAsiaTheme="minorEastAsia"/>
        </w:rPr>
      </w:pPr>
      <w:r w:rsidRPr="00E66E6D">
        <w:rPr>
          <w:rFonts w:eastAsiaTheme="minorEastAsia"/>
        </w:rPr>
        <w:t xml:space="preserve"> </w:t>
      </w:r>
      <w:r w:rsidR="00A06630" w:rsidRPr="00E66E6D">
        <w:rPr>
          <w:rFonts w:eastAsiaTheme="minorEastAsia"/>
        </w:rPr>
        <w:t>When</w:t>
      </w:r>
      <w:r w:rsidRPr="00E66E6D">
        <w:rPr>
          <w:rFonts w:eastAsiaTheme="minorEastAsia"/>
        </w:rPr>
        <w:t xml:space="preserve"> </w:t>
      </w:r>
      <w:r w:rsidR="00AA686F" w:rsidRPr="00E66E6D">
        <w:rPr>
          <w:rFonts w:eastAsiaTheme="minorEastAsia"/>
        </w:rPr>
        <w:t>A</w:t>
      </w:r>
      <w:r w:rsidRPr="00E66E6D">
        <w:rPr>
          <w:rFonts w:eastAsiaTheme="minorEastAsia"/>
        </w:rPr>
        <w:t>P</w:t>
      </w:r>
      <w:r w:rsidRPr="00E66E6D">
        <w:rPr>
          <w:rFonts w:eastAsiaTheme="minorEastAsia"/>
          <w:vertAlign w:val="subscript"/>
        </w:rPr>
        <w:t>L</w:t>
      </w:r>
      <w:r w:rsidRPr="00E66E6D">
        <w:rPr>
          <w:rFonts w:eastAsiaTheme="minorEastAsia"/>
        </w:rPr>
        <w:t xml:space="preserve"> </w:t>
      </w:r>
      <w:r w:rsidR="00425B05" w:rsidRPr="00E66E6D">
        <w:rPr>
          <w:rFonts w:eastAsiaTheme="minorEastAsia"/>
        </w:rPr>
        <w:t xml:space="preserve">is </w:t>
      </w:r>
      <w:r w:rsidRPr="00E66E6D">
        <w:rPr>
          <w:rFonts w:eastAsiaTheme="minorEastAsia"/>
        </w:rPr>
        <w:t>maximum,</w:t>
      </w:r>
      <w:r w:rsidR="00425B05" w:rsidRPr="00E66E6D">
        <w:rPr>
          <w:rFonts w:eastAsiaTheme="minorEastAsia"/>
        </w:rPr>
        <w:t>.</w:t>
      </w:r>
      <m:oMath>
        <m:f>
          <m:fPr>
            <m:ctrlPr>
              <w:rPr>
                <w:rFonts w:ascii="Cambria Math" w:eastAsiaTheme="minorEastAsia" w:hAnsi="Cambria Math"/>
                <w:b/>
                <w:bCs/>
                <w:i/>
              </w:rPr>
            </m:ctrlPr>
          </m:fPr>
          <m:num>
            <m:r>
              <m:rPr>
                <m:sty m:val="bi"/>
              </m:rPr>
              <w:rPr>
                <w:rFonts w:ascii="Cambria Math" w:eastAsiaTheme="minorEastAsia" w:hAnsi="Cambria Math"/>
              </w:rPr>
              <m:t>d</m:t>
            </m:r>
            <m:sSub>
              <m:sSubPr>
                <m:ctrlPr>
                  <w:rPr>
                    <w:rFonts w:ascii="Cambria Math" w:eastAsiaTheme="minorEastAsia" w:hAnsi="Cambria Math"/>
                    <w:b/>
                    <w:bCs/>
                    <w:i/>
                  </w:rPr>
                </m:ctrlPr>
              </m:sSubPr>
              <m:e>
                <m:r>
                  <m:rPr>
                    <m:sty m:val="bi"/>
                  </m:rPr>
                  <w:rPr>
                    <w:rFonts w:ascii="Cambria Math" w:eastAsiaTheme="minorEastAsia" w:hAnsi="Cambria Math"/>
                  </w:rPr>
                  <m:t>AP</m:t>
                </m:r>
              </m:e>
              <m:sub>
                <m:r>
                  <m:rPr>
                    <m:sty m:val="bi"/>
                  </m:rPr>
                  <w:rPr>
                    <w:rFonts w:ascii="Cambria Math" w:eastAsiaTheme="minorEastAsia" w:hAnsi="Cambria Math"/>
                  </w:rPr>
                  <m:t>L</m:t>
                </m:r>
              </m:sub>
            </m:sSub>
          </m:num>
          <m:den>
            <m:r>
              <m:rPr>
                <m:sty m:val="bi"/>
              </m:rPr>
              <w:rPr>
                <w:rFonts w:ascii="Cambria Math" w:eastAsiaTheme="minorEastAsia" w:hAnsi="Cambria Math"/>
              </w:rPr>
              <m:t>dL</m:t>
            </m:r>
          </m:den>
        </m:f>
      </m:oMath>
      <w:r w:rsidR="001A40B2" w:rsidRPr="00E66E6D">
        <w:rPr>
          <w:rFonts w:eastAsiaTheme="minorEastAsia"/>
          <w:b/>
          <w:bCs/>
        </w:rPr>
        <w:t>=0</w:t>
      </w:r>
      <w:r w:rsidR="001A40B2" w:rsidRPr="00E66E6D">
        <w:rPr>
          <w:rFonts w:eastAsiaTheme="minorEastAsia"/>
        </w:rPr>
        <w:t>,</w:t>
      </w:r>
      <w:r w:rsidRPr="00E66E6D">
        <w:rPr>
          <w:rFonts w:eastAsiaTheme="minorEastAsia"/>
        </w:rPr>
        <w:t xml:space="preserve"> then MP</w:t>
      </w:r>
      <w:r w:rsidRPr="00E66E6D">
        <w:rPr>
          <w:rFonts w:eastAsiaTheme="minorEastAsia"/>
          <w:vertAlign w:val="subscript"/>
        </w:rPr>
        <w:t>L</w:t>
      </w:r>
      <w:r w:rsidRPr="00E66E6D">
        <w:rPr>
          <w:rFonts w:eastAsiaTheme="minorEastAsia"/>
        </w:rPr>
        <w:t xml:space="preserve"> </w:t>
      </w:r>
      <w:r w:rsidR="001A40B2" w:rsidRPr="00E66E6D">
        <w:rPr>
          <w:rFonts w:eastAsiaTheme="minorEastAsia"/>
        </w:rPr>
        <w:t>=</w:t>
      </w:r>
      <w:r w:rsidRPr="00E66E6D">
        <w:rPr>
          <w:rFonts w:eastAsiaTheme="minorEastAsia"/>
        </w:rPr>
        <w:t xml:space="preserve"> </w:t>
      </w:r>
      <w:r w:rsidR="001A40B2" w:rsidRPr="00E66E6D">
        <w:rPr>
          <w:rFonts w:eastAsiaTheme="minorEastAsia"/>
        </w:rPr>
        <w:t>A</w:t>
      </w:r>
      <w:r w:rsidRPr="00E66E6D">
        <w:rPr>
          <w:rFonts w:eastAsiaTheme="minorEastAsia"/>
        </w:rPr>
        <w:t>P</w:t>
      </w:r>
      <w:r w:rsidRPr="00E66E6D">
        <w:rPr>
          <w:rFonts w:eastAsiaTheme="minorEastAsia"/>
          <w:vertAlign w:val="subscript"/>
        </w:rPr>
        <w:t>L</w:t>
      </w:r>
      <w:r w:rsidRPr="00E66E6D">
        <w:rPr>
          <w:rFonts w:eastAsiaTheme="minorEastAsia"/>
        </w:rPr>
        <w:t>, such that MP</w:t>
      </w:r>
      <w:r w:rsidRPr="00E66E6D">
        <w:rPr>
          <w:rFonts w:eastAsiaTheme="minorEastAsia"/>
          <w:vertAlign w:val="subscript"/>
        </w:rPr>
        <w:t>L</w:t>
      </w:r>
      <w:r w:rsidRPr="00E66E6D">
        <w:rPr>
          <w:rFonts w:eastAsiaTheme="minorEastAsia"/>
        </w:rPr>
        <w:t xml:space="preserve"> curve intersects the </w:t>
      </w:r>
      <w:r w:rsidR="001A40B2" w:rsidRPr="00E66E6D">
        <w:rPr>
          <w:rFonts w:eastAsiaTheme="minorEastAsia"/>
        </w:rPr>
        <w:t>A</w:t>
      </w:r>
      <w:r w:rsidRPr="00E66E6D">
        <w:rPr>
          <w:rFonts w:eastAsiaTheme="minorEastAsia"/>
        </w:rPr>
        <w:t>P</w:t>
      </w:r>
      <w:r w:rsidRPr="00E66E6D">
        <w:rPr>
          <w:rFonts w:eastAsiaTheme="minorEastAsia"/>
          <w:vertAlign w:val="subscript"/>
        </w:rPr>
        <w:t>L</w:t>
      </w:r>
      <w:r w:rsidRPr="00E66E6D">
        <w:rPr>
          <w:rFonts w:eastAsiaTheme="minorEastAsia"/>
        </w:rPr>
        <w:t xml:space="preserve"> curve from above</w:t>
      </w:r>
      <w:r w:rsidR="00A73B59" w:rsidRPr="00E66E6D">
        <w:rPr>
          <w:rFonts w:eastAsiaTheme="minorEastAsia"/>
        </w:rPr>
        <w:t>.</w:t>
      </w:r>
    </w:p>
    <w:p w14:paraId="55321C30" w14:textId="778C141B" w:rsidR="00584043" w:rsidRPr="00E66E6D" w:rsidRDefault="000C1DEE" w:rsidP="00AC68DD">
      <w:pPr>
        <w:pStyle w:val="ListParagraph"/>
        <w:numPr>
          <w:ilvl w:val="1"/>
          <w:numId w:val="23"/>
        </w:numPr>
        <w:rPr>
          <w:rFonts w:eastAsiaTheme="minorEastAsia"/>
        </w:rPr>
      </w:pPr>
      <w:r w:rsidRPr="00E66E6D">
        <w:rPr>
          <w:rFonts w:eastAsiaTheme="minorEastAsia"/>
        </w:rPr>
        <w:t xml:space="preserve"> When </w:t>
      </w:r>
      <w:r w:rsidR="00A73B59" w:rsidRPr="00E66E6D">
        <w:rPr>
          <w:rFonts w:eastAsiaTheme="minorEastAsia"/>
        </w:rPr>
        <w:t>AP</w:t>
      </w:r>
      <w:r w:rsidR="00A73B59" w:rsidRPr="00E66E6D">
        <w:rPr>
          <w:rFonts w:eastAsiaTheme="minorEastAsia"/>
          <w:vertAlign w:val="subscript"/>
        </w:rPr>
        <w:t>L</w:t>
      </w:r>
      <w:r w:rsidRPr="00E66E6D">
        <w:rPr>
          <w:rFonts w:eastAsiaTheme="minorEastAsia"/>
        </w:rPr>
        <w:t xml:space="preserve"> </w:t>
      </w:r>
      <w:r w:rsidR="00A73B59" w:rsidRPr="00E66E6D">
        <w:rPr>
          <w:rFonts w:eastAsiaTheme="minorEastAsia"/>
        </w:rPr>
        <w:t>curve</w:t>
      </w:r>
      <w:r w:rsidRPr="00E66E6D">
        <w:rPr>
          <w:rFonts w:eastAsiaTheme="minorEastAsia"/>
        </w:rPr>
        <w:t xml:space="preserve"> </w:t>
      </w:r>
      <w:r w:rsidR="003718C5" w:rsidRPr="00E66E6D">
        <w:rPr>
          <w:rFonts w:eastAsiaTheme="minorEastAsia"/>
        </w:rPr>
        <w:t>is falling</w:t>
      </w:r>
      <w:r w:rsidR="00F47581" w:rsidRPr="00E66E6D">
        <w:rPr>
          <w:rFonts w:eastAsiaTheme="minorEastAsia"/>
        </w:rPr>
        <w:t>,</w:t>
      </w:r>
      <w:r w:rsidR="003718C5" w:rsidRPr="00E66E6D">
        <w:rPr>
          <w:rFonts w:eastAsiaTheme="minorEastAsia"/>
        </w:rPr>
        <w:t xml:space="preserve"> i.e..</w:t>
      </w:r>
      <m:oMath>
        <m:f>
          <m:fPr>
            <m:ctrlPr>
              <w:rPr>
                <w:rFonts w:ascii="Cambria Math" w:eastAsiaTheme="minorEastAsia" w:hAnsi="Cambria Math"/>
                <w:b/>
                <w:bCs/>
                <w:i/>
              </w:rPr>
            </m:ctrlPr>
          </m:fPr>
          <m:num>
            <m:r>
              <m:rPr>
                <m:sty m:val="bi"/>
              </m:rPr>
              <w:rPr>
                <w:rFonts w:ascii="Cambria Math" w:eastAsiaTheme="minorEastAsia" w:hAnsi="Cambria Math"/>
              </w:rPr>
              <m:t>d</m:t>
            </m:r>
            <m:sSub>
              <m:sSubPr>
                <m:ctrlPr>
                  <w:rPr>
                    <w:rFonts w:ascii="Cambria Math" w:eastAsiaTheme="minorEastAsia" w:hAnsi="Cambria Math"/>
                    <w:b/>
                    <w:bCs/>
                    <w:i/>
                  </w:rPr>
                </m:ctrlPr>
              </m:sSubPr>
              <m:e>
                <m:r>
                  <m:rPr>
                    <m:sty m:val="bi"/>
                  </m:rPr>
                  <w:rPr>
                    <w:rFonts w:ascii="Cambria Math" w:eastAsiaTheme="minorEastAsia" w:hAnsi="Cambria Math"/>
                  </w:rPr>
                  <m:t>AP</m:t>
                </m:r>
              </m:e>
              <m:sub>
                <m:r>
                  <m:rPr>
                    <m:sty m:val="bi"/>
                  </m:rPr>
                  <w:rPr>
                    <w:rFonts w:ascii="Cambria Math" w:eastAsiaTheme="minorEastAsia" w:hAnsi="Cambria Math"/>
                  </w:rPr>
                  <m:t>L</m:t>
                </m:r>
              </m:sub>
            </m:sSub>
          </m:num>
          <m:den>
            <m:r>
              <m:rPr>
                <m:sty m:val="bi"/>
              </m:rPr>
              <w:rPr>
                <w:rFonts w:ascii="Cambria Math" w:eastAsiaTheme="minorEastAsia" w:hAnsi="Cambria Math"/>
              </w:rPr>
              <m:t>dL</m:t>
            </m:r>
          </m:den>
        </m:f>
      </m:oMath>
      <w:r w:rsidR="003718C5" w:rsidRPr="00E66E6D">
        <w:rPr>
          <w:rFonts w:eastAsiaTheme="minorEastAsia"/>
          <w:b/>
          <w:bCs/>
        </w:rPr>
        <w:t>&lt;0</w:t>
      </w:r>
      <w:r w:rsidR="00025ADB" w:rsidRPr="00E66E6D">
        <w:rPr>
          <w:rFonts w:eastAsiaTheme="minorEastAsia"/>
        </w:rPr>
        <w:t xml:space="preserve">, </w:t>
      </w:r>
      <w:r w:rsidR="00A37F6A" w:rsidRPr="00E66E6D">
        <w:rPr>
          <w:rFonts w:eastAsiaTheme="minorEastAsia"/>
        </w:rPr>
        <w:t xml:space="preserve">then </w:t>
      </w:r>
      <w:r w:rsidR="00025ADB" w:rsidRPr="00E66E6D">
        <w:rPr>
          <w:rFonts w:eastAsiaTheme="minorEastAsia"/>
        </w:rPr>
        <w:t>MP</w:t>
      </w:r>
      <w:r w:rsidR="00025ADB" w:rsidRPr="00E66E6D">
        <w:rPr>
          <w:rFonts w:eastAsiaTheme="minorEastAsia"/>
          <w:vertAlign w:val="subscript"/>
        </w:rPr>
        <w:t>L</w:t>
      </w:r>
      <w:r w:rsidR="00025ADB" w:rsidRPr="00E66E6D">
        <w:rPr>
          <w:rFonts w:eastAsiaTheme="minorEastAsia"/>
        </w:rPr>
        <w:t xml:space="preserve"> lies below </w:t>
      </w:r>
      <w:r w:rsidR="00C67A65" w:rsidRPr="00E66E6D">
        <w:rPr>
          <w:rFonts w:eastAsiaTheme="minorEastAsia"/>
        </w:rPr>
        <w:t>the AP</w:t>
      </w:r>
      <w:r w:rsidR="00C67A65" w:rsidRPr="00E66E6D">
        <w:rPr>
          <w:rFonts w:eastAsiaTheme="minorEastAsia"/>
          <w:vertAlign w:val="subscript"/>
        </w:rPr>
        <w:t>L</w:t>
      </w:r>
      <w:r w:rsidR="00C67A65" w:rsidRPr="00E66E6D">
        <w:rPr>
          <w:rFonts w:eastAsiaTheme="minorEastAsia"/>
        </w:rPr>
        <w:t xml:space="preserve"> curve</w:t>
      </w:r>
      <w:r w:rsidR="00B51F1B" w:rsidRPr="00E66E6D">
        <w:rPr>
          <w:rFonts w:eastAsiaTheme="minorEastAsia"/>
        </w:rPr>
        <w:t>.</w:t>
      </w:r>
    </w:p>
    <w:p w14:paraId="6238E67B" w14:textId="72327B24" w:rsidR="00CD198A" w:rsidRDefault="004B0436" w:rsidP="00CD198A">
      <w:pPr>
        <w:pStyle w:val="ListParagraph"/>
        <w:ind w:left="1800"/>
        <w:rPr>
          <w:rFonts w:eastAsiaTheme="minorEastAsia"/>
        </w:rPr>
      </w:pPr>
      <w:r w:rsidRPr="00E66E6D">
        <w:rPr>
          <w:rFonts w:eastAsiaTheme="minorEastAsia"/>
        </w:rPr>
        <w:t xml:space="preserve">*BOTH </w:t>
      </w:r>
      <w:r w:rsidR="00120679" w:rsidRPr="00E66E6D">
        <w:rPr>
          <w:rFonts w:eastAsiaTheme="minorEastAsia"/>
        </w:rPr>
        <w:t>CURVES</w:t>
      </w:r>
      <w:r w:rsidRPr="00E66E6D">
        <w:rPr>
          <w:rFonts w:eastAsiaTheme="minorEastAsia"/>
        </w:rPr>
        <w:t xml:space="preserve"> </w:t>
      </w:r>
      <w:r w:rsidR="00120679" w:rsidRPr="00E66E6D">
        <w:rPr>
          <w:rFonts w:eastAsiaTheme="minorEastAsia"/>
        </w:rPr>
        <w:t>ARE DOME-SHAPED*</w:t>
      </w:r>
    </w:p>
    <w:p w14:paraId="578C04FB" w14:textId="77777777" w:rsidR="006B26E0" w:rsidRPr="00E66E6D" w:rsidRDefault="006B26E0" w:rsidP="00CD198A">
      <w:pPr>
        <w:pStyle w:val="ListParagraph"/>
        <w:ind w:left="1800"/>
        <w:rPr>
          <w:rFonts w:eastAsiaTheme="minorEastAsia"/>
        </w:rPr>
      </w:pPr>
    </w:p>
    <w:p w14:paraId="22DCD5EC" w14:textId="439236FC" w:rsidR="00494B78" w:rsidRPr="00472C6B" w:rsidRDefault="006B26E0" w:rsidP="00472C6B">
      <w:pPr>
        <w:pStyle w:val="ListParagraph"/>
        <w:numPr>
          <w:ilvl w:val="0"/>
          <w:numId w:val="129"/>
        </w:numPr>
      </w:pPr>
      <w:r w:rsidRPr="00472C6B">
        <w:rPr>
          <w:b/>
          <w:bCs/>
        </w:rPr>
        <w:t xml:space="preserve">. </w:t>
      </w:r>
      <w:r w:rsidR="00B22A2B" w:rsidRPr="00472C6B">
        <w:rPr>
          <w:b/>
          <w:bCs/>
          <w:sz w:val="28"/>
          <w:szCs w:val="28"/>
        </w:rPr>
        <w:t>Returns</w:t>
      </w:r>
      <w:r w:rsidR="007003AB" w:rsidRPr="00472C6B">
        <w:rPr>
          <w:b/>
          <w:bCs/>
          <w:sz w:val="28"/>
          <w:szCs w:val="28"/>
        </w:rPr>
        <w:t xml:space="preserve"> to </w:t>
      </w:r>
      <w:proofErr w:type="gramStart"/>
      <w:r w:rsidR="007003AB" w:rsidRPr="00472C6B">
        <w:rPr>
          <w:b/>
          <w:bCs/>
          <w:sz w:val="28"/>
          <w:szCs w:val="28"/>
        </w:rPr>
        <w:t>scale</w:t>
      </w:r>
      <w:r w:rsidR="00B22A2B" w:rsidRPr="00472C6B">
        <w:rPr>
          <w:b/>
          <w:bCs/>
          <w:sz w:val="28"/>
          <w:szCs w:val="28"/>
        </w:rPr>
        <w:t>:</w:t>
      </w:r>
      <w:r w:rsidR="007003AB" w:rsidRPr="00472C6B">
        <w:rPr>
          <w:sz w:val="28"/>
          <w:szCs w:val="28"/>
        </w:rPr>
        <w:t>.</w:t>
      </w:r>
      <w:proofErr w:type="gramEnd"/>
      <w:r w:rsidR="007003AB" w:rsidRPr="00472C6B">
        <w:rPr>
          <w:sz w:val="28"/>
          <w:szCs w:val="28"/>
        </w:rPr>
        <w:t xml:space="preserve"> </w:t>
      </w:r>
      <w:r w:rsidR="007003AB" w:rsidRPr="00472C6B">
        <w:t xml:space="preserve">It is a </w:t>
      </w:r>
      <w:r w:rsidR="00F9325E" w:rsidRPr="00472C6B">
        <w:t>long-term</w:t>
      </w:r>
      <w:r w:rsidR="007003AB" w:rsidRPr="00472C6B">
        <w:t xml:space="preserve"> concept. If all the inputs are increased by a certain </w:t>
      </w:r>
      <w:r w:rsidR="00B044CE" w:rsidRPr="00472C6B">
        <w:t>proportion</w:t>
      </w:r>
      <w:r w:rsidR="007003AB" w:rsidRPr="00472C6B">
        <w:t>, the resulting impact on output is measured by returns to scale</w:t>
      </w:r>
      <w:r w:rsidR="00381042" w:rsidRPr="00472C6B">
        <w:t>.</w:t>
      </w:r>
    </w:p>
    <w:p w14:paraId="0153D7F5" w14:textId="02B58EB9" w:rsidR="00494B78" w:rsidRPr="006B26E0" w:rsidRDefault="00494B78" w:rsidP="00494B78">
      <w:pPr>
        <w:pStyle w:val="ListParagraph"/>
        <w:numPr>
          <w:ilvl w:val="0"/>
          <w:numId w:val="95"/>
        </w:numPr>
      </w:pPr>
      <w:r w:rsidRPr="006B26E0">
        <w:t>I</w:t>
      </w:r>
      <w:r w:rsidR="007003AB" w:rsidRPr="006B26E0">
        <w:t xml:space="preserve">f the rate of increase in output is greater than </w:t>
      </w:r>
      <w:r w:rsidR="00FD4929" w:rsidRPr="006B26E0">
        <w:t xml:space="preserve">the </w:t>
      </w:r>
      <w:r w:rsidR="007003AB" w:rsidRPr="006B26E0">
        <w:t xml:space="preserve">rate of increase in </w:t>
      </w:r>
      <w:r w:rsidR="00FD4929" w:rsidRPr="006B26E0">
        <w:t>all</w:t>
      </w:r>
      <w:r w:rsidR="007003AB" w:rsidRPr="006B26E0">
        <w:t xml:space="preserve"> inputs</w:t>
      </w:r>
      <w:r w:rsidR="00D117E9" w:rsidRPr="006B26E0">
        <w:t>,</w:t>
      </w:r>
      <w:r w:rsidR="007003AB" w:rsidRPr="006B26E0">
        <w:t xml:space="preserve"> the producer experiences increasing returns to </w:t>
      </w:r>
      <w:proofErr w:type="gramStart"/>
      <w:r w:rsidR="007003AB" w:rsidRPr="006B26E0">
        <w:t>scale</w:t>
      </w:r>
      <w:r w:rsidR="00FD4929" w:rsidRPr="006B26E0">
        <w:t>(</w:t>
      </w:r>
      <w:proofErr w:type="gramEnd"/>
      <w:r w:rsidR="00FD4929" w:rsidRPr="006B26E0">
        <w:t>IRS).</w:t>
      </w:r>
    </w:p>
    <w:p w14:paraId="282A5637" w14:textId="504EEDD1" w:rsidR="00494B78" w:rsidRDefault="00FD4929" w:rsidP="00494B78">
      <w:pPr>
        <w:pStyle w:val="ListParagraph"/>
        <w:numPr>
          <w:ilvl w:val="0"/>
          <w:numId w:val="95"/>
        </w:numPr>
      </w:pPr>
      <w:r>
        <w:t>If</w:t>
      </w:r>
      <w:r w:rsidR="007003AB">
        <w:t xml:space="preserve"> the rate of increase in output is equal to the rate of increase in all inputs, the </w:t>
      </w:r>
      <w:r>
        <w:t>produ</w:t>
      </w:r>
      <w:r w:rsidR="00D117E9">
        <w:t>cer</w:t>
      </w:r>
      <w:r w:rsidR="001412A0">
        <w:t xml:space="preserve"> </w:t>
      </w:r>
      <w:r w:rsidR="00D101FB">
        <w:t>experiences</w:t>
      </w:r>
      <w:r w:rsidR="001412A0">
        <w:t xml:space="preserve"> constant </w:t>
      </w:r>
      <w:r>
        <w:t>returns</w:t>
      </w:r>
      <w:r w:rsidR="001412A0">
        <w:t xml:space="preserve"> to scale</w:t>
      </w:r>
      <w:r w:rsidR="00673ED9">
        <w:t xml:space="preserve"> </w:t>
      </w:r>
      <w:r w:rsidR="00D101FB">
        <w:t>(CRS)</w:t>
      </w:r>
      <w:r>
        <w:t>.</w:t>
      </w:r>
      <w:r w:rsidR="001412A0">
        <w:t xml:space="preserve"> </w:t>
      </w:r>
    </w:p>
    <w:p w14:paraId="78B4B56B" w14:textId="1CA18315" w:rsidR="00324E03" w:rsidRDefault="00FD4929" w:rsidP="00494B78">
      <w:pPr>
        <w:pStyle w:val="ListParagraph"/>
        <w:numPr>
          <w:ilvl w:val="0"/>
          <w:numId w:val="95"/>
        </w:numPr>
      </w:pPr>
      <w:r>
        <w:t>If</w:t>
      </w:r>
      <w:r w:rsidR="001412A0">
        <w:t xml:space="preserve"> </w:t>
      </w:r>
      <w:r>
        <w:t xml:space="preserve">the </w:t>
      </w:r>
      <w:r w:rsidR="001412A0">
        <w:t>rate of increase in output is less than rate of increase in inputs</w:t>
      </w:r>
      <w:r w:rsidR="00D117E9">
        <w:t>,</w:t>
      </w:r>
      <w:r w:rsidR="001412A0">
        <w:t xml:space="preserve"> the producer experiences decreasing returns to scale</w:t>
      </w:r>
      <w:r w:rsidR="000F6ABA">
        <w:t xml:space="preserve"> </w:t>
      </w:r>
      <w:r w:rsidR="00D101FB">
        <w:t>(DRS).</w:t>
      </w:r>
    </w:p>
    <w:p w14:paraId="5C7C2F15" w14:textId="54FF81E7" w:rsidR="00524463" w:rsidRPr="00472C6B" w:rsidRDefault="00E945F9" w:rsidP="00472C6B">
      <w:pPr>
        <w:pStyle w:val="ListParagraph"/>
        <w:numPr>
          <w:ilvl w:val="0"/>
          <w:numId w:val="129"/>
        </w:numPr>
        <w:rPr>
          <w:rFonts w:eastAsiaTheme="minorEastAsia"/>
        </w:rPr>
      </w:pPr>
      <w:r w:rsidRPr="00472C6B">
        <w:rPr>
          <w:b/>
          <w:bCs/>
        </w:rPr>
        <w:t xml:space="preserve">Properties of </w:t>
      </w:r>
      <w:r w:rsidR="00324E03" w:rsidRPr="00472C6B">
        <w:rPr>
          <w:b/>
          <w:bCs/>
        </w:rPr>
        <w:t>Co</w:t>
      </w:r>
      <w:r w:rsidR="00C82F43" w:rsidRPr="00472C6B">
        <w:rPr>
          <w:b/>
          <w:bCs/>
        </w:rPr>
        <w:t>bb-</w:t>
      </w:r>
      <w:r w:rsidR="00324E03" w:rsidRPr="00472C6B">
        <w:rPr>
          <w:b/>
          <w:bCs/>
        </w:rPr>
        <w:t xml:space="preserve">Douglas </w:t>
      </w:r>
      <w:r w:rsidR="00C82F43" w:rsidRPr="00472C6B">
        <w:rPr>
          <w:b/>
          <w:bCs/>
        </w:rPr>
        <w:t>Production Function</w:t>
      </w:r>
      <w:r w:rsidR="00C82F43">
        <w:t>:</w:t>
      </w:r>
      <w:r w:rsidR="00324E03">
        <w:t xml:space="preserve"> </w:t>
      </w:r>
      <w:r w:rsidR="00524463">
        <w:t xml:space="preserve">The </w:t>
      </w:r>
      <w:r w:rsidR="00C82F43" w:rsidRPr="00C82F43">
        <w:t>Cobb-Douglas</w:t>
      </w:r>
      <w:r w:rsidR="00C82F43" w:rsidRPr="00472C6B">
        <w:rPr>
          <w:b/>
          <w:bCs/>
        </w:rPr>
        <w:t xml:space="preserve"> </w:t>
      </w:r>
      <w:r w:rsidR="00324E03">
        <w:t xml:space="preserve">production </w:t>
      </w:r>
      <w:r w:rsidR="00C82F43">
        <w:t>function is</w:t>
      </w:r>
      <w:r w:rsidR="00324E03">
        <w:t xml:space="preserve"> very important as it is </w:t>
      </w:r>
      <w:r w:rsidR="00D7758A">
        <w:t>widely</w:t>
      </w:r>
      <w:r w:rsidR="00324E03">
        <w:t xml:space="preserve"> used in economic analysis. </w:t>
      </w:r>
      <w:r w:rsidR="00D7758A" w:rsidRPr="00D7758A">
        <w:t>Cobb</w:t>
      </w:r>
      <w:r w:rsidR="00D7758A" w:rsidRPr="00472C6B">
        <w:rPr>
          <w:b/>
          <w:bCs/>
        </w:rPr>
        <w:t>-</w:t>
      </w:r>
      <w:r w:rsidR="00D7758A" w:rsidRPr="00D7758A">
        <w:t>Douglas</w:t>
      </w:r>
      <w:r w:rsidR="00D7758A" w:rsidRPr="00472C6B">
        <w:rPr>
          <w:b/>
          <w:bCs/>
        </w:rPr>
        <w:t xml:space="preserve"> </w:t>
      </w:r>
      <w:r w:rsidR="00324E03">
        <w:t>product</w:t>
      </w:r>
      <w:r w:rsidR="00D7758A">
        <w:t>ion</w:t>
      </w:r>
      <w:r w:rsidR="00324E03">
        <w:t xml:space="preserve"> </w:t>
      </w:r>
      <w:proofErr w:type="gramStart"/>
      <w:r w:rsidR="00324E03">
        <w:t>function</w:t>
      </w:r>
      <w:r w:rsidR="002A06C0">
        <w:t>:-</w:t>
      </w:r>
      <w:proofErr w:type="gramEnd"/>
    </w:p>
    <w:p w14:paraId="00A329B5" w14:textId="52E31834" w:rsidR="00FD27C5" w:rsidRPr="00472C6B" w:rsidRDefault="00C13A46" w:rsidP="00E350DB">
      <w:pPr>
        <w:ind w:left="720" w:firstLine="349"/>
        <w:rPr>
          <w:sz w:val="22"/>
          <w:szCs w:val="22"/>
        </w:rPr>
      </w:pPr>
      <m:oMath>
        <m:r>
          <w:rPr>
            <w:rFonts w:ascii="Cambria Math" w:hAnsi="Cambria Math"/>
            <w:sz w:val="22"/>
            <w:szCs w:val="22"/>
          </w:rPr>
          <m:t>Q=A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m:t>
            </m:r>
          </m:sup>
        </m:sSup>
      </m:oMath>
      <w:r w:rsidRPr="00472C6B">
        <w:rPr>
          <w:rFonts w:eastAsiaTheme="minorEastAsia"/>
          <w:sz w:val="22"/>
          <w:szCs w:val="22"/>
        </w:rPr>
        <w:tab/>
        <w:t>A,</w:t>
      </w:r>
      <m:oMath>
        <m:r>
          <w:rPr>
            <w:rFonts w:ascii="Cambria Math" w:eastAsiaTheme="minorEastAsia" w:hAnsi="Cambria Math"/>
            <w:sz w:val="22"/>
            <w:szCs w:val="22"/>
          </w:rPr>
          <m:t xml:space="preserve"> </m:t>
        </m:r>
        <m:r>
          <w:rPr>
            <w:rFonts w:ascii="Cambria Math" w:hAnsi="Cambria Math"/>
            <w:sz w:val="22"/>
            <w:szCs w:val="22"/>
          </w:rPr>
          <m:t xml:space="preserve">α, β </m:t>
        </m:r>
      </m:oMath>
      <w:r w:rsidRPr="00472C6B">
        <w:rPr>
          <w:rFonts w:eastAsiaTheme="minorEastAsia"/>
          <w:sz w:val="22"/>
          <w:szCs w:val="22"/>
        </w:rPr>
        <w:t>are constant</w:t>
      </w:r>
    </w:p>
    <w:p w14:paraId="1EFF81F5" w14:textId="77777777" w:rsidR="00FB4ACD" w:rsidRPr="00472C6B" w:rsidRDefault="00324E03" w:rsidP="00E350DB">
      <w:pPr>
        <w:ind w:left="349" w:firstLine="720"/>
        <w:rPr>
          <w:sz w:val="22"/>
          <w:szCs w:val="22"/>
        </w:rPr>
      </w:pPr>
      <w:r w:rsidRPr="00472C6B">
        <w:rPr>
          <w:sz w:val="22"/>
          <w:szCs w:val="22"/>
        </w:rPr>
        <w:t xml:space="preserve"> </w:t>
      </w:r>
      <w:r w:rsidR="002A06C0" w:rsidRPr="00472C6B">
        <w:rPr>
          <w:i/>
          <w:iCs/>
          <w:sz w:val="22"/>
          <w:szCs w:val="22"/>
        </w:rPr>
        <w:t>Properties</w:t>
      </w:r>
      <w:r w:rsidR="002A06C0" w:rsidRPr="00472C6B">
        <w:rPr>
          <w:sz w:val="22"/>
          <w:szCs w:val="22"/>
        </w:rPr>
        <w:t xml:space="preserve">: </w:t>
      </w:r>
    </w:p>
    <w:p w14:paraId="192DBE0E" w14:textId="1A995F12" w:rsidR="00D237DE" w:rsidRPr="007E1A0A" w:rsidRDefault="002A06C0" w:rsidP="00FB4ACD">
      <w:pPr>
        <w:pStyle w:val="ListParagraph"/>
        <w:numPr>
          <w:ilvl w:val="0"/>
          <w:numId w:val="96"/>
        </w:numPr>
      </w:pPr>
      <w:r w:rsidRPr="00472C6B">
        <w:t>The</w:t>
      </w:r>
      <w:r w:rsidR="00324E03" w:rsidRPr="00472C6B">
        <w:t xml:space="preserve"> ratio</w:t>
      </w:r>
      <w:r w:rsidR="00324E03" w:rsidRPr="007E1A0A">
        <w:t xml:space="preserve"> of </w:t>
      </w:r>
      <w:r w:rsidRPr="007E1A0A">
        <w:t>MP</w:t>
      </w:r>
      <w:r w:rsidR="00890F6D" w:rsidRPr="007E1A0A">
        <w:rPr>
          <w:vertAlign w:val="subscript"/>
        </w:rPr>
        <w:t>L</w:t>
      </w:r>
      <w:r w:rsidR="00324E03" w:rsidRPr="007E1A0A">
        <w:t xml:space="preserve"> </w:t>
      </w:r>
      <w:r w:rsidR="00890F6D" w:rsidRPr="007E1A0A">
        <w:t xml:space="preserve">to </w:t>
      </w:r>
      <w:r w:rsidR="004F511A" w:rsidRPr="007E1A0A">
        <w:t>MP</w:t>
      </w:r>
      <w:r w:rsidR="004F511A" w:rsidRPr="007E1A0A">
        <w:rPr>
          <w:vertAlign w:val="subscript"/>
        </w:rPr>
        <w:t>K</w:t>
      </w:r>
      <w:r w:rsidR="00324E03" w:rsidRPr="007E1A0A">
        <w:t xml:space="preserve"> </w:t>
      </w:r>
      <w:r w:rsidR="004F511A" w:rsidRPr="007E1A0A">
        <w:t xml:space="preserve">is </w:t>
      </w:r>
      <w:r w:rsidR="00324E03" w:rsidRPr="007E1A0A">
        <w:t>a function of K – L ratio</w:t>
      </w:r>
      <w:r w:rsidR="004F511A" w:rsidRPr="007E1A0A">
        <w:t xml:space="preserve"> a</w:t>
      </w:r>
      <w:r w:rsidR="00324E03" w:rsidRPr="007E1A0A">
        <w:t xml:space="preserve">nd independent </w:t>
      </w:r>
      <w:r w:rsidR="004F511A" w:rsidRPr="007E1A0A">
        <w:t xml:space="preserve">of </w:t>
      </w:r>
      <w:r w:rsidR="00324E03" w:rsidRPr="007E1A0A">
        <w:t>output</w:t>
      </w:r>
      <w:r w:rsidR="004F511A" w:rsidRPr="007E1A0A">
        <w:t>.</w:t>
      </w:r>
    </w:p>
    <w:p w14:paraId="62A9F01A" w14:textId="672C7F29" w:rsidR="00797A1B" w:rsidRPr="007E1A0A" w:rsidRDefault="00797A1B" w:rsidP="00797A1B">
      <w:pPr>
        <w:ind w:left="1080"/>
        <w:rPr>
          <w:rFonts w:eastAsiaTheme="minorEastAsia"/>
          <w:sz w:val="22"/>
          <w:szCs w:val="22"/>
        </w:rPr>
      </w:pPr>
      <w:r w:rsidRPr="007E1A0A">
        <w:rPr>
          <w:sz w:val="22"/>
          <w:szCs w:val="22"/>
        </w:rPr>
        <w:t xml:space="preserve">C-D production </w:t>
      </w:r>
      <w:r w:rsidR="00C40972" w:rsidRPr="007E1A0A">
        <w:rPr>
          <w:sz w:val="22"/>
          <w:szCs w:val="22"/>
        </w:rPr>
        <w:t xml:space="preserve">function </w:t>
      </w:r>
      <m:oMath>
        <m:r>
          <w:rPr>
            <w:rFonts w:ascii="Cambria Math" w:hAnsi="Cambria Math"/>
            <w:sz w:val="22"/>
            <w:szCs w:val="22"/>
          </w:rPr>
          <m:t>Q=A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m:t>
            </m:r>
          </m:sup>
        </m:sSup>
      </m:oMath>
      <w:r w:rsidR="0053538C" w:rsidRPr="007E1A0A">
        <w:rPr>
          <w:rFonts w:eastAsiaTheme="minorEastAsia"/>
          <w:sz w:val="22"/>
          <w:szCs w:val="22"/>
        </w:rPr>
        <w:tab/>
        <w:t xml:space="preserve"> </w:t>
      </w:r>
      <m:oMath>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MP</m:t>
            </m:r>
          </m:e>
          <m:sub>
            <m:r>
              <w:rPr>
                <w:rFonts w:ascii="Cambria Math" w:eastAsiaTheme="minorEastAsia" w:hAnsi="Cambria Math"/>
                <w:sz w:val="22"/>
                <w:szCs w:val="22"/>
              </w:rPr>
              <m:t>L</m:t>
            </m:r>
          </m:sub>
        </m:sSub>
        <m:r>
          <m:rPr>
            <m:sty m:val="p"/>
          </m:rPr>
          <w:rPr>
            <w:rFonts w:ascii="Cambria Math" w:eastAsiaTheme="minorEastAsia" w:hAnsi="Cambria Math"/>
            <w:sz w:val="22"/>
            <w:szCs w:val="22"/>
          </w:rPr>
          <m:t>=</m:t>
        </m:r>
        <m:f>
          <m:fPr>
            <m:ctrlPr>
              <w:rPr>
                <w:rFonts w:ascii="Cambria Math" w:eastAsiaTheme="minorEastAsia" w:hAnsi="Cambria Math"/>
                <w:sz w:val="22"/>
                <w:szCs w:val="22"/>
              </w:rPr>
            </m:ctrlPr>
          </m:fPr>
          <m:num>
            <m:r>
              <m:rPr>
                <m:sty m:val="p"/>
              </m:rPr>
              <w:rPr>
                <w:rFonts w:ascii="Cambria Math" w:eastAsiaTheme="minorEastAsia" w:hAnsi="Cambria Math"/>
                <w:sz w:val="22"/>
                <w:szCs w:val="22"/>
              </w:rPr>
              <m:t>dQ</m:t>
            </m:r>
          </m:num>
          <m:den>
            <m:r>
              <m:rPr>
                <m:sty m:val="p"/>
              </m:rPr>
              <w:rPr>
                <w:rFonts w:ascii="Cambria Math" w:eastAsiaTheme="minorEastAsia" w:hAnsi="Cambria Math"/>
                <w:sz w:val="22"/>
                <w:szCs w:val="22"/>
              </w:rPr>
              <m:t>dL</m:t>
            </m:r>
          </m:den>
        </m:f>
        <m:r>
          <m:rPr>
            <m:sty m:val="p"/>
          </m:rPr>
          <w:rPr>
            <w:rFonts w:ascii="Cambria Math" w:eastAsiaTheme="minorEastAsia" w:hAnsi="Cambria Math"/>
            <w:sz w:val="22"/>
            <w:szCs w:val="22"/>
          </w:rPr>
          <m:t>= 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α-1</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α</m:t>
            </m:r>
            <m:d>
              <m:dPr>
                <m:ctrlPr>
                  <w:rPr>
                    <w:rFonts w:ascii="Cambria Math" w:hAnsi="Cambria Math"/>
                    <w:i/>
                    <w:sz w:val="22"/>
                    <w:szCs w:val="22"/>
                  </w:rPr>
                </m:ctrlPr>
              </m:dPr>
              <m:e>
                <m:r>
                  <w:rPr>
                    <w:rFonts w:ascii="Cambria Math" w:hAnsi="Cambria Math"/>
                    <w:sz w:val="22"/>
                    <w:szCs w:val="22"/>
                  </w:rPr>
                  <m:t>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m:t>
                    </m:r>
                  </m:sup>
                </m:sSup>
              </m:e>
            </m:d>
          </m:num>
          <m:den>
            <m:r>
              <w:rPr>
                <w:rFonts w:ascii="Cambria Math" w:hAnsi="Cambria Math"/>
                <w:sz w:val="22"/>
                <w:szCs w:val="22"/>
              </w:rPr>
              <m:t>L</m:t>
            </m:r>
          </m:den>
        </m:f>
        <m:r>
          <w:rPr>
            <w:rFonts w:ascii="Cambria Math" w:hAnsi="Cambria Math"/>
            <w:sz w:val="22"/>
            <w:szCs w:val="22"/>
          </w:rPr>
          <m:t>=α</m:t>
        </m:r>
        <m:f>
          <m:fPr>
            <m:ctrlPr>
              <w:rPr>
                <w:rFonts w:ascii="Cambria Math" w:hAnsi="Cambria Math"/>
                <w:i/>
                <w:sz w:val="22"/>
                <w:szCs w:val="22"/>
              </w:rPr>
            </m:ctrlPr>
          </m:fPr>
          <m:num>
            <m:r>
              <w:rPr>
                <w:rFonts w:ascii="Cambria Math" w:hAnsi="Cambria Math"/>
                <w:sz w:val="22"/>
                <w:szCs w:val="22"/>
              </w:rPr>
              <m:t>Q</m:t>
            </m:r>
          </m:num>
          <m:den>
            <m:r>
              <w:rPr>
                <w:rFonts w:ascii="Cambria Math" w:hAnsi="Cambria Math"/>
                <w:sz w:val="22"/>
                <w:szCs w:val="22"/>
              </w:rPr>
              <m:t>L</m:t>
            </m:r>
          </m:den>
        </m:f>
      </m:oMath>
    </w:p>
    <w:p w14:paraId="6168E2C2" w14:textId="26474ACA" w:rsidR="004622B6" w:rsidRPr="007E1A0A" w:rsidRDefault="00000000" w:rsidP="004C6AE9">
      <w:pPr>
        <w:ind w:left="4320" w:firstLine="720"/>
        <w:rPr>
          <w:rFonts w:eastAsiaTheme="minorEastAsia"/>
          <w:sz w:val="22"/>
          <w:szCs w:val="22"/>
        </w:rPr>
      </w:pPr>
      <m:oMathPara>
        <m:oMath>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MP</m:t>
              </m:r>
            </m:e>
            <m:sub>
              <m:r>
                <w:rPr>
                  <w:rFonts w:ascii="Cambria Math" w:eastAsiaTheme="minorEastAsia" w:hAnsi="Cambria Math"/>
                  <w:sz w:val="22"/>
                  <w:szCs w:val="22"/>
                </w:rPr>
                <m:t>K</m:t>
              </m:r>
            </m:sub>
          </m:sSub>
          <m:r>
            <m:rPr>
              <m:sty m:val="p"/>
            </m:rPr>
            <w:rPr>
              <w:rFonts w:ascii="Cambria Math" w:eastAsiaTheme="minorEastAsia" w:hAnsi="Cambria Math"/>
              <w:sz w:val="22"/>
              <w:szCs w:val="22"/>
            </w:rPr>
            <m:t>=</m:t>
          </m:r>
          <m:f>
            <m:fPr>
              <m:ctrlPr>
                <w:rPr>
                  <w:rFonts w:ascii="Cambria Math" w:eastAsiaTheme="minorEastAsia" w:hAnsi="Cambria Math"/>
                  <w:sz w:val="22"/>
                  <w:szCs w:val="22"/>
                </w:rPr>
              </m:ctrlPr>
            </m:fPr>
            <m:num>
              <m:r>
                <m:rPr>
                  <m:sty m:val="p"/>
                </m:rPr>
                <w:rPr>
                  <w:rFonts w:ascii="Cambria Math" w:eastAsiaTheme="minorEastAsia" w:hAnsi="Cambria Math"/>
                  <w:sz w:val="22"/>
                  <w:szCs w:val="22"/>
                </w:rPr>
                <m:t>dQ</m:t>
              </m:r>
            </m:num>
            <m:den>
              <m:r>
                <m:rPr>
                  <m:sty m:val="p"/>
                </m:rPr>
                <w:rPr>
                  <w:rFonts w:ascii="Cambria Math" w:eastAsiaTheme="minorEastAsia" w:hAnsi="Cambria Math"/>
                  <w:sz w:val="22"/>
                  <w:szCs w:val="22"/>
                </w:rPr>
                <m:t>dK</m:t>
              </m:r>
            </m:den>
          </m:f>
          <m:r>
            <m:rPr>
              <m:sty m:val="p"/>
            </m:rPr>
            <w:rPr>
              <w:rFonts w:ascii="Cambria Math" w:eastAsiaTheme="minorEastAsia" w:hAnsi="Cambria Math"/>
              <w:sz w:val="22"/>
              <w:szCs w:val="22"/>
            </w:rPr>
            <m:t>= 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β-1</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β</m:t>
              </m:r>
              <m:d>
                <m:dPr>
                  <m:ctrlPr>
                    <w:rPr>
                      <w:rFonts w:ascii="Cambria Math" w:hAnsi="Cambria Math"/>
                      <w:i/>
                      <w:sz w:val="22"/>
                      <w:szCs w:val="22"/>
                    </w:rPr>
                  </m:ctrlPr>
                </m:dPr>
                <m:e>
                  <m:r>
                    <w:rPr>
                      <w:rFonts w:ascii="Cambria Math" w:hAnsi="Cambria Math"/>
                      <w:sz w:val="22"/>
                      <w:szCs w:val="22"/>
                    </w:rPr>
                    <m:t>A</m:t>
                  </m:r>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α</m:t>
                      </m:r>
                    </m:sup>
                  </m:sSup>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β</m:t>
                      </m:r>
                    </m:sup>
                  </m:sSup>
                </m:e>
              </m:d>
            </m:num>
            <m:den>
              <m:r>
                <w:rPr>
                  <w:rFonts w:ascii="Cambria Math" w:hAnsi="Cambria Math"/>
                  <w:sz w:val="22"/>
                  <w:szCs w:val="22"/>
                </w:rPr>
                <m:t>K</m:t>
              </m:r>
            </m:den>
          </m:f>
          <m:r>
            <w:rPr>
              <w:rFonts w:ascii="Cambria Math" w:hAnsi="Cambria Math"/>
              <w:sz w:val="22"/>
              <w:szCs w:val="22"/>
            </w:rPr>
            <m:t>=β</m:t>
          </m:r>
          <m:f>
            <m:fPr>
              <m:ctrlPr>
                <w:rPr>
                  <w:rFonts w:ascii="Cambria Math" w:hAnsi="Cambria Math"/>
                  <w:i/>
                  <w:sz w:val="22"/>
                  <w:szCs w:val="22"/>
                </w:rPr>
              </m:ctrlPr>
            </m:fPr>
            <m:num>
              <m:r>
                <w:rPr>
                  <w:rFonts w:ascii="Cambria Math" w:hAnsi="Cambria Math"/>
                  <w:sz w:val="22"/>
                  <w:szCs w:val="22"/>
                </w:rPr>
                <m:t>Q</m:t>
              </m:r>
            </m:num>
            <m:den>
              <m:r>
                <w:rPr>
                  <w:rFonts w:ascii="Cambria Math" w:hAnsi="Cambria Math"/>
                  <w:sz w:val="22"/>
                  <w:szCs w:val="22"/>
                </w:rPr>
                <m:t>K</m:t>
              </m:r>
            </m:den>
          </m:f>
        </m:oMath>
      </m:oMathPara>
    </w:p>
    <w:p w14:paraId="6D6DA5F7" w14:textId="37AA5F2B" w:rsidR="004C6AE9" w:rsidRPr="007E1A0A" w:rsidRDefault="00000000" w:rsidP="001F7B61">
      <w:pPr>
        <w:ind w:left="2880" w:firstLine="720"/>
        <w:rPr>
          <w:rFonts w:eastAsiaTheme="minorEastAsia"/>
          <w:b/>
          <w:bCs/>
          <w:iCs/>
          <w:sz w:val="22"/>
          <w:szCs w:val="22"/>
        </w:rPr>
      </w:pPr>
      <m:oMathPara>
        <m:oMath>
          <m:f>
            <m:fPr>
              <m:ctrlPr>
                <w:rPr>
                  <w:rFonts w:ascii="Cambria Math" w:hAnsi="Cambria Math"/>
                  <w:b/>
                  <w:bCs/>
                  <w:iCs/>
                  <w:sz w:val="22"/>
                  <w:szCs w:val="22"/>
                </w:rPr>
              </m:ctrlPr>
            </m:fPr>
            <m:num>
              <m:sSub>
                <m:sSubPr>
                  <m:ctrlPr>
                    <w:rPr>
                      <w:rFonts w:ascii="Cambria Math" w:eastAsiaTheme="minorEastAsia" w:hAnsi="Cambria Math"/>
                      <w:b/>
                      <w:bCs/>
                      <w:sz w:val="22"/>
                      <w:szCs w:val="22"/>
                    </w:rPr>
                  </m:ctrlPr>
                </m:sSubPr>
                <m:e>
                  <m:r>
                    <m:rPr>
                      <m:sty m:val="b"/>
                    </m:rPr>
                    <w:rPr>
                      <w:rFonts w:ascii="Cambria Math" w:eastAsiaTheme="minorEastAsia" w:hAnsi="Cambria Math"/>
                      <w:sz w:val="22"/>
                      <w:szCs w:val="22"/>
                    </w:rPr>
                    <m:t>MP</m:t>
                  </m:r>
                </m:e>
                <m:sub>
                  <m:r>
                    <m:rPr>
                      <m:sty m:val="bi"/>
                    </m:rPr>
                    <w:rPr>
                      <w:rFonts w:ascii="Cambria Math" w:eastAsiaTheme="minorEastAsia" w:hAnsi="Cambria Math"/>
                      <w:sz w:val="22"/>
                      <w:szCs w:val="22"/>
                    </w:rPr>
                    <m:t>L</m:t>
                  </m:r>
                </m:sub>
              </m:sSub>
            </m:num>
            <m:den>
              <m:sSub>
                <m:sSubPr>
                  <m:ctrlPr>
                    <w:rPr>
                      <w:rFonts w:ascii="Cambria Math" w:eastAsiaTheme="minorEastAsia" w:hAnsi="Cambria Math"/>
                      <w:b/>
                      <w:bCs/>
                      <w:sz w:val="22"/>
                      <w:szCs w:val="22"/>
                    </w:rPr>
                  </m:ctrlPr>
                </m:sSubPr>
                <m:e>
                  <m:r>
                    <m:rPr>
                      <m:sty m:val="b"/>
                    </m:rPr>
                    <w:rPr>
                      <w:rFonts w:ascii="Cambria Math" w:eastAsiaTheme="minorEastAsia" w:hAnsi="Cambria Math"/>
                      <w:sz w:val="22"/>
                      <w:szCs w:val="22"/>
                    </w:rPr>
                    <m:t>MP</m:t>
                  </m:r>
                </m:e>
                <m:sub>
                  <m:r>
                    <m:rPr>
                      <m:sty m:val="bi"/>
                    </m:rPr>
                    <w:rPr>
                      <w:rFonts w:ascii="Cambria Math" w:eastAsiaTheme="minorEastAsia" w:hAnsi="Cambria Math"/>
                      <w:sz w:val="22"/>
                      <w:szCs w:val="22"/>
                    </w:rPr>
                    <m:t>K</m:t>
                  </m:r>
                </m:sub>
              </m:sSub>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α</m:t>
              </m:r>
              <m:f>
                <m:fPr>
                  <m:ctrlPr>
                    <w:rPr>
                      <w:rFonts w:ascii="Cambria Math" w:hAnsi="Cambria Math"/>
                      <w:b/>
                      <w:bCs/>
                      <w:iCs/>
                      <w:sz w:val="22"/>
                      <w:szCs w:val="22"/>
                    </w:rPr>
                  </m:ctrlPr>
                </m:fPr>
                <m:num>
                  <m:r>
                    <m:rPr>
                      <m:sty m:val="b"/>
                    </m:rPr>
                    <w:rPr>
                      <w:rFonts w:ascii="Cambria Math" w:hAnsi="Cambria Math"/>
                      <w:sz w:val="22"/>
                      <w:szCs w:val="22"/>
                    </w:rPr>
                    <m:t>Q</m:t>
                  </m:r>
                </m:num>
                <m:den>
                  <m:r>
                    <m:rPr>
                      <m:sty m:val="b"/>
                    </m:rPr>
                    <w:rPr>
                      <w:rFonts w:ascii="Cambria Math" w:hAnsi="Cambria Math"/>
                      <w:sz w:val="22"/>
                      <w:szCs w:val="22"/>
                    </w:rPr>
                    <m:t>L</m:t>
                  </m:r>
                </m:den>
              </m:f>
            </m:num>
            <m:den>
              <m:r>
                <m:rPr>
                  <m:sty m:val="b"/>
                </m:rPr>
                <w:rPr>
                  <w:rFonts w:ascii="Cambria Math" w:hAnsi="Cambria Math"/>
                  <w:sz w:val="22"/>
                  <w:szCs w:val="22"/>
                </w:rPr>
                <m:t>β</m:t>
              </m:r>
              <m:f>
                <m:fPr>
                  <m:ctrlPr>
                    <w:rPr>
                      <w:rFonts w:ascii="Cambria Math" w:hAnsi="Cambria Math"/>
                      <w:b/>
                      <w:bCs/>
                      <w:iCs/>
                      <w:sz w:val="22"/>
                      <w:szCs w:val="22"/>
                    </w:rPr>
                  </m:ctrlPr>
                </m:fPr>
                <m:num>
                  <m:r>
                    <m:rPr>
                      <m:sty m:val="b"/>
                    </m:rPr>
                    <w:rPr>
                      <w:rFonts w:ascii="Cambria Math" w:hAnsi="Cambria Math"/>
                      <w:sz w:val="22"/>
                      <w:szCs w:val="22"/>
                    </w:rPr>
                    <m:t>Q</m:t>
                  </m:r>
                </m:num>
                <m:den>
                  <m:r>
                    <m:rPr>
                      <m:sty m:val="b"/>
                    </m:rPr>
                    <w:rPr>
                      <w:rFonts w:ascii="Cambria Math" w:hAnsi="Cambria Math"/>
                      <w:sz w:val="22"/>
                      <w:szCs w:val="22"/>
                    </w:rPr>
                    <m:t>K</m:t>
                  </m:r>
                </m:den>
              </m:f>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α</m:t>
              </m:r>
            </m:num>
            <m:den>
              <m:r>
                <m:rPr>
                  <m:sty m:val="b"/>
                </m:rPr>
                <w:rPr>
                  <w:rFonts w:ascii="Cambria Math" w:hAnsi="Cambria Math"/>
                  <w:sz w:val="22"/>
                  <w:szCs w:val="22"/>
                </w:rPr>
                <m:t>β</m:t>
              </m:r>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K</m:t>
              </m:r>
            </m:num>
            <m:den>
              <m:r>
                <m:rPr>
                  <m:sty m:val="b"/>
                </m:rPr>
                <w:rPr>
                  <w:rFonts w:ascii="Cambria Math" w:hAnsi="Cambria Math"/>
                  <w:sz w:val="22"/>
                  <w:szCs w:val="22"/>
                </w:rPr>
                <m:t>L</m:t>
              </m:r>
            </m:den>
          </m:f>
          <m:r>
            <m:rPr>
              <m:sty m:val="b"/>
            </m:rPr>
            <w:rPr>
              <w:rFonts w:ascii="Cambria Math" w:hAnsi="Cambria Math"/>
              <w:sz w:val="22"/>
              <w:szCs w:val="22"/>
            </w:rPr>
            <m:t xml:space="preserve"> </m:t>
          </m:r>
        </m:oMath>
      </m:oMathPara>
    </w:p>
    <w:p w14:paraId="06AC87B0" w14:textId="41D48D42" w:rsidR="00CE0436" w:rsidRPr="007E1A0A" w:rsidRDefault="00000000" w:rsidP="00E350DB">
      <w:pPr>
        <w:ind w:left="1440" w:firstLine="720"/>
        <w:rPr>
          <w:rFonts w:eastAsiaTheme="minorEastAsia"/>
          <w:iCs/>
          <w:sz w:val="22"/>
          <w:szCs w:val="22"/>
        </w:rPr>
      </w:pPr>
      <m:oMath>
        <m:f>
          <m:fPr>
            <m:ctrlPr>
              <w:rPr>
                <w:rFonts w:ascii="Cambria Math" w:hAnsi="Cambria Math"/>
                <w:b/>
                <w:bCs/>
                <w:iCs/>
                <w:sz w:val="22"/>
                <w:szCs w:val="22"/>
              </w:rPr>
            </m:ctrlPr>
          </m:fPr>
          <m:num>
            <m:sSub>
              <m:sSubPr>
                <m:ctrlPr>
                  <w:rPr>
                    <w:rFonts w:ascii="Cambria Math" w:eastAsiaTheme="minorEastAsia" w:hAnsi="Cambria Math"/>
                    <w:b/>
                    <w:bCs/>
                    <w:sz w:val="22"/>
                    <w:szCs w:val="22"/>
                  </w:rPr>
                </m:ctrlPr>
              </m:sSubPr>
              <m:e>
                <m:r>
                  <m:rPr>
                    <m:sty m:val="b"/>
                  </m:rPr>
                  <w:rPr>
                    <w:rFonts w:ascii="Cambria Math" w:eastAsiaTheme="minorEastAsia" w:hAnsi="Cambria Math"/>
                    <w:sz w:val="22"/>
                    <w:szCs w:val="22"/>
                  </w:rPr>
                  <m:t>MP</m:t>
                </m:r>
              </m:e>
              <m:sub>
                <m:r>
                  <m:rPr>
                    <m:sty m:val="bi"/>
                  </m:rPr>
                  <w:rPr>
                    <w:rFonts w:ascii="Cambria Math" w:eastAsiaTheme="minorEastAsia" w:hAnsi="Cambria Math"/>
                    <w:sz w:val="22"/>
                    <w:szCs w:val="22"/>
                  </w:rPr>
                  <m:t>L</m:t>
                </m:r>
              </m:sub>
            </m:sSub>
          </m:num>
          <m:den>
            <m:sSub>
              <m:sSubPr>
                <m:ctrlPr>
                  <w:rPr>
                    <w:rFonts w:ascii="Cambria Math" w:eastAsiaTheme="minorEastAsia" w:hAnsi="Cambria Math"/>
                    <w:b/>
                    <w:bCs/>
                    <w:sz w:val="22"/>
                    <w:szCs w:val="22"/>
                  </w:rPr>
                </m:ctrlPr>
              </m:sSubPr>
              <m:e>
                <m:r>
                  <m:rPr>
                    <m:sty m:val="b"/>
                  </m:rPr>
                  <w:rPr>
                    <w:rFonts w:ascii="Cambria Math" w:eastAsiaTheme="minorEastAsia" w:hAnsi="Cambria Math"/>
                    <w:sz w:val="22"/>
                    <w:szCs w:val="22"/>
                  </w:rPr>
                  <m:t>MP</m:t>
                </m:r>
              </m:e>
              <m:sub>
                <m:r>
                  <m:rPr>
                    <m:sty m:val="bi"/>
                  </m:rPr>
                  <w:rPr>
                    <w:rFonts w:ascii="Cambria Math" w:eastAsiaTheme="minorEastAsia" w:hAnsi="Cambria Math"/>
                    <w:sz w:val="22"/>
                    <w:szCs w:val="22"/>
                  </w:rPr>
                  <m:t>K</m:t>
                </m:r>
              </m:sub>
            </m:sSub>
          </m:den>
        </m:f>
      </m:oMath>
      <w:r w:rsidR="004E3BDF" w:rsidRPr="007E1A0A">
        <w:rPr>
          <w:rFonts w:eastAsiaTheme="minorEastAsia"/>
          <w:b/>
          <w:bCs/>
          <w:iCs/>
          <w:sz w:val="22"/>
          <w:szCs w:val="22"/>
        </w:rPr>
        <w:t xml:space="preserve"> </w:t>
      </w:r>
      <w:r w:rsidR="004E3BDF" w:rsidRPr="007E1A0A">
        <w:rPr>
          <w:rFonts w:eastAsiaTheme="minorEastAsia"/>
          <w:iCs/>
          <w:sz w:val="22"/>
          <w:szCs w:val="22"/>
        </w:rPr>
        <w:t>is a function of K-L ratio and is independent of output</w:t>
      </w:r>
    </w:p>
    <w:p w14:paraId="231188EF" w14:textId="54E71146" w:rsidR="00D96220" w:rsidRDefault="008E7A2E" w:rsidP="004E3BDF">
      <w:pPr>
        <w:pStyle w:val="ListParagraph"/>
        <w:numPr>
          <w:ilvl w:val="0"/>
          <w:numId w:val="96"/>
        </w:numPr>
        <w:rPr>
          <w:iCs/>
        </w:rPr>
      </w:pPr>
      <w:r>
        <w:rPr>
          <w:iCs/>
        </w:rPr>
        <w:t xml:space="preserve">The </w:t>
      </w:r>
      <w:r w:rsidR="001620F2" w:rsidRPr="00C82F43">
        <w:rPr>
          <w:sz w:val="24"/>
          <w:szCs w:val="24"/>
        </w:rPr>
        <w:t>Cobb-Douglas</w:t>
      </w:r>
      <w:r w:rsidR="001620F2" w:rsidRPr="00C82F43">
        <w:rPr>
          <w:b/>
          <w:bCs/>
          <w:sz w:val="24"/>
          <w:szCs w:val="24"/>
        </w:rPr>
        <w:t xml:space="preserve"> </w:t>
      </w:r>
      <w:r>
        <w:rPr>
          <w:iCs/>
        </w:rPr>
        <w:t xml:space="preserve">production function is homogeneous of a </w:t>
      </w:r>
      <w:proofErr w:type="gramStart"/>
      <w:r>
        <w:rPr>
          <w:iCs/>
        </w:rPr>
        <w:t>degree</w:t>
      </w:r>
      <w:r w:rsidR="00F75CC4">
        <w:rPr>
          <w:iCs/>
        </w:rPr>
        <w:t>(</w:t>
      </w:r>
      <w:proofErr w:type="gramEnd"/>
      <m:oMath>
        <m:r>
          <w:rPr>
            <w:rFonts w:ascii="Cambria Math" w:hAnsi="Cambria Math"/>
          </w:rPr>
          <m:t>α+β)</m:t>
        </m:r>
      </m:oMath>
      <w:r>
        <w:rPr>
          <w:iCs/>
        </w:rPr>
        <w:t>. Let</w:t>
      </w:r>
      <w:r w:rsidR="007E14E0">
        <w:rPr>
          <w:iCs/>
        </w:rPr>
        <w:t>,</w:t>
      </w:r>
      <w:r>
        <w:rPr>
          <w:iCs/>
        </w:rPr>
        <w:t xml:space="preserve"> both the input capital</w:t>
      </w:r>
      <w:r w:rsidR="007E14E0">
        <w:rPr>
          <w:iCs/>
        </w:rPr>
        <w:t>(K)</w:t>
      </w:r>
      <w:r>
        <w:rPr>
          <w:iCs/>
        </w:rPr>
        <w:t xml:space="preserve"> and labour</w:t>
      </w:r>
      <w:r w:rsidR="007E14E0">
        <w:rPr>
          <w:iCs/>
        </w:rPr>
        <w:t>(L)</w:t>
      </w:r>
      <w:r>
        <w:rPr>
          <w:iCs/>
        </w:rPr>
        <w:t xml:space="preserve"> be increased by same proportion</w:t>
      </w:r>
      <w:r w:rsidR="00A603D7">
        <w:rPr>
          <w:iCs/>
        </w:rPr>
        <w:t xml:space="preserve"> </w:t>
      </w:r>
      <w:r w:rsidR="003557A8" w:rsidRPr="00A603D7">
        <w:rPr>
          <w:rFonts w:cstheme="minorHAnsi"/>
          <w:b/>
          <w:bCs/>
          <w:iCs/>
          <w:sz w:val="24"/>
          <w:szCs w:val="24"/>
        </w:rPr>
        <w:t>λ</w:t>
      </w:r>
      <w:r w:rsidR="00A603D7">
        <w:rPr>
          <w:rFonts w:cstheme="minorHAnsi"/>
          <w:b/>
          <w:bCs/>
          <w:iCs/>
          <w:sz w:val="24"/>
          <w:szCs w:val="24"/>
        </w:rPr>
        <w:t xml:space="preserve">. </w:t>
      </w:r>
      <w:r w:rsidR="003472FD">
        <w:rPr>
          <w:rFonts w:cstheme="minorHAnsi"/>
          <w:b/>
          <w:bCs/>
          <w:iCs/>
          <w:sz w:val="24"/>
          <w:szCs w:val="24"/>
        </w:rPr>
        <w:t>(λ&gt;1)</w:t>
      </w:r>
    </w:p>
    <w:p w14:paraId="008DE73C" w14:textId="1B8FABEE" w:rsidR="006B5A41" w:rsidRDefault="008E7A2E" w:rsidP="00BC440C">
      <w:pPr>
        <w:pStyle w:val="ListParagraph"/>
        <w:ind w:left="1080"/>
        <w:rPr>
          <w:iCs/>
        </w:rPr>
      </w:pPr>
      <w:r>
        <w:rPr>
          <w:iCs/>
        </w:rPr>
        <w:t xml:space="preserve"> </w:t>
      </w:r>
      <w:r w:rsidR="003472FD">
        <w:rPr>
          <w:iCs/>
        </w:rPr>
        <w:t>let</w:t>
      </w:r>
      <w:r>
        <w:rPr>
          <w:iCs/>
        </w:rPr>
        <w:t xml:space="preserve"> the increase</w:t>
      </w:r>
      <w:r w:rsidR="00965375">
        <w:rPr>
          <w:iCs/>
        </w:rPr>
        <w:t>d</w:t>
      </w:r>
      <w:r>
        <w:rPr>
          <w:iCs/>
        </w:rPr>
        <w:t xml:space="preserve"> output</w:t>
      </w:r>
      <w:r w:rsidR="00965375">
        <w:rPr>
          <w:iCs/>
        </w:rPr>
        <w:t xml:space="preserve"> </w:t>
      </w:r>
      <w:r w:rsidR="006B5A41">
        <w:rPr>
          <w:iCs/>
        </w:rPr>
        <w:t>be</w:t>
      </w:r>
    </w:p>
    <w:p w14:paraId="71C39882" w14:textId="77777777" w:rsidR="006B5A41" w:rsidRDefault="006B5A41" w:rsidP="00E350DB">
      <w:pPr>
        <w:spacing w:after="160" w:line="259" w:lineRule="auto"/>
        <w:jc w:val="both"/>
        <w:rPr>
          <w:rFonts w:asciiTheme="minorHAnsi" w:eastAsiaTheme="minorHAnsi" w:hAnsiTheme="minorHAnsi" w:cstheme="minorBidi"/>
          <w:iCs/>
          <w:kern w:val="2"/>
          <w:sz w:val="22"/>
          <w:szCs w:val="22"/>
          <w:lang w:eastAsia="en-US" w:bidi="ar-SA"/>
          <w14:ligatures w14:val="standardContextual"/>
        </w:rPr>
      </w:pPr>
      <w:r>
        <w:rPr>
          <w:iCs/>
        </w:rPr>
        <w:br w:type="page"/>
      </w:r>
    </w:p>
    <w:p w14:paraId="390BFA57" w14:textId="77777777" w:rsidR="00084F1B" w:rsidRDefault="00084F1B" w:rsidP="00BC440C">
      <w:pPr>
        <w:pStyle w:val="ListParagraph"/>
        <w:ind w:left="1080"/>
        <w:rPr>
          <w:iCs/>
        </w:rPr>
      </w:pPr>
    </w:p>
    <w:p w14:paraId="5D81710E" w14:textId="77BEA544" w:rsidR="00084F1B" w:rsidRDefault="00084F1B">
      <w:pPr>
        <w:rPr>
          <w:iCs/>
        </w:rPr>
      </w:pPr>
    </w:p>
    <w:p w14:paraId="402336B9" w14:textId="77777777" w:rsidR="006B5A41" w:rsidRDefault="006B5A41">
      <w:pPr>
        <w:rPr>
          <w:iCs/>
        </w:rPr>
      </w:pPr>
    </w:p>
    <w:p w14:paraId="22161710" w14:textId="77777777" w:rsidR="006B5A41" w:rsidRDefault="006B5A41">
      <w:pPr>
        <w:rPr>
          <w:iCs/>
        </w:rPr>
      </w:pPr>
    </w:p>
    <w:p w14:paraId="687D6DFA" w14:textId="77777777" w:rsidR="006B5A41" w:rsidRDefault="006B5A41">
      <w:pPr>
        <w:rPr>
          <w:iCs/>
        </w:rPr>
      </w:pPr>
    </w:p>
    <w:p w14:paraId="6C3ADED0" w14:textId="77777777" w:rsidR="006B5A41" w:rsidRDefault="006B5A41">
      <w:pPr>
        <w:rPr>
          <w:iCs/>
        </w:rPr>
      </w:pPr>
    </w:p>
    <w:p w14:paraId="18A8158B" w14:textId="77777777" w:rsidR="006B5A41" w:rsidRDefault="006B5A41">
      <w:pPr>
        <w:rPr>
          <w:iCs/>
        </w:rPr>
      </w:pPr>
    </w:p>
    <w:p w14:paraId="129B1F53" w14:textId="77777777" w:rsidR="006B5A41" w:rsidRDefault="006B5A41">
      <w:pPr>
        <w:rPr>
          <w:iCs/>
        </w:rPr>
      </w:pPr>
    </w:p>
    <w:p w14:paraId="73A25A94" w14:textId="77777777" w:rsidR="006B5A41" w:rsidRDefault="006B5A41">
      <w:pPr>
        <w:rPr>
          <w:iCs/>
        </w:rPr>
      </w:pPr>
    </w:p>
    <w:p w14:paraId="7CA33E10" w14:textId="77777777" w:rsidR="006B5A41" w:rsidRDefault="006B5A41">
      <w:pPr>
        <w:rPr>
          <w:iCs/>
        </w:rPr>
      </w:pPr>
    </w:p>
    <w:p w14:paraId="5900A68D" w14:textId="77777777" w:rsidR="006B5A41" w:rsidRDefault="006B5A41">
      <w:pPr>
        <w:rPr>
          <w:iCs/>
        </w:rPr>
      </w:pPr>
    </w:p>
    <w:p w14:paraId="3840D668" w14:textId="77777777" w:rsidR="006B5A41" w:rsidRDefault="006B5A41">
      <w:pPr>
        <w:rPr>
          <w:iCs/>
        </w:rPr>
      </w:pPr>
    </w:p>
    <w:p w14:paraId="5F7FE271" w14:textId="77777777" w:rsidR="006B5A41" w:rsidRDefault="006B5A41">
      <w:pPr>
        <w:rPr>
          <w:iCs/>
        </w:rPr>
      </w:pPr>
    </w:p>
    <w:p w14:paraId="65C7A16B" w14:textId="77777777" w:rsidR="006B5A41" w:rsidRDefault="006B5A41">
      <w:pPr>
        <w:rPr>
          <w:iCs/>
        </w:rPr>
      </w:pPr>
    </w:p>
    <w:p w14:paraId="2B8CDB1B" w14:textId="77777777" w:rsidR="006B5A41" w:rsidRDefault="006B5A41">
      <w:pPr>
        <w:rPr>
          <w:iCs/>
        </w:rPr>
      </w:pPr>
    </w:p>
    <w:p w14:paraId="4086B5EE" w14:textId="77777777" w:rsidR="009F3556" w:rsidRDefault="009F3556">
      <w:pPr>
        <w:rPr>
          <w:iCs/>
        </w:rPr>
      </w:pPr>
    </w:p>
    <w:p w14:paraId="04A80BD6" w14:textId="77777777" w:rsidR="006B5A41" w:rsidRDefault="006B5A41">
      <w:pPr>
        <w:rPr>
          <w:iCs/>
        </w:rPr>
      </w:pPr>
    </w:p>
    <w:p w14:paraId="0D784094" w14:textId="77777777" w:rsidR="006B5A41" w:rsidRDefault="006B5A41">
      <w:pPr>
        <w:rPr>
          <w:iCs/>
        </w:rPr>
      </w:pPr>
    </w:p>
    <w:p w14:paraId="3FA9AF7F" w14:textId="77777777" w:rsidR="006B5A41" w:rsidRDefault="006B5A41">
      <w:pPr>
        <w:rPr>
          <w:iCs/>
        </w:rPr>
      </w:pPr>
    </w:p>
    <w:p w14:paraId="0435D106" w14:textId="77777777" w:rsidR="006B5A41" w:rsidRDefault="006B5A41">
      <w:pPr>
        <w:rPr>
          <w:iCs/>
        </w:rPr>
      </w:pPr>
    </w:p>
    <w:p w14:paraId="6AEABD41" w14:textId="77777777" w:rsidR="006B5A41" w:rsidRDefault="006B5A41">
      <w:pPr>
        <w:rPr>
          <w:iCs/>
        </w:rPr>
      </w:pPr>
    </w:p>
    <w:p w14:paraId="13D30301" w14:textId="77777777" w:rsidR="006B5A41" w:rsidRDefault="006B5A41">
      <w:pPr>
        <w:rPr>
          <w:iCs/>
        </w:rPr>
      </w:pPr>
    </w:p>
    <w:p w14:paraId="4EE845E3" w14:textId="77777777" w:rsidR="00923463" w:rsidRDefault="00923463" w:rsidP="00BC440C">
      <w:pPr>
        <w:pStyle w:val="ListParagraph"/>
        <w:ind w:left="1080"/>
        <w:rPr>
          <w:iCs/>
        </w:rPr>
      </w:pPr>
    </w:p>
    <w:p w14:paraId="3695E7E0" w14:textId="549B3DCC" w:rsidR="004E3BDF" w:rsidRPr="00386A52" w:rsidRDefault="00923463" w:rsidP="00386A52">
      <w:pPr>
        <w:pStyle w:val="ListParagraph"/>
        <w:numPr>
          <w:ilvl w:val="0"/>
          <w:numId w:val="129"/>
        </w:numPr>
        <w:rPr>
          <w:iCs/>
          <w:sz w:val="28"/>
          <w:szCs w:val="28"/>
        </w:rPr>
      </w:pPr>
      <w:r w:rsidRPr="00386A52">
        <w:rPr>
          <w:iCs/>
          <w:sz w:val="28"/>
          <w:szCs w:val="28"/>
        </w:rPr>
        <w:t xml:space="preserve">Difference between variable input and </w:t>
      </w:r>
      <w:r w:rsidR="00436753" w:rsidRPr="00386A52">
        <w:rPr>
          <w:iCs/>
          <w:sz w:val="28"/>
          <w:szCs w:val="28"/>
        </w:rPr>
        <w:t>fixed input:</w:t>
      </w:r>
    </w:p>
    <w:tbl>
      <w:tblPr>
        <w:tblStyle w:val="TableGrid"/>
        <w:tblW w:w="0" w:type="auto"/>
        <w:tblLook w:val="04A0" w:firstRow="1" w:lastRow="0" w:firstColumn="1" w:lastColumn="0" w:noHBand="0" w:noVBand="1"/>
      </w:tblPr>
      <w:tblGrid>
        <w:gridCol w:w="4508"/>
        <w:gridCol w:w="4508"/>
      </w:tblGrid>
      <w:tr w:rsidR="00436753" w14:paraId="30945FE1" w14:textId="77777777" w:rsidTr="00436753">
        <w:tc>
          <w:tcPr>
            <w:tcW w:w="4508" w:type="dxa"/>
          </w:tcPr>
          <w:p w14:paraId="32E64312" w14:textId="0AE5C60A" w:rsidR="00436753" w:rsidRPr="00386A52" w:rsidRDefault="000671FC" w:rsidP="00386A52">
            <w:pPr>
              <w:jc w:val="center"/>
              <w:rPr>
                <w:b/>
                <w:bCs/>
                <w:iCs/>
              </w:rPr>
            </w:pPr>
            <w:r w:rsidRPr="00386A52">
              <w:rPr>
                <w:b/>
                <w:bCs/>
                <w:iCs/>
              </w:rPr>
              <w:t>VARIABLE INPUT</w:t>
            </w:r>
          </w:p>
        </w:tc>
        <w:tc>
          <w:tcPr>
            <w:tcW w:w="4508" w:type="dxa"/>
          </w:tcPr>
          <w:p w14:paraId="46A7DB49" w14:textId="200F6F6D" w:rsidR="00436753" w:rsidRPr="00386A52" w:rsidRDefault="000671FC" w:rsidP="00386A52">
            <w:pPr>
              <w:jc w:val="center"/>
              <w:rPr>
                <w:b/>
                <w:bCs/>
                <w:iCs/>
              </w:rPr>
            </w:pPr>
            <w:r w:rsidRPr="00386A52">
              <w:rPr>
                <w:b/>
                <w:bCs/>
                <w:iCs/>
              </w:rPr>
              <w:t>FIXED INPUT</w:t>
            </w:r>
          </w:p>
        </w:tc>
      </w:tr>
      <w:tr w:rsidR="00436753" w14:paraId="44A61C0A" w14:textId="77777777" w:rsidTr="00436753">
        <w:tc>
          <w:tcPr>
            <w:tcW w:w="4508" w:type="dxa"/>
          </w:tcPr>
          <w:p w14:paraId="472F04D8" w14:textId="73759B9D" w:rsidR="00436753" w:rsidRPr="007E1A0A" w:rsidRDefault="000671FC" w:rsidP="00963159">
            <w:pPr>
              <w:rPr>
                <w:iCs/>
                <w:sz w:val="22"/>
                <w:szCs w:val="22"/>
              </w:rPr>
            </w:pPr>
            <w:r w:rsidRPr="007E1A0A">
              <w:rPr>
                <w:iCs/>
                <w:sz w:val="22"/>
                <w:szCs w:val="22"/>
              </w:rPr>
              <w:t xml:space="preserve">These inputs can be varied in the </w:t>
            </w:r>
            <w:r w:rsidR="007D259B" w:rsidRPr="007E1A0A">
              <w:rPr>
                <w:iCs/>
                <w:sz w:val="22"/>
                <w:szCs w:val="22"/>
              </w:rPr>
              <w:t>short run</w:t>
            </w:r>
            <w:r w:rsidRPr="007E1A0A">
              <w:rPr>
                <w:iCs/>
                <w:sz w:val="22"/>
                <w:szCs w:val="22"/>
              </w:rPr>
              <w:t xml:space="preserve"> in order to increase output if necessary</w:t>
            </w:r>
            <w:r w:rsidR="008C022F" w:rsidRPr="007E1A0A">
              <w:rPr>
                <w:iCs/>
                <w:sz w:val="22"/>
                <w:szCs w:val="22"/>
              </w:rPr>
              <w:t>.</w:t>
            </w:r>
            <w:r w:rsidR="00336EC5" w:rsidRPr="007E1A0A">
              <w:rPr>
                <w:iCs/>
                <w:sz w:val="22"/>
                <w:szCs w:val="22"/>
              </w:rPr>
              <w:t xml:space="preserve"> </w:t>
            </w:r>
            <w:r w:rsidRPr="007E1A0A">
              <w:rPr>
                <w:iCs/>
                <w:sz w:val="22"/>
                <w:szCs w:val="22"/>
              </w:rPr>
              <w:t>Example</w:t>
            </w:r>
            <w:r w:rsidR="008C022F" w:rsidRPr="007E1A0A">
              <w:rPr>
                <w:iCs/>
                <w:sz w:val="22"/>
                <w:szCs w:val="22"/>
              </w:rPr>
              <w:t>:</w:t>
            </w:r>
            <w:r w:rsidRPr="007E1A0A">
              <w:rPr>
                <w:iCs/>
                <w:sz w:val="22"/>
                <w:szCs w:val="22"/>
              </w:rPr>
              <w:t xml:space="preserve"> raw material</w:t>
            </w:r>
            <w:r w:rsidR="00C760A5" w:rsidRPr="007E1A0A">
              <w:rPr>
                <w:iCs/>
                <w:sz w:val="22"/>
                <w:szCs w:val="22"/>
              </w:rPr>
              <w:t xml:space="preserve">, </w:t>
            </w:r>
            <w:r w:rsidR="00126AD3" w:rsidRPr="007E1A0A">
              <w:rPr>
                <w:iCs/>
                <w:sz w:val="22"/>
                <w:szCs w:val="22"/>
              </w:rPr>
              <w:t>labour</w:t>
            </w:r>
          </w:p>
        </w:tc>
        <w:tc>
          <w:tcPr>
            <w:tcW w:w="4508" w:type="dxa"/>
          </w:tcPr>
          <w:p w14:paraId="71D99E98" w14:textId="691E7B1E" w:rsidR="00436753" w:rsidRPr="007E1A0A" w:rsidRDefault="00126AD3" w:rsidP="00963159">
            <w:pPr>
              <w:rPr>
                <w:iCs/>
                <w:sz w:val="22"/>
                <w:szCs w:val="22"/>
              </w:rPr>
            </w:pPr>
            <w:r w:rsidRPr="007E1A0A">
              <w:rPr>
                <w:iCs/>
                <w:sz w:val="22"/>
                <w:szCs w:val="22"/>
              </w:rPr>
              <w:t xml:space="preserve">These inputs cannot be varied in </w:t>
            </w:r>
            <w:r w:rsidR="00C760A5" w:rsidRPr="007E1A0A">
              <w:rPr>
                <w:iCs/>
                <w:sz w:val="22"/>
                <w:szCs w:val="22"/>
              </w:rPr>
              <w:t xml:space="preserve">the </w:t>
            </w:r>
            <w:r w:rsidRPr="007E1A0A">
              <w:rPr>
                <w:iCs/>
                <w:sz w:val="22"/>
                <w:szCs w:val="22"/>
              </w:rPr>
              <w:t xml:space="preserve">short run </w:t>
            </w:r>
            <w:r w:rsidR="00BA1AF1" w:rsidRPr="007E1A0A">
              <w:rPr>
                <w:iCs/>
                <w:sz w:val="22"/>
                <w:szCs w:val="22"/>
              </w:rPr>
              <w:t>to</w:t>
            </w:r>
            <w:r w:rsidRPr="007E1A0A">
              <w:rPr>
                <w:iCs/>
                <w:sz w:val="22"/>
                <w:szCs w:val="22"/>
              </w:rPr>
              <w:t xml:space="preserve"> increase output, if necessary</w:t>
            </w:r>
            <w:r w:rsidR="00BA1AF1" w:rsidRPr="007E1A0A">
              <w:rPr>
                <w:iCs/>
                <w:sz w:val="22"/>
                <w:szCs w:val="22"/>
              </w:rPr>
              <w:t>.  Ex.</w:t>
            </w:r>
            <w:r w:rsidRPr="007E1A0A">
              <w:rPr>
                <w:iCs/>
                <w:sz w:val="22"/>
                <w:szCs w:val="22"/>
              </w:rPr>
              <w:t xml:space="preserve"> land capital</w:t>
            </w:r>
          </w:p>
        </w:tc>
      </w:tr>
      <w:tr w:rsidR="00436753" w14:paraId="720A398E" w14:textId="77777777" w:rsidTr="00436753">
        <w:tc>
          <w:tcPr>
            <w:tcW w:w="4508" w:type="dxa"/>
          </w:tcPr>
          <w:p w14:paraId="338E77FC" w14:textId="32C4EA23" w:rsidR="00436753" w:rsidRPr="007E1A0A" w:rsidRDefault="008E080B" w:rsidP="00963159">
            <w:pPr>
              <w:rPr>
                <w:iCs/>
                <w:sz w:val="22"/>
                <w:szCs w:val="22"/>
              </w:rPr>
            </w:pPr>
            <w:r w:rsidRPr="007E1A0A">
              <w:rPr>
                <w:iCs/>
                <w:sz w:val="22"/>
                <w:szCs w:val="22"/>
              </w:rPr>
              <w:t xml:space="preserve">Where there is no </w:t>
            </w:r>
            <w:r w:rsidR="00832062" w:rsidRPr="007E1A0A">
              <w:rPr>
                <w:iCs/>
                <w:sz w:val="22"/>
                <w:szCs w:val="22"/>
              </w:rPr>
              <w:t>production</w:t>
            </w:r>
            <w:r w:rsidRPr="007E1A0A">
              <w:rPr>
                <w:iCs/>
                <w:sz w:val="22"/>
                <w:szCs w:val="22"/>
              </w:rPr>
              <w:t>,</w:t>
            </w:r>
            <w:r w:rsidR="00832062" w:rsidRPr="007E1A0A">
              <w:rPr>
                <w:iCs/>
                <w:sz w:val="22"/>
                <w:szCs w:val="22"/>
              </w:rPr>
              <w:t xml:space="preserve"> its usage is zero a</w:t>
            </w:r>
            <w:r w:rsidR="008760F1" w:rsidRPr="007E1A0A">
              <w:rPr>
                <w:iCs/>
                <w:sz w:val="22"/>
                <w:szCs w:val="22"/>
              </w:rPr>
              <w:t>nd</w:t>
            </w:r>
            <w:r w:rsidR="00832062" w:rsidRPr="007E1A0A">
              <w:rPr>
                <w:iCs/>
                <w:sz w:val="22"/>
                <w:szCs w:val="22"/>
              </w:rPr>
              <w:t xml:space="preserve"> its usage increases</w:t>
            </w:r>
            <w:r w:rsidR="00492D71" w:rsidRPr="007E1A0A">
              <w:rPr>
                <w:iCs/>
                <w:sz w:val="22"/>
                <w:szCs w:val="22"/>
              </w:rPr>
              <w:t xml:space="preserve"> with </w:t>
            </w:r>
            <w:r w:rsidR="008760F1" w:rsidRPr="007E1A0A">
              <w:rPr>
                <w:iCs/>
                <w:sz w:val="22"/>
                <w:szCs w:val="22"/>
              </w:rPr>
              <w:t xml:space="preserve">an </w:t>
            </w:r>
            <w:r w:rsidR="00492D71" w:rsidRPr="007E1A0A">
              <w:rPr>
                <w:iCs/>
                <w:sz w:val="22"/>
                <w:szCs w:val="22"/>
              </w:rPr>
              <w:t xml:space="preserve">increase in output. </w:t>
            </w:r>
          </w:p>
        </w:tc>
        <w:tc>
          <w:tcPr>
            <w:tcW w:w="4508" w:type="dxa"/>
          </w:tcPr>
          <w:p w14:paraId="7B9DDBE7" w14:textId="3F1295B4" w:rsidR="00436753" w:rsidRPr="007E1A0A" w:rsidRDefault="00492D71" w:rsidP="00963159">
            <w:pPr>
              <w:rPr>
                <w:iCs/>
                <w:sz w:val="22"/>
                <w:szCs w:val="22"/>
              </w:rPr>
            </w:pPr>
            <w:r w:rsidRPr="007E1A0A">
              <w:rPr>
                <w:iCs/>
                <w:sz w:val="22"/>
                <w:szCs w:val="22"/>
              </w:rPr>
              <w:t>Its usage is independent of output, even when products stop</w:t>
            </w:r>
            <w:r w:rsidR="008760F1" w:rsidRPr="007E1A0A">
              <w:rPr>
                <w:iCs/>
                <w:sz w:val="22"/>
                <w:szCs w:val="22"/>
              </w:rPr>
              <w:t>,</w:t>
            </w:r>
            <w:r w:rsidRPr="007E1A0A">
              <w:rPr>
                <w:iCs/>
                <w:sz w:val="22"/>
                <w:szCs w:val="22"/>
              </w:rPr>
              <w:t xml:space="preserve"> fixed input remains in the production unit.</w:t>
            </w:r>
          </w:p>
        </w:tc>
      </w:tr>
    </w:tbl>
    <w:p w14:paraId="55DF442F" w14:textId="77777777" w:rsidR="009F3556" w:rsidRDefault="009F3556" w:rsidP="009F3556">
      <w:pPr>
        <w:pStyle w:val="ListParagraph"/>
        <w:ind w:left="1069"/>
        <w:rPr>
          <w:iCs/>
          <w:sz w:val="28"/>
          <w:szCs w:val="28"/>
        </w:rPr>
      </w:pPr>
    </w:p>
    <w:p w14:paraId="0A517C57" w14:textId="201161BD" w:rsidR="00436753" w:rsidRPr="00386A52" w:rsidRDefault="00201DAA" w:rsidP="00386A52">
      <w:pPr>
        <w:pStyle w:val="ListParagraph"/>
        <w:numPr>
          <w:ilvl w:val="0"/>
          <w:numId w:val="129"/>
        </w:numPr>
        <w:rPr>
          <w:iCs/>
          <w:sz w:val="28"/>
          <w:szCs w:val="28"/>
        </w:rPr>
      </w:pPr>
      <w:r w:rsidRPr="00386A52">
        <w:rPr>
          <w:iCs/>
          <w:sz w:val="28"/>
          <w:szCs w:val="28"/>
        </w:rPr>
        <w:t xml:space="preserve">Difference between returns to </w:t>
      </w:r>
      <w:r w:rsidR="00746192" w:rsidRPr="00386A52">
        <w:rPr>
          <w:iCs/>
          <w:sz w:val="28"/>
          <w:szCs w:val="28"/>
        </w:rPr>
        <w:t>input/</w:t>
      </w:r>
      <w:r w:rsidRPr="00386A52">
        <w:rPr>
          <w:iCs/>
          <w:sz w:val="28"/>
          <w:szCs w:val="28"/>
        </w:rPr>
        <w:t>factor and returns to scale</w:t>
      </w:r>
    </w:p>
    <w:tbl>
      <w:tblPr>
        <w:tblStyle w:val="TableGrid"/>
        <w:tblW w:w="0" w:type="auto"/>
        <w:tblLook w:val="04A0" w:firstRow="1" w:lastRow="0" w:firstColumn="1" w:lastColumn="0" w:noHBand="0" w:noVBand="1"/>
      </w:tblPr>
      <w:tblGrid>
        <w:gridCol w:w="4508"/>
        <w:gridCol w:w="4508"/>
      </w:tblGrid>
      <w:tr w:rsidR="00201DAA" w14:paraId="714384B0" w14:textId="77777777" w:rsidTr="00201DAA">
        <w:tc>
          <w:tcPr>
            <w:tcW w:w="4508" w:type="dxa"/>
          </w:tcPr>
          <w:p w14:paraId="46B06370" w14:textId="09AD24A0" w:rsidR="00201DAA" w:rsidRPr="00386A52" w:rsidRDefault="008C64F9" w:rsidP="00386A52">
            <w:pPr>
              <w:jc w:val="center"/>
              <w:rPr>
                <w:b/>
                <w:bCs/>
                <w:iCs/>
              </w:rPr>
            </w:pPr>
            <w:r w:rsidRPr="00386A52">
              <w:rPr>
                <w:b/>
                <w:bCs/>
                <w:iCs/>
              </w:rPr>
              <w:t>R</w:t>
            </w:r>
            <w:r w:rsidR="00BB3874" w:rsidRPr="00386A52">
              <w:rPr>
                <w:b/>
                <w:bCs/>
                <w:iCs/>
              </w:rPr>
              <w:t>eturns to input/factor</w:t>
            </w:r>
          </w:p>
        </w:tc>
        <w:tc>
          <w:tcPr>
            <w:tcW w:w="4508" w:type="dxa"/>
          </w:tcPr>
          <w:p w14:paraId="77E397CD" w14:textId="2153834E" w:rsidR="00201DAA" w:rsidRPr="00386A52" w:rsidRDefault="00BB3874" w:rsidP="00386A52">
            <w:pPr>
              <w:jc w:val="center"/>
              <w:rPr>
                <w:b/>
                <w:bCs/>
                <w:iCs/>
              </w:rPr>
            </w:pPr>
            <w:proofErr w:type="spellStart"/>
            <w:r w:rsidRPr="00386A52">
              <w:rPr>
                <w:b/>
                <w:bCs/>
                <w:iCs/>
              </w:rPr>
              <w:t>R</w:t>
            </w:r>
            <w:r w:rsidR="007F725B" w:rsidRPr="00386A52">
              <w:rPr>
                <w:b/>
                <w:bCs/>
                <w:iCs/>
              </w:rPr>
              <w:t>urns</w:t>
            </w:r>
            <w:proofErr w:type="spellEnd"/>
            <w:r w:rsidR="007F725B" w:rsidRPr="00386A52">
              <w:rPr>
                <w:b/>
                <w:bCs/>
                <w:iCs/>
              </w:rPr>
              <w:t xml:space="preserve"> to scale</w:t>
            </w:r>
          </w:p>
        </w:tc>
      </w:tr>
      <w:tr w:rsidR="00201DAA" w14:paraId="061FE731" w14:textId="77777777" w:rsidTr="00201DAA">
        <w:tc>
          <w:tcPr>
            <w:tcW w:w="4508" w:type="dxa"/>
          </w:tcPr>
          <w:p w14:paraId="46463F76" w14:textId="04F51503" w:rsidR="00201DAA" w:rsidRPr="007E1A0A" w:rsidRDefault="006B5A9B" w:rsidP="00963159">
            <w:pPr>
              <w:rPr>
                <w:iCs/>
                <w:sz w:val="22"/>
                <w:szCs w:val="22"/>
              </w:rPr>
            </w:pPr>
            <w:r w:rsidRPr="007E1A0A">
              <w:rPr>
                <w:iCs/>
                <w:sz w:val="22"/>
                <w:szCs w:val="22"/>
              </w:rPr>
              <w:t xml:space="preserve">It is </w:t>
            </w:r>
            <w:r w:rsidR="007F725B" w:rsidRPr="007E1A0A">
              <w:rPr>
                <w:iCs/>
                <w:sz w:val="22"/>
                <w:szCs w:val="22"/>
              </w:rPr>
              <w:t>short run concept</w:t>
            </w:r>
          </w:p>
        </w:tc>
        <w:tc>
          <w:tcPr>
            <w:tcW w:w="4508" w:type="dxa"/>
          </w:tcPr>
          <w:p w14:paraId="0FFD5E86" w14:textId="32E43E4F" w:rsidR="00201DAA" w:rsidRPr="007E1A0A" w:rsidRDefault="006B5A9B" w:rsidP="00963159">
            <w:pPr>
              <w:rPr>
                <w:iCs/>
                <w:sz w:val="22"/>
                <w:szCs w:val="22"/>
              </w:rPr>
            </w:pPr>
            <w:r w:rsidRPr="007E1A0A">
              <w:rPr>
                <w:iCs/>
                <w:sz w:val="22"/>
                <w:szCs w:val="22"/>
              </w:rPr>
              <w:t>It is a long run concept</w:t>
            </w:r>
          </w:p>
        </w:tc>
      </w:tr>
      <w:tr w:rsidR="00201DAA" w14:paraId="5F1AFF86" w14:textId="77777777" w:rsidTr="00201DAA">
        <w:tc>
          <w:tcPr>
            <w:tcW w:w="4508" w:type="dxa"/>
          </w:tcPr>
          <w:p w14:paraId="10F4F23C" w14:textId="4C305CFA" w:rsidR="00201DAA" w:rsidRPr="007E1A0A" w:rsidRDefault="003B7517" w:rsidP="00963159">
            <w:pPr>
              <w:rPr>
                <w:iCs/>
                <w:sz w:val="22"/>
                <w:szCs w:val="22"/>
              </w:rPr>
            </w:pPr>
            <w:r w:rsidRPr="007E1A0A">
              <w:rPr>
                <w:iCs/>
                <w:sz w:val="22"/>
                <w:szCs w:val="22"/>
              </w:rPr>
              <w:t>It m</w:t>
            </w:r>
            <w:r w:rsidR="006B5A9B" w:rsidRPr="007E1A0A">
              <w:rPr>
                <w:iCs/>
                <w:sz w:val="22"/>
                <w:szCs w:val="22"/>
              </w:rPr>
              <w:t>easures the impact on output of an increase in</w:t>
            </w:r>
            <w:r w:rsidR="00ED71B1" w:rsidRPr="007E1A0A">
              <w:rPr>
                <w:iCs/>
                <w:sz w:val="22"/>
                <w:szCs w:val="22"/>
              </w:rPr>
              <w:t xml:space="preserve"> the</w:t>
            </w:r>
            <w:r w:rsidR="006B5A9B" w:rsidRPr="007E1A0A">
              <w:rPr>
                <w:iCs/>
                <w:sz w:val="22"/>
                <w:szCs w:val="22"/>
              </w:rPr>
              <w:t xml:space="preserve"> variable factor and consequent change in input </w:t>
            </w:r>
            <w:r w:rsidR="00F638FB" w:rsidRPr="007E1A0A">
              <w:rPr>
                <w:iCs/>
                <w:sz w:val="22"/>
                <w:szCs w:val="22"/>
              </w:rPr>
              <w:t>Proportion</w:t>
            </w:r>
            <w:r w:rsidR="006B5A9B" w:rsidRPr="007E1A0A">
              <w:rPr>
                <w:iCs/>
                <w:sz w:val="22"/>
                <w:szCs w:val="22"/>
              </w:rPr>
              <w:t>.</w:t>
            </w:r>
          </w:p>
        </w:tc>
        <w:tc>
          <w:tcPr>
            <w:tcW w:w="4508" w:type="dxa"/>
          </w:tcPr>
          <w:p w14:paraId="1FFD9A73" w14:textId="3F218F49" w:rsidR="00201DAA" w:rsidRPr="007E1A0A" w:rsidRDefault="00F638FB" w:rsidP="00963159">
            <w:pPr>
              <w:rPr>
                <w:iCs/>
                <w:sz w:val="22"/>
                <w:szCs w:val="22"/>
              </w:rPr>
            </w:pPr>
            <w:r w:rsidRPr="007E1A0A">
              <w:rPr>
                <w:iCs/>
                <w:sz w:val="22"/>
                <w:szCs w:val="22"/>
              </w:rPr>
              <w:t xml:space="preserve">It measures the impact on output of a certain percentage </w:t>
            </w:r>
            <w:r w:rsidR="00ED71B1" w:rsidRPr="007E1A0A">
              <w:rPr>
                <w:iCs/>
                <w:sz w:val="22"/>
                <w:szCs w:val="22"/>
              </w:rPr>
              <w:t xml:space="preserve">change </w:t>
            </w:r>
            <w:r w:rsidRPr="007E1A0A">
              <w:rPr>
                <w:iCs/>
                <w:sz w:val="22"/>
                <w:szCs w:val="22"/>
              </w:rPr>
              <w:t xml:space="preserve">in all the factors or </w:t>
            </w:r>
            <w:r w:rsidR="00EF59F2" w:rsidRPr="007E1A0A">
              <w:rPr>
                <w:iCs/>
                <w:sz w:val="22"/>
                <w:szCs w:val="22"/>
              </w:rPr>
              <w:t>inputs</w:t>
            </w:r>
            <w:r w:rsidRPr="007E1A0A">
              <w:rPr>
                <w:iCs/>
                <w:sz w:val="22"/>
                <w:szCs w:val="22"/>
              </w:rPr>
              <w:t>.</w:t>
            </w:r>
          </w:p>
        </w:tc>
      </w:tr>
    </w:tbl>
    <w:p w14:paraId="30F04D66" w14:textId="77777777" w:rsidR="00EF59F2" w:rsidRDefault="00EF59F2" w:rsidP="00963159">
      <w:pPr>
        <w:rPr>
          <w:iCs/>
        </w:rPr>
      </w:pPr>
    </w:p>
    <w:p w14:paraId="64A7E4D2" w14:textId="77777777" w:rsidR="009F3556" w:rsidRDefault="009F3556" w:rsidP="00963159">
      <w:pPr>
        <w:rPr>
          <w:iCs/>
        </w:rPr>
      </w:pPr>
    </w:p>
    <w:p w14:paraId="32F289BA" w14:textId="554CA23A" w:rsidR="00EF59F2" w:rsidRPr="002538FC" w:rsidRDefault="00F638FB" w:rsidP="00386A52">
      <w:pPr>
        <w:pStyle w:val="ListParagraph"/>
        <w:numPr>
          <w:ilvl w:val="0"/>
          <w:numId w:val="129"/>
        </w:numPr>
        <w:rPr>
          <w:b/>
          <w:bCs/>
          <w:iCs/>
          <w:sz w:val="28"/>
          <w:szCs w:val="28"/>
        </w:rPr>
      </w:pPr>
      <w:r w:rsidRPr="002538FC">
        <w:rPr>
          <w:b/>
          <w:bCs/>
          <w:iCs/>
          <w:sz w:val="28"/>
          <w:szCs w:val="28"/>
        </w:rPr>
        <w:t>How long is the long run</w:t>
      </w:r>
      <w:r w:rsidR="00EF59F2" w:rsidRPr="002538FC">
        <w:rPr>
          <w:b/>
          <w:bCs/>
          <w:iCs/>
          <w:sz w:val="28"/>
          <w:szCs w:val="28"/>
        </w:rPr>
        <w:t xml:space="preserve">? </w:t>
      </w:r>
    </w:p>
    <w:p w14:paraId="50B32114" w14:textId="21E084DA" w:rsidR="00201DAA" w:rsidRDefault="00F638FB" w:rsidP="007E1A0A">
      <w:pPr>
        <w:ind w:left="1069"/>
        <w:rPr>
          <w:iCs/>
          <w:sz w:val="22"/>
          <w:szCs w:val="22"/>
        </w:rPr>
      </w:pPr>
      <w:r w:rsidRPr="007E1A0A">
        <w:rPr>
          <w:iCs/>
          <w:sz w:val="22"/>
          <w:szCs w:val="22"/>
        </w:rPr>
        <w:t xml:space="preserve">The </w:t>
      </w:r>
      <w:r w:rsidR="00EF59F2" w:rsidRPr="007E1A0A">
        <w:rPr>
          <w:iCs/>
          <w:sz w:val="22"/>
          <w:szCs w:val="22"/>
        </w:rPr>
        <w:t>term</w:t>
      </w:r>
      <w:r w:rsidRPr="007E1A0A">
        <w:rPr>
          <w:iCs/>
          <w:sz w:val="22"/>
          <w:szCs w:val="22"/>
        </w:rPr>
        <w:t xml:space="preserve"> long run cannot be quantified It can</w:t>
      </w:r>
      <w:r w:rsidR="00F92A3C" w:rsidRPr="007E1A0A">
        <w:rPr>
          <w:iCs/>
          <w:sz w:val="22"/>
          <w:szCs w:val="22"/>
        </w:rPr>
        <w:t xml:space="preserve"> be qualitatively defined</w:t>
      </w:r>
      <w:r w:rsidR="00EF59F2" w:rsidRPr="007E1A0A">
        <w:rPr>
          <w:iCs/>
          <w:sz w:val="22"/>
          <w:szCs w:val="22"/>
        </w:rPr>
        <w:t>.</w:t>
      </w:r>
      <w:r w:rsidR="00F92A3C" w:rsidRPr="007E1A0A">
        <w:rPr>
          <w:iCs/>
          <w:sz w:val="22"/>
          <w:szCs w:val="22"/>
        </w:rPr>
        <w:t xml:space="preserve"> Lo</w:t>
      </w:r>
      <w:r w:rsidR="00EF59F2" w:rsidRPr="007E1A0A">
        <w:rPr>
          <w:iCs/>
          <w:sz w:val="22"/>
          <w:szCs w:val="22"/>
        </w:rPr>
        <w:t>n</w:t>
      </w:r>
      <w:r w:rsidR="00F92A3C" w:rsidRPr="007E1A0A">
        <w:rPr>
          <w:iCs/>
          <w:sz w:val="22"/>
          <w:szCs w:val="22"/>
        </w:rPr>
        <w:t>g</w:t>
      </w:r>
      <w:r w:rsidR="00EF59F2" w:rsidRPr="007E1A0A">
        <w:rPr>
          <w:iCs/>
          <w:sz w:val="22"/>
          <w:szCs w:val="22"/>
        </w:rPr>
        <w:t>-</w:t>
      </w:r>
      <w:r w:rsidR="00F92A3C" w:rsidRPr="007E1A0A">
        <w:rPr>
          <w:iCs/>
          <w:sz w:val="22"/>
          <w:szCs w:val="22"/>
        </w:rPr>
        <w:t xml:space="preserve">run is the </w:t>
      </w:r>
      <w:r w:rsidR="008112AE" w:rsidRPr="007E1A0A">
        <w:rPr>
          <w:iCs/>
          <w:sz w:val="22"/>
          <w:szCs w:val="22"/>
        </w:rPr>
        <w:t>time span</w:t>
      </w:r>
      <w:r w:rsidR="00F92A3C" w:rsidRPr="007E1A0A">
        <w:rPr>
          <w:iCs/>
          <w:sz w:val="22"/>
          <w:szCs w:val="22"/>
        </w:rPr>
        <w:t xml:space="preserve"> within which the producer has the freedom to change the usage of all the inputs in </w:t>
      </w:r>
      <w:r w:rsidR="009C7D35" w:rsidRPr="007E1A0A">
        <w:rPr>
          <w:iCs/>
          <w:sz w:val="22"/>
          <w:szCs w:val="22"/>
        </w:rPr>
        <w:t xml:space="preserve">a </w:t>
      </w:r>
      <w:r w:rsidR="00F92A3C" w:rsidRPr="007E1A0A">
        <w:rPr>
          <w:iCs/>
          <w:sz w:val="22"/>
          <w:szCs w:val="22"/>
        </w:rPr>
        <w:t xml:space="preserve">market situation </w:t>
      </w:r>
      <w:r w:rsidR="009C7D35" w:rsidRPr="007E1A0A">
        <w:rPr>
          <w:iCs/>
          <w:sz w:val="22"/>
          <w:szCs w:val="22"/>
        </w:rPr>
        <w:t xml:space="preserve">that </w:t>
      </w:r>
      <w:r w:rsidR="00F92A3C" w:rsidRPr="007E1A0A">
        <w:rPr>
          <w:iCs/>
          <w:sz w:val="22"/>
          <w:szCs w:val="22"/>
        </w:rPr>
        <w:t>demands an expansion in output</w:t>
      </w:r>
      <w:r w:rsidR="009C7D35" w:rsidRPr="007E1A0A">
        <w:rPr>
          <w:iCs/>
          <w:sz w:val="22"/>
          <w:szCs w:val="22"/>
        </w:rPr>
        <w:t>.</w:t>
      </w:r>
      <w:r w:rsidR="00F92A3C" w:rsidRPr="007E1A0A">
        <w:rPr>
          <w:iCs/>
          <w:sz w:val="22"/>
          <w:szCs w:val="22"/>
        </w:rPr>
        <w:t xml:space="preserve"> </w:t>
      </w:r>
      <w:proofErr w:type="gramStart"/>
      <w:r w:rsidR="00F92A3C" w:rsidRPr="007E1A0A">
        <w:rPr>
          <w:iCs/>
          <w:sz w:val="22"/>
          <w:szCs w:val="22"/>
        </w:rPr>
        <w:t>So</w:t>
      </w:r>
      <w:proofErr w:type="gramEnd"/>
      <w:r w:rsidR="00F92A3C" w:rsidRPr="007E1A0A">
        <w:rPr>
          <w:iCs/>
          <w:sz w:val="22"/>
          <w:szCs w:val="22"/>
        </w:rPr>
        <w:t xml:space="preserve"> it is not possible to universally</w:t>
      </w:r>
      <w:r w:rsidR="009C7D35" w:rsidRPr="007E1A0A">
        <w:rPr>
          <w:iCs/>
          <w:sz w:val="22"/>
          <w:szCs w:val="22"/>
        </w:rPr>
        <w:t xml:space="preserve"> </w:t>
      </w:r>
      <w:r w:rsidR="00D8103C" w:rsidRPr="007E1A0A">
        <w:rPr>
          <w:iCs/>
          <w:sz w:val="22"/>
          <w:szCs w:val="22"/>
        </w:rPr>
        <w:t>Quantify the long run.</w:t>
      </w:r>
    </w:p>
    <w:p w14:paraId="2A4BDA4F" w14:textId="77777777" w:rsidR="009F3556" w:rsidRDefault="009F3556" w:rsidP="007E1A0A">
      <w:pPr>
        <w:ind w:left="1069"/>
        <w:rPr>
          <w:iCs/>
          <w:sz w:val="22"/>
          <w:szCs w:val="22"/>
        </w:rPr>
      </w:pPr>
    </w:p>
    <w:p w14:paraId="01BF5997" w14:textId="77777777" w:rsidR="009F3556" w:rsidRPr="007E1A0A" w:rsidRDefault="009F3556" w:rsidP="007E1A0A">
      <w:pPr>
        <w:ind w:left="1069"/>
        <w:rPr>
          <w:iCs/>
          <w:sz w:val="22"/>
          <w:szCs w:val="22"/>
        </w:rPr>
      </w:pPr>
    </w:p>
    <w:p w14:paraId="11716572" w14:textId="7FCD52D6" w:rsidR="004155C1" w:rsidRPr="00CE72B6" w:rsidRDefault="004155C1" w:rsidP="00CE72B6">
      <w:pPr>
        <w:pStyle w:val="Heading2"/>
        <w:numPr>
          <w:ilvl w:val="0"/>
          <w:numId w:val="71"/>
        </w:numPr>
      </w:pPr>
      <w:r w:rsidRPr="00CE72B6">
        <w:lastRenderedPageBreak/>
        <w:t>Theory of cost</w:t>
      </w:r>
      <w:r w:rsidR="00D8103C" w:rsidRPr="00CE72B6">
        <w:t xml:space="preserve">: </w:t>
      </w:r>
    </w:p>
    <w:p w14:paraId="207B479D" w14:textId="2DD79D9E" w:rsidR="004155C1" w:rsidRPr="009F3556" w:rsidRDefault="004155C1" w:rsidP="009F3556">
      <w:pPr>
        <w:pStyle w:val="ListParagraph"/>
        <w:numPr>
          <w:ilvl w:val="3"/>
          <w:numId w:val="22"/>
        </w:numPr>
        <w:rPr>
          <w:iCs/>
        </w:rPr>
      </w:pPr>
      <w:r w:rsidRPr="009F3556">
        <w:rPr>
          <w:b/>
          <w:bCs/>
          <w:iCs/>
        </w:rPr>
        <w:t>Cost of production</w:t>
      </w:r>
      <w:r w:rsidR="00D8103C" w:rsidRPr="009F3556">
        <w:rPr>
          <w:iCs/>
        </w:rPr>
        <w:t>:</w:t>
      </w:r>
      <w:r w:rsidR="00413A7F" w:rsidRPr="009F3556">
        <w:rPr>
          <w:iCs/>
        </w:rPr>
        <w:t xml:space="preserve"> The expenditure on inputs </w:t>
      </w:r>
      <w:r w:rsidR="00903C6A" w:rsidRPr="009F3556">
        <w:rPr>
          <w:iCs/>
        </w:rPr>
        <w:t>incurred</w:t>
      </w:r>
      <w:r w:rsidR="00413A7F" w:rsidRPr="009F3556">
        <w:rPr>
          <w:iCs/>
        </w:rPr>
        <w:t xml:space="preserve"> by </w:t>
      </w:r>
      <w:r w:rsidR="00903C6A" w:rsidRPr="009F3556">
        <w:rPr>
          <w:iCs/>
        </w:rPr>
        <w:t xml:space="preserve">a </w:t>
      </w:r>
      <w:r w:rsidR="00413A7F" w:rsidRPr="009F3556">
        <w:rPr>
          <w:iCs/>
        </w:rPr>
        <w:t xml:space="preserve">producer in the course of production is called </w:t>
      </w:r>
      <w:r w:rsidR="006135F2" w:rsidRPr="009F3556">
        <w:rPr>
          <w:iCs/>
        </w:rPr>
        <w:t xml:space="preserve">the </w:t>
      </w:r>
      <w:r w:rsidR="00413A7F" w:rsidRPr="009F3556">
        <w:rPr>
          <w:iCs/>
        </w:rPr>
        <w:t>cost of production</w:t>
      </w:r>
      <w:r w:rsidR="00903C6A" w:rsidRPr="009F3556">
        <w:rPr>
          <w:iCs/>
        </w:rPr>
        <w:t>.</w:t>
      </w:r>
      <w:r w:rsidR="00413A7F" w:rsidRPr="009F3556">
        <w:rPr>
          <w:iCs/>
        </w:rPr>
        <w:t xml:space="preserve"> </w:t>
      </w:r>
      <w:r w:rsidR="00903C6A" w:rsidRPr="009F3556">
        <w:rPr>
          <w:iCs/>
        </w:rPr>
        <w:t>U</w:t>
      </w:r>
      <w:r w:rsidR="00413A7F" w:rsidRPr="009F3556">
        <w:rPr>
          <w:iCs/>
        </w:rPr>
        <w:t xml:space="preserve">sing inputs in the course of </w:t>
      </w:r>
      <w:r w:rsidR="00903C6A" w:rsidRPr="009F3556">
        <w:rPr>
          <w:iCs/>
        </w:rPr>
        <w:t xml:space="preserve">producing </w:t>
      </w:r>
      <w:r w:rsidR="00413A7F" w:rsidRPr="009F3556">
        <w:rPr>
          <w:iCs/>
        </w:rPr>
        <w:t>products in</w:t>
      </w:r>
      <w:r w:rsidR="009266D9" w:rsidRPr="009F3556">
        <w:rPr>
          <w:iCs/>
        </w:rPr>
        <w:t xml:space="preserve"> a cost. The producer has to pay </w:t>
      </w:r>
      <w:r w:rsidR="00903C6A" w:rsidRPr="009F3556">
        <w:rPr>
          <w:iCs/>
        </w:rPr>
        <w:t>wages</w:t>
      </w:r>
      <w:r w:rsidR="009266D9" w:rsidRPr="009F3556">
        <w:rPr>
          <w:iCs/>
        </w:rPr>
        <w:t xml:space="preserve"> to </w:t>
      </w:r>
      <w:r w:rsidR="00903C6A" w:rsidRPr="009F3556">
        <w:rPr>
          <w:iCs/>
        </w:rPr>
        <w:t>l</w:t>
      </w:r>
      <w:r w:rsidR="009266D9" w:rsidRPr="009F3556">
        <w:rPr>
          <w:iCs/>
        </w:rPr>
        <w:t>abour</w:t>
      </w:r>
      <w:r w:rsidR="00903C6A" w:rsidRPr="009F3556">
        <w:rPr>
          <w:iCs/>
        </w:rPr>
        <w:t>,</w:t>
      </w:r>
      <w:r w:rsidR="009266D9" w:rsidRPr="009F3556">
        <w:rPr>
          <w:iCs/>
        </w:rPr>
        <w:t xml:space="preserve"> </w:t>
      </w:r>
      <w:r w:rsidR="00903C6A" w:rsidRPr="009F3556">
        <w:rPr>
          <w:iCs/>
        </w:rPr>
        <w:t>rent</w:t>
      </w:r>
      <w:r w:rsidR="009266D9" w:rsidRPr="009F3556">
        <w:rPr>
          <w:iCs/>
        </w:rPr>
        <w:t xml:space="preserve"> for land</w:t>
      </w:r>
      <w:r w:rsidR="00903C6A" w:rsidRPr="009F3556">
        <w:rPr>
          <w:iCs/>
        </w:rPr>
        <w:t xml:space="preserve">, </w:t>
      </w:r>
      <w:r w:rsidR="009266D9" w:rsidRPr="009F3556">
        <w:rPr>
          <w:iCs/>
        </w:rPr>
        <w:t xml:space="preserve">interest for money borrowed to purchase capital and a part of </w:t>
      </w:r>
      <w:r w:rsidR="00903C6A" w:rsidRPr="009F3556">
        <w:rPr>
          <w:iCs/>
        </w:rPr>
        <w:t xml:space="preserve">the </w:t>
      </w:r>
      <w:r w:rsidR="009266D9" w:rsidRPr="009F3556">
        <w:rPr>
          <w:iCs/>
        </w:rPr>
        <w:t xml:space="preserve">profit for </w:t>
      </w:r>
      <w:r w:rsidR="007352B0" w:rsidRPr="009F3556">
        <w:rPr>
          <w:iCs/>
        </w:rPr>
        <w:t>the</w:t>
      </w:r>
      <w:r w:rsidR="006135F2" w:rsidRPr="009F3556">
        <w:rPr>
          <w:iCs/>
        </w:rPr>
        <w:t xml:space="preserve"> </w:t>
      </w:r>
      <w:r w:rsidR="009266D9" w:rsidRPr="009F3556">
        <w:rPr>
          <w:iCs/>
        </w:rPr>
        <w:t>organisation</w:t>
      </w:r>
    </w:p>
    <w:p w14:paraId="7417576A" w14:textId="0C09B82C" w:rsidR="003F7C79" w:rsidRPr="009F3556" w:rsidRDefault="009266D9" w:rsidP="009F3556">
      <w:pPr>
        <w:pStyle w:val="ListParagraph"/>
        <w:numPr>
          <w:ilvl w:val="3"/>
          <w:numId w:val="22"/>
        </w:numPr>
        <w:rPr>
          <w:iCs/>
        </w:rPr>
      </w:pPr>
      <w:r w:rsidRPr="009F3556">
        <w:rPr>
          <w:b/>
          <w:bCs/>
          <w:iCs/>
          <w:sz w:val="24"/>
          <w:szCs w:val="24"/>
        </w:rPr>
        <w:t>Opportunity cost</w:t>
      </w:r>
      <w:r w:rsidR="006135F2" w:rsidRPr="009F3556">
        <w:rPr>
          <w:b/>
          <w:bCs/>
          <w:iCs/>
        </w:rPr>
        <w:t>:</w:t>
      </w:r>
      <w:r w:rsidRPr="009F3556">
        <w:rPr>
          <w:iCs/>
        </w:rPr>
        <w:t xml:space="preserve"> it is the </w:t>
      </w:r>
      <w:r w:rsidR="006C68C0" w:rsidRPr="009F3556">
        <w:rPr>
          <w:iCs/>
        </w:rPr>
        <w:t>benefit</w:t>
      </w:r>
      <w:r w:rsidRPr="009F3556">
        <w:rPr>
          <w:iCs/>
        </w:rPr>
        <w:t xml:space="preserve"> </w:t>
      </w:r>
      <w:r w:rsidR="006135F2" w:rsidRPr="009F3556">
        <w:rPr>
          <w:iCs/>
        </w:rPr>
        <w:t>sacrificed</w:t>
      </w:r>
      <w:r w:rsidRPr="009F3556">
        <w:rPr>
          <w:iCs/>
        </w:rPr>
        <w:t xml:space="preserve"> by an input for remaining</w:t>
      </w:r>
      <w:r w:rsidR="00425DFA" w:rsidRPr="009F3556">
        <w:rPr>
          <w:iCs/>
        </w:rPr>
        <w:t xml:space="preserve"> in its present use. Each input has alternative </w:t>
      </w:r>
      <w:r w:rsidR="006C68C0" w:rsidRPr="009F3556">
        <w:rPr>
          <w:iCs/>
        </w:rPr>
        <w:t>uses</w:t>
      </w:r>
      <w:r w:rsidR="00425DFA" w:rsidRPr="009F3556">
        <w:rPr>
          <w:iCs/>
        </w:rPr>
        <w:t xml:space="preserve">. </w:t>
      </w:r>
      <w:r w:rsidR="00CE23D1" w:rsidRPr="009F3556">
        <w:rPr>
          <w:iCs/>
        </w:rPr>
        <w:t>Let us</w:t>
      </w:r>
      <w:r w:rsidR="00425DFA" w:rsidRPr="009F3556">
        <w:rPr>
          <w:iCs/>
        </w:rPr>
        <w:t xml:space="preserve"> consider a piece of land where a </w:t>
      </w:r>
      <w:r w:rsidR="00CE23D1" w:rsidRPr="009F3556">
        <w:rPr>
          <w:iCs/>
        </w:rPr>
        <w:t>car-repairing</w:t>
      </w:r>
      <w:r w:rsidR="00425DFA" w:rsidRPr="009F3556">
        <w:rPr>
          <w:iCs/>
        </w:rPr>
        <w:t xml:space="preserve"> garage has been set up. If the </w:t>
      </w:r>
      <w:r w:rsidR="00CE23D1" w:rsidRPr="009F3556">
        <w:rPr>
          <w:iCs/>
        </w:rPr>
        <w:t>car-repairing</w:t>
      </w:r>
      <w:r w:rsidR="00425DFA" w:rsidRPr="009F3556">
        <w:rPr>
          <w:iCs/>
        </w:rPr>
        <w:t xml:space="preserve"> shop was not there</w:t>
      </w:r>
      <w:r w:rsidR="00CE23D1" w:rsidRPr="009F3556">
        <w:rPr>
          <w:iCs/>
        </w:rPr>
        <w:t>,</w:t>
      </w:r>
      <w:r w:rsidR="00425DFA" w:rsidRPr="009F3556">
        <w:rPr>
          <w:iCs/>
        </w:rPr>
        <w:t xml:space="preserve"> the owner of the land could have put the land </w:t>
      </w:r>
      <w:r w:rsidR="00CE23D1" w:rsidRPr="009F3556">
        <w:rPr>
          <w:iCs/>
        </w:rPr>
        <w:t>to</w:t>
      </w:r>
      <w:r w:rsidR="00425DFA" w:rsidRPr="009F3556">
        <w:rPr>
          <w:iCs/>
        </w:rPr>
        <w:t xml:space="preserve"> some alternative </w:t>
      </w:r>
      <w:r w:rsidR="00CE23D1" w:rsidRPr="009F3556">
        <w:rPr>
          <w:iCs/>
        </w:rPr>
        <w:t>uses</w:t>
      </w:r>
      <w:r w:rsidR="00425DFA" w:rsidRPr="009F3556">
        <w:rPr>
          <w:iCs/>
        </w:rPr>
        <w:t>, like setting up a bakery</w:t>
      </w:r>
      <w:r w:rsidR="00CE23D1" w:rsidRPr="009F3556">
        <w:rPr>
          <w:iCs/>
        </w:rPr>
        <w:t>.</w:t>
      </w:r>
      <w:r w:rsidR="00425DFA" w:rsidRPr="009F3556">
        <w:rPr>
          <w:iCs/>
        </w:rPr>
        <w:t xml:space="preserve"> The earning from the bakery is the opportunity cost of the price of land where the </w:t>
      </w:r>
      <w:r w:rsidR="00CE23D1" w:rsidRPr="009F3556">
        <w:rPr>
          <w:iCs/>
        </w:rPr>
        <w:t>car-repairing</w:t>
      </w:r>
      <w:r w:rsidR="00425DFA" w:rsidRPr="009F3556">
        <w:rPr>
          <w:iCs/>
        </w:rPr>
        <w:t xml:space="preserve"> garage has been set up. </w:t>
      </w:r>
    </w:p>
    <w:p w14:paraId="572D5952" w14:textId="3DEB1B2F" w:rsidR="003F7C79" w:rsidRDefault="00073384" w:rsidP="009F3556">
      <w:pPr>
        <w:pStyle w:val="ListParagraph"/>
        <w:numPr>
          <w:ilvl w:val="3"/>
          <w:numId w:val="22"/>
        </w:numPr>
      </w:pPr>
      <w:r w:rsidRPr="009F3556">
        <w:rPr>
          <w:b/>
          <w:bCs/>
          <w:sz w:val="24"/>
          <w:szCs w:val="24"/>
        </w:rPr>
        <w:t>Variable cost and fixed cost</w:t>
      </w:r>
      <w:r>
        <w:t xml:space="preserve">. Variable cost is the expenditure on variable input. </w:t>
      </w:r>
      <w:r w:rsidR="003F7C79">
        <w:t>For example</w:t>
      </w:r>
      <w:r>
        <w:t>, labour cost.</w:t>
      </w:r>
    </w:p>
    <w:p w14:paraId="5E4087B1" w14:textId="21320474" w:rsidR="00C344E0" w:rsidRDefault="00073384" w:rsidP="00D50669">
      <w:pPr>
        <w:ind w:left="1914"/>
      </w:pPr>
      <w:r>
        <w:t xml:space="preserve">Fixed cost is the expenditure on fixed </w:t>
      </w:r>
      <w:r w:rsidR="00606375">
        <w:t>inputs.</w:t>
      </w:r>
      <w:r>
        <w:t xml:space="preserve"> </w:t>
      </w:r>
      <w:r w:rsidR="00C344E0">
        <w:t>For example:</w:t>
      </w:r>
      <w:r>
        <w:t xml:space="preserve"> cost of land or cost of capital</w:t>
      </w:r>
    </w:p>
    <w:p w14:paraId="0AB0B451" w14:textId="2E6448B6" w:rsidR="00606375" w:rsidRDefault="00073384" w:rsidP="00D50669">
      <w:pPr>
        <w:ind w:left="1914"/>
      </w:pPr>
      <w:r>
        <w:t xml:space="preserve"> The concept</w:t>
      </w:r>
      <w:r w:rsidR="00CF49AD">
        <w:t xml:space="preserve"> of these two types of cost </w:t>
      </w:r>
      <w:r w:rsidR="00606375">
        <w:t>is</w:t>
      </w:r>
      <w:r w:rsidR="00CF49AD">
        <w:t xml:space="preserve"> applicable in </w:t>
      </w:r>
      <w:r w:rsidR="00606375">
        <w:t xml:space="preserve">the </w:t>
      </w:r>
      <w:r w:rsidR="00CF49AD">
        <w:t>short run. In the long run, all costs are variable</w:t>
      </w:r>
      <w:r w:rsidR="00606375">
        <w:t>.</w:t>
      </w:r>
    </w:p>
    <w:p w14:paraId="78A6CB39" w14:textId="454C7400" w:rsidR="00B62658" w:rsidRPr="00D50669" w:rsidRDefault="00CE72B6" w:rsidP="00CE72B6">
      <w:pPr>
        <w:ind w:left="360"/>
      </w:pPr>
      <w:r>
        <w:rPr>
          <w:b/>
          <w:bCs/>
          <w:sz w:val="28"/>
          <w:szCs w:val="28"/>
        </w:rPr>
        <w:t xml:space="preserve">A. </w:t>
      </w:r>
      <w:r w:rsidR="003F7C79" w:rsidRPr="00CE72B6">
        <w:rPr>
          <w:b/>
          <w:bCs/>
          <w:sz w:val="28"/>
          <w:szCs w:val="28"/>
        </w:rPr>
        <w:t>Explanation</w:t>
      </w:r>
      <w:r w:rsidR="00CF49AD" w:rsidRPr="00CE72B6">
        <w:rPr>
          <w:b/>
          <w:bCs/>
          <w:sz w:val="28"/>
          <w:szCs w:val="28"/>
        </w:rPr>
        <w:t xml:space="preserve"> for the use </w:t>
      </w:r>
      <w:r w:rsidR="00606375" w:rsidRPr="00CE72B6">
        <w:rPr>
          <w:b/>
          <w:bCs/>
          <w:sz w:val="28"/>
          <w:szCs w:val="28"/>
        </w:rPr>
        <w:t>U-</w:t>
      </w:r>
      <w:r w:rsidR="00CF49AD" w:rsidRPr="00CE72B6">
        <w:rPr>
          <w:b/>
          <w:bCs/>
          <w:sz w:val="28"/>
          <w:szCs w:val="28"/>
        </w:rPr>
        <w:t xml:space="preserve">shape of </w:t>
      </w:r>
      <w:r w:rsidR="00463058" w:rsidRPr="00CE72B6">
        <w:rPr>
          <w:b/>
          <w:bCs/>
          <w:sz w:val="28"/>
          <w:szCs w:val="28"/>
        </w:rPr>
        <w:t xml:space="preserve">the </w:t>
      </w:r>
      <w:r w:rsidR="00606375" w:rsidRPr="00CE72B6">
        <w:rPr>
          <w:b/>
          <w:bCs/>
          <w:sz w:val="28"/>
          <w:szCs w:val="28"/>
        </w:rPr>
        <w:t>short-run</w:t>
      </w:r>
      <w:r w:rsidR="00CF49AD" w:rsidRPr="00CE72B6">
        <w:rPr>
          <w:b/>
          <w:bCs/>
          <w:sz w:val="28"/>
          <w:szCs w:val="28"/>
        </w:rPr>
        <w:t xml:space="preserve"> average cost</w:t>
      </w:r>
      <w:r w:rsidR="00CC4B84" w:rsidRPr="00CE72B6">
        <w:rPr>
          <w:b/>
          <w:bCs/>
          <w:sz w:val="28"/>
          <w:szCs w:val="28"/>
        </w:rPr>
        <w:t xml:space="preserve"> </w:t>
      </w:r>
      <w:r w:rsidR="00606375" w:rsidRPr="00CE72B6">
        <w:rPr>
          <w:b/>
          <w:bCs/>
          <w:sz w:val="28"/>
          <w:szCs w:val="28"/>
        </w:rPr>
        <w:t>(SRAC)</w:t>
      </w:r>
      <w:r w:rsidR="00CC4B84" w:rsidRPr="00CE72B6">
        <w:rPr>
          <w:b/>
          <w:bCs/>
          <w:sz w:val="28"/>
          <w:szCs w:val="28"/>
        </w:rPr>
        <w:t xml:space="preserve"> curve</w:t>
      </w:r>
      <w:r w:rsidR="00606375" w:rsidRPr="00CE72B6">
        <w:rPr>
          <w:b/>
          <w:bCs/>
        </w:rPr>
        <w:t>:</w:t>
      </w:r>
      <w:r w:rsidR="00CF49AD">
        <w:t xml:space="preserve"> </w:t>
      </w:r>
      <w:r w:rsidR="00CC4B84" w:rsidRPr="00D50669">
        <w:t>let</w:t>
      </w:r>
      <w:r w:rsidR="002F313D" w:rsidRPr="00D50669">
        <w:t xml:space="preserve"> output </w:t>
      </w:r>
      <w:r w:rsidR="00BD68AF" w:rsidRPr="00D50669">
        <w:t>Q,</w:t>
      </w:r>
      <w:r w:rsidR="002F313D" w:rsidRPr="00D50669">
        <w:t xml:space="preserve"> produced by two inputs, labour </w:t>
      </w:r>
      <w:r w:rsidR="00BD68AF" w:rsidRPr="00D50669">
        <w:t>(L)</w:t>
      </w:r>
      <w:r w:rsidR="002F313D" w:rsidRPr="00D50669">
        <w:t xml:space="preserve"> and </w:t>
      </w:r>
      <w:r w:rsidR="00463058" w:rsidRPr="00D50669">
        <w:t>capital</w:t>
      </w:r>
      <w:r w:rsidR="00BD68AF" w:rsidRPr="00D50669">
        <w:t xml:space="preserve"> (</w:t>
      </w:r>
      <w:r w:rsidR="002F313D" w:rsidRPr="00D50669">
        <w:t>K</w:t>
      </w:r>
      <w:proofErr w:type="gramStart"/>
      <w:r w:rsidR="00BD68AF" w:rsidRPr="00D50669">
        <w:t>)</w:t>
      </w:r>
      <w:r w:rsidR="002F313D" w:rsidRPr="00D50669">
        <w:t xml:space="preserve"> .</w:t>
      </w:r>
      <w:proofErr w:type="gramEnd"/>
      <w:r w:rsidR="002F313D" w:rsidRPr="00D50669">
        <w:t xml:space="preserve"> </w:t>
      </w:r>
      <w:r w:rsidR="005C6B5C" w:rsidRPr="00D50669">
        <w:t>Let</w:t>
      </w:r>
      <w:r w:rsidR="000D5DFD" w:rsidRPr="00D50669">
        <w:t xml:space="preserve"> </w:t>
      </w:r>
      <w:r w:rsidR="00463058" w:rsidRPr="00D50669">
        <w:t>(</w:t>
      </w:r>
      <w:r w:rsidR="000D5DFD" w:rsidRPr="00D50669">
        <w:t>w</w:t>
      </w:r>
      <w:r w:rsidR="00463058" w:rsidRPr="00D50669">
        <w:t>)</w:t>
      </w:r>
      <w:r w:rsidR="000D5DFD" w:rsidRPr="00D50669">
        <w:t xml:space="preserve"> be the</w:t>
      </w:r>
      <w:r w:rsidR="002F313D" w:rsidRPr="00D50669">
        <w:t xml:space="preserve"> given unit price of </w:t>
      </w:r>
      <w:r w:rsidR="000D5DFD" w:rsidRPr="00D50669">
        <w:t>l</w:t>
      </w:r>
      <w:r w:rsidR="002F313D" w:rsidRPr="00D50669">
        <w:t xml:space="preserve">abour and </w:t>
      </w:r>
      <w:r w:rsidR="008B4C2B" w:rsidRPr="00D50669">
        <w:t>(</w:t>
      </w:r>
      <w:r w:rsidR="000D5DFD" w:rsidRPr="00D50669">
        <w:t>r</w:t>
      </w:r>
      <w:r w:rsidR="008B4C2B" w:rsidRPr="00D50669">
        <w:t>)</w:t>
      </w:r>
      <w:r w:rsidR="002F313D" w:rsidRPr="00D50669">
        <w:t xml:space="preserve"> be the unit price of capital.</w:t>
      </w:r>
      <w:r w:rsidR="00A61C72" w:rsidRPr="00D50669">
        <w:t xml:space="preserve"> Further</w:t>
      </w:r>
      <w:r w:rsidR="00B86330" w:rsidRPr="00D50669">
        <w:t>,</w:t>
      </w:r>
      <w:r w:rsidR="00A61C72" w:rsidRPr="00D50669">
        <w:t xml:space="preserve"> lets </w:t>
      </w:r>
      <w:r w:rsidR="00B86330" w:rsidRPr="00D50669">
        <w:t>(c)</w:t>
      </w:r>
      <w:r w:rsidR="00A61C72" w:rsidRPr="00D50669">
        <w:t xml:space="preserve"> be the total cost of production.</w:t>
      </w:r>
    </w:p>
    <w:p w14:paraId="243C124C" w14:textId="77777777" w:rsidR="00763217" w:rsidRPr="00D50669" w:rsidRDefault="00763217" w:rsidP="00A63E41">
      <w:pPr>
        <w:ind w:left="2160"/>
        <w:rPr>
          <w:b/>
          <w:bCs/>
          <w:sz w:val="22"/>
          <w:szCs w:val="22"/>
        </w:rPr>
      </w:pPr>
      <w:r w:rsidRPr="00D50669">
        <w:rPr>
          <w:b/>
          <w:bCs/>
          <w:sz w:val="22"/>
          <w:szCs w:val="22"/>
        </w:rPr>
        <w:t xml:space="preserve">C = </w:t>
      </w:r>
      <w:proofErr w:type="spellStart"/>
      <w:r w:rsidRPr="00D50669">
        <w:rPr>
          <w:b/>
          <w:bCs/>
          <w:sz w:val="22"/>
          <w:szCs w:val="22"/>
        </w:rPr>
        <w:t>wL</w:t>
      </w:r>
      <w:proofErr w:type="spellEnd"/>
      <w:r w:rsidRPr="00D50669">
        <w:rPr>
          <w:b/>
          <w:bCs/>
          <w:sz w:val="22"/>
          <w:szCs w:val="22"/>
        </w:rPr>
        <w:t xml:space="preserve"> + </w:t>
      </w:r>
      <w:proofErr w:type="spellStart"/>
      <w:r w:rsidRPr="00D50669">
        <w:rPr>
          <w:b/>
          <w:bCs/>
          <w:sz w:val="22"/>
          <w:szCs w:val="22"/>
        </w:rPr>
        <w:t>rK</w:t>
      </w:r>
      <w:proofErr w:type="spellEnd"/>
    </w:p>
    <w:p w14:paraId="4270017B" w14:textId="77777777" w:rsidR="00C70D6C" w:rsidRPr="00D50669" w:rsidRDefault="00763217" w:rsidP="00D50669">
      <w:pPr>
        <w:ind w:left="720" w:firstLine="720"/>
        <w:rPr>
          <w:sz w:val="22"/>
          <w:szCs w:val="22"/>
        </w:rPr>
      </w:pPr>
      <w:r w:rsidRPr="00D50669">
        <w:rPr>
          <w:sz w:val="22"/>
          <w:szCs w:val="22"/>
        </w:rPr>
        <w:t>A</w:t>
      </w:r>
      <w:r w:rsidR="00A61C72" w:rsidRPr="00D50669">
        <w:rPr>
          <w:sz w:val="22"/>
          <w:szCs w:val="22"/>
        </w:rPr>
        <w:t xml:space="preserve">verage cost </w:t>
      </w:r>
      <w:r w:rsidRPr="00D50669">
        <w:rPr>
          <w:sz w:val="22"/>
          <w:szCs w:val="22"/>
        </w:rPr>
        <w:t>(AC)</w:t>
      </w:r>
      <w:r w:rsidR="00A61C72" w:rsidRPr="00D50669">
        <w:rPr>
          <w:sz w:val="22"/>
          <w:szCs w:val="22"/>
        </w:rPr>
        <w:t xml:space="preserve"> is defined as production cost per unit output.</w:t>
      </w:r>
    </w:p>
    <w:p w14:paraId="34953EF9" w14:textId="4F8DE2D1" w:rsidR="00C70D6C" w:rsidRPr="00D50669" w:rsidRDefault="00A61C72" w:rsidP="00A63E41">
      <w:pPr>
        <w:ind w:left="2160"/>
        <w:rPr>
          <w:b/>
          <w:bCs/>
          <w:iCs/>
          <w:sz w:val="22"/>
          <w:szCs w:val="22"/>
        </w:rPr>
      </w:pPr>
      <w:r w:rsidRPr="00D50669">
        <w:rPr>
          <w:sz w:val="22"/>
          <w:szCs w:val="22"/>
        </w:rPr>
        <w:t xml:space="preserve"> </w:t>
      </w:r>
      <m:oMath>
        <m:r>
          <m:rPr>
            <m:sty m:val="b"/>
          </m:rPr>
          <w:rPr>
            <w:rFonts w:ascii="Cambria Math" w:hAnsi="Cambria Math"/>
            <w:sz w:val="22"/>
            <w:szCs w:val="22"/>
          </w:rPr>
          <m:t>AC=</m:t>
        </m:r>
        <m:f>
          <m:fPr>
            <m:ctrlPr>
              <w:rPr>
                <w:rFonts w:ascii="Cambria Math" w:hAnsi="Cambria Math"/>
                <w:b/>
                <w:bCs/>
                <w:iCs/>
                <w:sz w:val="22"/>
                <w:szCs w:val="22"/>
              </w:rPr>
            </m:ctrlPr>
          </m:fPr>
          <m:num>
            <m:r>
              <m:rPr>
                <m:sty m:val="b"/>
              </m:rPr>
              <w:rPr>
                <w:rFonts w:ascii="Cambria Math" w:hAnsi="Cambria Math"/>
                <w:sz w:val="22"/>
                <w:szCs w:val="22"/>
              </w:rPr>
              <m:t>C</m:t>
            </m:r>
          </m:num>
          <m:den>
            <m:r>
              <m:rPr>
                <m:sty m:val="b"/>
              </m:rPr>
              <w:rPr>
                <w:rFonts w:ascii="Cambria Math" w:hAnsi="Cambria Math"/>
                <w:sz w:val="22"/>
                <w:szCs w:val="22"/>
              </w:rPr>
              <m:t>Q</m:t>
            </m:r>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wL+rK</m:t>
            </m:r>
          </m:num>
          <m:den>
            <m:r>
              <m:rPr>
                <m:sty m:val="b"/>
              </m:rPr>
              <w:rPr>
                <w:rFonts w:ascii="Cambria Math" w:hAnsi="Cambria Math"/>
                <w:sz w:val="22"/>
                <w:szCs w:val="22"/>
              </w:rPr>
              <m:t>Q</m:t>
            </m:r>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wL</m:t>
            </m:r>
          </m:num>
          <m:den>
            <m:r>
              <m:rPr>
                <m:sty m:val="b"/>
              </m:rPr>
              <w:rPr>
                <w:rFonts w:ascii="Cambria Math" w:hAnsi="Cambria Math"/>
                <w:sz w:val="22"/>
                <w:szCs w:val="22"/>
              </w:rPr>
              <m:t>Q</m:t>
            </m:r>
          </m:den>
        </m:f>
        <m:r>
          <m:rPr>
            <m:sty m:val="b"/>
          </m:rPr>
          <w:rPr>
            <w:rFonts w:ascii="Cambria Math" w:hAnsi="Cambria Math"/>
            <w:sz w:val="22"/>
            <w:szCs w:val="22"/>
          </w:rPr>
          <m:t>+</m:t>
        </m:r>
        <m:f>
          <m:fPr>
            <m:ctrlPr>
              <w:rPr>
                <w:rFonts w:ascii="Cambria Math" w:hAnsi="Cambria Math"/>
                <w:b/>
                <w:bCs/>
                <w:iCs/>
                <w:sz w:val="22"/>
                <w:szCs w:val="22"/>
              </w:rPr>
            </m:ctrlPr>
          </m:fPr>
          <m:num>
            <m:r>
              <m:rPr>
                <m:sty m:val="b"/>
              </m:rPr>
              <w:rPr>
                <w:rFonts w:ascii="Cambria Math" w:hAnsi="Cambria Math"/>
                <w:sz w:val="22"/>
                <w:szCs w:val="22"/>
              </w:rPr>
              <m:t>rK</m:t>
            </m:r>
          </m:num>
          <m:den>
            <m:r>
              <m:rPr>
                <m:sty m:val="b"/>
              </m:rPr>
              <w:rPr>
                <w:rFonts w:ascii="Cambria Math" w:hAnsi="Cambria Math"/>
                <w:sz w:val="22"/>
                <w:szCs w:val="22"/>
              </w:rPr>
              <m:t>Q</m:t>
            </m:r>
          </m:den>
        </m:f>
      </m:oMath>
    </w:p>
    <w:p w14:paraId="7FCC3147" w14:textId="515F2961" w:rsidR="001F1573" w:rsidRPr="00D50669" w:rsidRDefault="00A61C72" w:rsidP="008B4C2B">
      <w:pPr>
        <w:ind w:left="720"/>
        <w:rPr>
          <w:sz w:val="22"/>
          <w:szCs w:val="22"/>
        </w:rPr>
      </w:pPr>
      <w:r w:rsidRPr="00D50669">
        <w:rPr>
          <w:sz w:val="22"/>
          <w:szCs w:val="22"/>
        </w:rPr>
        <w:t xml:space="preserve">Now, the short run capital is fixed at the level, say, </w:t>
      </w:r>
      <m:oMath>
        <m:acc>
          <m:accPr>
            <m:chr m:val="̅"/>
            <m:ctrlPr>
              <w:rPr>
                <w:rFonts w:ascii="Cambria Math" w:hAnsi="Cambria Math"/>
                <w:b/>
                <w:bCs/>
                <w:iCs/>
                <w:sz w:val="22"/>
                <w:szCs w:val="22"/>
              </w:rPr>
            </m:ctrlPr>
          </m:accPr>
          <m:e>
            <m:r>
              <m:rPr>
                <m:sty m:val="bi"/>
              </m:rPr>
              <w:rPr>
                <w:rFonts w:ascii="Cambria Math" w:hAnsi="Cambria Math"/>
                <w:sz w:val="22"/>
                <w:szCs w:val="22"/>
              </w:rPr>
              <m:t>K</m:t>
            </m:r>
          </m:e>
        </m:acc>
      </m:oMath>
      <w:r w:rsidR="00964D50" w:rsidRPr="00D50669">
        <w:rPr>
          <w:sz w:val="22"/>
          <w:szCs w:val="22"/>
        </w:rPr>
        <w:t xml:space="preserve">. </w:t>
      </w:r>
      <m:oMath>
        <m:r>
          <m:rPr>
            <m:sty m:val="b"/>
          </m:rPr>
          <w:rPr>
            <w:rFonts w:ascii="Cambria Math" w:hAnsi="Cambria Math"/>
            <w:sz w:val="22"/>
            <w:szCs w:val="22"/>
          </w:rPr>
          <m:t>SRAC=</m:t>
        </m:r>
        <m:f>
          <m:fPr>
            <m:ctrlPr>
              <w:rPr>
                <w:rFonts w:ascii="Cambria Math" w:hAnsi="Cambria Math"/>
                <w:b/>
                <w:bCs/>
                <w:sz w:val="22"/>
                <w:szCs w:val="22"/>
              </w:rPr>
            </m:ctrlPr>
          </m:fPr>
          <m:num>
            <m:r>
              <m:rPr>
                <m:sty m:val="b"/>
              </m:rPr>
              <w:rPr>
                <w:rFonts w:ascii="Cambria Math" w:hAnsi="Cambria Math"/>
                <w:sz w:val="22"/>
                <w:szCs w:val="22"/>
              </w:rPr>
              <m:t>wL</m:t>
            </m:r>
          </m:num>
          <m:den>
            <m:r>
              <m:rPr>
                <m:sty m:val="b"/>
              </m:rPr>
              <w:rPr>
                <w:rFonts w:ascii="Cambria Math" w:hAnsi="Cambria Math"/>
                <w:sz w:val="22"/>
                <w:szCs w:val="22"/>
              </w:rPr>
              <m:t>Q</m:t>
            </m:r>
          </m:den>
        </m:f>
        <m:r>
          <m:rPr>
            <m:sty m:val="b"/>
          </m:rPr>
          <w:rPr>
            <w:rFonts w:ascii="Cambria Math" w:hAnsi="Cambria Math"/>
            <w:sz w:val="22"/>
            <w:szCs w:val="22"/>
          </w:rPr>
          <m:t>+</m:t>
        </m:r>
        <m:f>
          <m:fPr>
            <m:ctrlPr>
              <w:rPr>
                <w:rFonts w:ascii="Cambria Math" w:hAnsi="Cambria Math"/>
                <w:b/>
                <w:bCs/>
                <w:i/>
                <w:sz w:val="22"/>
                <w:szCs w:val="22"/>
              </w:rPr>
            </m:ctrlPr>
          </m:fPr>
          <m:num>
            <m:r>
              <m:rPr>
                <m:sty m:val="b"/>
              </m:rPr>
              <w:rPr>
                <w:rFonts w:ascii="Cambria Math" w:hAnsi="Cambria Math"/>
                <w:sz w:val="22"/>
                <w:szCs w:val="22"/>
              </w:rPr>
              <m:t>r</m:t>
            </m:r>
            <m:acc>
              <m:accPr>
                <m:chr m:val="̅"/>
                <m:ctrlPr>
                  <w:rPr>
                    <w:rFonts w:ascii="Cambria Math" w:hAnsi="Cambria Math"/>
                    <w:b/>
                    <w:bCs/>
                    <w:sz w:val="22"/>
                    <w:szCs w:val="22"/>
                  </w:rPr>
                </m:ctrlPr>
              </m:accPr>
              <m:e>
                <m:r>
                  <m:rPr>
                    <m:sty m:val="bi"/>
                  </m:rPr>
                  <w:rPr>
                    <w:rFonts w:ascii="Cambria Math" w:hAnsi="Cambria Math"/>
                    <w:sz w:val="22"/>
                    <w:szCs w:val="22"/>
                  </w:rPr>
                  <m:t>K</m:t>
                </m:r>
              </m:e>
            </m:acc>
          </m:num>
          <m:den>
            <m:r>
              <m:rPr>
                <m:sty m:val="bi"/>
              </m:rPr>
              <w:rPr>
                <w:rFonts w:ascii="Cambria Math" w:hAnsi="Cambria Math"/>
                <w:sz w:val="22"/>
                <w:szCs w:val="22"/>
              </w:rPr>
              <m:t>Q</m:t>
            </m:r>
          </m:den>
        </m:f>
      </m:oMath>
    </w:p>
    <w:p w14:paraId="7B20DDDB" w14:textId="320E4E66" w:rsidR="007A33ED" w:rsidRPr="00D50669" w:rsidRDefault="005E50A2" w:rsidP="008B4C2B">
      <w:pPr>
        <w:ind w:left="720"/>
        <w:rPr>
          <w:sz w:val="22"/>
          <w:szCs w:val="22"/>
        </w:rPr>
      </w:pPr>
      <w:r w:rsidRPr="00D50669">
        <w:rPr>
          <w:sz w:val="22"/>
          <w:szCs w:val="22"/>
        </w:rPr>
        <w:t>Let,</w:t>
      </w:r>
      <w:r w:rsidR="00A61C72" w:rsidRPr="00D50669">
        <w:rPr>
          <w:sz w:val="22"/>
          <w:szCs w:val="22"/>
        </w:rPr>
        <w:t xml:space="preserve"> </w:t>
      </w:r>
      <m:oMath>
        <m:r>
          <m:rPr>
            <m:sty m:val="p"/>
          </m:rPr>
          <w:rPr>
            <w:rFonts w:ascii="Cambria Math" w:hAnsi="Cambria Math"/>
            <w:sz w:val="22"/>
            <w:szCs w:val="22"/>
          </w:rPr>
          <m:t>r</m:t>
        </m:r>
        <m:acc>
          <m:accPr>
            <m:chr m:val="̅"/>
            <m:ctrlPr>
              <w:rPr>
                <w:rFonts w:ascii="Cambria Math" w:hAnsi="Cambria Math"/>
                <w:sz w:val="22"/>
                <w:szCs w:val="22"/>
              </w:rPr>
            </m:ctrlPr>
          </m:accPr>
          <m:e>
            <m:r>
              <w:rPr>
                <w:rFonts w:ascii="Cambria Math" w:hAnsi="Cambria Math"/>
                <w:sz w:val="22"/>
                <w:szCs w:val="22"/>
              </w:rPr>
              <m:t>K</m:t>
            </m:r>
          </m:e>
        </m:acc>
        <m:r>
          <w:rPr>
            <w:rFonts w:ascii="Cambria Math" w:hAnsi="Cambria Math"/>
            <w:sz w:val="22"/>
            <w:szCs w:val="22"/>
          </w:rPr>
          <m:t>=F</m:t>
        </m:r>
      </m:oMath>
      <w:r w:rsidR="00A61C72" w:rsidRPr="00D50669">
        <w:rPr>
          <w:sz w:val="22"/>
          <w:szCs w:val="22"/>
        </w:rPr>
        <w:t xml:space="preserve"> </w:t>
      </w:r>
      <w:r w:rsidR="007A33ED" w:rsidRPr="00D50669">
        <w:rPr>
          <w:sz w:val="22"/>
          <w:szCs w:val="22"/>
        </w:rPr>
        <w:t>It</w:t>
      </w:r>
      <w:r w:rsidR="00A61C72" w:rsidRPr="00D50669">
        <w:rPr>
          <w:sz w:val="22"/>
          <w:szCs w:val="22"/>
        </w:rPr>
        <w:t xml:space="preserve"> is the total fixed cost, or </w:t>
      </w:r>
      <w:r w:rsidR="007A33ED" w:rsidRPr="00D50669">
        <w:rPr>
          <w:sz w:val="22"/>
          <w:szCs w:val="22"/>
        </w:rPr>
        <w:t>TFC</w:t>
      </w:r>
      <w:r w:rsidR="00A61C72" w:rsidRPr="00D50669">
        <w:rPr>
          <w:sz w:val="22"/>
          <w:szCs w:val="22"/>
        </w:rPr>
        <w:t>.</w:t>
      </w:r>
    </w:p>
    <w:p w14:paraId="33C687EB" w14:textId="77777777" w:rsidR="00A16BD2" w:rsidRPr="00D50669" w:rsidRDefault="00A61C72" w:rsidP="00A16BD2">
      <w:pPr>
        <w:ind w:left="720" w:firstLine="360"/>
        <w:rPr>
          <w:sz w:val="22"/>
          <w:szCs w:val="22"/>
        </w:rPr>
      </w:pPr>
      <w:r w:rsidRPr="00D50669">
        <w:rPr>
          <w:sz w:val="22"/>
          <w:szCs w:val="22"/>
        </w:rPr>
        <w:t xml:space="preserve"> W</w:t>
      </w:r>
      <w:r w:rsidR="005E50A2" w:rsidRPr="00D50669">
        <w:rPr>
          <w:sz w:val="22"/>
          <w:szCs w:val="22"/>
        </w:rPr>
        <w:t>L=</w:t>
      </w:r>
      <w:r w:rsidRPr="00D50669">
        <w:rPr>
          <w:sz w:val="22"/>
          <w:szCs w:val="22"/>
        </w:rPr>
        <w:t xml:space="preserve"> total variable cost </w:t>
      </w:r>
      <w:r w:rsidR="005B101C" w:rsidRPr="00D50669">
        <w:rPr>
          <w:sz w:val="22"/>
          <w:szCs w:val="22"/>
        </w:rPr>
        <w:t>=</w:t>
      </w:r>
      <w:r w:rsidRPr="00D50669">
        <w:rPr>
          <w:sz w:val="22"/>
          <w:szCs w:val="22"/>
        </w:rPr>
        <w:t xml:space="preserve"> </w:t>
      </w:r>
      <w:r w:rsidR="005E50A2" w:rsidRPr="00D50669">
        <w:rPr>
          <w:sz w:val="22"/>
          <w:szCs w:val="22"/>
        </w:rPr>
        <w:t>TVC</w:t>
      </w:r>
      <w:r w:rsidR="00C87498" w:rsidRPr="00D50669">
        <w:rPr>
          <w:sz w:val="22"/>
          <w:szCs w:val="22"/>
        </w:rPr>
        <w:t xml:space="preserve"> </w:t>
      </w:r>
    </w:p>
    <w:p w14:paraId="26D65333" w14:textId="4726199C" w:rsidR="004D428F" w:rsidRPr="00D50669" w:rsidRDefault="00C76006" w:rsidP="00A63E41">
      <w:pPr>
        <w:rPr>
          <w:rFonts w:asciiTheme="minorHAnsi" w:eastAsiaTheme="minorEastAsia" w:hAnsiTheme="minorHAnsi" w:cstheme="minorBidi"/>
          <w:sz w:val="22"/>
          <w:szCs w:val="22"/>
        </w:rPr>
      </w:pPr>
      <m:oMathPara>
        <m:oMath>
          <m:r>
            <m:rPr>
              <m:sty m:val="bi"/>
            </m:rPr>
            <w:rPr>
              <w:rFonts w:ascii="Cambria Math" w:hAnsi="Cambria Math"/>
              <w:sz w:val="22"/>
              <w:szCs w:val="22"/>
            </w:rPr>
            <m:t>SRAC</m:t>
          </m:r>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TVC</m:t>
              </m:r>
            </m:num>
            <m:den>
              <m:r>
                <w:rPr>
                  <w:rFonts w:ascii="Cambria Math" w:hAnsi="Cambria Math"/>
                  <w:sz w:val="22"/>
                  <w:szCs w:val="22"/>
                </w:rPr>
                <m:t>Q</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TFC</m:t>
              </m:r>
            </m:num>
            <m:den>
              <m:r>
                <w:rPr>
                  <w:rFonts w:ascii="Cambria Math" w:hAnsi="Cambria Math"/>
                  <w:sz w:val="22"/>
                  <w:szCs w:val="22"/>
                </w:rPr>
                <m:t>Q</m:t>
              </m:r>
            </m:den>
          </m:f>
          <m:r>
            <w:rPr>
              <w:rFonts w:ascii="Cambria Math" w:hAnsi="Cambria Math"/>
              <w:sz w:val="22"/>
              <w:szCs w:val="22"/>
            </w:rPr>
            <m:t>=</m:t>
          </m:r>
          <m:r>
            <m:rPr>
              <m:sty m:val="bi"/>
            </m:rPr>
            <w:rPr>
              <w:rFonts w:ascii="Cambria Math" w:hAnsi="Cambria Math"/>
              <w:sz w:val="22"/>
              <w:szCs w:val="22"/>
            </w:rPr>
            <m:t>AVC+AFC</m:t>
          </m:r>
          <m:r>
            <w:rPr>
              <w:rFonts w:ascii="Cambria Math" w:hAnsi="Cambria Math"/>
              <w:sz w:val="22"/>
              <w:szCs w:val="22"/>
            </w:rPr>
            <m:t xml:space="preserve">; </m:t>
          </m:r>
        </m:oMath>
      </m:oMathPara>
    </w:p>
    <w:p w14:paraId="77BFF074" w14:textId="24A1C237" w:rsidR="000E6B5E" w:rsidRPr="00D50669" w:rsidRDefault="00CA4719" w:rsidP="00A63E41">
      <w:pPr>
        <w:ind w:left="720"/>
        <w:rPr>
          <w:rFonts w:eastAsiaTheme="minorEastAsia"/>
          <w:sz w:val="22"/>
          <w:szCs w:val="22"/>
        </w:rPr>
      </w:pPr>
      <m:oMathPara>
        <m:oMath>
          <m:r>
            <m:rPr>
              <m:sty m:val="p"/>
            </m:rPr>
            <w:rPr>
              <w:rFonts w:ascii="Cambria Math" w:eastAsiaTheme="minorEastAsia" w:hAnsi="Cambria Math"/>
              <w:sz w:val="22"/>
              <w:szCs w:val="22"/>
            </w:rPr>
            <m:t>Where, AVC=</m:t>
          </m:r>
          <m:f>
            <m:fPr>
              <m:ctrlPr>
                <w:rPr>
                  <w:rFonts w:ascii="Cambria Math" w:eastAsiaTheme="minorEastAsia" w:hAnsi="Cambria Math"/>
                  <w:sz w:val="22"/>
                  <w:szCs w:val="22"/>
                </w:rPr>
              </m:ctrlPr>
            </m:fPr>
            <m:num>
              <m:r>
                <m:rPr>
                  <m:sty m:val="p"/>
                </m:rPr>
                <w:rPr>
                  <w:rFonts w:ascii="Cambria Math" w:eastAsiaTheme="minorEastAsia" w:hAnsi="Cambria Math"/>
                  <w:sz w:val="22"/>
                  <w:szCs w:val="22"/>
                </w:rPr>
                <m:t>wL</m:t>
              </m:r>
            </m:num>
            <m:den>
              <m:r>
                <m:rPr>
                  <m:sty m:val="p"/>
                </m:rPr>
                <w:rPr>
                  <w:rFonts w:ascii="Cambria Math" w:eastAsiaTheme="minorEastAsia" w:hAnsi="Cambria Math"/>
                  <w:sz w:val="22"/>
                  <w:szCs w:val="22"/>
                </w:rPr>
                <m:t>Q</m:t>
              </m:r>
            </m:den>
          </m:f>
          <m:r>
            <m:rPr>
              <m:sty m:val="p"/>
            </m:rPr>
            <w:rPr>
              <w:rFonts w:ascii="Cambria Math" w:eastAsiaTheme="minorEastAsia" w:hAnsi="Cambria Math"/>
              <w:sz w:val="22"/>
              <w:szCs w:val="22"/>
            </w:rPr>
            <m:t>= the average variable cost, AFC=</m:t>
          </m:r>
          <m:f>
            <m:fPr>
              <m:ctrlPr>
                <w:rPr>
                  <w:rFonts w:ascii="Cambria Math" w:eastAsiaTheme="minorEastAsia" w:hAnsi="Cambria Math"/>
                  <w:sz w:val="22"/>
                  <w:szCs w:val="22"/>
                </w:rPr>
              </m:ctrlPr>
            </m:fPr>
            <m:num>
              <m:r>
                <m:rPr>
                  <m:sty m:val="p"/>
                </m:rPr>
                <w:rPr>
                  <w:rFonts w:ascii="Cambria Math" w:eastAsiaTheme="minorEastAsia" w:hAnsi="Cambria Math"/>
                  <w:sz w:val="22"/>
                  <w:szCs w:val="22"/>
                </w:rPr>
                <m:t>F</m:t>
              </m:r>
            </m:num>
            <m:den>
              <m:r>
                <m:rPr>
                  <m:sty m:val="p"/>
                </m:rPr>
                <w:rPr>
                  <w:rFonts w:ascii="Cambria Math" w:eastAsiaTheme="minorEastAsia" w:hAnsi="Cambria Math"/>
                  <w:sz w:val="22"/>
                  <w:szCs w:val="22"/>
                </w:rPr>
                <m:t>Q</m:t>
              </m:r>
            </m:den>
          </m:f>
          <m:r>
            <m:rPr>
              <m:sty m:val="p"/>
            </m:rPr>
            <w:rPr>
              <w:rFonts w:ascii="Cambria Math" w:eastAsiaTheme="minorEastAsia" w:hAnsi="Cambria Math"/>
              <w:sz w:val="22"/>
              <w:szCs w:val="22"/>
            </w:rPr>
            <m:t xml:space="preserve"> = the average fixed cost   </m:t>
          </m:r>
        </m:oMath>
      </m:oMathPara>
    </w:p>
    <w:p w14:paraId="0DCBCEB0" w14:textId="6DB90EC6" w:rsidR="00E878E8" w:rsidRPr="00D50669" w:rsidRDefault="00FD457C" w:rsidP="00A63E41">
      <w:pPr>
        <w:ind w:left="720"/>
        <w:rPr>
          <w:rFonts w:eastAsiaTheme="minorEastAsia"/>
          <w:sz w:val="22"/>
          <w:szCs w:val="22"/>
        </w:rPr>
      </w:pPr>
      <w:r w:rsidRPr="00D50669">
        <w:rPr>
          <w:rFonts w:eastAsiaTheme="minorEastAsia"/>
          <w:noProof/>
          <w:sz w:val="22"/>
          <w:szCs w:val="22"/>
        </w:rPr>
        <w:drawing>
          <wp:anchor distT="0" distB="0" distL="114300" distR="114300" simplePos="0" relativeHeight="251680768" behindDoc="0" locked="0" layoutInCell="1" allowOverlap="1" wp14:anchorId="74C3C4FF" wp14:editId="29DDFA4C">
            <wp:simplePos x="0" y="0"/>
            <wp:positionH relativeFrom="margin">
              <wp:align>right</wp:align>
            </wp:positionH>
            <wp:positionV relativeFrom="paragraph">
              <wp:posOffset>3810</wp:posOffset>
            </wp:positionV>
            <wp:extent cx="2952750" cy="1664970"/>
            <wp:effectExtent l="0" t="0" r="0" b="0"/>
            <wp:wrapSquare wrapText="bothSides"/>
            <wp:docPr id="20566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2334" name="Picture 2056622334"/>
                    <pic:cNvPicPr/>
                  </pic:nvPicPr>
                  <pic:blipFill>
                    <a:blip r:embed="rId27">
                      <a:extLst>
                        <a:ext uri="{28A0092B-C50C-407E-A947-70E740481C1C}">
                          <a14:useLocalDpi xmlns:a14="http://schemas.microsoft.com/office/drawing/2010/main" val="0"/>
                        </a:ext>
                      </a:extLst>
                    </a:blip>
                    <a:stretch>
                      <a:fillRect/>
                    </a:stretch>
                  </pic:blipFill>
                  <pic:spPr>
                    <a:xfrm>
                      <a:off x="0" y="0"/>
                      <a:ext cx="2952750" cy="1664970"/>
                    </a:xfrm>
                    <a:prstGeom prst="rect">
                      <a:avLst/>
                    </a:prstGeom>
                  </pic:spPr>
                </pic:pic>
              </a:graphicData>
            </a:graphic>
            <wp14:sizeRelH relativeFrom="margin">
              <wp14:pctWidth>0</wp14:pctWidth>
            </wp14:sizeRelH>
            <wp14:sizeRelV relativeFrom="margin">
              <wp14:pctHeight>0</wp14:pctHeight>
            </wp14:sizeRelV>
          </wp:anchor>
        </w:drawing>
      </w:r>
      <w:r w:rsidR="000E1B20" w:rsidRPr="00D50669">
        <w:rPr>
          <w:rFonts w:eastAsiaTheme="minorEastAsia"/>
          <w:sz w:val="22"/>
          <w:szCs w:val="22"/>
        </w:rPr>
        <w:t xml:space="preserve">The shape of </w:t>
      </w:r>
      <w:r w:rsidR="002D2F58" w:rsidRPr="00D50669">
        <w:rPr>
          <w:rFonts w:eastAsiaTheme="minorEastAsia"/>
          <w:sz w:val="22"/>
          <w:szCs w:val="22"/>
        </w:rPr>
        <w:t>SRSE</w:t>
      </w:r>
      <w:r w:rsidR="000E1B20" w:rsidRPr="00D50669">
        <w:rPr>
          <w:rFonts w:eastAsiaTheme="minorEastAsia"/>
          <w:sz w:val="22"/>
          <w:szCs w:val="22"/>
        </w:rPr>
        <w:t xml:space="preserve"> is dependent on the shapes of </w:t>
      </w:r>
      <w:r w:rsidR="00A04495" w:rsidRPr="00D50669">
        <w:rPr>
          <w:rFonts w:eastAsiaTheme="minorEastAsia"/>
          <w:sz w:val="22"/>
          <w:szCs w:val="22"/>
        </w:rPr>
        <w:t>AVC</w:t>
      </w:r>
      <w:r w:rsidR="000E1B20" w:rsidRPr="00D50669">
        <w:rPr>
          <w:rFonts w:eastAsiaTheme="minorEastAsia"/>
          <w:sz w:val="22"/>
          <w:szCs w:val="22"/>
        </w:rPr>
        <w:t xml:space="preserve"> and </w:t>
      </w:r>
      <w:r w:rsidR="00A04495" w:rsidRPr="00D50669">
        <w:rPr>
          <w:rFonts w:eastAsiaTheme="minorEastAsia"/>
          <w:sz w:val="22"/>
          <w:szCs w:val="22"/>
        </w:rPr>
        <w:t>AFC</w:t>
      </w:r>
      <w:r w:rsidR="000E1B20" w:rsidRPr="00D50669">
        <w:rPr>
          <w:rFonts w:eastAsiaTheme="minorEastAsia"/>
          <w:sz w:val="22"/>
          <w:szCs w:val="22"/>
        </w:rPr>
        <w:t xml:space="preserve"> curves</w:t>
      </w:r>
    </w:p>
    <w:p w14:paraId="42F7EF37" w14:textId="38C3704F" w:rsidR="000E1B20" w:rsidRPr="00D50669" w:rsidRDefault="006859AD" w:rsidP="00A63E41">
      <w:pPr>
        <w:ind w:left="720"/>
        <w:rPr>
          <w:rFonts w:eastAsiaTheme="minorEastAsia"/>
          <w:sz w:val="22"/>
          <w:szCs w:val="22"/>
        </w:rPr>
      </w:pPr>
      <w:r w:rsidRPr="00D50669">
        <w:rPr>
          <w:rFonts w:eastAsiaTheme="minorEastAsia"/>
          <w:sz w:val="22"/>
          <w:szCs w:val="22"/>
        </w:rPr>
        <w:t>Now</w:t>
      </w:r>
      <m:oMath>
        <m:r>
          <w:rPr>
            <w:rFonts w:ascii="Cambria Math" w:eastAsiaTheme="minorEastAsia" w:hAnsi="Cambria Math"/>
            <w:sz w:val="22"/>
            <w:szCs w:val="22"/>
          </w:rPr>
          <m:t>AVC=</m:t>
        </m:r>
        <m:f>
          <m:fPr>
            <m:ctrlPr>
              <w:rPr>
                <w:rFonts w:ascii="Cambria Math" w:eastAsiaTheme="minorEastAsia" w:hAnsi="Cambria Math"/>
                <w:i/>
                <w:sz w:val="22"/>
                <w:szCs w:val="22"/>
              </w:rPr>
            </m:ctrlPr>
          </m:fPr>
          <m:num>
            <m:r>
              <w:rPr>
                <w:rFonts w:ascii="Cambria Math" w:eastAsiaTheme="minorEastAsia" w:hAnsi="Cambria Math"/>
                <w:sz w:val="22"/>
                <w:szCs w:val="22"/>
              </w:rPr>
              <m:t>wL</m:t>
            </m:r>
          </m:num>
          <m:den>
            <m:r>
              <w:rPr>
                <w:rFonts w:ascii="Cambria Math" w:eastAsiaTheme="minorEastAsia" w:hAnsi="Cambria Math"/>
                <w:sz w:val="22"/>
                <w:szCs w:val="22"/>
              </w:rPr>
              <m:t>Q</m:t>
            </m:r>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w</m:t>
            </m:r>
          </m:num>
          <m:den>
            <m:f>
              <m:fPr>
                <m:ctrlPr>
                  <w:rPr>
                    <w:rFonts w:ascii="Cambria Math" w:eastAsiaTheme="minorEastAsia" w:hAnsi="Cambria Math"/>
                    <w:i/>
                    <w:sz w:val="22"/>
                    <w:szCs w:val="22"/>
                  </w:rPr>
                </m:ctrlPr>
              </m:fPr>
              <m:num>
                <m:r>
                  <w:rPr>
                    <w:rFonts w:ascii="Cambria Math" w:eastAsiaTheme="minorEastAsia" w:hAnsi="Cambria Math"/>
                    <w:sz w:val="22"/>
                    <w:szCs w:val="22"/>
                  </w:rPr>
                  <m:t>Q</m:t>
                </m:r>
              </m:num>
              <m:den>
                <m:r>
                  <w:rPr>
                    <w:rFonts w:ascii="Cambria Math" w:eastAsiaTheme="minorEastAsia" w:hAnsi="Cambria Math"/>
                    <w:sz w:val="22"/>
                    <w:szCs w:val="22"/>
                  </w:rPr>
                  <m:t>L</m:t>
                </m:r>
              </m:den>
            </m:f>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w</m:t>
            </m:r>
          </m:num>
          <m:den>
            <m:r>
              <w:rPr>
                <w:rFonts w:ascii="Cambria Math" w:eastAsiaTheme="minorEastAsia" w:hAnsi="Cambria Math"/>
                <w:sz w:val="22"/>
                <w:szCs w:val="22"/>
              </w:rPr>
              <m:t>A</m:t>
            </m:r>
            <m:sSub>
              <m:sSubPr>
                <m:ctrlPr>
                  <w:rPr>
                    <w:rFonts w:ascii="Cambria Math" w:eastAsiaTheme="minorEastAsia" w:hAnsi="Cambria Math" w:cstheme="minorBidi"/>
                    <w:i/>
                    <w:kern w:val="2"/>
                    <w:sz w:val="22"/>
                    <w:szCs w:val="22"/>
                    <w:lang w:eastAsia="en-US" w:bidi="ar-SA"/>
                    <w14:ligatures w14:val="standardContextual"/>
                  </w:rPr>
                </m:ctrlPr>
              </m:sSubPr>
              <m:e>
                <m:r>
                  <w:rPr>
                    <w:rFonts w:ascii="Cambria Math" w:eastAsiaTheme="minorEastAsia" w:hAnsi="Cambria Math"/>
                    <w:sz w:val="22"/>
                    <w:szCs w:val="22"/>
                  </w:rPr>
                  <m:t>P</m:t>
                </m:r>
              </m:e>
              <m:sub>
                <m:r>
                  <w:rPr>
                    <w:rFonts w:ascii="Cambria Math" w:eastAsiaTheme="minorEastAsia" w:hAnsi="Cambria Math"/>
                    <w:sz w:val="22"/>
                    <w:szCs w:val="22"/>
                  </w:rPr>
                  <m:t xml:space="preserve">L </m:t>
                </m:r>
              </m:sub>
            </m:sSub>
          </m:den>
        </m:f>
      </m:oMath>
    </w:p>
    <w:p w14:paraId="7430B8D8" w14:textId="046FE9C0" w:rsidR="006859AD" w:rsidRDefault="006859AD" w:rsidP="00A63E41">
      <w:pPr>
        <w:ind w:left="720"/>
        <w:rPr>
          <w:rFonts w:eastAsiaTheme="minorEastAsia"/>
        </w:rPr>
      </w:pPr>
      <w:r>
        <w:rPr>
          <w:rFonts w:eastAsiaTheme="minorEastAsia"/>
        </w:rPr>
        <w:t>The average product of Labour</w:t>
      </w:r>
      <w:r w:rsidR="00CB15B2">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cstheme="minorBidi"/>
                    <w:i/>
                    <w:kern w:val="2"/>
                    <w:sz w:val="22"/>
                    <w:szCs w:val="22"/>
                    <w:lang w:eastAsia="en-US" w:bidi="ar-SA"/>
                    <w14:ligatures w14:val="standardContextual"/>
                  </w:rPr>
                </m:ctrlPr>
              </m:sSubPr>
              <m:e>
                <m:r>
                  <w:rPr>
                    <w:rFonts w:ascii="Cambria Math" w:eastAsiaTheme="minorEastAsia" w:hAnsi="Cambria Math"/>
                  </w:rPr>
                  <m:t>P</m:t>
                </m:r>
              </m:e>
              <m:sub>
                <m:r>
                  <w:rPr>
                    <w:rFonts w:ascii="Cambria Math" w:eastAsiaTheme="minorEastAsia" w:hAnsi="Cambria Math"/>
                  </w:rPr>
                  <m:t xml:space="preserve">L </m:t>
                </m:r>
              </m:sub>
            </m:sSub>
          </m:e>
        </m:d>
      </m:oMath>
      <w:r w:rsidR="00D25E17">
        <w:rPr>
          <w:rFonts w:eastAsiaTheme="minorEastAsia"/>
        </w:rPr>
        <w:t xml:space="preserve"> curve </w:t>
      </w:r>
      <w:r>
        <w:rPr>
          <w:rFonts w:eastAsiaTheme="minorEastAsia"/>
        </w:rPr>
        <w:t xml:space="preserve">has the shape of an inverted </w:t>
      </w:r>
      <w:r w:rsidR="00D25E17">
        <w:rPr>
          <w:rFonts w:eastAsiaTheme="minorEastAsia"/>
        </w:rPr>
        <w:t>U</w:t>
      </w:r>
      <w:r>
        <w:rPr>
          <w:rFonts w:eastAsiaTheme="minorEastAsia"/>
        </w:rPr>
        <w:t xml:space="preserve">, since </w:t>
      </w:r>
      <w:r w:rsidR="00D25E17">
        <w:rPr>
          <w:rFonts w:eastAsiaTheme="minorEastAsia"/>
        </w:rPr>
        <w:t>AVC</w:t>
      </w:r>
      <w:r>
        <w:rPr>
          <w:rFonts w:eastAsiaTheme="minorEastAsia"/>
        </w:rPr>
        <w:t xml:space="preserve"> has evident from above </w:t>
      </w:r>
      <w:r w:rsidR="00EF1CF0">
        <w:rPr>
          <w:rFonts w:eastAsiaTheme="minorEastAsia"/>
        </w:rPr>
        <w:t>relation</w:t>
      </w:r>
      <w:r>
        <w:rPr>
          <w:rFonts w:eastAsiaTheme="minorEastAsia"/>
        </w:rPr>
        <w:t xml:space="preserve"> the inverted image of </w:t>
      </w:r>
      <w:proofErr w:type="gramStart"/>
      <w:r>
        <w:rPr>
          <w:rFonts w:eastAsiaTheme="minorEastAsia"/>
        </w:rPr>
        <w:t>AP</w:t>
      </w:r>
      <w:r w:rsidRPr="00EF1CF0">
        <w:rPr>
          <w:rFonts w:eastAsiaTheme="minorEastAsia"/>
          <w:vertAlign w:val="subscript"/>
        </w:rPr>
        <w:t>L</w:t>
      </w:r>
      <w:r>
        <w:rPr>
          <w:rFonts w:eastAsiaTheme="minorEastAsia"/>
        </w:rPr>
        <w:t xml:space="preserve"> </w:t>
      </w:r>
      <w:r w:rsidR="00EF1CF0">
        <w:rPr>
          <w:rFonts w:eastAsiaTheme="minorEastAsia"/>
        </w:rPr>
        <w:t>,</w:t>
      </w:r>
      <w:proofErr w:type="gramEnd"/>
      <w:r w:rsidR="00EF1CF0">
        <w:rPr>
          <w:rFonts w:eastAsiaTheme="minorEastAsia"/>
        </w:rPr>
        <w:t xml:space="preserve"> </w:t>
      </w:r>
      <w:r w:rsidR="003D748A">
        <w:rPr>
          <w:rFonts w:eastAsiaTheme="minorEastAsia"/>
        </w:rPr>
        <w:t>the AVC</w:t>
      </w:r>
      <w:r>
        <w:rPr>
          <w:rFonts w:eastAsiaTheme="minorEastAsia"/>
        </w:rPr>
        <w:t xml:space="preserve"> </w:t>
      </w:r>
      <w:r w:rsidR="003D748A">
        <w:rPr>
          <w:rFonts w:eastAsiaTheme="minorEastAsia"/>
        </w:rPr>
        <w:t>curve is U shap</w:t>
      </w:r>
      <w:r w:rsidR="00F60747">
        <w:rPr>
          <w:rFonts w:eastAsiaTheme="minorEastAsia"/>
        </w:rPr>
        <w:t>ed.</w:t>
      </w:r>
    </w:p>
    <w:p w14:paraId="7EE09153" w14:textId="546726D7" w:rsidR="00982E79" w:rsidRDefault="008446A4" w:rsidP="00C76006">
      <w:pPr>
        <w:rPr>
          <w:rFonts w:eastAsiaTheme="minorEastAsia"/>
        </w:rPr>
      </w:pPr>
      <w:r>
        <w:rPr>
          <w:rFonts w:eastAsiaTheme="minorEastAsia"/>
          <w:noProof/>
        </w:rPr>
        <w:lastRenderedPageBreak/>
        <w:drawing>
          <wp:anchor distT="0" distB="0" distL="114300" distR="114300" simplePos="0" relativeHeight="251681792" behindDoc="1" locked="0" layoutInCell="1" allowOverlap="1" wp14:anchorId="710684C4" wp14:editId="066476D1">
            <wp:simplePos x="0" y="0"/>
            <wp:positionH relativeFrom="page">
              <wp:posOffset>65315</wp:posOffset>
            </wp:positionH>
            <wp:positionV relativeFrom="paragraph">
              <wp:posOffset>14696</wp:posOffset>
            </wp:positionV>
            <wp:extent cx="2971800" cy="1844040"/>
            <wp:effectExtent l="0" t="0" r="0" b="0"/>
            <wp:wrapTight wrapText="bothSides">
              <wp:wrapPolygon edited="0">
                <wp:start x="4569" y="0"/>
                <wp:lineTo x="2077" y="1785"/>
                <wp:lineTo x="1108" y="2678"/>
                <wp:lineTo x="1108" y="4463"/>
                <wp:lineTo x="3738" y="7140"/>
                <wp:lineTo x="4569" y="7140"/>
                <wp:lineTo x="4985" y="14281"/>
                <wp:lineTo x="3323" y="17851"/>
                <wp:lineTo x="3323" y="18967"/>
                <wp:lineTo x="13015" y="20306"/>
                <wp:lineTo x="19938" y="20752"/>
                <wp:lineTo x="20631" y="20752"/>
                <wp:lineTo x="20908" y="19413"/>
                <wp:lineTo x="20215" y="17851"/>
                <wp:lineTo x="20631" y="16512"/>
                <wp:lineTo x="20077" y="16066"/>
                <wp:lineTo x="15369" y="14281"/>
                <wp:lineTo x="18831" y="14281"/>
                <wp:lineTo x="18415" y="12496"/>
                <wp:lineTo x="9000" y="10711"/>
                <wp:lineTo x="7200" y="7140"/>
                <wp:lineTo x="5400" y="0"/>
                <wp:lineTo x="4569" y="0"/>
              </wp:wrapPolygon>
            </wp:wrapTight>
            <wp:docPr id="180464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2264" name="Picture 1804642264"/>
                    <pic:cNvPicPr/>
                  </pic:nvPicPr>
                  <pic:blipFill>
                    <a:blip r:embed="rId28">
                      <a:extLst>
                        <a:ext uri="{28A0092B-C50C-407E-A947-70E740481C1C}">
                          <a14:useLocalDpi xmlns:a14="http://schemas.microsoft.com/office/drawing/2010/main" val="0"/>
                        </a:ext>
                      </a:extLst>
                    </a:blip>
                    <a:stretch>
                      <a:fillRect/>
                    </a:stretch>
                  </pic:blipFill>
                  <pic:spPr>
                    <a:xfrm>
                      <a:off x="0" y="0"/>
                      <a:ext cx="2971800" cy="1844040"/>
                    </a:xfrm>
                    <a:prstGeom prst="rect">
                      <a:avLst/>
                    </a:prstGeom>
                  </pic:spPr>
                </pic:pic>
              </a:graphicData>
            </a:graphic>
            <wp14:sizeRelH relativeFrom="margin">
              <wp14:pctWidth>0</wp14:pctWidth>
            </wp14:sizeRelH>
            <wp14:sizeRelV relativeFrom="margin">
              <wp14:pctHeight>0</wp14:pctHeight>
            </wp14:sizeRelV>
          </wp:anchor>
        </w:drawing>
      </w:r>
      <w:r w:rsidR="009A520C">
        <w:rPr>
          <w:rFonts w:eastAsiaTheme="minorEastAsia"/>
        </w:rPr>
        <w:t>N</w:t>
      </w:r>
      <w:r w:rsidR="00982E79">
        <w:rPr>
          <w:rFonts w:eastAsiaTheme="minorEastAsia"/>
        </w:rPr>
        <w:t>ext</w:t>
      </w:r>
      <w:r w:rsidR="009A520C">
        <w:rPr>
          <w:rFonts w:eastAsiaTheme="minorEastAsia"/>
        </w:rPr>
        <w:t xml:space="preserve"> </w:t>
      </w:r>
      <w:r w:rsidR="00B30F49">
        <w:rPr>
          <w:rFonts w:eastAsiaTheme="minorEastAsia"/>
        </w:rPr>
        <w:t xml:space="preserve"> </w:t>
      </w:r>
      <m:oMath>
        <m:r>
          <w:rPr>
            <w:rFonts w:ascii="Cambria Math" w:eastAsiaTheme="minorEastAsia" w:hAnsi="Cambria Math"/>
          </w:rPr>
          <m:t>AFC=</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Q</m:t>
            </m:r>
          </m:den>
        </m:f>
        <m:r>
          <w:rPr>
            <w:rFonts w:ascii="Cambria Math" w:eastAsiaTheme="minorEastAsia" w:hAnsi="Cambria Math"/>
          </w:rPr>
          <m:t>→AFC*Q=F=Constant</m:t>
        </m:r>
      </m:oMath>
    </w:p>
    <w:p w14:paraId="5311E741" w14:textId="51818333" w:rsidR="00B30F49" w:rsidRDefault="00E6788A" w:rsidP="00C76006">
      <w:pPr>
        <w:rPr>
          <w:rFonts w:eastAsiaTheme="minorEastAsia"/>
        </w:rPr>
      </w:pPr>
      <w:r>
        <w:rPr>
          <w:rFonts w:eastAsiaTheme="minorEastAsia"/>
          <w:noProof/>
        </w:rPr>
        <w:drawing>
          <wp:anchor distT="0" distB="0" distL="114300" distR="114300" simplePos="0" relativeHeight="251682816" behindDoc="1" locked="0" layoutInCell="1" allowOverlap="1" wp14:anchorId="1EBBBB9C" wp14:editId="4761983C">
            <wp:simplePos x="0" y="0"/>
            <wp:positionH relativeFrom="column">
              <wp:posOffset>3840480</wp:posOffset>
            </wp:positionH>
            <wp:positionV relativeFrom="paragraph">
              <wp:posOffset>189865</wp:posOffset>
            </wp:positionV>
            <wp:extent cx="2414270" cy="1453515"/>
            <wp:effectExtent l="0" t="0" r="0" b="0"/>
            <wp:wrapSquare wrapText="bothSides"/>
            <wp:docPr id="151474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4535" name="Picture 151474535"/>
                    <pic:cNvPicPr/>
                  </pic:nvPicPr>
                  <pic:blipFill>
                    <a:blip r:embed="rId28">
                      <a:extLst>
                        <a:ext uri="{28A0092B-C50C-407E-A947-70E740481C1C}">
                          <a14:useLocalDpi xmlns:a14="http://schemas.microsoft.com/office/drawing/2010/main" val="0"/>
                        </a:ext>
                      </a:extLst>
                    </a:blip>
                    <a:stretch>
                      <a:fillRect/>
                    </a:stretch>
                  </pic:blipFill>
                  <pic:spPr>
                    <a:xfrm>
                      <a:off x="0" y="0"/>
                      <a:ext cx="2414270" cy="145351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FD457C">
        <w:rPr>
          <w:rFonts w:eastAsiaTheme="minorEastAsia"/>
        </w:rPr>
        <w:t>so</w:t>
      </w:r>
      <w:proofErr w:type="gramEnd"/>
      <w:r w:rsidR="00F60747">
        <w:rPr>
          <w:rFonts w:eastAsiaTheme="minorEastAsia"/>
        </w:rPr>
        <w:t xml:space="preserve"> </w:t>
      </w:r>
      <w:r w:rsidR="00B30F49">
        <w:rPr>
          <w:rFonts w:eastAsiaTheme="minorEastAsia"/>
        </w:rPr>
        <w:t>AFC</w:t>
      </w:r>
      <w:r w:rsidR="00F60747">
        <w:rPr>
          <w:rFonts w:eastAsiaTheme="minorEastAsia"/>
        </w:rPr>
        <w:t xml:space="preserve"> has the shape of a rectangular hyperbola. </w:t>
      </w:r>
    </w:p>
    <w:p w14:paraId="647911DA" w14:textId="65F6FED5" w:rsidR="00F60747" w:rsidRDefault="002A0237" w:rsidP="00E6788A">
      <w:pPr>
        <w:ind w:left="3600"/>
        <w:rPr>
          <w:rFonts w:eastAsiaTheme="minorEastAsia"/>
        </w:rPr>
      </w:pPr>
      <w:r>
        <w:rPr>
          <w:rFonts w:eastAsiaTheme="minorEastAsia"/>
        </w:rPr>
        <w:t>To find the SRAC Curve, we have to draw both the AVC and AFC curves</w:t>
      </w:r>
      <w:r w:rsidR="00F60747">
        <w:rPr>
          <w:rFonts w:eastAsiaTheme="minorEastAsia"/>
        </w:rPr>
        <w:t xml:space="preserve"> in the same diagram.</w:t>
      </w:r>
    </w:p>
    <w:p w14:paraId="0A2ABF32" w14:textId="3FD9E475" w:rsidR="00E6788A" w:rsidRDefault="00E6788A" w:rsidP="00E6788A">
      <w:pPr>
        <w:ind w:left="3600"/>
        <w:rPr>
          <w:rFonts w:eastAsiaTheme="minorEastAsia"/>
        </w:rPr>
      </w:pPr>
    </w:p>
    <w:p w14:paraId="04BF323B" w14:textId="4018BABE" w:rsidR="00E6788A" w:rsidRDefault="002D5E2C" w:rsidP="002D5E2C">
      <w:pPr>
        <w:rPr>
          <w:rFonts w:eastAsiaTheme="minorEastAsia"/>
        </w:rPr>
      </w:pPr>
      <w:r>
        <w:rPr>
          <w:rFonts w:eastAsiaTheme="minorEastAsia"/>
        </w:rPr>
        <w:t xml:space="preserve">The vertical </w:t>
      </w:r>
      <w:r w:rsidR="001E2DD0">
        <w:rPr>
          <w:rFonts w:eastAsiaTheme="minorEastAsia"/>
        </w:rPr>
        <w:t>addition</w:t>
      </w:r>
      <w:r w:rsidR="00957D3A">
        <w:rPr>
          <w:rFonts w:eastAsiaTheme="minorEastAsia"/>
        </w:rPr>
        <w:t xml:space="preserve"> </w:t>
      </w:r>
      <w:r>
        <w:rPr>
          <w:rFonts w:eastAsiaTheme="minorEastAsia"/>
        </w:rPr>
        <w:t xml:space="preserve">of </w:t>
      </w:r>
      <w:r w:rsidR="001E2DD0">
        <w:rPr>
          <w:rFonts w:eastAsiaTheme="minorEastAsia"/>
        </w:rPr>
        <w:t xml:space="preserve">the </w:t>
      </w:r>
      <w:r w:rsidR="00957D3A">
        <w:rPr>
          <w:rFonts w:eastAsiaTheme="minorEastAsia"/>
        </w:rPr>
        <w:t>AVC</w:t>
      </w:r>
      <w:r>
        <w:rPr>
          <w:rFonts w:eastAsiaTheme="minorEastAsia"/>
        </w:rPr>
        <w:t xml:space="preserve"> and </w:t>
      </w:r>
      <w:r w:rsidR="00957D3A">
        <w:rPr>
          <w:rFonts w:eastAsiaTheme="minorEastAsia"/>
        </w:rPr>
        <w:t>AFC</w:t>
      </w:r>
      <w:r>
        <w:rPr>
          <w:rFonts w:eastAsiaTheme="minorEastAsia"/>
        </w:rPr>
        <w:t xml:space="preserve"> </w:t>
      </w:r>
      <w:r w:rsidR="001E2DD0">
        <w:rPr>
          <w:rFonts w:eastAsiaTheme="minorEastAsia"/>
        </w:rPr>
        <w:t>curves</w:t>
      </w:r>
      <w:r>
        <w:rPr>
          <w:rFonts w:eastAsiaTheme="minorEastAsia"/>
        </w:rPr>
        <w:t xml:space="preserve"> gives us the </w:t>
      </w:r>
      <w:r w:rsidR="001E2DD0">
        <w:rPr>
          <w:rFonts w:eastAsiaTheme="minorEastAsia"/>
        </w:rPr>
        <w:t>SRAC</w:t>
      </w:r>
      <w:r>
        <w:rPr>
          <w:rFonts w:eastAsiaTheme="minorEastAsia"/>
        </w:rPr>
        <w:t xml:space="preserve"> curve. At each level of output, adding up the values of </w:t>
      </w:r>
      <w:r w:rsidR="00EF12B2">
        <w:rPr>
          <w:rFonts w:eastAsiaTheme="minorEastAsia"/>
        </w:rPr>
        <w:t>AVC</w:t>
      </w:r>
      <w:r>
        <w:rPr>
          <w:rFonts w:eastAsiaTheme="minorEastAsia"/>
        </w:rPr>
        <w:t xml:space="preserve"> and </w:t>
      </w:r>
      <w:r w:rsidR="00EF12B2">
        <w:rPr>
          <w:rFonts w:eastAsiaTheme="minorEastAsia"/>
        </w:rPr>
        <w:t>AFC</w:t>
      </w:r>
      <w:r>
        <w:rPr>
          <w:rFonts w:eastAsiaTheme="minorEastAsia"/>
        </w:rPr>
        <w:t xml:space="preserve"> </w:t>
      </w:r>
      <w:r w:rsidR="005674D5">
        <w:rPr>
          <w:rFonts w:eastAsiaTheme="minorEastAsia"/>
        </w:rPr>
        <w:t>vertically</w:t>
      </w:r>
      <w:r w:rsidR="00BE21D9">
        <w:rPr>
          <w:rFonts w:eastAsiaTheme="minorEastAsia"/>
        </w:rPr>
        <w:t>,</w:t>
      </w:r>
      <w:r w:rsidR="005674D5">
        <w:rPr>
          <w:rFonts w:eastAsiaTheme="minorEastAsia"/>
        </w:rPr>
        <w:t xml:space="preserve"> we get </w:t>
      </w:r>
      <w:r>
        <w:rPr>
          <w:rFonts w:eastAsiaTheme="minorEastAsia"/>
        </w:rPr>
        <w:t xml:space="preserve">successive points on the </w:t>
      </w:r>
      <w:r w:rsidR="00E8726C">
        <w:rPr>
          <w:rFonts w:eastAsiaTheme="minorEastAsia"/>
        </w:rPr>
        <w:t>SRAC</w:t>
      </w:r>
      <w:r>
        <w:rPr>
          <w:rFonts w:eastAsiaTheme="minorEastAsia"/>
        </w:rPr>
        <w:t xml:space="preserve"> curve</w:t>
      </w:r>
      <w:r w:rsidR="00E8726C">
        <w:rPr>
          <w:rFonts w:eastAsiaTheme="minorEastAsia"/>
        </w:rPr>
        <w:t>.</w:t>
      </w:r>
      <w:r>
        <w:rPr>
          <w:rFonts w:eastAsiaTheme="minorEastAsia"/>
        </w:rPr>
        <w:t xml:space="preserve"> </w:t>
      </w:r>
      <w:r w:rsidR="008C0912">
        <w:rPr>
          <w:rFonts w:eastAsiaTheme="minorEastAsia"/>
        </w:rPr>
        <w:t>Joining</w:t>
      </w:r>
      <w:r>
        <w:rPr>
          <w:rFonts w:eastAsiaTheme="minorEastAsia"/>
        </w:rPr>
        <w:t xml:space="preserve"> this point, we get </w:t>
      </w:r>
      <w:r w:rsidR="008C0912">
        <w:rPr>
          <w:rFonts w:eastAsiaTheme="minorEastAsia"/>
        </w:rPr>
        <w:t xml:space="preserve">the </w:t>
      </w:r>
      <w:r w:rsidR="00E8726C">
        <w:rPr>
          <w:rFonts w:eastAsiaTheme="minorEastAsia"/>
        </w:rPr>
        <w:t>SRAC</w:t>
      </w:r>
      <w:r w:rsidR="001F5962">
        <w:rPr>
          <w:rFonts w:eastAsiaTheme="minorEastAsia"/>
        </w:rPr>
        <w:t xml:space="preserve"> curve</w:t>
      </w:r>
      <w:r w:rsidR="008C0912">
        <w:rPr>
          <w:rFonts w:eastAsiaTheme="minorEastAsia"/>
        </w:rPr>
        <w:t>,</w:t>
      </w:r>
      <w:r>
        <w:rPr>
          <w:rFonts w:eastAsiaTheme="minorEastAsia"/>
        </w:rPr>
        <w:t xml:space="preserve"> which is </w:t>
      </w:r>
      <w:r w:rsidR="001F5962">
        <w:rPr>
          <w:rFonts w:eastAsiaTheme="minorEastAsia"/>
        </w:rPr>
        <w:t xml:space="preserve">u </w:t>
      </w:r>
      <w:r w:rsidR="008C0912">
        <w:rPr>
          <w:rFonts w:eastAsiaTheme="minorEastAsia"/>
        </w:rPr>
        <w:t>U-shaped</w:t>
      </w:r>
      <w:r>
        <w:rPr>
          <w:rFonts w:eastAsiaTheme="minorEastAsia"/>
        </w:rPr>
        <w:t xml:space="preserve">. Initially, when </w:t>
      </w:r>
      <w:r w:rsidR="001F5962">
        <w:rPr>
          <w:rFonts w:eastAsiaTheme="minorEastAsia"/>
        </w:rPr>
        <w:t xml:space="preserve">AVC </w:t>
      </w:r>
      <w:r w:rsidR="00FE2DE1">
        <w:rPr>
          <w:rFonts w:eastAsiaTheme="minorEastAsia"/>
        </w:rPr>
        <w:t xml:space="preserve">and AFC </w:t>
      </w:r>
      <w:r w:rsidR="008C0912">
        <w:rPr>
          <w:rFonts w:eastAsiaTheme="minorEastAsia"/>
        </w:rPr>
        <w:t>curves</w:t>
      </w:r>
      <w:r>
        <w:rPr>
          <w:rFonts w:eastAsiaTheme="minorEastAsia"/>
        </w:rPr>
        <w:t xml:space="preserve"> both are falling </w:t>
      </w:r>
      <w:r w:rsidR="008C0912">
        <w:rPr>
          <w:rFonts w:eastAsiaTheme="minorEastAsia"/>
        </w:rPr>
        <w:t>the</w:t>
      </w:r>
      <w:r>
        <w:rPr>
          <w:rFonts w:eastAsiaTheme="minorEastAsia"/>
        </w:rPr>
        <w:t xml:space="preserve"> </w:t>
      </w:r>
      <w:r w:rsidR="00FE2DE1">
        <w:rPr>
          <w:rFonts w:eastAsiaTheme="minorEastAsia"/>
        </w:rPr>
        <w:t>SRAC</w:t>
      </w:r>
      <w:r>
        <w:rPr>
          <w:rFonts w:eastAsiaTheme="minorEastAsia"/>
        </w:rPr>
        <w:t xml:space="preserve"> </w:t>
      </w:r>
      <w:r w:rsidR="00D817CE">
        <w:rPr>
          <w:rFonts w:eastAsiaTheme="minorEastAsia"/>
          <w:noProof/>
        </w:rPr>
        <w:drawing>
          <wp:anchor distT="0" distB="0" distL="114300" distR="114300" simplePos="0" relativeHeight="251683840" behindDoc="1" locked="0" layoutInCell="1" allowOverlap="1" wp14:anchorId="299C27F8" wp14:editId="5398FC2A">
            <wp:simplePos x="0" y="0"/>
            <wp:positionH relativeFrom="page">
              <wp:posOffset>663575</wp:posOffset>
            </wp:positionH>
            <wp:positionV relativeFrom="paragraph">
              <wp:posOffset>0</wp:posOffset>
            </wp:positionV>
            <wp:extent cx="4408170" cy="2688590"/>
            <wp:effectExtent l="0" t="0" r="0" b="0"/>
            <wp:wrapSquare wrapText="bothSides"/>
            <wp:docPr id="68126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8170"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2DE1">
        <w:rPr>
          <w:rFonts w:eastAsiaTheme="minorEastAsia"/>
        </w:rPr>
        <w:t>curve</w:t>
      </w:r>
      <w:r>
        <w:rPr>
          <w:rFonts w:eastAsiaTheme="minorEastAsia"/>
        </w:rPr>
        <w:t xml:space="preserve"> is also falling at a later stage</w:t>
      </w:r>
      <w:r w:rsidR="005C7F15">
        <w:rPr>
          <w:rFonts w:eastAsiaTheme="minorEastAsia"/>
        </w:rPr>
        <w:t>.</w:t>
      </w:r>
      <w:r w:rsidR="00A50A34">
        <w:rPr>
          <w:rFonts w:eastAsiaTheme="minorEastAsia"/>
        </w:rPr>
        <w:t xml:space="preserve"> </w:t>
      </w:r>
      <w:r>
        <w:rPr>
          <w:rFonts w:eastAsiaTheme="minorEastAsia"/>
        </w:rPr>
        <w:t xml:space="preserve">The rising </w:t>
      </w:r>
      <w:r w:rsidR="00A50A34">
        <w:rPr>
          <w:rFonts w:eastAsiaTheme="minorEastAsia"/>
        </w:rPr>
        <w:t>AVC</w:t>
      </w:r>
      <w:r>
        <w:rPr>
          <w:rFonts w:eastAsiaTheme="minorEastAsia"/>
        </w:rPr>
        <w:t xml:space="preserve"> </w:t>
      </w:r>
      <w:r w:rsidR="00A50A34">
        <w:rPr>
          <w:rFonts w:eastAsiaTheme="minorEastAsia"/>
        </w:rPr>
        <w:t>curve</w:t>
      </w:r>
      <w:r>
        <w:rPr>
          <w:rFonts w:eastAsiaTheme="minorEastAsia"/>
        </w:rPr>
        <w:t xml:space="preserve"> </w:t>
      </w:r>
      <w:r w:rsidR="00CA067C">
        <w:rPr>
          <w:rFonts w:eastAsiaTheme="minorEastAsia"/>
        </w:rPr>
        <w:t>overpowers the</w:t>
      </w:r>
      <w:r w:rsidR="00A50A34">
        <w:rPr>
          <w:rFonts w:eastAsiaTheme="minorEastAsia"/>
        </w:rPr>
        <w:t xml:space="preserve"> </w:t>
      </w:r>
      <w:r w:rsidR="000F3420">
        <w:rPr>
          <w:rFonts w:eastAsiaTheme="minorEastAsia"/>
        </w:rPr>
        <w:t>falling</w:t>
      </w:r>
      <w:r>
        <w:rPr>
          <w:rFonts w:eastAsiaTheme="minorEastAsia"/>
        </w:rPr>
        <w:t xml:space="preserve"> </w:t>
      </w:r>
      <w:r w:rsidR="000F3420">
        <w:rPr>
          <w:rFonts w:eastAsiaTheme="minorEastAsia"/>
        </w:rPr>
        <w:t>AFC curve</w:t>
      </w:r>
      <w:r w:rsidR="005C7F15">
        <w:rPr>
          <w:rFonts w:eastAsiaTheme="minorEastAsia"/>
        </w:rPr>
        <w:t>,</w:t>
      </w:r>
      <w:r>
        <w:rPr>
          <w:rFonts w:eastAsiaTheme="minorEastAsia"/>
        </w:rPr>
        <w:t xml:space="preserve"> </w:t>
      </w:r>
      <w:r w:rsidR="009E5828">
        <w:rPr>
          <w:rFonts w:eastAsiaTheme="minorEastAsia"/>
        </w:rPr>
        <w:t>and</w:t>
      </w:r>
      <w:r>
        <w:rPr>
          <w:rFonts w:eastAsiaTheme="minorEastAsia"/>
        </w:rPr>
        <w:t xml:space="preserve"> as a result, </w:t>
      </w:r>
      <w:r w:rsidR="00CA067C">
        <w:rPr>
          <w:rFonts w:eastAsiaTheme="minorEastAsia"/>
        </w:rPr>
        <w:t xml:space="preserve">the </w:t>
      </w:r>
      <w:r w:rsidR="009E5828">
        <w:rPr>
          <w:rFonts w:eastAsiaTheme="minorEastAsia"/>
        </w:rPr>
        <w:t>SRAC curve</w:t>
      </w:r>
      <w:r>
        <w:rPr>
          <w:rFonts w:eastAsiaTheme="minorEastAsia"/>
        </w:rPr>
        <w:t xml:space="preserve"> </w:t>
      </w:r>
      <w:r w:rsidR="00CA067C">
        <w:rPr>
          <w:rFonts w:eastAsiaTheme="minorEastAsia"/>
        </w:rPr>
        <w:t>starts</w:t>
      </w:r>
      <w:r>
        <w:rPr>
          <w:rFonts w:eastAsiaTheme="minorEastAsia"/>
        </w:rPr>
        <w:t xml:space="preserve"> rising. This is why </w:t>
      </w:r>
      <w:r w:rsidR="00CA067C">
        <w:rPr>
          <w:rFonts w:eastAsiaTheme="minorEastAsia"/>
        </w:rPr>
        <w:t xml:space="preserve">the </w:t>
      </w:r>
      <w:r>
        <w:rPr>
          <w:rFonts w:eastAsiaTheme="minorEastAsia"/>
        </w:rPr>
        <w:t>SR</w:t>
      </w:r>
      <w:r w:rsidR="00CA067C">
        <w:rPr>
          <w:rFonts w:eastAsiaTheme="minorEastAsia"/>
        </w:rPr>
        <w:t>A</w:t>
      </w:r>
      <w:r>
        <w:rPr>
          <w:rFonts w:eastAsiaTheme="minorEastAsia"/>
        </w:rPr>
        <w:t xml:space="preserve">C Curve is </w:t>
      </w:r>
      <w:r w:rsidR="00CA067C">
        <w:rPr>
          <w:rFonts w:eastAsiaTheme="minorEastAsia"/>
        </w:rPr>
        <w:t>U-shaped</w:t>
      </w:r>
      <w:r>
        <w:rPr>
          <w:rFonts w:eastAsiaTheme="minorEastAsia"/>
        </w:rPr>
        <w:t>.</w:t>
      </w:r>
    </w:p>
    <w:p w14:paraId="418D09C0" w14:textId="77777777" w:rsidR="00D817CE" w:rsidRDefault="00D817CE" w:rsidP="002D5E2C">
      <w:pPr>
        <w:rPr>
          <w:rFonts w:eastAsiaTheme="minorEastAsia"/>
        </w:rPr>
      </w:pPr>
    </w:p>
    <w:p w14:paraId="382165F8" w14:textId="77777777" w:rsidR="00D817CE" w:rsidRDefault="00D817CE" w:rsidP="002D5E2C">
      <w:pPr>
        <w:rPr>
          <w:rFonts w:eastAsiaTheme="minorEastAsia"/>
        </w:rPr>
      </w:pPr>
    </w:p>
    <w:p w14:paraId="7C9FD19D" w14:textId="77777777" w:rsidR="00D817CE" w:rsidRDefault="00D817CE" w:rsidP="002D5E2C">
      <w:pPr>
        <w:rPr>
          <w:rFonts w:eastAsiaTheme="minorEastAsia"/>
        </w:rPr>
      </w:pPr>
    </w:p>
    <w:p w14:paraId="2A7A8AE8" w14:textId="77777777" w:rsidR="00D817CE" w:rsidRDefault="00D817CE" w:rsidP="002D5E2C">
      <w:pPr>
        <w:rPr>
          <w:rFonts w:eastAsiaTheme="minorEastAsia"/>
        </w:rPr>
      </w:pPr>
    </w:p>
    <w:p w14:paraId="533DEA34" w14:textId="77777777" w:rsidR="00D817CE" w:rsidRDefault="00D817CE" w:rsidP="002D5E2C">
      <w:pPr>
        <w:rPr>
          <w:rFonts w:eastAsiaTheme="minorEastAsia"/>
        </w:rPr>
      </w:pPr>
    </w:p>
    <w:p w14:paraId="67DE98F0" w14:textId="77777777" w:rsidR="00C94046" w:rsidRDefault="00C94046" w:rsidP="00D17D80">
      <w:pPr>
        <w:rPr>
          <w:rFonts w:eastAsiaTheme="minorEastAsia"/>
        </w:rPr>
      </w:pPr>
    </w:p>
    <w:p w14:paraId="62F24AF5" w14:textId="21267EF4" w:rsidR="00CA4719" w:rsidRPr="002538FC" w:rsidRDefault="00CA067C" w:rsidP="002538FC">
      <w:pPr>
        <w:pStyle w:val="ListParagraph"/>
        <w:numPr>
          <w:ilvl w:val="2"/>
          <w:numId w:val="23"/>
        </w:numPr>
        <w:rPr>
          <w:rFonts w:eastAsiaTheme="minorEastAsia"/>
        </w:rPr>
      </w:pPr>
      <w:r w:rsidRPr="002538FC">
        <w:rPr>
          <w:rFonts w:eastAsiaTheme="minorEastAsia"/>
          <w:b/>
          <w:bCs/>
          <w:sz w:val="28"/>
          <w:szCs w:val="28"/>
        </w:rPr>
        <w:t>A</w:t>
      </w:r>
      <w:r w:rsidR="00272D19" w:rsidRPr="002538FC">
        <w:rPr>
          <w:rFonts w:eastAsiaTheme="minorEastAsia"/>
          <w:b/>
          <w:bCs/>
          <w:sz w:val="28"/>
          <w:szCs w:val="28"/>
        </w:rPr>
        <w:t>C and MC curves</w:t>
      </w:r>
      <w:r w:rsidRPr="002538FC">
        <w:rPr>
          <w:rFonts w:eastAsiaTheme="minorEastAsia"/>
          <w:b/>
          <w:bCs/>
        </w:rPr>
        <w:t xml:space="preserve">: </w:t>
      </w:r>
      <w:r w:rsidR="00272D19" w:rsidRPr="002538FC">
        <w:rPr>
          <w:rFonts w:eastAsiaTheme="minorEastAsia"/>
        </w:rPr>
        <w:t xml:space="preserve"> </w:t>
      </w:r>
      <m:oMath>
        <m:r>
          <w:rPr>
            <w:rFonts w:ascii="Cambria Math" w:eastAsiaTheme="minorEastAsia" w:hAnsi="Cambria Math"/>
          </w:rPr>
          <m:t>Average cost</m:t>
        </m:r>
        <m:d>
          <m:dPr>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Q</m:t>
            </m:r>
          </m:den>
        </m:f>
      </m:oMath>
    </w:p>
    <w:p w14:paraId="2D7A4C98" w14:textId="77777777" w:rsidR="0091203A" w:rsidRDefault="00CA4719" w:rsidP="002538FC">
      <w:pPr>
        <w:ind w:left="644"/>
        <w:rPr>
          <w:rFonts w:eastAsiaTheme="minorEastAsia"/>
        </w:rPr>
      </w:pPr>
      <m:oMathPara>
        <m:oMath>
          <m:r>
            <w:rPr>
              <w:rFonts w:ascii="Cambria Math" w:eastAsiaTheme="minorEastAsia" w:hAnsi="Cambria Math"/>
            </w:rPr>
            <m:t xml:space="preserve">  where, C=total cost,Q=output cost</m:t>
          </m:r>
        </m:oMath>
      </m:oMathPara>
    </w:p>
    <w:p w14:paraId="24A1C99E" w14:textId="26F1B43B" w:rsidR="00C93300" w:rsidRDefault="00DE3FF2" w:rsidP="002538FC">
      <w:pPr>
        <w:ind w:left="644"/>
        <w:rPr>
          <w:rFonts w:eastAsiaTheme="minorEastAsia"/>
        </w:rPr>
      </w:pPr>
      <w:r>
        <w:rPr>
          <w:rFonts w:eastAsiaTheme="minorEastAsia"/>
        </w:rPr>
        <w:t xml:space="preserve">Average </w:t>
      </w:r>
      <w:r w:rsidR="00272D19">
        <w:rPr>
          <w:rFonts w:eastAsiaTheme="minorEastAsia"/>
        </w:rPr>
        <w:t xml:space="preserve">cost is the </w:t>
      </w:r>
      <w:r w:rsidR="0091203A">
        <w:rPr>
          <w:rFonts w:eastAsiaTheme="minorEastAsia"/>
        </w:rPr>
        <w:t>cost</w:t>
      </w:r>
      <w:r w:rsidR="003340BF">
        <w:rPr>
          <w:rFonts w:eastAsiaTheme="minorEastAsia"/>
        </w:rPr>
        <w:t xml:space="preserve"> incurred</w:t>
      </w:r>
      <w:r w:rsidR="00272D19">
        <w:rPr>
          <w:rFonts w:eastAsiaTheme="minorEastAsia"/>
        </w:rPr>
        <w:t xml:space="preserve"> by the producer per unit top output produced.</w:t>
      </w:r>
    </w:p>
    <w:p w14:paraId="77117500" w14:textId="13E072D3" w:rsidR="00136BBE" w:rsidRDefault="00C93300" w:rsidP="002538FC">
      <w:pPr>
        <w:ind w:left="644"/>
        <w:rPr>
          <w:rFonts w:eastAsiaTheme="minorEastAsia"/>
        </w:rPr>
      </w:pPr>
      <m:oMathPara>
        <m:oMath>
          <m:r>
            <w:rPr>
              <w:rFonts w:ascii="Cambria Math" w:eastAsiaTheme="minorEastAsia" w:hAnsi="Cambria Math"/>
            </w:rPr>
            <m:t>Marginal cost(MC)=</m:t>
          </m:r>
          <m:f>
            <m:fPr>
              <m:ctrlPr>
                <w:rPr>
                  <w:rFonts w:ascii="Cambria Math" w:eastAsiaTheme="minorEastAsia" w:hAnsi="Cambria Math"/>
                  <w:i/>
                </w:rPr>
              </m:ctrlPr>
            </m:fPr>
            <m:num>
              <m:r>
                <w:rPr>
                  <w:rFonts w:ascii="Cambria Math" w:eastAsiaTheme="minorEastAsia" w:hAnsi="Cambria Math"/>
                </w:rPr>
                <m:t>dC</m:t>
              </m:r>
            </m:num>
            <m:den>
              <m:r>
                <w:rPr>
                  <w:rFonts w:ascii="Cambria Math" w:eastAsiaTheme="minorEastAsia" w:hAnsi="Cambria Math"/>
                </w:rPr>
                <m:t>dQ</m:t>
              </m:r>
            </m:den>
          </m:f>
        </m:oMath>
      </m:oMathPara>
    </w:p>
    <w:p w14:paraId="0E9EC2F2" w14:textId="5A9270F5" w:rsidR="009B1A27" w:rsidRDefault="00272D19" w:rsidP="002538FC">
      <w:pPr>
        <w:ind w:left="644"/>
        <w:rPr>
          <w:rFonts w:eastAsiaTheme="minorEastAsia"/>
        </w:rPr>
      </w:pPr>
      <w:r>
        <w:rPr>
          <w:rFonts w:eastAsiaTheme="minorEastAsia"/>
        </w:rPr>
        <w:t xml:space="preserve">Marginal cost is the additional cost incurred by </w:t>
      </w:r>
      <w:r w:rsidR="005C7F15">
        <w:rPr>
          <w:rFonts w:eastAsiaTheme="minorEastAsia"/>
        </w:rPr>
        <w:t xml:space="preserve">a </w:t>
      </w:r>
      <w:r>
        <w:rPr>
          <w:rFonts w:eastAsiaTheme="minorEastAsia"/>
        </w:rPr>
        <w:t xml:space="preserve">producer for producing one additional </w:t>
      </w:r>
      <w:r w:rsidR="0068607A">
        <w:rPr>
          <w:rFonts w:eastAsiaTheme="minorEastAsia"/>
        </w:rPr>
        <w:t>unit</w:t>
      </w:r>
      <w:r>
        <w:rPr>
          <w:rFonts w:eastAsiaTheme="minorEastAsia"/>
        </w:rPr>
        <w:t xml:space="preserve"> </w:t>
      </w:r>
      <w:r w:rsidR="0068607A">
        <w:rPr>
          <w:rFonts w:eastAsiaTheme="minorEastAsia"/>
        </w:rPr>
        <w:t>of</w:t>
      </w:r>
      <w:r>
        <w:rPr>
          <w:rFonts w:eastAsiaTheme="minorEastAsia"/>
        </w:rPr>
        <w:t xml:space="preserve"> output.</w:t>
      </w:r>
    </w:p>
    <w:p w14:paraId="6E281BBE" w14:textId="77777777" w:rsidR="00A63E41" w:rsidRDefault="00A63E41" w:rsidP="009B1A27">
      <w:pPr>
        <w:rPr>
          <w:rFonts w:eastAsiaTheme="minorEastAsia"/>
        </w:rPr>
      </w:pPr>
    </w:p>
    <w:p w14:paraId="52CD05BB" w14:textId="23BA244E" w:rsidR="00E53DAF" w:rsidRPr="00A63E41" w:rsidRDefault="00D968D6" w:rsidP="00A63E41">
      <w:pPr>
        <w:pStyle w:val="ListParagraph"/>
        <w:ind w:left="1069"/>
        <w:rPr>
          <w:rFonts w:eastAsiaTheme="minorEastAsia"/>
          <w:b/>
          <w:bCs/>
          <w:sz w:val="28"/>
          <w:szCs w:val="28"/>
        </w:rPr>
      </w:pPr>
      <w:r w:rsidRPr="00A63E41">
        <w:rPr>
          <w:rFonts w:eastAsiaTheme="minorEastAsia"/>
          <w:b/>
          <w:bCs/>
          <w:sz w:val="28"/>
          <w:szCs w:val="28"/>
        </w:rPr>
        <w:t>Relationship between AC and MC curves</w:t>
      </w:r>
      <w:r w:rsidR="009B1A27" w:rsidRPr="00A63E41">
        <w:rPr>
          <w:rFonts w:eastAsiaTheme="minorEastAsia"/>
          <w:b/>
          <w:bCs/>
          <w:sz w:val="28"/>
          <w:szCs w:val="28"/>
        </w:rPr>
        <w:t xml:space="preserve">: </w:t>
      </w:r>
    </w:p>
    <w:p w14:paraId="54C94749" w14:textId="1A0B11F5" w:rsidR="00E53DAF" w:rsidRDefault="00E53DAF">
      <w:pPr>
        <w:rPr>
          <w:rFonts w:eastAsiaTheme="minorEastAsia"/>
        </w:rPr>
      </w:pPr>
      <w:r>
        <w:rPr>
          <w:rFonts w:eastAsiaTheme="minorEastAsia"/>
        </w:rPr>
        <w:br w:type="page"/>
      </w:r>
    </w:p>
    <w:p w14:paraId="3961FBD7" w14:textId="7E4C8722" w:rsidR="00E53DAF" w:rsidRDefault="00E53DAF">
      <w:pPr>
        <w:rPr>
          <w:rFonts w:eastAsiaTheme="minorEastAsia"/>
        </w:rPr>
      </w:pPr>
      <w:r>
        <w:rPr>
          <w:rFonts w:eastAsiaTheme="minorEastAsia"/>
        </w:rPr>
        <w:lastRenderedPageBreak/>
        <w:br w:type="page"/>
      </w:r>
    </w:p>
    <w:p w14:paraId="213424D1" w14:textId="34BA6685" w:rsidR="005B101C" w:rsidRDefault="00084F1B" w:rsidP="009B1A27">
      <w:pPr>
        <w:rPr>
          <w:rFonts w:eastAsiaTheme="minorEastAsia"/>
        </w:rPr>
      </w:pPr>
      <w:r>
        <w:rPr>
          <w:rFonts w:eastAsiaTheme="minorEastAsia"/>
        </w:rPr>
        <w:lastRenderedPageBreak/>
        <w:t>So,</w:t>
      </w:r>
      <w:r w:rsidR="00E53DAF">
        <w:rPr>
          <w:rFonts w:eastAsiaTheme="minorEastAsia"/>
        </w:rPr>
        <w:t xml:space="preserve"> profit is maximised at the level of output at which marginal revenue is equal to the marginal cost.</w:t>
      </w:r>
    </w:p>
    <w:p w14:paraId="460BF792" w14:textId="7CEDCC79" w:rsidR="00E53DAF" w:rsidRDefault="00E53DAF" w:rsidP="009B1A27">
      <w:pPr>
        <w:rPr>
          <w:rFonts w:eastAsiaTheme="minorEastAsia"/>
        </w:rPr>
      </w:pPr>
      <w:r>
        <w:rPr>
          <w:rFonts w:eastAsiaTheme="minorEastAsia"/>
        </w:rPr>
        <w:t xml:space="preserve">Let us explain the economic interpretation of the </w:t>
      </w:r>
      <w:r w:rsidR="00782869">
        <w:rPr>
          <w:rFonts w:eastAsiaTheme="minorEastAsia"/>
        </w:rPr>
        <w:t>first-order</w:t>
      </w:r>
      <w:r>
        <w:rPr>
          <w:rFonts w:eastAsiaTheme="minorEastAsia"/>
        </w:rPr>
        <w:t xml:space="preserve"> condition for Profit maximisation</w:t>
      </w:r>
      <w:r w:rsidR="009A3ABD">
        <w:rPr>
          <w:rFonts w:eastAsiaTheme="minorEastAsia"/>
        </w:rPr>
        <w:t xml:space="preserve">. If MR&gt;MC, </w:t>
      </w:r>
      <w:proofErr w:type="gramStart"/>
      <w:r w:rsidR="009A3ABD">
        <w:rPr>
          <w:rFonts w:eastAsiaTheme="minorEastAsia"/>
        </w:rPr>
        <w:t>The</w:t>
      </w:r>
      <w:proofErr w:type="gramEnd"/>
      <w:r w:rsidR="009A3ABD">
        <w:rPr>
          <w:rFonts w:eastAsiaTheme="minorEastAsia"/>
        </w:rPr>
        <w:t xml:space="preserve"> additional revenue earned by selling </w:t>
      </w:r>
      <w:r w:rsidR="002111DF">
        <w:rPr>
          <w:rFonts w:eastAsiaTheme="minorEastAsia"/>
        </w:rPr>
        <w:t>one</w:t>
      </w:r>
      <w:r w:rsidR="009A3ABD">
        <w:rPr>
          <w:rFonts w:eastAsiaTheme="minorEastAsia"/>
        </w:rPr>
        <w:t xml:space="preserve"> additional unit of output exceeds the additional cost of producing </w:t>
      </w:r>
      <w:r w:rsidR="00B1785A">
        <w:rPr>
          <w:rFonts w:eastAsiaTheme="minorEastAsia"/>
        </w:rPr>
        <w:t>one</w:t>
      </w:r>
      <w:r w:rsidR="009A3ABD">
        <w:rPr>
          <w:rFonts w:eastAsiaTheme="minorEastAsia"/>
        </w:rPr>
        <w:t xml:space="preserve"> additional unit of output. </w:t>
      </w:r>
      <w:proofErr w:type="gramStart"/>
      <w:r w:rsidR="009A3ABD">
        <w:rPr>
          <w:rFonts w:eastAsiaTheme="minorEastAsia"/>
        </w:rPr>
        <w:t>So</w:t>
      </w:r>
      <w:proofErr w:type="gramEnd"/>
      <w:r w:rsidR="009A3ABD">
        <w:rPr>
          <w:rFonts w:eastAsiaTheme="minorEastAsia"/>
        </w:rPr>
        <w:t xml:space="preserve"> at this point producer’s profit is increasing, and hence the producer will increase production. On the other hand, if MR</w:t>
      </w:r>
      <w:r w:rsidR="00DB5654">
        <w:rPr>
          <w:rFonts w:eastAsiaTheme="minorEastAsia"/>
        </w:rPr>
        <w:t>&lt;MC</w:t>
      </w:r>
      <w:r w:rsidR="00B1785A">
        <w:rPr>
          <w:rFonts w:eastAsiaTheme="minorEastAsia"/>
        </w:rPr>
        <w:t>, the</w:t>
      </w:r>
      <w:r w:rsidR="009A3ABD">
        <w:rPr>
          <w:rFonts w:eastAsiaTheme="minorEastAsia"/>
        </w:rPr>
        <w:t xml:space="preserve"> </w:t>
      </w:r>
      <w:r w:rsidR="00B1785A">
        <w:rPr>
          <w:rFonts w:eastAsiaTheme="minorEastAsia"/>
        </w:rPr>
        <w:t>producer's</w:t>
      </w:r>
      <w:r w:rsidR="009A3ABD">
        <w:rPr>
          <w:rFonts w:eastAsiaTheme="minorEastAsia"/>
        </w:rPr>
        <w:t xml:space="preserve"> profit</w:t>
      </w:r>
      <w:r w:rsidR="00DB5654">
        <w:rPr>
          <w:rFonts w:eastAsiaTheme="minorEastAsia"/>
        </w:rPr>
        <w:t xml:space="preserve"> </w:t>
      </w:r>
      <w:r w:rsidR="00B1785A">
        <w:rPr>
          <w:rFonts w:eastAsiaTheme="minorEastAsia"/>
        </w:rPr>
        <w:t>is</w:t>
      </w:r>
      <w:r w:rsidR="00DB5654">
        <w:rPr>
          <w:rFonts w:eastAsiaTheme="minorEastAsia"/>
        </w:rPr>
        <w:t xml:space="preserve"> decreasing</w:t>
      </w:r>
      <w:r w:rsidR="00B1785A">
        <w:rPr>
          <w:rFonts w:eastAsiaTheme="minorEastAsia"/>
        </w:rPr>
        <w:t>,</w:t>
      </w:r>
      <w:r w:rsidR="00DB5654">
        <w:rPr>
          <w:rFonts w:eastAsiaTheme="minorEastAsia"/>
        </w:rPr>
        <w:t xml:space="preserve"> and hence the producer will decide for a contraction in </w:t>
      </w:r>
      <w:r w:rsidR="008C49BE">
        <w:rPr>
          <w:rFonts w:eastAsiaTheme="minorEastAsia"/>
        </w:rPr>
        <w:t>output.</w:t>
      </w:r>
      <w:r w:rsidR="00DB5654">
        <w:rPr>
          <w:rFonts w:eastAsiaTheme="minorEastAsia"/>
        </w:rPr>
        <w:t xml:space="preserve"> So only at the point where MR=MC, </w:t>
      </w:r>
      <w:r w:rsidR="008C49BE">
        <w:rPr>
          <w:rFonts w:eastAsiaTheme="minorEastAsia"/>
        </w:rPr>
        <w:t>profit is maximum.</w:t>
      </w:r>
    </w:p>
    <w:p w14:paraId="5D8C6D7A" w14:textId="274F03FC" w:rsidR="00DB5654" w:rsidRDefault="00DB5654" w:rsidP="009B1A27">
      <w:pPr>
        <w:rPr>
          <w:rFonts w:eastAsiaTheme="minorEastAsia"/>
        </w:rPr>
      </w:pPr>
      <w:r>
        <w:rPr>
          <w:rFonts w:eastAsiaTheme="minorEastAsia"/>
        </w:rPr>
        <w:t xml:space="preserve">The second </w:t>
      </w:r>
      <w:r w:rsidR="008C49BE">
        <w:rPr>
          <w:rFonts w:eastAsiaTheme="minorEastAsia"/>
        </w:rPr>
        <w:t>order</w:t>
      </w:r>
      <w:r>
        <w:rPr>
          <w:rFonts w:eastAsiaTheme="minorEastAsia"/>
        </w:rPr>
        <w:t xml:space="preserve"> condition for profit maximisation</w:t>
      </w:r>
      <w:r w:rsidR="008C49BE">
        <w:rPr>
          <w:rFonts w:eastAsiaTheme="minorEastAsia"/>
        </w:rPr>
        <w:t xml:space="preserve"> is </w:t>
      </w:r>
      <m:oMath>
        <m:f>
          <m:fPr>
            <m:ctrlPr>
              <w:rPr>
                <w:rFonts w:ascii="Cambria Math" w:eastAsiaTheme="minorEastAsia" w:hAnsi="Cambria Math"/>
                <w:b/>
                <w:bCs/>
                <w:iCs/>
                <w:sz w:val="28"/>
                <w:szCs w:val="28"/>
              </w:rPr>
            </m:ctrlPr>
          </m:fPr>
          <m:num>
            <m:sSup>
              <m:sSupPr>
                <m:ctrlPr>
                  <w:rPr>
                    <w:rFonts w:ascii="Cambria Math" w:eastAsiaTheme="minorEastAsia" w:hAnsi="Cambria Math" w:cstheme="minorBidi"/>
                    <w:b/>
                    <w:bCs/>
                    <w:iCs/>
                    <w:kern w:val="2"/>
                    <w:sz w:val="28"/>
                    <w:szCs w:val="28"/>
                    <w:lang w:eastAsia="en-US" w:bidi="ar-SA"/>
                    <w14:ligatures w14:val="standardContextual"/>
                  </w:rPr>
                </m:ctrlPr>
              </m:sSupPr>
              <m:e>
                <m:r>
                  <m:rPr>
                    <m:sty m:val="b"/>
                  </m:rPr>
                  <w:rPr>
                    <w:rFonts w:ascii="Cambria Math" w:eastAsiaTheme="minorEastAsia" w:hAnsi="Cambria Math"/>
                    <w:sz w:val="28"/>
                    <w:szCs w:val="28"/>
                  </w:rPr>
                  <m:t>d</m:t>
                </m:r>
              </m:e>
              <m:sup>
                <m:r>
                  <m:rPr>
                    <m:sty m:val="b"/>
                  </m:rPr>
                  <w:rPr>
                    <w:rFonts w:ascii="Cambria Math" w:eastAsiaTheme="minorEastAsia" w:hAnsi="Cambria Math"/>
                    <w:sz w:val="28"/>
                    <w:szCs w:val="28"/>
                  </w:rPr>
                  <m:t>2</m:t>
                </m:r>
              </m:sup>
            </m:sSup>
            <m:r>
              <m:rPr>
                <m:sty m:val="b"/>
              </m:rPr>
              <w:rPr>
                <w:rFonts w:ascii="Cambria Math" w:eastAsiaTheme="minorEastAsia" w:hAnsi="Cambria Math"/>
                <w:sz w:val="28"/>
                <w:szCs w:val="28"/>
              </w:rPr>
              <m:t>π</m:t>
            </m:r>
          </m:num>
          <m:den>
            <m:r>
              <m:rPr>
                <m:sty m:val="b"/>
              </m:rPr>
              <w:rPr>
                <w:rFonts w:ascii="Cambria Math" w:eastAsiaTheme="minorEastAsia" w:hAnsi="Cambria Math"/>
                <w:sz w:val="28"/>
                <w:szCs w:val="28"/>
              </w:rPr>
              <m:t>d</m:t>
            </m:r>
            <m:sSup>
              <m:sSupPr>
                <m:ctrlPr>
                  <w:rPr>
                    <w:rFonts w:ascii="Cambria Math" w:eastAsiaTheme="minorEastAsia" w:hAnsi="Cambria Math" w:cstheme="minorBidi"/>
                    <w:b/>
                    <w:bCs/>
                    <w:iCs/>
                    <w:kern w:val="2"/>
                    <w:sz w:val="28"/>
                    <w:szCs w:val="28"/>
                    <w:lang w:eastAsia="en-US" w:bidi="ar-SA"/>
                    <w14:ligatures w14:val="standardContextual"/>
                  </w:rPr>
                </m:ctrlPr>
              </m:sSupPr>
              <m:e>
                <m:r>
                  <m:rPr>
                    <m:sty m:val="b"/>
                  </m:rPr>
                  <w:rPr>
                    <w:rFonts w:ascii="Cambria Math" w:eastAsiaTheme="minorEastAsia" w:hAnsi="Cambria Math"/>
                    <w:sz w:val="28"/>
                    <w:szCs w:val="28"/>
                  </w:rPr>
                  <m:t>Q</m:t>
                </m:r>
              </m:e>
              <m:sup>
                <m:r>
                  <m:rPr>
                    <m:sty m:val="b"/>
                  </m:rPr>
                  <w:rPr>
                    <w:rFonts w:ascii="Cambria Math" w:eastAsiaTheme="minorEastAsia" w:hAnsi="Cambria Math"/>
                    <w:sz w:val="28"/>
                    <w:szCs w:val="28"/>
                  </w:rPr>
                  <m:t>2</m:t>
                </m:r>
              </m:sup>
            </m:sSup>
          </m:den>
        </m:f>
        <m:r>
          <m:rPr>
            <m:sty m:val="b"/>
          </m:rPr>
          <w:rPr>
            <w:rFonts w:ascii="Cambria Math" w:eastAsiaTheme="minorEastAsia" w:hAnsi="Cambria Math"/>
            <w:sz w:val="28"/>
            <w:szCs w:val="28"/>
          </w:rPr>
          <m:t>&lt;0</m:t>
        </m:r>
      </m:oMath>
    </w:p>
    <w:p w14:paraId="3A621BA7" w14:textId="4083E2D4" w:rsidR="00C67631" w:rsidRPr="00A63E41" w:rsidRDefault="00C67631" w:rsidP="00D17D80">
      <w:pPr>
        <w:pStyle w:val="ListParagraph"/>
        <w:numPr>
          <w:ilvl w:val="0"/>
          <w:numId w:val="124"/>
        </w:numPr>
        <w:rPr>
          <w:rFonts w:eastAsiaTheme="minorEastAsia"/>
          <w:b/>
          <w:bCs/>
          <w:sz w:val="28"/>
          <w:szCs w:val="28"/>
        </w:rPr>
      </w:pPr>
      <w:r w:rsidRPr="00A63E41">
        <w:rPr>
          <w:rFonts w:eastAsiaTheme="minorEastAsia"/>
          <w:b/>
          <w:bCs/>
          <w:sz w:val="28"/>
          <w:szCs w:val="28"/>
        </w:rPr>
        <w:t>Problem on profit maximisation</w:t>
      </w:r>
    </w:p>
    <w:p w14:paraId="7E3D9DAA" w14:textId="11094FD5" w:rsidR="00FD62AF" w:rsidRPr="002E4F05" w:rsidRDefault="00C94046" w:rsidP="002E4F05">
      <w:pPr>
        <w:rPr>
          <w:rFonts w:eastAsiaTheme="minorEastAsia"/>
        </w:rPr>
      </w:pPr>
      <w:r>
        <w:br w:type="page"/>
      </w:r>
    </w:p>
    <w:p w14:paraId="19E3795C" w14:textId="460D6283" w:rsidR="00FD62AF" w:rsidRPr="00FD62AF" w:rsidRDefault="00FD62AF" w:rsidP="00C5412B">
      <w:pPr>
        <w:pStyle w:val="Heading1"/>
      </w:pPr>
      <w:r w:rsidRPr="00FD62AF">
        <w:lastRenderedPageBreak/>
        <w:t xml:space="preserve">Unit-III: Different Types of Market and Role of Government </w:t>
      </w:r>
    </w:p>
    <w:p w14:paraId="46B36D7A" w14:textId="297E49EC" w:rsidR="00FD62AF" w:rsidRPr="003B2C2A" w:rsidRDefault="00FD62AF" w:rsidP="00356BFE">
      <w:pPr>
        <w:pStyle w:val="Heading2"/>
        <w:numPr>
          <w:ilvl w:val="1"/>
          <w:numId w:val="169"/>
        </w:numPr>
      </w:pPr>
      <w:r w:rsidRPr="003B2C2A">
        <w:t xml:space="preserve">Perfect </w:t>
      </w:r>
      <w:r w:rsidRPr="000D5F31">
        <w:t>Competition</w:t>
      </w:r>
      <w:r w:rsidRPr="003B2C2A">
        <w:t>:</w:t>
      </w:r>
    </w:p>
    <w:p w14:paraId="645D5A4B" w14:textId="0E82E588" w:rsidR="00CA1E3B" w:rsidRPr="003B2C2A" w:rsidRDefault="00CA1E3B" w:rsidP="00C94046">
      <w:pPr>
        <w:pStyle w:val="ListParagraph"/>
        <w:numPr>
          <w:ilvl w:val="0"/>
          <w:numId w:val="130"/>
        </w:numPr>
        <w:rPr>
          <w:rFonts w:cstheme="minorHAnsi"/>
          <w:b/>
          <w:bCs/>
        </w:rPr>
      </w:pPr>
      <w:r w:rsidRPr="003B2C2A">
        <w:rPr>
          <w:rFonts w:cstheme="minorHAnsi"/>
          <w:b/>
          <w:bCs/>
        </w:rPr>
        <w:t>Characteristics and Features of Perfectly Competitive Markets:</w:t>
      </w:r>
    </w:p>
    <w:p w14:paraId="6C5DEA0D" w14:textId="77777777" w:rsidR="00CA1E3B" w:rsidRPr="003B2C2A" w:rsidRDefault="00CA1E3B" w:rsidP="002538FC">
      <w:pPr>
        <w:ind w:left="1211"/>
        <w:rPr>
          <w:rFonts w:asciiTheme="minorHAnsi" w:hAnsiTheme="minorHAnsi" w:cstheme="minorHAnsi"/>
        </w:rPr>
      </w:pPr>
      <w:r w:rsidRPr="003B2C2A">
        <w:rPr>
          <w:rFonts w:asciiTheme="minorHAnsi" w:hAnsiTheme="minorHAnsi" w:cstheme="minorHAnsi"/>
        </w:rPr>
        <w:t>Perfect competition is a market structure characterized by ideal conditions for competition among firms. Key features include:</w:t>
      </w:r>
    </w:p>
    <w:p w14:paraId="69E8E9C2" w14:textId="62B3B736" w:rsidR="00CA1E3B" w:rsidRPr="003B2C2A" w:rsidRDefault="00CA1E3B" w:rsidP="002538FC">
      <w:pPr>
        <w:pStyle w:val="ListParagraph"/>
        <w:numPr>
          <w:ilvl w:val="0"/>
          <w:numId w:val="34"/>
        </w:numPr>
        <w:tabs>
          <w:tab w:val="clear" w:pos="1080"/>
          <w:tab w:val="num" w:pos="1571"/>
        </w:tabs>
        <w:ind w:left="1571"/>
        <w:rPr>
          <w:rFonts w:cstheme="minorHAnsi"/>
        </w:rPr>
      </w:pPr>
      <w:r w:rsidRPr="003B2C2A">
        <w:rPr>
          <w:rFonts w:cstheme="minorHAnsi"/>
          <w:b/>
          <w:bCs/>
        </w:rPr>
        <w:t>Large Number of Buyers and Sellers:</w:t>
      </w:r>
    </w:p>
    <w:p w14:paraId="275CAD31"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There are so many participants that no single buyer or seller can influence the market price.</w:t>
      </w:r>
    </w:p>
    <w:p w14:paraId="296CF1FD"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The market price is determined by aggregate demand and supply.</w:t>
      </w:r>
    </w:p>
    <w:p w14:paraId="538C51CC"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Homogeneous Products:</w:t>
      </w:r>
    </w:p>
    <w:p w14:paraId="492AE59C"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All firms produce identical or perfectly substitutable products.</w:t>
      </w:r>
    </w:p>
    <w:p w14:paraId="0DB77E19"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Consumers are indifferent to the choice of seller.</w:t>
      </w:r>
    </w:p>
    <w:p w14:paraId="536D3230"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Free Entry and Exit:</w:t>
      </w:r>
    </w:p>
    <w:p w14:paraId="1F2B429E"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Firms can enter or leave the market without significant barriers (e.g., no regulatory hurdles or high capital requirements).</w:t>
      </w:r>
    </w:p>
    <w:p w14:paraId="59A75F72"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Perfect Information:</w:t>
      </w:r>
    </w:p>
    <w:p w14:paraId="05056D29"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Buyers and sellers have complete knowledge about prices, products, and market conditions.</w:t>
      </w:r>
    </w:p>
    <w:p w14:paraId="3C398214"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This ensures that all participants make informed decisions.</w:t>
      </w:r>
    </w:p>
    <w:p w14:paraId="05401E59"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Price Takers:</w:t>
      </w:r>
    </w:p>
    <w:p w14:paraId="07D8F116"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Firms and consumers accept the market price as given since no single participant has the power to influence it.</w:t>
      </w:r>
    </w:p>
    <w:p w14:paraId="28A587AD"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Profit Maximization:</w:t>
      </w:r>
    </w:p>
    <w:p w14:paraId="7152B18A"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 xml:space="preserve">Firms aim to produce at a level where </w:t>
      </w:r>
      <w:r w:rsidRPr="003B2C2A">
        <w:rPr>
          <w:rFonts w:asciiTheme="minorHAnsi" w:hAnsiTheme="minorHAnsi" w:cstheme="minorHAnsi"/>
          <w:b/>
          <w:bCs/>
        </w:rPr>
        <w:t>Marginal Cost (MC) = Marginal Revenue (MR)</w:t>
      </w:r>
      <w:r w:rsidRPr="003B2C2A">
        <w:rPr>
          <w:rFonts w:asciiTheme="minorHAnsi" w:hAnsiTheme="minorHAnsi" w:cstheme="minorHAnsi"/>
        </w:rPr>
        <w:t xml:space="preserve"> to maximize profit.</w:t>
      </w:r>
    </w:p>
    <w:p w14:paraId="0C71F618" w14:textId="77777777" w:rsidR="00CA1E3B" w:rsidRPr="003B2C2A" w:rsidRDefault="00CA1E3B" w:rsidP="002538FC">
      <w:pPr>
        <w:numPr>
          <w:ilvl w:val="0"/>
          <w:numId w:val="34"/>
        </w:numPr>
        <w:tabs>
          <w:tab w:val="clear" w:pos="1080"/>
          <w:tab w:val="num" w:pos="1571"/>
        </w:tabs>
        <w:ind w:left="1571"/>
        <w:rPr>
          <w:rFonts w:asciiTheme="minorHAnsi" w:hAnsiTheme="minorHAnsi" w:cstheme="minorHAnsi"/>
        </w:rPr>
      </w:pPr>
      <w:r w:rsidRPr="003B2C2A">
        <w:rPr>
          <w:rFonts w:asciiTheme="minorHAnsi" w:hAnsiTheme="minorHAnsi" w:cstheme="minorHAnsi"/>
          <w:b/>
          <w:bCs/>
        </w:rPr>
        <w:t>No Government Intervention:</w:t>
      </w:r>
    </w:p>
    <w:p w14:paraId="0AFAAD0C" w14:textId="77777777" w:rsidR="00CA1E3B" w:rsidRPr="003B2C2A" w:rsidRDefault="00CA1E3B" w:rsidP="002538FC">
      <w:pPr>
        <w:numPr>
          <w:ilvl w:val="1"/>
          <w:numId w:val="34"/>
        </w:numPr>
        <w:tabs>
          <w:tab w:val="clear" w:pos="1800"/>
          <w:tab w:val="num" w:pos="2291"/>
        </w:tabs>
        <w:ind w:left="2291"/>
        <w:rPr>
          <w:rFonts w:asciiTheme="minorHAnsi" w:hAnsiTheme="minorHAnsi" w:cstheme="minorHAnsi"/>
        </w:rPr>
      </w:pPr>
      <w:r w:rsidRPr="003B2C2A">
        <w:rPr>
          <w:rFonts w:asciiTheme="minorHAnsi" w:hAnsiTheme="minorHAnsi" w:cstheme="minorHAnsi"/>
        </w:rPr>
        <w:t>The market operates purely on the forces of demand and supply.</w:t>
      </w:r>
    </w:p>
    <w:p w14:paraId="7C935789" w14:textId="77777777" w:rsidR="00CA1E3B" w:rsidRPr="003B2C2A" w:rsidRDefault="00CA1E3B" w:rsidP="002538FC">
      <w:pPr>
        <w:ind w:left="491"/>
        <w:rPr>
          <w:rFonts w:asciiTheme="minorHAnsi" w:hAnsiTheme="minorHAnsi" w:cstheme="minorHAnsi"/>
          <w:b/>
          <w:bCs/>
        </w:rPr>
      </w:pPr>
      <w:r w:rsidRPr="003B2C2A">
        <w:rPr>
          <w:rFonts w:asciiTheme="minorHAnsi" w:hAnsiTheme="minorHAnsi" w:cstheme="minorHAnsi"/>
          <w:b/>
          <w:bCs/>
        </w:rPr>
        <w:t>Example of Perfect Competition:</w:t>
      </w:r>
    </w:p>
    <w:p w14:paraId="3B922BD0" w14:textId="77777777" w:rsidR="00CA1E3B" w:rsidRPr="003B2C2A" w:rsidRDefault="00CA1E3B" w:rsidP="002538FC">
      <w:pPr>
        <w:numPr>
          <w:ilvl w:val="0"/>
          <w:numId w:val="36"/>
        </w:numPr>
        <w:tabs>
          <w:tab w:val="clear" w:pos="720"/>
          <w:tab w:val="num" w:pos="1571"/>
        </w:tabs>
        <w:ind w:left="1211"/>
        <w:rPr>
          <w:rFonts w:asciiTheme="minorHAnsi" w:hAnsiTheme="minorHAnsi" w:cstheme="minorHAnsi"/>
        </w:rPr>
      </w:pPr>
      <w:r w:rsidRPr="003B2C2A">
        <w:rPr>
          <w:rFonts w:asciiTheme="minorHAnsi" w:hAnsiTheme="minorHAnsi" w:cstheme="minorHAnsi"/>
        </w:rPr>
        <w:t>Agricultural markets (e.g., wheat, rice, or other grains) often approximate perfect competition due to the standardized nature of the product.</w:t>
      </w:r>
    </w:p>
    <w:p w14:paraId="3A7F4795" w14:textId="77777777" w:rsidR="00FF1F35" w:rsidRPr="003B2C2A" w:rsidRDefault="00FF1F35" w:rsidP="00FF1F35">
      <w:pPr>
        <w:ind w:left="491"/>
        <w:rPr>
          <w:rFonts w:asciiTheme="minorHAnsi" w:hAnsiTheme="minorHAnsi" w:cstheme="minorHAnsi"/>
          <w:b/>
          <w:bCs/>
        </w:rPr>
      </w:pPr>
      <w:r w:rsidRPr="003B2C2A">
        <w:rPr>
          <w:rFonts w:asciiTheme="minorHAnsi" w:hAnsiTheme="minorHAnsi" w:cstheme="minorHAnsi"/>
          <w:b/>
          <w:bCs/>
        </w:rPr>
        <w:t>Graphical Illustration:</w:t>
      </w:r>
    </w:p>
    <w:p w14:paraId="3FEA0063" w14:textId="77777777" w:rsidR="00FF1F35" w:rsidRPr="003B2C2A" w:rsidRDefault="00FF1F35" w:rsidP="00FF1F35">
      <w:pPr>
        <w:numPr>
          <w:ilvl w:val="0"/>
          <w:numId w:val="35"/>
        </w:numPr>
        <w:tabs>
          <w:tab w:val="clear" w:pos="720"/>
          <w:tab w:val="num" w:pos="1211"/>
        </w:tabs>
        <w:ind w:left="1211"/>
        <w:rPr>
          <w:rFonts w:asciiTheme="minorHAnsi" w:hAnsiTheme="minorHAnsi" w:cstheme="minorHAnsi"/>
        </w:rPr>
      </w:pPr>
      <w:r w:rsidRPr="003B2C2A">
        <w:rPr>
          <w:rFonts w:asciiTheme="minorHAnsi" w:hAnsiTheme="minorHAnsi" w:cstheme="minorHAnsi"/>
        </w:rPr>
        <w:t>The firm’s demand curve is perfectly elastic (horizontal) at the market price since it can sell any quantity at that price.</w:t>
      </w:r>
    </w:p>
    <w:p w14:paraId="0F1DB26E" w14:textId="77777777" w:rsidR="00FF1F35" w:rsidRPr="003B2C2A" w:rsidRDefault="00FF1F35" w:rsidP="00FF1F35">
      <w:pPr>
        <w:numPr>
          <w:ilvl w:val="0"/>
          <w:numId w:val="35"/>
        </w:numPr>
        <w:tabs>
          <w:tab w:val="clear" w:pos="720"/>
          <w:tab w:val="num" w:pos="1571"/>
        </w:tabs>
        <w:ind w:left="1211"/>
        <w:rPr>
          <w:rFonts w:asciiTheme="minorHAnsi" w:hAnsiTheme="minorHAnsi" w:cstheme="minorHAnsi"/>
        </w:rPr>
      </w:pPr>
      <w:r w:rsidRPr="003B2C2A">
        <w:rPr>
          <w:rFonts w:asciiTheme="minorHAnsi" w:hAnsiTheme="minorHAnsi" w:cstheme="minorHAnsi"/>
        </w:rPr>
        <w:t xml:space="preserve">Profit maximization occurs where the </w:t>
      </w:r>
      <w:r w:rsidRPr="003B2C2A">
        <w:rPr>
          <w:rFonts w:asciiTheme="minorHAnsi" w:hAnsiTheme="minorHAnsi" w:cstheme="minorHAnsi"/>
          <w:b/>
          <w:bCs/>
        </w:rPr>
        <w:t>MC curve intersects the MR curve.</w:t>
      </w:r>
    </w:p>
    <w:p w14:paraId="5D39720D" w14:textId="0151CF03" w:rsidR="00FF1F35" w:rsidRPr="003B2C2A" w:rsidRDefault="00FF1F35" w:rsidP="00FF1F35">
      <w:pPr>
        <w:rPr>
          <w:rFonts w:asciiTheme="minorHAnsi" w:hAnsiTheme="minorHAnsi" w:cstheme="minorHAnsi"/>
        </w:rPr>
      </w:pPr>
    </w:p>
    <w:p w14:paraId="1D5FFF33" w14:textId="77777777" w:rsidR="00A94611" w:rsidRPr="003B2C2A" w:rsidRDefault="00A94611">
      <w:pPr>
        <w:spacing w:after="160" w:line="259" w:lineRule="auto"/>
        <w:rPr>
          <w:rFonts w:asciiTheme="minorHAnsi" w:eastAsiaTheme="majorEastAsia" w:hAnsiTheme="minorHAnsi" w:cstheme="minorHAnsi"/>
          <w:b/>
          <w:color w:val="1F4E79" w:themeColor="accent5" w:themeShade="80"/>
          <w:kern w:val="2"/>
          <w:sz w:val="44"/>
          <w:szCs w:val="26"/>
          <w:lang w:eastAsia="en-US" w:bidi="ar-SA"/>
          <w14:ligatures w14:val="standardContextual"/>
        </w:rPr>
      </w:pPr>
      <w:r w:rsidRPr="003B2C2A">
        <w:rPr>
          <w:rFonts w:asciiTheme="minorHAnsi" w:hAnsiTheme="minorHAnsi" w:cstheme="minorHAnsi"/>
        </w:rPr>
        <w:br w:type="page"/>
      </w:r>
    </w:p>
    <w:p w14:paraId="622F60E9" w14:textId="285E37E6" w:rsidR="00FD62AF" w:rsidRPr="003B2C2A" w:rsidRDefault="00FD62AF" w:rsidP="00356BFE">
      <w:pPr>
        <w:pStyle w:val="Heading2"/>
        <w:numPr>
          <w:ilvl w:val="1"/>
          <w:numId w:val="169"/>
        </w:numPr>
      </w:pPr>
      <w:r w:rsidRPr="003B2C2A">
        <w:lastRenderedPageBreak/>
        <w:t xml:space="preserve">Imperfect </w:t>
      </w:r>
      <w:r w:rsidRPr="000D5F31">
        <w:t>Competition</w:t>
      </w:r>
      <w:r w:rsidRPr="003B2C2A">
        <w:t>:</w:t>
      </w:r>
    </w:p>
    <w:p w14:paraId="7CEB9BD5" w14:textId="6EE50B2B" w:rsidR="009518F1" w:rsidRPr="003B2C2A" w:rsidRDefault="009518F1" w:rsidP="00FD1D36">
      <w:pPr>
        <w:pStyle w:val="ListParagraph"/>
        <w:numPr>
          <w:ilvl w:val="1"/>
          <w:numId w:val="35"/>
        </w:numPr>
        <w:rPr>
          <w:rFonts w:cstheme="minorHAnsi"/>
          <w:b/>
          <w:bCs/>
        </w:rPr>
      </w:pPr>
      <w:r w:rsidRPr="003B2C2A">
        <w:rPr>
          <w:rFonts w:cstheme="minorHAnsi"/>
          <w:b/>
          <w:bCs/>
        </w:rPr>
        <w:t>Overview of Monopoly:</w:t>
      </w:r>
    </w:p>
    <w:p w14:paraId="75C634A9" w14:textId="3AF0E03A" w:rsidR="009518F1" w:rsidRPr="003B2C2A" w:rsidRDefault="009518F1" w:rsidP="00FD1D36">
      <w:pPr>
        <w:pStyle w:val="ListParagraph"/>
        <w:numPr>
          <w:ilvl w:val="0"/>
          <w:numId w:val="37"/>
        </w:numPr>
        <w:rPr>
          <w:rFonts w:cstheme="minorHAnsi"/>
        </w:rPr>
      </w:pPr>
      <w:r w:rsidRPr="003B2C2A">
        <w:rPr>
          <w:rFonts w:cstheme="minorHAnsi"/>
          <w:b/>
          <w:bCs/>
        </w:rPr>
        <w:t>Definition:</w:t>
      </w:r>
      <w:r w:rsidRPr="003B2C2A">
        <w:rPr>
          <w:rFonts w:cstheme="minorHAnsi"/>
        </w:rPr>
        <w:t xml:space="preserve"> A market structure where a single seller controls the entire supply of a product or service.</w:t>
      </w:r>
    </w:p>
    <w:p w14:paraId="4FDF2204" w14:textId="77777777" w:rsidR="009518F1" w:rsidRPr="003B2C2A" w:rsidRDefault="009518F1" w:rsidP="00FD1D36">
      <w:pPr>
        <w:numPr>
          <w:ilvl w:val="0"/>
          <w:numId w:val="37"/>
        </w:numPr>
        <w:rPr>
          <w:rFonts w:asciiTheme="minorHAnsi" w:hAnsiTheme="minorHAnsi" w:cstheme="minorHAnsi"/>
        </w:rPr>
      </w:pPr>
      <w:r w:rsidRPr="003B2C2A">
        <w:rPr>
          <w:rFonts w:asciiTheme="minorHAnsi" w:hAnsiTheme="minorHAnsi" w:cstheme="minorHAnsi"/>
          <w:b/>
          <w:bCs/>
        </w:rPr>
        <w:t>Key Features:</w:t>
      </w:r>
    </w:p>
    <w:p w14:paraId="3E28DF93" w14:textId="69CD5275" w:rsidR="009518F1" w:rsidRPr="003B2C2A" w:rsidRDefault="009518F1" w:rsidP="003B2C2A">
      <w:pPr>
        <w:pStyle w:val="ListParagraph"/>
        <w:numPr>
          <w:ilvl w:val="1"/>
          <w:numId w:val="37"/>
        </w:numPr>
        <w:rPr>
          <w:rFonts w:cstheme="minorHAnsi"/>
        </w:rPr>
      </w:pPr>
      <w:r w:rsidRPr="003B2C2A">
        <w:rPr>
          <w:rFonts w:cstheme="minorHAnsi"/>
          <w:b/>
          <w:bCs/>
        </w:rPr>
        <w:t>Single Seller:</w:t>
      </w:r>
      <w:r w:rsidRPr="003B2C2A">
        <w:rPr>
          <w:rFonts w:cstheme="minorHAnsi"/>
        </w:rPr>
        <w:t xml:space="preserve"> The firm is the sole producer, with no close substitutes for its product.</w:t>
      </w:r>
    </w:p>
    <w:p w14:paraId="4115E85D" w14:textId="77777777" w:rsidR="009518F1" w:rsidRPr="003B2C2A" w:rsidRDefault="009518F1" w:rsidP="003B2C2A">
      <w:pPr>
        <w:numPr>
          <w:ilvl w:val="1"/>
          <w:numId w:val="37"/>
        </w:numPr>
        <w:rPr>
          <w:rFonts w:asciiTheme="minorHAnsi" w:hAnsiTheme="minorHAnsi" w:cstheme="minorHAnsi"/>
        </w:rPr>
      </w:pPr>
      <w:r w:rsidRPr="003B2C2A">
        <w:rPr>
          <w:rFonts w:asciiTheme="minorHAnsi" w:hAnsiTheme="minorHAnsi" w:cstheme="minorHAnsi"/>
          <w:b/>
          <w:bCs/>
        </w:rPr>
        <w:t>Barriers to Entry:</w:t>
      </w:r>
      <w:r w:rsidRPr="003B2C2A">
        <w:rPr>
          <w:rFonts w:asciiTheme="minorHAnsi" w:hAnsiTheme="minorHAnsi" w:cstheme="minorHAnsi"/>
        </w:rPr>
        <w:t xml:space="preserve"> High entry barriers prevent other firms from entering the market (e.g., legal restrictions, economies of scale, or resource ownership).</w:t>
      </w:r>
    </w:p>
    <w:p w14:paraId="00800916" w14:textId="77777777" w:rsidR="009518F1" w:rsidRPr="003B2C2A" w:rsidRDefault="009518F1" w:rsidP="003B2C2A">
      <w:pPr>
        <w:numPr>
          <w:ilvl w:val="1"/>
          <w:numId w:val="37"/>
        </w:numPr>
        <w:rPr>
          <w:rFonts w:asciiTheme="minorHAnsi" w:hAnsiTheme="minorHAnsi" w:cstheme="minorHAnsi"/>
        </w:rPr>
      </w:pPr>
      <w:r w:rsidRPr="003B2C2A">
        <w:rPr>
          <w:rFonts w:asciiTheme="minorHAnsi" w:hAnsiTheme="minorHAnsi" w:cstheme="minorHAnsi"/>
          <w:b/>
          <w:bCs/>
        </w:rPr>
        <w:t>Price Maker:</w:t>
      </w:r>
      <w:r w:rsidRPr="003B2C2A">
        <w:rPr>
          <w:rFonts w:asciiTheme="minorHAnsi" w:hAnsiTheme="minorHAnsi" w:cstheme="minorHAnsi"/>
        </w:rPr>
        <w:t xml:space="preserve"> The monopolist determines the price of its product.</w:t>
      </w:r>
    </w:p>
    <w:p w14:paraId="4AE9478A" w14:textId="77777777" w:rsidR="009518F1" w:rsidRPr="003B2C2A" w:rsidRDefault="009518F1" w:rsidP="003B2C2A">
      <w:pPr>
        <w:numPr>
          <w:ilvl w:val="1"/>
          <w:numId w:val="37"/>
        </w:numPr>
        <w:rPr>
          <w:rFonts w:asciiTheme="minorHAnsi" w:hAnsiTheme="minorHAnsi" w:cstheme="minorHAnsi"/>
        </w:rPr>
      </w:pPr>
      <w:r w:rsidRPr="003B2C2A">
        <w:rPr>
          <w:rFonts w:asciiTheme="minorHAnsi" w:hAnsiTheme="minorHAnsi" w:cstheme="minorHAnsi"/>
          <w:b/>
          <w:bCs/>
        </w:rPr>
        <w:t>Lack of Competition:</w:t>
      </w:r>
      <w:r w:rsidRPr="003B2C2A">
        <w:rPr>
          <w:rFonts w:asciiTheme="minorHAnsi" w:hAnsiTheme="minorHAnsi" w:cstheme="minorHAnsi"/>
        </w:rPr>
        <w:t xml:space="preserve"> Consumers have no alternative but to buy from the monopolist.</w:t>
      </w:r>
    </w:p>
    <w:p w14:paraId="726A5BF6" w14:textId="77777777" w:rsidR="009518F1" w:rsidRPr="003B2C2A" w:rsidRDefault="009518F1" w:rsidP="00FD1D36">
      <w:pPr>
        <w:numPr>
          <w:ilvl w:val="0"/>
          <w:numId w:val="37"/>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Utility providers like electricity or water companies in some regions.</w:t>
      </w:r>
    </w:p>
    <w:p w14:paraId="7556E812" w14:textId="373E25F5" w:rsidR="009518F1" w:rsidRPr="003B2C2A" w:rsidRDefault="009518F1" w:rsidP="00481CBE">
      <w:pPr>
        <w:ind w:left="360"/>
        <w:rPr>
          <w:rFonts w:asciiTheme="minorHAnsi" w:hAnsiTheme="minorHAnsi" w:cstheme="minorHAnsi"/>
        </w:rPr>
      </w:pPr>
    </w:p>
    <w:p w14:paraId="2211F68C" w14:textId="64EFDFD9" w:rsidR="009518F1" w:rsidRPr="003B2C2A" w:rsidRDefault="009518F1" w:rsidP="003B2C2A">
      <w:pPr>
        <w:pStyle w:val="ListParagraph"/>
        <w:numPr>
          <w:ilvl w:val="1"/>
          <w:numId w:val="35"/>
        </w:numPr>
        <w:rPr>
          <w:rFonts w:cstheme="minorHAnsi"/>
          <w:b/>
          <w:bCs/>
        </w:rPr>
      </w:pPr>
      <w:r w:rsidRPr="003B2C2A">
        <w:rPr>
          <w:rFonts w:cstheme="minorHAnsi"/>
          <w:b/>
          <w:bCs/>
        </w:rPr>
        <w:t>Monopolistic Competition:</w:t>
      </w:r>
    </w:p>
    <w:p w14:paraId="262C2404" w14:textId="46F3644D" w:rsidR="009518F1" w:rsidRPr="003B2C2A" w:rsidRDefault="009518F1" w:rsidP="003B2C2A">
      <w:pPr>
        <w:pStyle w:val="ListParagraph"/>
        <w:numPr>
          <w:ilvl w:val="0"/>
          <w:numId w:val="38"/>
        </w:numPr>
        <w:rPr>
          <w:rFonts w:cstheme="minorHAnsi"/>
        </w:rPr>
      </w:pPr>
      <w:r w:rsidRPr="003B2C2A">
        <w:rPr>
          <w:rFonts w:cstheme="minorHAnsi"/>
          <w:b/>
          <w:bCs/>
        </w:rPr>
        <w:t>Definition:</w:t>
      </w:r>
      <w:r w:rsidRPr="003B2C2A">
        <w:rPr>
          <w:rFonts w:cstheme="minorHAnsi"/>
        </w:rPr>
        <w:t xml:space="preserve"> A market structure where many firms sell similar but not identical products.</w:t>
      </w:r>
    </w:p>
    <w:p w14:paraId="066E680D" w14:textId="77777777" w:rsidR="009518F1" w:rsidRPr="003B2C2A" w:rsidRDefault="009518F1" w:rsidP="003B2C2A">
      <w:pPr>
        <w:numPr>
          <w:ilvl w:val="0"/>
          <w:numId w:val="38"/>
        </w:numPr>
        <w:rPr>
          <w:rFonts w:asciiTheme="minorHAnsi" w:hAnsiTheme="minorHAnsi" w:cstheme="minorHAnsi"/>
        </w:rPr>
      </w:pPr>
      <w:r w:rsidRPr="003B2C2A">
        <w:rPr>
          <w:rFonts w:asciiTheme="minorHAnsi" w:hAnsiTheme="minorHAnsi" w:cstheme="minorHAnsi"/>
          <w:b/>
          <w:bCs/>
        </w:rPr>
        <w:t>Key Features:</w:t>
      </w:r>
    </w:p>
    <w:p w14:paraId="549A6FD9" w14:textId="77777777" w:rsidR="009518F1" w:rsidRPr="003B2C2A" w:rsidRDefault="009518F1" w:rsidP="00481CBE">
      <w:pPr>
        <w:numPr>
          <w:ilvl w:val="1"/>
          <w:numId w:val="38"/>
        </w:numPr>
        <w:tabs>
          <w:tab w:val="num" w:pos="2160"/>
        </w:tabs>
        <w:ind w:left="2225"/>
        <w:rPr>
          <w:rFonts w:asciiTheme="minorHAnsi" w:hAnsiTheme="minorHAnsi" w:cstheme="minorHAnsi"/>
        </w:rPr>
      </w:pPr>
      <w:r w:rsidRPr="003B2C2A">
        <w:rPr>
          <w:rFonts w:asciiTheme="minorHAnsi" w:hAnsiTheme="minorHAnsi" w:cstheme="minorHAnsi"/>
          <w:b/>
          <w:bCs/>
        </w:rPr>
        <w:t>Product Differentiation:</w:t>
      </w:r>
      <w:r w:rsidRPr="003B2C2A">
        <w:rPr>
          <w:rFonts w:asciiTheme="minorHAnsi" w:hAnsiTheme="minorHAnsi" w:cstheme="minorHAnsi"/>
        </w:rPr>
        <w:t xml:space="preserve"> Firms sell products with unique features, branding, or quality.</w:t>
      </w:r>
    </w:p>
    <w:p w14:paraId="43C1A95B" w14:textId="77777777" w:rsidR="009518F1" w:rsidRPr="003B2C2A" w:rsidRDefault="009518F1" w:rsidP="00481CBE">
      <w:pPr>
        <w:numPr>
          <w:ilvl w:val="1"/>
          <w:numId w:val="38"/>
        </w:numPr>
        <w:tabs>
          <w:tab w:val="num" w:pos="2160"/>
        </w:tabs>
        <w:ind w:left="2225"/>
        <w:rPr>
          <w:rFonts w:asciiTheme="minorHAnsi" w:hAnsiTheme="minorHAnsi" w:cstheme="minorHAnsi"/>
        </w:rPr>
      </w:pPr>
      <w:r w:rsidRPr="003B2C2A">
        <w:rPr>
          <w:rFonts w:asciiTheme="minorHAnsi" w:hAnsiTheme="minorHAnsi" w:cstheme="minorHAnsi"/>
          <w:b/>
          <w:bCs/>
        </w:rPr>
        <w:t>Large Number of Firms:</w:t>
      </w:r>
      <w:r w:rsidRPr="003B2C2A">
        <w:rPr>
          <w:rFonts w:asciiTheme="minorHAnsi" w:hAnsiTheme="minorHAnsi" w:cstheme="minorHAnsi"/>
        </w:rPr>
        <w:t xml:space="preserve"> Many sellers compete, but each has some degree of market power.</w:t>
      </w:r>
    </w:p>
    <w:p w14:paraId="778AD382" w14:textId="77777777" w:rsidR="009518F1" w:rsidRPr="003B2C2A" w:rsidRDefault="009518F1" w:rsidP="00481CBE">
      <w:pPr>
        <w:numPr>
          <w:ilvl w:val="1"/>
          <w:numId w:val="38"/>
        </w:numPr>
        <w:tabs>
          <w:tab w:val="num" w:pos="2160"/>
        </w:tabs>
        <w:ind w:left="2225"/>
        <w:rPr>
          <w:rFonts w:asciiTheme="minorHAnsi" w:hAnsiTheme="minorHAnsi" w:cstheme="minorHAnsi"/>
        </w:rPr>
      </w:pPr>
      <w:r w:rsidRPr="003B2C2A">
        <w:rPr>
          <w:rFonts w:asciiTheme="minorHAnsi" w:hAnsiTheme="minorHAnsi" w:cstheme="minorHAnsi"/>
          <w:b/>
          <w:bCs/>
        </w:rPr>
        <w:t>Non-Price Competition:</w:t>
      </w:r>
      <w:r w:rsidRPr="003B2C2A">
        <w:rPr>
          <w:rFonts w:asciiTheme="minorHAnsi" w:hAnsiTheme="minorHAnsi" w:cstheme="minorHAnsi"/>
        </w:rPr>
        <w:t xml:space="preserve"> Firms compete through advertising, branding, and product features rather than price.</w:t>
      </w:r>
    </w:p>
    <w:p w14:paraId="23E11F0F" w14:textId="77777777" w:rsidR="009518F1" w:rsidRPr="003B2C2A" w:rsidRDefault="009518F1" w:rsidP="00481CBE">
      <w:pPr>
        <w:numPr>
          <w:ilvl w:val="1"/>
          <w:numId w:val="38"/>
        </w:numPr>
        <w:tabs>
          <w:tab w:val="num" w:pos="2160"/>
        </w:tabs>
        <w:ind w:left="2225"/>
        <w:rPr>
          <w:rFonts w:asciiTheme="minorHAnsi" w:hAnsiTheme="minorHAnsi" w:cstheme="minorHAnsi"/>
        </w:rPr>
      </w:pPr>
      <w:r w:rsidRPr="003B2C2A">
        <w:rPr>
          <w:rFonts w:asciiTheme="minorHAnsi" w:hAnsiTheme="minorHAnsi" w:cstheme="minorHAnsi"/>
          <w:b/>
          <w:bCs/>
        </w:rPr>
        <w:t>Freedom of Entry and Exit:</w:t>
      </w:r>
      <w:r w:rsidRPr="003B2C2A">
        <w:rPr>
          <w:rFonts w:asciiTheme="minorHAnsi" w:hAnsiTheme="minorHAnsi" w:cstheme="minorHAnsi"/>
        </w:rPr>
        <w:t xml:space="preserve"> Barriers to entry and exit are relatively low.</w:t>
      </w:r>
    </w:p>
    <w:p w14:paraId="0E714D9B" w14:textId="77777777" w:rsidR="009518F1" w:rsidRPr="003B2C2A" w:rsidRDefault="009518F1" w:rsidP="003B2C2A">
      <w:pPr>
        <w:numPr>
          <w:ilvl w:val="0"/>
          <w:numId w:val="38"/>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The market for restaurants, clothing brands, or cosmetic products.</w:t>
      </w:r>
    </w:p>
    <w:p w14:paraId="2BBAEDE7" w14:textId="0CE8506D" w:rsidR="009518F1" w:rsidRPr="003B2C2A" w:rsidRDefault="009518F1" w:rsidP="00481CBE">
      <w:pPr>
        <w:ind w:left="360"/>
        <w:rPr>
          <w:rFonts w:asciiTheme="minorHAnsi" w:hAnsiTheme="minorHAnsi" w:cstheme="minorHAnsi"/>
        </w:rPr>
      </w:pPr>
    </w:p>
    <w:p w14:paraId="3D459268" w14:textId="441C750F" w:rsidR="009518F1" w:rsidRPr="003B2C2A" w:rsidRDefault="009518F1" w:rsidP="003B2C2A">
      <w:pPr>
        <w:pStyle w:val="ListParagraph"/>
        <w:numPr>
          <w:ilvl w:val="1"/>
          <w:numId w:val="35"/>
        </w:numPr>
        <w:rPr>
          <w:rFonts w:cstheme="minorHAnsi"/>
          <w:b/>
          <w:bCs/>
        </w:rPr>
      </w:pPr>
      <w:r w:rsidRPr="003B2C2A">
        <w:rPr>
          <w:rFonts w:cstheme="minorHAnsi"/>
          <w:b/>
          <w:bCs/>
        </w:rPr>
        <w:t>Oligopoly:</w:t>
      </w:r>
    </w:p>
    <w:p w14:paraId="310E714E" w14:textId="78C7E3A1" w:rsidR="009518F1" w:rsidRPr="003B2C2A" w:rsidRDefault="009518F1" w:rsidP="003B2C2A">
      <w:pPr>
        <w:pStyle w:val="ListParagraph"/>
        <w:numPr>
          <w:ilvl w:val="0"/>
          <w:numId w:val="39"/>
        </w:numPr>
        <w:rPr>
          <w:rFonts w:cstheme="minorHAnsi"/>
        </w:rPr>
      </w:pPr>
      <w:r w:rsidRPr="003B2C2A">
        <w:rPr>
          <w:rFonts w:cstheme="minorHAnsi"/>
          <w:b/>
          <w:bCs/>
        </w:rPr>
        <w:t>Definition:</w:t>
      </w:r>
      <w:r w:rsidRPr="003B2C2A">
        <w:rPr>
          <w:rFonts w:cstheme="minorHAnsi"/>
        </w:rPr>
        <w:t xml:space="preserve"> A market structure where a few large firms dominate the market.</w:t>
      </w:r>
    </w:p>
    <w:p w14:paraId="121D88CB" w14:textId="77777777" w:rsidR="009518F1" w:rsidRPr="003B2C2A" w:rsidRDefault="009518F1" w:rsidP="003B2C2A">
      <w:pPr>
        <w:numPr>
          <w:ilvl w:val="0"/>
          <w:numId w:val="39"/>
        </w:numPr>
        <w:rPr>
          <w:rFonts w:asciiTheme="minorHAnsi" w:hAnsiTheme="minorHAnsi" w:cstheme="minorHAnsi"/>
        </w:rPr>
      </w:pPr>
      <w:r w:rsidRPr="003B2C2A">
        <w:rPr>
          <w:rFonts w:asciiTheme="minorHAnsi" w:hAnsiTheme="minorHAnsi" w:cstheme="minorHAnsi"/>
          <w:b/>
          <w:bCs/>
        </w:rPr>
        <w:t>Key Features:</w:t>
      </w:r>
    </w:p>
    <w:p w14:paraId="121583DA" w14:textId="77777777" w:rsidR="009518F1" w:rsidRPr="003B2C2A" w:rsidRDefault="009518F1" w:rsidP="00481CBE">
      <w:pPr>
        <w:numPr>
          <w:ilvl w:val="1"/>
          <w:numId w:val="39"/>
        </w:numPr>
        <w:tabs>
          <w:tab w:val="num" w:pos="2160"/>
        </w:tabs>
        <w:ind w:left="2225"/>
        <w:rPr>
          <w:rFonts w:asciiTheme="minorHAnsi" w:hAnsiTheme="minorHAnsi" w:cstheme="minorHAnsi"/>
        </w:rPr>
      </w:pPr>
      <w:r w:rsidRPr="003B2C2A">
        <w:rPr>
          <w:rFonts w:asciiTheme="minorHAnsi" w:hAnsiTheme="minorHAnsi" w:cstheme="minorHAnsi"/>
          <w:b/>
          <w:bCs/>
        </w:rPr>
        <w:t>Few Sellers:</w:t>
      </w:r>
      <w:r w:rsidRPr="003B2C2A">
        <w:rPr>
          <w:rFonts w:asciiTheme="minorHAnsi" w:hAnsiTheme="minorHAnsi" w:cstheme="minorHAnsi"/>
        </w:rPr>
        <w:t xml:space="preserve"> A small number of firms hold significant market share.</w:t>
      </w:r>
    </w:p>
    <w:p w14:paraId="5E700D32" w14:textId="77777777" w:rsidR="009518F1" w:rsidRPr="003B2C2A" w:rsidRDefault="009518F1" w:rsidP="00481CBE">
      <w:pPr>
        <w:numPr>
          <w:ilvl w:val="1"/>
          <w:numId w:val="39"/>
        </w:numPr>
        <w:tabs>
          <w:tab w:val="num" w:pos="2160"/>
        </w:tabs>
        <w:ind w:left="2225"/>
        <w:rPr>
          <w:rFonts w:asciiTheme="minorHAnsi" w:hAnsiTheme="minorHAnsi" w:cstheme="minorHAnsi"/>
        </w:rPr>
      </w:pPr>
      <w:r w:rsidRPr="003B2C2A">
        <w:rPr>
          <w:rFonts w:asciiTheme="minorHAnsi" w:hAnsiTheme="minorHAnsi" w:cstheme="minorHAnsi"/>
          <w:b/>
          <w:bCs/>
        </w:rPr>
        <w:t>Interdependence:</w:t>
      </w:r>
      <w:r w:rsidRPr="003B2C2A">
        <w:rPr>
          <w:rFonts w:asciiTheme="minorHAnsi" w:hAnsiTheme="minorHAnsi" w:cstheme="minorHAnsi"/>
        </w:rPr>
        <w:t xml:space="preserve"> Firms consider the actions of competitors when making decisions (e.g., pricing, advertising).</w:t>
      </w:r>
    </w:p>
    <w:p w14:paraId="0BB7308D" w14:textId="77777777" w:rsidR="009518F1" w:rsidRPr="003B2C2A" w:rsidRDefault="009518F1" w:rsidP="00481CBE">
      <w:pPr>
        <w:numPr>
          <w:ilvl w:val="1"/>
          <w:numId w:val="39"/>
        </w:numPr>
        <w:tabs>
          <w:tab w:val="num" w:pos="2160"/>
        </w:tabs>
        <w:ind w:left="2225"/>
        <w:rPr>
          <w:rFonts w:asciiTheme="minorHAnsi" w:hAnsiTheme="minorHAnsi" w:cstheme="minorHAnsi"/>
        </w:rPr>
      </w:pPr>
      <w:r w:rsidRPr="003B2C2A">
        <w:rPr>
          <w:rFonts w:asciiTheme="minorHAnsi" w:hAnsiTheme="minorHAnsi" w:cstheme="minorHAnsi"/>
          <w:b/>
          <w:bCs/>
        </w:rPr>
        <w:t>Barriers to Entry:</w:t>
      </w:r>
      <w:r w:rsidRPr="003B2C2A">
        <w:rPr>
          <w:rFonts w:asciiTheme="minorHAnsi" w:hAnsiTheme="minorHAnsi" w:cstheme="minorHAnsi"/>
        </w:rPr>
        <w:t xml:space="preserve"> High costs or complex technology act as barriers to new entrants.</w:t>
      </w:r>
    </w:p>
    <w:p w14:paraId="0DCE4E98" w14:textId="77777777" w:rsidR="009518F1" w:rsidRPr="003B2C2A" w:rsidRDefault="009518F1" w:rsidP="00481CBE">
      <w:pPr>
        <w:numPr>
          <w:ilvl w:val="1"/>
          <w:numId w:val="39"/>
        </w:numPr>
        <w:tabs>
          <w:tab w:val="num" w:pos="2160"/>
        </w:tabs>
        <w:ind w:left="2225"/>
        <w:rPr>
          <w:rFonts w:asciiTheme="minorHAnsi" w:hAnsiTheme="minorHAnsi" w:cstheme="minorHAnsi"/>
        </w:rPr>
      </w:pPr>
      <w:r w:rsidRPr="003B2C2A">
        <w:rPr>
          <w:rFonts w:asciiTheme="minorHAnsi" w:hAnsiTheme="minorHAnsi" w:cstheme="minorHAnsi"/>
          <w:b/>
          <w:bCs/>
        </w:rPr>
        <w:t>Price Rigidity:</w:t>
      </w:r>
      <w:r w:rsidRPr="003B2C2A">
        <w:rPr>
          <w:rFonts w:asciiTheme="minorHAnsi" w:hAnsiTheme="minorHAnsi" w:cstheme="minorHAnsi"/>
        </w:rPr>
        <w:t xml:space="preserve"> Prices tend to remain stable because firms fear starting a price war.</w:t>
      </w:r>
    </w:p>
    <w:p w14:paraId="3EA9C7A1" w14:textId="77777777" w:rsidR="009518F1" w:rsidRDefault="009518F1" w:rsidP="003B2C2A">
      <w:pPr>
        <w:numPr>
          <w:ilvl w:val="0"/>
          <w:numId w:val="39"/>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Automobile manufacturers (e.g., Toyota, Ford, Hyundai) or smartphone markets.</w:t>
      </w:r>
    </w:p>
    <w:p w14:paraId="77DB0B1A" w14:textId="77777777" w:rsidR="000D5F31" w:rsidRDefault="000D5F31" w:rsidP="000D5F31">
      <w:pPr>
        <w:rPr>
          <w:rFonts w:asciiTheme="minorHAnsi" w:hAnsiTheme="minorHAnsi" w:cstheme="minorHAnsi"/>
        </w:rPr>
      </w:pPr>
    </w:p>
    <w:p w14:paraId="77959ABE" w14:textId="77777777" w:rsidR="000D5F31" w:rsidRDefault="000D5F31" w:rsidP="000D5F31">
      <w:pPr>
        <w:rPr>
          <w:rFonts w:asciiTheme="minorHAnsi" w:hAnsiTheme="minorHAnsi" w:cstheme="minorHAnsi"/>
        </w:rPr>
      </w:pPr>
    </w:p>
    <w:p w14:paraId="5A92AC70" w14:textId="77777777" w:rsidR="000D5F31" w:rsidRPr="003B2C2A" w:rsidRDefault="000D5F31" w:rsidP="000D5F31">
      <w:pPr>
        <w:rPr>
          <w:rFonts w:asciiTheme="minorHAnsi" w:hAnsiTheme="minorHAnsi" w:cstheme="minorHAnsi"/>
        </w:rPr>
      </w:pPr>
    </w:p>
    <w:p w14:paraId="55C58438" w14:textId="77777777" w:rsidR="000D5F31" w:rsidRDefault="000D5F31" w:rsidP="003B2C2A">
      <w:pPr>
        <w:rPr>
          <w:rFonts w:asciiTheme="minorHAnsi" w:hAnsiTheme="minorHAnsi" w:cstheme="minorHAnsi"/>
        </w:rPr>
      </w:pPr>
    </w:p>
    <w:p w14:paraId="445BF271" w14:textId="214AFFA9" w:rsidR="00FD62AF" w:rsidRPr="003B2C2A" w:rsidRDefault="00356BFE" w:rsidP="00356BFE">
      <w:pPr>
        <w:pStyle w:val="Heading2"/>
      </w:pPr>
      <w:r>
        <w:lastRenderedPageBreak/>
        <w:t xml:space="preserve">3.3 </w:t>
      </w:r>
      <w:r w:rsidR="00FD62AF" w:rsidRPr="000D5F31">
        <w:t>Government's Role in the Economy</w:t>
      </w:r>
      <w:r w:rsidR="00FD62AF" w:rsidRPr="003B2C2A">
        <w:t>:</w:t>
      </w:r>
    </w:p>
    <w:p w14:paraId="21563A07" w14:textId="3DC158FD" w:rsidR="0017427D" w:rsidRPr="00356BFE" w:rsidRDefault="00356BFE" w:rsidP="00356BFE">
      <w:pPr>
        <w:ind w:left="360" w:firstLine="360"/>
        <w:rPr>
          <w:rFonts w:asciiTheme="minorHAnsi" w:hAnsiTheme="minorHAnsi" w:cstheme="minorHAnsi"/>
          <w:b/>
          <w:bCs/>
          <w:sz w:val="28"/>
          <w:szCs w:val="28"/>
        </w:rPr>
      </w:pPr>
      <w:r w:rsidRPr="00356BFE">
        <w:rPr>
          <w:rFonts w:asciiTheme="minorHAnsi" w:hAnsiTheme="minorHAnsi" w:cstheme="minorHAnsi"/>
          <w:b/>
          <w:bCs/>
          <w:sz w:val="28"/>
          <w:szCs w:val="28"/>
        </w:rPr>
        <w:t xml:space="preserve">A. </w:t>
      </w:r>
      <w:r w:rsidR="0017427D" w:rsidRPr="00356BFE">
        <w:rPr>
          <w:rFonts w:asciiTheme="minorHAnsi" w:hAnsiTheme="minorHAnsi" w:cstheme="minorHAnsi"/>
          <w:b/>
          <w:bCs/>
          <w:sz w:val="28"/>
          <w:szCs w:val="28"/>
        </w:rPr>
        <w:t>In Socialist Economies:</w:t>
      </w:r>
    </w:p>
    <w:p w14:paraId="03FCD2FF" w14:textId="4B577894" w:rsidR="0017427D" w:rsidRPr="00356BFE" w:rsidRDefault="0017427D" w:rsidP="00356BFE">
      <w:pPr>
        <w:pStyle w:val="ListParagraph"/>
        <w:numPr>
          <w:ilvl w:val="0"/>
          <w:numId w:val="40"/>
        </w:numPr>
        <w:rPr>
          <w:rFonts w:cstheme="minorHAnsi"/>
        </w:rPr>
      </w:pPr>
      <w:r w:rsidRPr="00356BFE">
        <w:rPr>
          <w:rFonts w:cstheme="minorHAnsi"/>
          <w:b/>
          <w:bCs/>
        </w:rPr>
        <w:t>Definition:</w:t>
      </w:r>
      <w:r w:rsidRPr="00356BFE">
        <w:rPr>
          <w:rFonts w:cstheme="minorHAnsi"/>
        </w:rPr>
        <w:t xml:space="preserve"> The government owns and controls the means of production, and economic decisions are made centrally.</w:t>
      </w:r>
    </w:p>
    <w:p w14:paraId="153739CF" w14:textId="77777777" w:rsidR="0017427D" w:rsidRPr="003B2C2A" w:rsidRDefault="0017427D" w:rsidP="00356BFE">
      <w:pPr>
        <w:numPr>
          <w:ilvl w:val="0"/>
          <w:numId w:val="40"/>
        </w:numPr>
        <w:rPr>
          <w:rFonts w:asciiTheme="minorHAnsi" w:hAnsiTheme="minorHAnsi" w:cstheme="minorHAnsi"/>
        </w:rPr>
      </w:pPr>
      <w:r w:rsidRPr="003B2C2A">
        <w:rPr>
          <w:rFonts w:asciiTheme="minorHAnsi" w:hAnsiTheme="minorHAnsi" w:cstheme="minorHAnsi"/>
          <w:b/>
          <w:bCs/>
        </w:rPr>
        <w:t>Role of Government:</w:t>
      </w:r>
    </w:p>
    <w:p w14:paraId="02B18462" w14:textId="77777777" w:rsidR="0017427D" w:rsidRPr="003B2C2A" w:rsidRDefault="0017427D" w:rsidP="00481CBE">
      <w:pPr>
        <w:numPr>
          <w:ilvl w:val="1"/>
          <w:numId w:val="40"/>
        </w:numPr>
        <w:ind w:left="2520"/>
        <w:rPr>
          <w:rFonts w:asciiTheme="minorHAnsi" w:hAnsiTheme="minorHAnsi" w:cstheme="minorHAnsi"/>
        </w:rPr>
      </w:pPr>
      <w:r w:rsidRPr="003B2C2A">
        <w:rPr>
          <w:rFonts w:asciiTheme="minorHAnsi" w:hAnsiTheme="minorHAnsi" w:cstheme="minorHAnsi"/>
        </w:rPr>
        <w:t>Direct control of resources to ensure equitable distribution.</w:t>
      </w:r>
    </w:p>
    <w:p w14:paraId="6F305055" w14:textId="77777777" w:rsidR="0017427D" w:rsidRPr="003B2C2A" w:rsidRDefault="0017427D" w:rsidP="00481CBE">
      <w:pPr>
        <w:numPr>
          <w:ilvl w:val="1"/>
          <w:numId w:val="40"/>
        </w:numPr>
        <w:ind w:left="2520"/>
        <w:rPr>
          <w:rFonts w:asciiTheme="minorHAnsi" w:hAnsiTheme="minorHAnsi" w:cstheme="minorHAnsi"/>
        </w:rPr>
      </w:pPr>
      <w:r w:rsidRPr="003B2C2A">
        <w:rPr>
          <w:rFonts w:asciiTheme="minorHAnsi" w:hAnsiTheme="minorHAnsi" w:cstheme="minorHAnsi"/>
        </w:rPr>
        <w:t>Planning and regulation of production to meet social objectives (e.g., healthcare, education).</w:t>
      </w:r>
    </w:p>
    <w:p w14:paraId="2B86B795" w14:textId="77777777" w:rsidR="0017427D" w:rsidRPr="003B2C2A" w:rsidRDefault="0017427D" w:rsidP="00481CBE">
      <w:pPr>
        <w:numPr>
          <w:ilvl w:val="1"/>
          <w:numId w:val="40"/>
        </w:numPr>
        <w:ind w:left="2520"/>
        <w:rPr>
          <w:rFonts w:asciiTheme="minorHAnsi" w:hAnsiTheme="minorHAnsi" w:cstheme="minorHAnsi"/>
        </w:rPr>
      </w:pPr>
      <w:r w:rsidRPr="003B2C2A">
        <w:rPr>
          <w:rFonts w:asciiTheme="minorHAnsi" w:hAnsiTheme="minorHAnsi" w:cstheme="minorHAnsi"/>
        </w:rPr>
        <w:t>No role for private ownership.</w:t>
      </w:r>
    </w:p>
    <w:p w14:paraId="6A3D8C7E" w14:textId="77777777" w:rsidR="0017427D" w:rsidRPr="003B2C2A" w:rsidRDefault="0017427D" w:rsidP="00356BFE">
      <w:pPr>
        <w:numPr>
          <w:ilvl w:val="0"/>
          <w:numId w:val="40"/>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Former Soviet Union and Cuba.</w:t>
      </w:r>
    </w:p>
    <w:p w14:paraId="5643B4E9" w14:textId="7BC16403" w:rsidR="0017427D" w:rsidRPr="003B2C2A" w:rsidRDefault="0017427D" w:rsidP="00481CBE">
      <w:pPr>
        <w:ind w:left="360"/>
        <w:rPr>
          <w:rFonts w:asciiTheme="minorHAnsi" w:hAnsiTheme="minorHAnsi" w:cstheme="minorHAnsi"/>
        </w:rPr>
      </w:pPr>
    </w:p>
    <w:p w14:paraId="7E802123" w14:textId="3675B01A" w:rsidR="0017427D" w:rsidRPr="00356BFE" w:rsidRDefault="0017427D" w:rsidP="00356BFE">
      <w:pPr>
        <w:pStyle w:val="ListParagraph"/>
        <w:numPr>
          <w:ilvl w:val="0"/>
          <w:numId w:val="130"/>
        </w:numPr>
        <w:rPr>
          <w:rFonts w:cstheme="minorHAnsi"/>
          <w:b/>
          <w:bCs/>
        </w:rPr>
      </w:pPr>
      <w:r w:rsidRPr="00356BFE">
        <w:rPr>
          <w:rFonts w:cstheme="minorHAnsi"/>
          <w:b/>
          <w:bCs/>
        </w:rPr>
        <w:t>In Capitalist Economies:</w:t>
      </w:r>
    </w:p>
    <w:p w14:paraId="14843B65" w14:textId="3141BD67" w:rsidR="0017427D" w:rsidRPr="00356BFE" w:rsidRDefault="0017427D" w:rsidP="00356BFE">
      <w:pPr>
        <w:pStyle w:val="ListParagraph"/>
        <w:numPr>
          <w:ilvl w:val="0"/>
          <w:numId w:val="41"/>
        </w:numPr>
        <w:rPr>
          <w:rFonts w:cstheme="minorHAnsi"/>
        </w:rPr>
      </w:pPr>
      <w:r w:rsidRPr="00356BFE">
        <w:rPr>
          <w:rFonts w:cstheme="minorHAnsi"/>
          <w:b/>
          <w:bCs/>
        </w:rPr>
        <w:t>Definition:</w:t>
      </w:r>
      <w:r w:rsidRPr="00356BFE">
        <w:rPr>
          <w:rFonts w:cstheme="minorHAnsi"/>
        </w:rPr>
        <w:t xml:space="preserve"> The means of production are privately owned, and the market operates based on supply and demand.</w:t>
      </w:r>
    </w:p>
    <w:p w14:paraId="2FE758F3" w14:textId="77777777" w:rsidR="0017427D" w:rsidRPr="003B2C2A" w:rsidRDefault="0017427D" w:rsidP="00356BFE">
      <w:pPr>
        <w:numPr>
          <w:ilvl w:val="0"/>
          <w:numId w:val="41"/>
        </w:numPr>
        <w:rPr>
          <w:rFonts w:asciiTheme="minorHAnsi" w:hAnsiTheme="minorHAnsi" w:cstheme="minorHAnsi"/>
        </w:rPr>
      </w:pPr>
      <w:r w:rsidRPr="003B2C2A">
        <w:rPr>
          <w:rFonts w:asciiTheme="minorHAnsi" w:hAnsiTheme="minorHAnsi" w:cstheme="minorHAnsi"/>
          <w:b/>
          <w:bCs/>
        </w:rPr>
        <w:t>Role of Government:</w:t>
      </w:r>
    </w:p>
    <w:p w14:paraId="594C3226" w14:textId="77777777" w:rsidR="0017427D" w:rsidRPr="003B2C2A" w:rsidRDefault="0017427D" w:rsidP="00481CBE">
      <w:pPr>
        <w:numPr>
          <w:ilvl w:val="1"/>
          <w:numId w:val="41"/>
        </w:numPr>
        <w:tabs>
          <w:tab w:val="clear" w:pos="2149"/>
          <w:tab w:val="num" w:pos="2160"/>
        </w:tabs>
        <w:ind w:left="2509"/>
        <w:rPr>
          <w:rFonts w:asciiTheme="minorHAnsi" w:hAnsiTheme="minorHAnsi" w:cstheme="minorHAnsi"/>
        </w:rPr>
      </w:pPr>
      <w:r w:rsidRPr="003B2C2A">
        <w:rPr>
          <w:rFonts w:asciiTheme="minorHAnsi" w:hAnsiTheme="minorHAnsi" w:cstheme="minorHAnsi"/>
        </w:rPr>
        <w:t>Protect property rights and enforce contracts.</w:t>
      </w:r>
    </w:p>
    <w:p w14:paraId="5B2CCDC5" w14:textId="77777777" w:rsidR="0017427D" w:rsidRPr="003B2C2A" w:rsidRDefault="0017427D" w:rsidP="00481CBE">
      <w:pPr>
        <w:numPr>
          <w:ilvl w:val="1"/>
          <w:numId w:val="41"/>
        </w:numPr>
        <w:tabs>
          <w:tab w:val="clear" w:pos="2149"/>
          <w:tab w:val="num" w:pos="2160"/>
        </w:tabs>
        <w:ind w:left="2509"/>
        <w:rPr>
          <w:rFonts w:asciiTheme="minorHAnsi" w:hAnsiTheme="minorHAnsi" w:cstheme="minorHAnsi"/>
        </w:rPr>
      </w:pPr>
      <w:r w:rsidRPr="003B2C2A">
        <w:rPr>
          <w:rFonts w:asciiTheme="minorHAnsi" w:hAnsiTheme="minorHAnsi" w:cstheme="minorHAnsi"/>
        </w:rPr>
        <w:t xml:space="preserve">Ensure market competition by preventing monopolies and regulating anti-competitive </w:t>
      </w:r>
      <w:proofErr w:type="spellStart"/>
      <w:r w:rsidRPr="003B2C2A">
        <w:rPr>
          <w:rFonts w:asciiTheme="minorHAnsi" w:hAnsiTheme="minorHAnsi" w:cstheme="minorHAnsi"/>
        </w:rPr>
        <w:t>behavior</w:t>
      </w:r>
      <w:proofErr w:type="spellEnd"/>
      <w:r w:rsidRPr="003B2C2A">
        <w:rPr>
          <w:rFonts w:asciiTheme="minorHAnsi" w:hAnsiTheme="minorHAnsi" w:cstheme="minorHAnsi"/>
        </w:rPr>
        <w:t>.</w:t>
      </w:r>
    </w:p>
    <w:p w14:paraId="60DEE2F8" w14:textId="77777777" w:rsidR="0017427D" w:rsidRPr="003B2C2A" w:rsidRDefault="0017427D" w:rsidP="00481CBE">
      <w:pPr>
        <w:numPr>
          <w:ilvl w:val="1"/>
          <w:numId w:val="41"/>
        </w:numPr>
        <w:tabs>
          <w:tab w:val="clear" w:pos="2149"/>
          <w:tab w:val="num" w:pos="2160"/>
        </w:tabs>
        <w:ind w:left="2509"/>
        <w:rPr>
          <w:rFonts w:asciiTheme="minorHAnsi" w:hAnsiTheme="minorHAnsi" w:cstheme="minorHAnsi"/>
        </w:rPr>
      </w:pPr>
      <w:r w:rsidRPr="003B2C2A">
        <w:rPr>
          <w:rFonts w:asciiTheme="minorHAnsi" w:hAnsiTheme="minorHAnsi" w:cstheme="minorHAnsi"/>
        </w:rPr>
        <w:t>Minimal intervention, allowing free-market forces to dictate economic outcomes.</w:t>
      </w:r>
    </w:p>
    <w:p w14:paraId="61B62D37" w14:textId="77777777" w:rsidR="0017427D" w:rsidRPr="003B2C2A" w:rsidRDefault="0017427D" w:rsidP="00356BFE">
      <w:pPr>
        <w:numPr>
          <w:ilvl w:val="0"/>
          <w:numId w:val="41"/>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The United States, where private businesses drive economic growth.</w:t>
      </w:r>
    </w:p>
    <w:p w14:paraId="3EE4A8E1" w14:textId="01E78EDF" w:rsidR="002D468C" w:rsidRPr="00A66D8E" w:rsidRDefault="002D468C" w:rsidP="00A66D8E">
      <w:pPr>
        <w:pStyle w:val="ListParagraph"/>
        <w:ind w:left="1069"/>
        <w:rPr>
          <w:rFonts w:cstheme="minorHAnsi"/>
        </w:rPr>
      </w:pPr>
      <w:r w:rsidRPr="00A66D8E">
        <w:rPr>
          <w:rFonts w:cstheme="minorHAnsi"/>
          <w:b/>
          <w:bCs/>
        </w:rPr>
        <w:t>C</w:t>
      </w:r>
      <w:r w:rsidRPr="00A66D8E">
        <w:rPr>
          <w:rFonts w:cstheme="minorHAnsi"/>
          <w:b/>
          <w:bCs/>
        </w:rPr>
        <w:t>apitalist Economy: Pros &amp; Cons</w:t>
      </w:r>
    </w:p>
    <w:p w14:paraId="652F8A37" w14:textId="77777777" w:rsidR="002D468C" w:rsidRPr="002D468C" w:rsidRDefault="002D468C" w:rsidP="00481CBE">
      <w:pPr>
        <w:numPr>
          <w:ilvl w:val="1"/>
          <w:numId w:val="41"/>
        </w:numPr>
        <w:tabs>
          <w:tab w:val="clear" w:pos="2149"/>
          <w:tab w:val="num" w:pos="1800"/>
        </w:tabs>
        <w:ind w:left="2509"/>
        <w:rPr>
          <w:rFonts w:asciiTheme="minorHAnsi" w:hAnsiTheme="minorHAnsi" w:cstheme="minorHAnsi"/>
        </w:rPr>
      </w:pPr>
      <w:r w:rsidRPr="002D468C">
        <w:rPr>
          <w:rFonts w:ascii="Segoe UI Emoji" w:hAnsi="Segoe UI Emoji" w:cs="Segoe UI Emoji"/>
          <w:b/>
          <w:bCs/>
        </w:rPr>
        <w:t>✔️</w:t>
      </w:r>
      <w:r w:rsidRPr="002D468C">
        <w:rPr>
          <w:rFonts w:asciiTheme="minorHAnsi" w:hAnsiTheme="minorHAnsi" w:cstheme="minorHAnsi"/>
          <w:b/>
          <w:bCs/>
        </w:rPr>
        <w:t xml:space="preserve"> Merits (Pros)</w:t>
      </w:r>
    </w:p>
    <w:p w14:paraId="6BD64EF2"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Efficient resource allocation</w:t>
      </w:r>
      <w:r w:rsidRPr="002D468C">
        <w:rPr>
          <w:rFonts w:asciiTheme="minorHAnsi" w:hAnsiTheme="minorHAnsi" w:cstheme="minorHAnsi"/>
        </w:rPr>
        <w:t> (market-driven).</w:t>
      </w:r>
    </w:p>
    <w:p w14:paraId="179F9A7E"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Boosts innovation &amp; competition</w:t>
      </w:r>
      <w:r w:rsidRPr="002D468C">
        <w:rPr>
          <w:rFonts w:asciiTheme="minorHAnsi" w:hAnsiTheme="minorHAnsi" w:cstheme="minorHAnsi"/>
        </w:rPr>
        <w:t>.</w:t>
      </w:r>
    </w:p>
    <w:p w14:paraId="60F6A1EC"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High economic growth &amp; productivity</w:t>
      </w:r>
      <w:r w:rsidRPr="002D468C">
        <w:rPr>
          <w:rFonts w:asciiTheme="minorHAnsi" w:hAnsiTheme="minorHAnsi" w:cstheme="minorHAnsi"/>
        </w:rPr>
        <w:t>.</w:t>
      </w:r>
    </w:p>
    <w:p w14:paraId="70AEC5E1"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Consumer choice &amp; variety</w:t>
      </w:r>
      <w:r w:rsidRPr="002D468C">
        <w:rPr>
          <w:rFonts w:asciiTheme="minorHAnsi" w:hAnsiTheme="minorHAnsi" w:cstheme="minorHAnsi"/>
        </w:rPr>
        <w:t>.</w:t>
      </w:r>
    </w:p>
    <w:p w14:paraId="7BEA3F32"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Rewards entrepreneurship &amp; investment</w:t>
      </w:r>
      <w:r w:rsidRPr="002D468C">
        <w:rPr>
          <w:rFonts w:asciiTheme="minorHAnsi" w:hAnsiTheme="minorHAnsi" w:cstheme="minorHAnsi"/>
        </w:rPr>
        <w:t>.</w:t>
      </w:r>
    </w:p>
    <w:p w14:paraId="6487681C" w14:textId="77777777" w:rsidR="002D468C" w:rsidRPr="002D468C" w:rsidRDefault="002D468C" w:rsidP="00481CBE">
      <w:pPr>
        <w:numPr>
          <w:ilvl w:val="1"/>
          <w:numId w:val="41"/>
        </w:numPr>
        <w:tabs>
          <w:tab w:val="clear" w:pos="2149"/>
          <w:tab w:val="num" w:pos="1800"/>
        </w:tabs>
        <w:ind w:left="2509"/>
        <w:rPr>
          <w:rFonts w:asciiTheme="minorHAnsi" w:hAnsiTheme="minorHAnsi" w:cstheme="minorHAnsi"/>
        </w:rPr>
      </w:pPr>
      <w:r w:rsidRPr="002D468C">
        <w:rPr>
          <w:rFonts w:ascii="Segoe UI Emoji" w:hAnsi="Segoe UI Emoji" w:cs="Segoe UI Emoji"/>
          <w:b/>
          <w:bCs/>
        </w:rPr>
        <w:t>❌</w:t>
      </w:r>
      <w:r w:rsidRPr="002D468C">
        <w:rPr>
          <w:rFonts w:asciiTheme="minorHAnsi" w:hAnsiTheme="minorHAnsi" w:cstheme="minorHAnsi"/>
          <w:b/>
          <w:bCs/>
        </w:rPr>
        <w:t xml:space="preserve"> Demerits (Cons)</w:t>
      </w:r>
    </w:p>
    <w:p w14:paraId="39B1D942"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Creates wealth inequality</w:t>
      </w:r>
      <w:r w:rsidRPr="002D468C">
        <w:rPr>
          <w:rFonts w:asciiTheme="minorHAnsi" w:hAnsiTheme="minorHAnsi" w:cstheme="minorHAnsi"/>
        </w:rPr>
        <w:t> (rich-poor gap).</w:t>
      </w:r>
    </w:p>
    <w:p w14:paraId="76E87FB5"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Risk of monopolies &amp; exploitation</w:t>
      </w:r>
      <w:r w:rsidRPr="002D468C">
        <w:rPr>
          <w:rFonts w:asciiTheme="minorHAnsi" w:hAnsiTheme="minorHAnsi" w:cstheme="minorHAnsi"/>
        </w:rPr>
        <w:t>.</w:t>
      </w:r>
    </w:p>
    <w:p w14:paraId="50782E93"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Economic instability</w:t>
      </w:r>
      <w:r w:rsidRPr="002D468C">
        <w:rPr>
          <w:rFonts w:asciiTheme="minorHAnsi" w:hAnsiTheme="minorHAnsi" w:cstheme="minorHAnsi"/>
        </w:rPr>
        <w:t> (recessions, unemployment).</w:t>
      </w:r>
    </w:p>
    <w:p w14:paraId="2D9FA5EE"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Neglects public welfare</w:t>
      </w:r>
      <w:r w:rsidRPr="002D468C">
        <w:rPr>
          <w:rFonts w:asciiTheme="minorHAnsi" w:hAnsiTheme="minorHAnsi" w:cstheme="minorHAnsi"/>
        </w:rPr>
        <w:t> (healthcare, environment).</w:t>
      </w:r>
    </w:p>
    <w:p w14:paraId="60AD5DD9" w14:textId="77777777" w:rsidR="002D468C" w:rsidRPr="002D468C" w:rsidRDefault="002D468C" w:rsidP="00481CBE">
      <w:pPr>
        <w:numPr>
          <w:ilvl w:val="2"/>
          <w:numId w:val="41"/>
        </w:numPr>
        <w:tabs>
          <w:tab w:val="clear" w:pos="2869"/>
          <w:tab w:val="num" w:pos="2520"/>
        </w:tabs>
        <w:ind w:left="3229"/>
        <w:rPr>
          <w:rFonts w:asciiTheme="minorHAnsi" w:hAnsiTheme="minorHAnsi" w:cstheme="minorHAnsi"/>
        </w:rPr>
      </w:pPr>
      <w:r w:rsidRPr="002D468C">
        <w:rPr>
          <w:rFonts w:asciiTheme="minorHAnsi" w:hAnsiTheme="minorHAnsi" w:cstheme="minorHAnsi"/>
          <w:b/>
          <w:bCs/>
        </w:rPr>
        <w:t>Short-term profit focus</w:t>
      </w:r>
      <w:r w:rsidRPr="002D468C">
        <w:rPr>
          <w:rFonts w:asciiTheme="minorHAnsi" w:hAnsiTheme="minorHAnsi" w:cstheme="minorHAnsi"/>
        </w:rPr>
        <w:t> over long-term sustainability.</w:t>
      </w:r>
    </w:p>
    <w:p w14:paraId="4A8A231A" w14:textId="77777777" w:rsidR="002D468C" w:rsidRPr="003B2C2A" w:rsidRDefault="002D468C" w:rsidP="00481CBE">
      <w:pPr>
        <w:ind w:left="1080"/>
        <w:rPr>
          <w:rFonts w:asciiTheme="minorHAnsi" w:hAnsiTheme="minorHAnsi" w:cstheme="minorHAnsi"/>
        </w:rPr>
      </w:pPr>
    </w:p>
    <w:p w14:paraId="24F1911E" w14:textId="77777777" w:rsidR="0017427D" w:rsidRPr="003B2C2A" w:rsidRDefault="00000000" w:rsidP="00481CBE">
      <w:pPr>
        <w:ind w:left="360"/>
        <w:rPr>
          <w:rFonts w:asciiTheme="minorHAnsi" w:hAnsiTheme="minorHAnsi" w:cstheme="minorHAnsi"/>
        </w:rPr>
      </w:pPr>
      <w:r w:rsidRPr="003B2C2A">
        <w:rPr>
          <w:rFonts w:asciiTheme="minorHAnsi" w:hAnsiTheme="minorHAnsi" w:cstheme="minorHAnsi"/>
        </w:rPr>
        <w:pict w14:anchorId="648D71DE">
          <v:rect id="_x0000_i1343" style="width:0;height:1.5pt" o:hralign="center" o:hrstd="t" o:hr="t" fillcolor="#a0a0a0" stroked="f"/>
        </w:pict>
      </w:r>
    </w:p>
    <w:p w14:paraId="6258E238" w14:textId="513F7CF4" w:rsidR="0017427D" w:rsidRPr="00A66D8E" w:rsidRDefault="0017427D" w:rsidP="00A66D8E">
      <w:pPr>
        <w:pStyle w:val="ListParagraph"/>
        <w:numPr>
          <w:ilvl w:val="0"/>
          <w:numId w:val="130"/>
        </w:numPr>
        <w:rPr>
          <w:rFonts w:cstheme="minorHAnsi"/>
          <w:b/>
          <w:bCs/>
        </w:rPr>
      </w:pPr>
      <w:r w:rsidRPr="00A66D8E">
        <w:rPr>
          <w:rFonts w:cstheme="minorHAnsi"/>
          <w:b/>
          <w:bCs/>
        </w:rPr>
        <w:t>In Mixed Economies:</w:t>
      </w:r>
    </w:p>
    <w:p w14:paraId="06EB72A3" w14:textId="6849CDF4" w:rsidR="0017427D" w:rsidRPr="00A66D8E" w:rsidRDefault="0017427D" w:rsidP="00A66D8E">
      <w:pPr>
        <w:pStyle w:val="ListParagraph"/>
        <w:numPr>
          <w:ilvl w:val="0"/>
          <w:numId w:val="42"/>
        </w:numPr>
        <w:rPr>
          <w:rFonts w:cstheme="minorHAnsi"/>
        </w:rPr>
      </w:pPr>
      <w:r w:rsidRPr="00A66D8E">
        <w:rPr>
          <w:rFonts w:cstheme="minorHAnsi"/>
          <w:b/>
          <w:bCs/>
        </w:rPr>
        <w:t>Definition:</w:t>
      </w:r>
      <w:r w:rsidRPr="00A66D8E">
        <w:rPr>
          <w:rFonts w:cstheme="minorHAnsi"/>
        </w:rPr>
        <w:t xml:space="preserve"> A blend of socialism and capitalism where both private and public sectors coexist.</w:t>
      </w:r>
    </w:p>
    <w:p w14:paraId="11998719" w14:textId="77777777" w:rsidR="0017427D" w:rsidRPr="003B2C2A" w:rsidRDefault="0017427D" w:rsidP="00A66D8E">
      <w:pPr>
        <w:numPr>
          <w:ilvl w:val="0"/>
          <w:numId w:val="42"/>
        </w:numPr>
        <w:rPr>
          <w:rFonts w:asciiTheme="minorHAnsi" w:hAnsiTheme="minorHAnsi" w:cstheme="minorHAnsi"/>
        </w:rPr>
      </w:pPr>
      <w:r w:rsidRPr="003B2C2A">
        <w:rPr>
          <w:rFonts w:asciiTheme="minorHAnsi" w:hAnsiTheme="minorHAnsi" w:cstheme="minorHAnsi"/>
          <w:b/>
          <w:bCs/>
        </w:rPr>
        <w:t>Role of Government:</w:t>
      </w:r>
    </w:p>
    <w:p w14:paraId="49E0802E" w14:textId="77777777" w:rsidR="0017427D" w:rsidRPr="003B2C2A" w:rsidRDefault="0017427D" w:rsidP="00481CBE">
      <w:pPr>
        <w:numPr>
          <w:ilvl w:val="1"/>
          <w:numId w:val="42"/>
        </w:numPr>
        <w:tabs>
          <w:tab w:val="clear" w:pos="2149"/>
          <w:tab w:val="num" w:pos="2160"/>
        </w:tabs>
        <w:ind w:left="2509"/>
        <w:rPr>
          <w:rFonts w:asciiTheme="minorHAnsi" w:hAnsiTheme="minorHAnsi" w:cstheme="minorHAnsi"/>
        </w:rPr>
      </w:pPr>
      <w:r w:rsidRPr="003B2C2A">
        <w:rPr>
          <w:rFonts w:asciiTheme="minorHAnsi" w:hAnsiTheme="minorHAnsi" w:cstheme="minorHAnsi"/>
        </w:rPr>
        <w:t xml:space="preserve">Ownership and regulation of critical industries (e.g., healthcare, </w:t>
      </w:r>
      <w:proofErr w:type="spellStart"/>
      <w:r w:rsidRPr="003B2C2A">
        <w:rPr>
          <w:rFonts w:asciiTheme="minorHAnsi" w:hAnsiTheme="minorHAnsi" w:cstheme="minorHAnsi"/>
        </w:rPr>
        <w:t>defense</w:t>
      </w:r>
      <w:proofErr w:type="spellEnd"/>
      <w:r w:rsidRPr="003B2C2A">
        <w:rPr>
          <w:rFonts w:asciiTheme="minorHAnsi" w:hAnsiTheme="minorHAnsi" w:cstheme="minorHAnsi"/>
        </w:rPr>
        <w:t>).</w:t>
      </w:r>
    </w:p>
    <w:p w14:paraId="44A24418" w14:textId="77777777" w:rsidR="0017427D" w:rsidRPr="003B2C2A" w:rsidRDefault="0017427D" w:rsidP="00481CBE">
      <w:pPr>
        <w:numPr>
          <w:ilvl w:val="1"/>
          <w:numId w:val="42"/>
        </w:numPr>
        <w:tabs>
          <w:tab w:val="clear" w:pos="2149"/>
          <w:tab w:val="num" w:pos="2160"/>
        </w:tabs>
        <w:ind w:left="2509"/>
        <w:rPr>
          <w:rFonts w:asciiTheme="minorHAnsi" w:hAnsiTheme="minorHAnsi" w:cstheme="minorHAnsi"/>
        </w:rPr>
      </w:pPr>
      <w:r w:rsidRPr="003B2C2A">
        <w:rPr>
          <w:rFonts w:asciiTheme="minorHAnsi" w:hAnsiTheme="minorHAnsi" w:cstheme="minorHAnsi"/>
        </w:rPr>
        <w:lastRenderedPageBreak/>
        <w:t>Encouraging private enterprise and innovation while addressing income inequality.</w:t>
      </w:r>
    </w:p>
    <w:p w14:paraId="201B2F54" w14:textId="77777777" w:rsidR="0017427D" w:rsidRPr="003B2C2A" w:rsidRDefault="0017427D" w:rsidP="00481CBE">
      <w:pPr>
        <w:numPr>
          <w:ilvl w:val="1"/>
          <w:numId w:val="42"/>
        </w:numPr>
        <w:tabs>
          <w:tab w:val="clear" w:pos="2149"/>
          <w:tab w:val="num" w:pos="2160"/>
        </w:tabs>
        <w:ind w:left="2509"/>
        <w:rPr>
          <w:rFonts w:asciiTheme="minorHAnsi" w:hAnsiTheme="minorHAnsi" w:cstheme="minorHAnsi"/>
        </w:rPr>
      </w:pPr>
      <w:r w:rsidRPr="003B2C2A">
        <w:rPr>
          <w:rFonts w:asciiTheme="minorHAnsi" w:hAnsiTheme="minorHAnsi" w:cstheme="minorHAnsi"/>
        </w:rPr>
        <w:t>Providing public goods and services (e.g., infrastructure, education).</w:t>
      </w:r>
    </w:p>
    <w:p w14:paraId="4DF35E7D" w14:textId="77777777" w:rsidR="0017427D" w:rsidRPr="003B2C2A" w:rsidRDefault="0017427D" w:rsidP="00A66D8E">
      <w:pPr>
        <w:numPr>
          <w:ilvl w:val="0"/>
          <w:numId w:val="42"/>
        </w:numPr>
        <w:rPr>
          <w:rFonts w:asciiTheme="minorHAnsi" w:hAnsiTheme="minorHAnsi" w:cstheme="minorHAnsi"/>
        </w:rPr>
      </w:pPr>
      <w:r w:rsidRPr="003B2C2A">
        <w:rPr>
          <w:rFonts w:asciiTheme="minorHAnsi" w:hAnsiTheme="minorHAnsi" w:cstheme="minorHAnsi"/>
          <w:b/>
          <w:bCs/>
        </w:rPr>
        <w:t>Example:</w:t>
      </w:r>
      <w:r w:rsidRPr="003B2C2A">
        <w:rPr>
          <w:rFonts w:asciiTheme="minorHAnsi" w:hAnsiTheme="minorHAnsi" w:cstheme="minorHAnsi"/>
        </w:rPr>
        <w:t xml:space="preserve"> India, where both state-owned enterprises and private businesses operate.</w:t>
      </w:r>
    </w:p>
    <w:p w14:paraId="1670B73D" w14:textId="374E03D2" w:rsidR="00FD62AF" w:rsidRPr="003B2C2A" w:rsidRDefault="00FD62AF" w:rsidP="0017427D">
      <w:pPr>
        <w:rPr>
          <w:rFonts w:asciiTheme="minorHAnsi" w:hAnsiTheme="minorHAnsi" w:cstheme="minorHAnsi"/>
        </w:rPr>
      </w:pPr>
    </w:p>
    <w:tbl>
      <w:tblPr>
        <w:tblStyle w:val="TableGridLight"/>
        <w:tblW w:w="9360" w:type="dxa"/>
        <w:tblLook w:val="04A0" w:firstRow="1" w:lastRow="0" w:firstColumn="1" w:lastColumn="0" w:noHBand="0" w:noVBand="1"/>
      </w:tblPr>
      <w:tblGrid>
        <w:gridCol w:w="1941"/>
        <w:gridCol w:w="3709"/>
        <w:gridCol w:w="3710"/>
      </w:tblGrid>
      <w:tr w:rsidR="00491A08" w:rsidRPr="003B2C2A" w14:paraId="043B61D9" w14:textId="77777777" w:rsidTr="001D495D">
        <w:tc>
          <w:tcPr>
            <w:tcW w:w="0" w:type="auto"/>
            <w:hideMark/>
          </w:tcPr>
          <w:p w14:paraId="08246C3B" w14:textId="77777777" w:rsidR="00491A08" w:rsidRPr="003B2C2A" w:rsidRDefault="00491A08" w:rsidP="001D495D">
            <w:pPr>
              <w:rPr>
                <w:rFonts w:asciiTheme="minorHAnsi" w:hAnsiTheme="minorHAnsi" w:cstheme="minorHAnsi"/>
                <w:b/>
                <w:bCs/>
                <w:color w:val="000000" w:themeColor="text1"/>
                <w:sz w:val="23"/>
                <w:szCs w:val="23"/>
              </w:rPr>
            </w:pPr>
            <w:r w:rsidRPr="003B2C2A">
              <w:rPr>
                <w:rStyle w:val="Strong"/>
                <w:rFonts w:asciiTheme="minorHAnsi" w:eastAsiaTheme="majorEastAsia" w:hAnsiTheme="minorHAnsi" w:cstheme="minorHAnsi"/>
                <w:color w:val="000000" w:themeColor="text1"/>
                <w:sz w:val="23"/>
                <w:szCs w:val="23"/>
              </w:rPr>
              <w:t>Feature</w:t>
            </w:r>
          </w:p>
        </w:tc>
        <w:tc>
          <w:tcPr>
            <w:tcW w:w="0" w:type="auto"/>
            <w:hideMark/>
          </w:tcPr>
          <w:p w14:paraId="7858CFE6" w14:textId="77777777" w:rsidR="00491A08" w:rsidRPr="003B2C2A" w:rsidRDefault="00491A08" w:rsidP="001D495D">
            <w:pPr>
              <w:rPr>
                <w:rFonts w:asciiTheme="minorHAnsi" w:hAnsiTheme="minorHAnsi" w:cstheme="minorHAnsi"/>
                <w:b/>
                <w:bCs/>
                <w:color w:val="000000" w:themeColor="text1"/>
                <w:sz w:val="23"/>
                <w:szCs w:val="23"/>
              </w:rPr>
            </w:pPr>
            <w:r w:rsidRPr="003B2C2A">
              <w:rPr>
                <w:rStyle w:val="Strong"/>
                <w:rFonts w:asciiTheme="minorHAnsi" w:eastAsiaTheme="majorEastAsia" w:hAnsiTheme="minorHAnsi" w:cstheme="minorHAnsi"/>
                <w:color w:val="000000" w:themeColor="text1"/>
                <w:sz w:val="23"/>
                <w:szCs w:val="23"/>
              </w:rPr>
              <w:t>Perfectly Competitive Market</w:t>
            </w:r>
          </w:p>
        </w:tc>
        <w:tc>
          <w:tcPr>
            <w:tcW w:w="0" w:type="auto"/>
            <w:hideMark/>
          </w:tcPr>
          <w:p w14:paraId="022C9ACD" w14:textId="77777777" w:rsidR="00491A08" w:rsidRPr="003B2C2A" w:rsidRDefault="00491A08" w:rsidP="001D495D">
            <w:pPr>
              <w:rPr>
                <w:rFonts w:asciiTheme="minorHAnsi" w:hAnsiTheme="minorHAnsi" w:cstheme="minorHAnsi"/>
                <w:b/>
                <w:bCs/>
                <w:color w:val="000000" w:themeColor="text1"/>
                <w:sz w:val="23"/>
                <w:szCs w:val="23"/>
              </w:rPr>
            </w:pPr>
            <w:r w:rsidRPr="003B2C2A">
              <w:rPr>
                <w:rStyle w:val="Strong"/>
                <w:rFonts w:asciiTheme="minorHAnsi" w:eastAsiaTheme="majorEastAsia" w:hAnsiTheme="minorHAnsi" w:cstheme="minorHAnsi"/>
                <w:color w:val="000000" w:themeColor="text1"/>
                <w:sz w:val="23"/>
                <w:szCs w:val="23"/>
              </w:rPr>
              <w:t>Monopoly</w:t>
            </w:r>
          </w:p>
        </w:tc>
      </w:tr>
      <w:tr w:rsidR="00491A08" w:rsidRPr="003B2C2A" w14:paraId="00D16143" w14:textId="77777777" w:rsidTr="001D495D">
        <w:tc>
          <w:tcPr>
            <w:tcW w:w="0" w:type="auto"/>
            <w:hideMark/>
          </w:tcPr>
          <w:p w14:paraId="75257E39"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Number of Buyers/Sellers</w:t>
            </w:r>
          </w:p>
        </w:tc>
        <w:tc>
          <w:tcPr>
            <w:tcW w:w="0" w:type="auto"/>
            <w:hideMark/>
          </w:tcPr>
          <w:p w14:paraId="3A6850FA" w14:textId="77777777" w:rsidR="00491A08" w:rsidRPr="003B2C2A" w:rsidRDefault="00491A08" w:rsidP="001D495D">
            <w:pPr>
              <w:rPr>
                <w:rFonts w:asciiTheme="minorHAnsi" w:hAnsiTheme="minorHAnsi" w:cstheme="minorHAnsi"/>
                <w:color w:val="000000" w:themeColor="text1"/>
                <w:sz w:val="23"/>
                <w:szCs w:val="23"/>
              </w:rPr>
            </w:pPr>
            <w:r w:rsidRPr="003B2C2A">
              <w:rPr>
                <w:rFonts w:asciiTheme="minorHAnsi" w:hAnsiTheme="minorHAnsi" w:cstheme="minorHAnsi"/>
                <w:color w:val="000000" w:themeColor="text1"/>
                <w:sz w:val="23"/>
                <w:szCs w:val="23"/>
              </w:rPr>
              <w:t>Large number of small buyers and sellers. No single entity controls the market.</w:t>
            </w:r>
          </w:p>
        </w:tc>
        <w:tc>
          <w:tcPr>
            <w:tcW w:w="0" w:type="auto"/>
            <w:hideMark/>
          </w:tcPr>
          <w:p w14:paraId="4EF75053" w14:textId="77777777" w:rsidR="00491A08" w:rsidRPr="003B2C2A" w:rsidRDefault="00491A08" w:rsidP="001D495D">
            <w:pPr>
              <w:rPr>
                <w:rFonts w:asciiTheme="minorHAnsi" w:hAnsiTheme="minorHAnsi" w:cstheme="minorHAnsi"/>
                <w:color w:val="000000" w:themeColor="text1"/>
                <w:sz w:val="23"/>
                <w:szCs w:val="23"/>
              </w:rPr>
            </w:pPr>
            <w:r w:rsidRPr="003B2C2A">
              <w:rPr>
                <w:rFonts w:asciiTheme="minorHAnsi" w:hAnsiTheme="minorHAnsi" w:cstheme="minorHAnsi"/>
                <w:color w:val="000000" w:themeColor="text1"/>
                <w:sz w:val="23"/>
                <w:szCs w:val="23"/>
              </w:rPr>
              <w:t>Large number of buyers, but only </w:t>
            </w:r>
            <w:r w:rsidRPr="003B2C2A">
              <w:rPr>
                <w:rStyle w:val="Strong"/>
                <w:rFonts w:asciiTheme="minorHAnsi" w:eastAsiaTheme="majorEastAsia" w:hAnsiTheme="minorHAnsi" w:cstheme="minorHAnsi"/>
                <w:color w:val="000000" w:themeColor="text1"/>
                <w:sz w:val="23"/>
                <w:szCs w:val="23"/>
              </w:rPr>
              <w:t>one seller</w:t>
            </w:r>
            <w:r w:rsidRPr="003B2C2A">
              <w:rPr>
                <w:rFonts w:asciiTheme="minorHAnsi" w:hAnsiTheme="minorHAnsi" w:cstheme="minorHAnsi"/>
                <w:color w:val="000000" w:themeColor="text1"/>
                <w:sz w:val="23"/>
                <w:szCs w:val="23"/>
              </w:rPr>
              <w:t> (monopolist).</w:t>
            </w:r>
          </w:p>
        </w:tc>
      </w:tr>
      <w:tr w:rsidR="00491A08" w:rsidRPr="003B2C2A" w14:paraId="19E04005" w14:textId="77777777" w:rsidTr="001D495D">
        <w:tc>
          <w:tcPr>
            <w:tcW w:w="0" w:type="auto"/>
            <w:hideMark/>
          </w:tcPr>
          <w:p w14:paraId="7B8D0A66"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Product Type</w:t>
            </w:r>
          </w:p>
        </w:tc>
        <w:tc>
          <w:tcPr>
            <w:tcW w:w="0" w:type="auto"/>
            <w:hideMark/>
          </w:tcPr>
          <w:p w14:paraId="6CD4DAB2"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Homogeneous product</w:t>
            </w:r>
            <w:r w:rsidRPr="003B2C2A">
              <w:rPr>
                <w:rFonts w:asciiTheme="minorHAnsi" w:hAnsiTheme="minorHAnsi" w:cstheme="minorHAnsi"/>
                <w:color w:val="000000" w:themeColor="text1"/>
                <w:sz w:val="23"/>
                <w:szCs w:val="23"/>
              </w:rPr>
              <w:t> (identical products across sellers).</w:t>
            </w:r>
          </w:p>
        </w:tc>
        <w:tc>
          <w:tcPr>
            <w:tcW w:w="0" w:type="auto"/>
            <w:hideMark/>
          </w:tcPr>
          <w:p w14:paraId="3CD6DCC5"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Homogeneous product</w:t>
            </w:r>
            <w:r w:rsidRPr="003B2C2A">
              <w:rPr>
                <w:rFonts w:asciiTheme="minorHAnsi" w:hAnsiTheme="minorHAnsi" w:cstheme="minorHAnsi"/>
                <w:color w:val="000000" w:themeColor="text1"/>
                <w:sz w:val="23"/>
                <w:szCs w:val="23"/>
              </w:rPr>
              <w:t> (only one product offered by the monopolist).</w:t>
            </w:r>
          </w:p>
        </w:tc>
      </w:tr>
      <w:tr w:rsidR="00491A08" w:rsidRPr="003B2C2A" w14:paraId="7048D684" w14:textId="77777777" w:rsidTr="001D495D">
        <w:tc>
          <w:tcPr>
            <w:tcW w:w="0" w:type="auto"/>
            <w:hideMark/>
          </w:tcPr>
          <w:p w14:paraId="4B04BA1C"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Entry/Exit of Firms</w:t>
            </w:r>
          </w:p>
        </w:tc>
        <w:tc>
          <w:tcPr>
            <w:tcW w:w="0" w:type="auto"/>
            <w:hideMark/>
          </w:tcPr>
          <w:p w14:paraId="0F64AA27"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Free entry/exit</w:t>
            </w:r>
            <w:r w:rsidRPr="003B2C2A">
              <w:rPr>
                <w:rFonts w:asciiTheme="minorHAnsi" w:hAnsiTheme="minorHAnsi" w:cstheme="minorHAnsi"/>
                <w:color w:val="000000" w:themeColor="text1"/>
                <w:sz w:val="23"/>
                <w:szCs w:val="23"/>
              </w:rPr>
              <w:t> of firms in the long run (no barriers).</w:t>
            </w:r>
          </w:p>
        </w:tc>
        <w:tc>
          <w:tcPr>
            <w:tcW w:w="0" w:type="auto"/>
            <w:hideMark/>
          </w:tcPr>
          <w:p w14:paraId="23E055D0"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Entry of firms is prohibited</w:t>
            </w:r>
            <w:r w:rsidRPr="003B2C2A">
              <w:rPr>
                <w:rFonts w:asciiTheme="minorHAnsi" w:hAnsiTheme="minorHAnsi" w:cstheme="minorHAnsi"/>
                <w:color w:val="000000" w:themeColor="text1"/>
                <w:sz w:val="23"/>
                <w:szCs w:val="23"/>
              </w:rPr>
              <w:t> (high legal, technological, or resource barriers).</w:t>
            </w:r>
          </w:p>
        </w:tc>
      </w:tr>
      <w:tr w:rsidR="00491A08" w:rsidRPr="003B2C2A" w14:paraId="28465358" w14:textId="77777777" w:rsidTr="001D495D">
        <w:tc>
          <w:tcPr>
            <w:tcW w:w="0" w:type="auto"/>
            <w:hideMark/>
          </w:tcPr>
          <w:p w14:paraId="355A6A82" w14:textId="77777777" w:rsidR="00491A08" w:rsidRPr="003B2C2A" w:rsidRDefault="00491A08" w:rsidP="001D495D">
            <w:pPr>
              <w:rPr>
                <w:rFonts w:asciiTheme="minorHAnsi" w:hAnsiTheme="minorHAnsi" w:cstheme="minorHAnsi"/>
                <w:color w:val="000000" w:themeColor="text1"/>
                <w:sz w:val="23"/>
                <w:szCs w:val="23"/>
              </w:rPr>
            </w:pPr>
            <w:r w:rsidRPr="003B2C2A">
              <w:rPr>
                <w:rStyle w:val="Strong"/>
                <w:rFonts w:asciiTheme="minorHAnsi" w:eastAsiaTheme="majorEastAsia" w:hAnsiTheme="minorHAnsi" w:cstheme="minorHAnsi"/>
                <w:color w:val="000000" w:themeColor="text1"/>
                <w:sz w:val="23"/>
                <w:szCs w:val="23"/>
              </w:rPr>
              <w:t>Price Control</w:t>
            </w:r>
          </w:p>
        </w:tc>
        <w:tc>
          <w:tcPr>
            <w:tcW w:w="0" w:type="auto"/>
            <w:hideMark/>
          </w:tcPr>
          <w:p w14:paraId="68B4CE12" w14:textId="77777777" w:rsidR="00491A08" w:rsidRPr="003B2C2A" w:rsidRDefault="00491A08" w:rsidP="001D495D">
            <w:pPr>
              <w:rPr>
                <w:rFonts w:asciiTheme="minorHAnsi" w:hAnsiTheme="minorHAnsi" w:cstheme="minorHAnsi"/>
                <w:color w:val="000000" w:themeColor="text1"/>
                <w:sz w:val="23"/>
                <w:szCs w:val="23"/>
              </w:rPr>
            </w:pPr>
            <w:r w:rsidRPr="003B2C2A">
              <w:rPr>
                <w:rFonts w:asciiTheme="minorHAnsi" w:hAnsiTheme="minorHAnsi" w:cstheme="minorHAnsi"/>
                <w:color w:val="000000" w:themeColor="text1"/>
                <w:sz w:val="23"/>
                <w:szCs w:val="23"/>
              </w:rPr>
              <w:t>Market price is </w:t>
            </w:r>
            <w:r w:rsidRPr="003B2C2A">
              <w:rPr>
                <w:rStyle w:val="Strong"/>
                <w:rFonts w:asciiTheme="minorHAnsi" w:eastAsiaTheme="majorEastAsia" w:hAnsiTheme="minorHAnsi" w:cstheme="minorHAnsi"/>
                <w:color w:val="000000" w:themeColor="text1"/>
                <w:sz w:val="23"/>
                <w:szCs w:val="23"/>
              </w:rPr>
              <w:t>taken as given</w:t>
            </w:r>
            <w:r w:rsidRPr="003B2C2A">
              <w:rPr>
                <w:rFonts w:asciiTheme="minorHAnsi" w:hAnsiTheme="minorHAnsi" w:cstheme="minorHAnsi"/>
                <w:color w:val="000000" w:themeColor="text1"/>
                <w:sz w:val="23"/>
                <w:szCs w:val="23"/>
              </w:rPr>
              <w:t> by buyers and sellers (price takers).</w:t>
            </w:r>
          </w:p>
        </w:tc>
        <w:tc>
          <w:tcPr>
            <w:tcW w:w="0" w:type="auto"/>
            <w:hideMark/>
          </w:tcPr>
          <w:p w14:paraId="7B52885D" w14:textId="77777777" w:rsidR="00491A08" w:rsidRPr="003B2C2A" w:rsidRDefault="00491A08" w:rsidP="001D495D">
            <w:pPr>
              <w:rPr>
                <w:rFonts w:asciiTheme="minorHAnsi" w:hAnsiTheme="minorHAnsi" w:cstheme="minorHAnsi"/>
                <w:color w:val="000000" w:themeColor="text1"/>
                <w:sz w:val="23"/>
                <w:szCs w:val="23"/>
              </w:rPr>
            </w:pPr>
            <w:r w:rsidRPr="003B2C2A">
              <w:rPr>
                <w:rFonts w:asciiTheme="minorHAnsi" w:hAnsiTheme="minorHAnsi" w:cstheme="minorHAnsi"/>
                <w:color w:val="000000" w:themeColor="text1"/>
                <w:sz w:val="23"/>
                <w:szCs w:val="23"/>
              </w:rPr>
              <w:t>Monopolist has </w:t>
            </w:r>
            <w:r w:rsidRPr="003B2C2A">
              <w:rPr>
                <w:rStyle w:val="Strong"/>
                <w:rFonts w:asciiTheme="minorHAnsi" w:eastAsiaTheme="majorEastAsia" w:hAnsiTheme="minorHAnsi" w:cstheme="minorHAnsi"/>
                <w:color w:val="000000" w:themeColor="text1"/>
                <w:sz w:val="23"/>
                <w:szCs w:val="23"/>
              </w:rPr>
              <w:t>absolute power to set prices</w:t>
            </w:r>
            <w:r w:rsidRPr="003B2C2A">
              <w:rPr>
                <w:rFonts w:asciiTheme="minorHAnsi" w:hAnsiTheme="minorHAnsi" w:cstheme="minorHAnsi"/>
                <w:color w:val="000000" w:themeColor="text1"/>
                <w:sz w:val="23"/>
                <w:szCs w:val="23"/>
              </w:rPr>
              <w:t> (price maker).</w:t>
            </w:r>
          </w:p>
        </w:tc>
      </w:tr>
    </w:tbl>
    <w:p w14:paraId="7D325EFF" w14:textId="4AED4C2A" w:rsidR="00885FFE" w:rsidRPr="003B2C2A" w:rsidRDefault="00885FFE" w:rsidP="00FD62AF">
      <w:pPr>
        <w:rPr>
          <w:rFonts w:asciiTheme="minorHAnsi" w:hAnsiTheme="minorHAnsi" w:cstheme="minorHAnsi"/>
        </w:rPr>
      </w:pPr>
    </w:p>
    <w:p w14:paraId="2557F270" w14:textId="77777777" w:rsidR="00885FFE" w:rsidRPr="003B2C2A" w:rsidRDefault="00885FFE">
      <w:pPr>
        <w:spacing w:after="160" w:line="259" w:lineRule="auto"/>
        <w:rPr>
          <w:rFonts w:asciiTheme="minorHAnsi" w:hAnsiTheme="minorHAnsi" w:cstheme="minorHAnsi"/>
        </w:rPr>
      </w:pPr>
      <w:r w:rsidRPr="003B2C2A">
        <w:rPr>
          <w:rFonts w:asciiTheme="minorHAnsi" w:hAnsiTheme="minorHAnsi" w:cstheme="minorHAnsi"/>
        </w:rPr>
        <w:br w:type="page"/>
      </w:r>
    </w:p>
    <w:p w14:paraId="57BFBC04" w14:textId="77777777" w:rsidR="00FD62AF" w:rsidRPr="00FD62AF" w:rsidRDefault="00FD62AF" w:rsidP="00FD62AF"/>
    <w:p w14:paraId="1073538D" w14:textId="77777777" w:rsidR="00FD62AF" w:rsidRDefault="00FD62AF" w:rsidP="00C5412B">
      <w:pPr>
        <w:pStyle w:val="Heading1"/>
        <w:rPr>
          <w:i/>
          <w:iCs/>
          <w:u w:val="single"/>
          <w14:textOutline w14:w="9525" w14:cap="rnd" w14:cmpd="sng" w14:algn="ctr">
            <w14:solidFill>
              <w14:srgbClr w14:val="002060"/>
            </w14:solidFill>
            <w14:prstDash w14:val="solid"/>
            <w14:bevel/>
          </w14:textOutline>
        </w:rPr>
      </w:pPr>
      <w:r w:rsidRPr="004B4A8A">
        <w:rPr>
          <w:i/>
          <w:iCs/>
          <w:u w:val="single"/>
          <w14:textOutline w14:w="9525" w14:cap="rnd" w14:cmpd="sng" w14:algn="ctr">
            <w14:solidFill>
              <w14:srgbClr w14:val="002060"/>
            </w14:solidFill>
            <w14:prstDash w14:val="solid"/>
            <w14:bevel/>
          </w14:textOutline>
        </w:rPr>
        <w:t>Group-B: Project Management</w:t>
      </w:r>
    </w:p>
    <w:p w14:paraId="39DE9838" w14:textId="77777777" w:rsidR="00CB5F7C" w:rsidRPr="00CB5F7C" w:rsidRDefault="00CB5F7C" w:rsidP="00CB5F7C">
      <w:pPr>
        <w:rPr>
          <w:lang w:eastAsia="en-US" w:bidi="ar-SA"/>
        </w:rPr>
      </w:pPr>
    </w:p>
    <w:p w14:paraId="335905E4" w14:textId="16394F23" w:rsidR="00FD62AF" w:rsidRDefault="00FD62AF" w:rsidP="00C5412B">
      <w:pPr>
        <w:pStyle w:val="Heading1"/>
      </w:pPr>
      <w:r w:rsidRPr="00FD62AF">
        <w:t xml:space="preserve">Unit-I: Concept of Project </w:t>
      </w:r>
    </w:p>
    <w:p w14:paraId="0D086305" w14:textId="77777777" w:rsidR="00CB5F7C" w:rsidRPr="00CB5F7C" w:rsidRDefault="00CB5F7C" w:rsidP="00CB5F7C">
      <w:pPr>
        <w:rPr>
          <w:lang w:eastAsia="en-US" w:bidi="ar-SA"/>
        </w:rPr>
      </w:pPr>
    </w:p>
    <w:p w14:paraId="7943C21C" w14:textId="61E36A7A" w:rsidR="00FD62AF" w:rsidRPr="00B60EE2" w:rsidRDefault="00FD62AF" w:rsidP="00B93AB1">
      <w:pPr>
        <w:pStyle w:val="Heading2"/>
        <w:numPr>
          <w:ilvl w:val="1"/>
          <w:numId w:val="170"/>
        </w:numPr>
      </w:pPr>
      <w:r w:rsidRPr="00FD62AF">
        <w:t>Definition and Classification of Projects.</w:t>
      </w:r>
    </w:p>
    <w:p w14:paraId="2B55BBEA" w14:textId="3B1776B3" w:rsidR="00405F9D" w:rsidRPr="00817A94" w:rsidRDefault="00405F9D" w:rsidP="00817A94">
      <w:pPr>
        <w:pStyle w:val="ListParagraph"/>
        <w:numPr>
          <w:ilvl w:val="3"/>
          <w:numId w:val="41"/>
        </w:numPr>
        <w:tabs>
          <w:tab w:val="num" w:pos="1800"/>
        </w:tabs>
        <w:rPr>
          <w:b/>
          <w:bCs/>
        </w:rPr>
      </w:pPr>
      <w:r w:rsidRPr="00817A94">
        <w:rPr>
          <w:b/>
          <w:bCs/>
        </w:rPr>
        <w:t>Definition of a Project:</w:t>
      </w:r>
    </w:p>
    <w:p w14:paraId="1316BCED" w14:textId="57E3A277" w:rsidR="00405F9D" w:rsidRDefault="00405F9D" w:rsidP="00EE0C87">
      <w:pPr>
        <w:pStyle w:val="ListParagraph"/>
        <w:numPr>
          <w:ilvl w:val="0"/>
          <w:numId w:val="43"/>
        </w:numPr>
        <w:tabs>
          <w:tab w:val="clear" w:pos="1777"/>
          <w:tab w:val="num" w:pos="2137"/>
        </w:tabs>
      </w:pPr>
      <w:r w:rsidRPr="00405F9D">
        <w:t xml:space="preserve">A project is a </w:t>
      </w:r>
      <w:r w:rsidRPr="00177E63">
        <w:rPr>
          <w:b/>
          <w:bCs/>
        </w:rPr>
        <w:t>temporary and goal-oriented effort</w:t>
      </w:r>
      <w:r w:rsidRPr="00405F9D">
        <w:t xml:space="preserve"> undertaken to create a unique product, service, or result.</w:t>
      </w:r>
    </w:p>
    <w:p w14:paraId="2118E74F" w14:textId="6BDCA8C7" w:rsidR="000A2351" w:rsidRPr="00405F9D" w:rsidRDefault="000A2351" w:rsidP="00EE0C87">
      <w:pPr>
        <w:numPr>
          <w:ilvl w:val="0"/>
          <w:numId w:val="43"/>
        </w:numPr>
        <w:tabs>
          <w:tab w:val="clear" w:pos="1777"/>
          <w:tab w:val="num" w:pos="2137"/>
        </w:tabs>
      </w:pPr>
      <w:r w:rsidRPr="000A2351">
        <w:t>Projects typically demand the use of resources that are scarce or expensive but must be deployed within a comprehensive framework of tasks to achieve a defined goal.</w:t>
      </w:r>
    </w:p>
    <w:p w14:paraId="6A5A9D6C" w14:textId="77777777" w:rsidR="00405F9D" w:rsidRPr="00405F9D" w:rsidRDefault="00405F9D" w:rsidP="00EE0C87">
      <w:pPr>
        <w:numPr>
          <w:ilvl w:val="0"/>
          <w:numId w:val="43"/>
        </w:numPr>
        <w:tabs>
          <w:tab w:val="clear" w:pos="1777"/>
          <w:tab w:val="num" w:pos="2137"/>
        </w:tabs>
      </w:pPr>
      <w:r w:rsidRPr="00405F9D">
        <w:t xml:space="preserve">It has a defined </w:t>
      </w:r>
      <w:r w:rsidRPr="00405F9D">
        <w:rPr>
          <w:b/>
          <w:bCs/>
        </w:rPr>
        <w:t>start and end point</w:t>
      </w:r>
      <w:r w:rsidRPr="00405F9D">
        <w:t>, specific objectives, and allocated resources.</w:t>
      </w:r>
    </w:p>
    <w:p w14:paraId="31562375" w14:textId="77777777" w:rsidR="00405F9D" w:rsidRDefault="00405F9D" w:rsidP="00EE0C87">
      <w:pPr>
        <w:numPr>
          <w:ilvl w:val="0"/>
          <w:numId w:val="43"/>
        </w:numPr>
        <w:tabs>
          <w:tab w:val="clear" w:pos="1777"/>
          <w:tab w:val="num" w:pos="2137"/>
        </w:tabs>
      </w:pPr>
      <w:r w:rsidRPr="00405F9D">
        <w:t>Projects are distinct from routine operations due to their temporary nature and focus on achieving a specific outcome.</w:t>
      </w:r>
    </w:p>
    <w:p w14:paraId="2DB84A1B" w14:textId="77777777" w:rsidR="00271B07" w:rsidRDefault="00271B07" w:rsidP="00271B07">
      <w:pPr>
        <w:ind w:left="1777"/>
      </w:pPr>
    </w:p>
    <w:p w14:paraId="509B1692" w14:textId="6B2C9AA2" w:rsidR="00405F9D" w:rsidRPr="00B93AB1" w:rsidRDefault="00405F9D" w:rsidP="00B93AB1">
      <w:pPr>
        <w:pStyle w:val="ListParagraph"/>
        <w:numPr>
          <w:ilvl w:val="3"/>
          <w:numId w:val="41"/>
        </w:numPr>
        <w:tabs>
          <w:tab w:val="num" w:pos="1800"/>
        </w:tabs>
        <w:rPr>
          <w:b/>
          <w:bCs/>
        </w:rPr>
      </w:pPr>
      <w:r w:rsidRPr="00B93AB1">
        <w:rPr>
          <w:b/>
          <w:bCs/>
        </w:rPr>
        <w:t>Characteristics of a Project:</w:t>
      </w:r>
    </w:p>
    <w:p w14:paraId="68BDBB6C" w14:textId="19E5C155" w:rsidR="00405F9D" w:rsidRPr="00405F9D" w:rsidRDefault="00405F9D" w:rsidP="00EE0C87">
      <w:pPr>
        <w:pStyle w:val="ListParagraph"/>
        <w:numPr>
          <w:ilvl w:val="0"/>
          <w:numId w:val="44"/>
        </w:numPr>
        <w:tabs>
          <w:tab w:val="clear" w:pos="1919"/>
          <w:tab w:val="num" w:pos="2279"/>
        </w:tabs>
      </w:pPr>
      <w:r w:rsidRPr="009814FA">
        <w:rPr>
          <w:b/>
          <w:bCs/>
        </w:rPr>
        <w:t>Uniqueness:</w:t>
      </w:r>
      <w:r w:rsidRPr="00405F9D">
        <w:t xml:space="preserve"> Every project is different in terms of objectives, deliverables, and processes.</w:t>
      </w:r>
    </w:p>
    <w:p w14:paraId="51CC1D03" w14:textId="77777777" w:rsidR="00405F9D" w:rsidRPr="00405F9D" w:rsidRDefault="00405F9D" w:rsidP="00EE0C87">
      <w:pPr>
        <w:numPr>
          <w:ilvl w:val="0"/>
          <w:numId w:val="44"/>
        </w:numPr>
        <w:tabs>
          <w:tab w:val="clear" w:pos="1919"/>
          <w:tab w:val="num" w:pos="2279"/>
        </w:tabs>
      </w:pPr>
      <w:r w:rsidRPr="00405F9D">
        <w:rPr>
          <w:b/>
          <w:bCs/>
        </w:rPr>
        <w:t>Defined Objectives:</w:t>
      </w:r>
      <w:r w:rsidRPr="00405F9D">
        <w:t xml:space="preserve"> Projects are executed to achieve specific goals.</w:t>
      </w:r>
    </w:p>
    <w:p w14:paraId="1E81E2D2" w14:textId="77777777" w:rsidR="00405F9D" w:rsidRPr="00405F9D" w:rsidRDefault="00405F9D" w:rsidP="00EE0C87">
      <w:pPr>
        <w:numPr>
          <w:ilvl w:val="0"/>
          <w:numId w:val="44"/>
        </w:numPr>
        <w:tabs>
          <w:tab w:val="clear" w:pos="1919"/>
          <w:tab w:val="num" w:pos="2279"/>
        </w:tabs>
      </w:pPr>
      <w:r w:rsidRPr="00405F9D">
        <w:rPr>
          <w:b/>
          <w:bCs/>
        </w:rPr>
        <w:t>Temporary Nature:</w:t>
      </w:r>
      <w:r w:rsidRPr="00405F9D">
        <w:t xml:space="preserve"> A project has a clear beginning and end.</w:t>
      </w:r>
    </w:p>
    <w:p w14:paraId="77E746E3" w14:textId="77777777" w:rsidR="00405F9D" w:rsidRPr="00405F9D" w:rsidRDefault="00405F9D" w:rsidP="00EE0C87">
      <w:pPr>
        <w:numPr>
          <w:ilvl w:val="0"/>
          <w:numId w:val="44"/>
        </w:numPr>
        <w:tabs>
          <w:tab w:val="clear" w:pos="1919"/>
          <w:tab w:val="num" w:pos="2279"/>
        </w:tabs>
      </w:pPr>
      <w:r w:rsidRPr="00405F9D">
        <w:rPr>
          <w:b/>
          <w:bCs/>
        </w:rPr>
        <w:t>Resource Constraints:</w:t>
      </w:r>
      <w:r w:rsidRPr="00405F9D">
        <w:t xml:space="preserve"> Limited resources such as time, money, and personnel are allocated.</w:t>
      </w:r>
    </w:p>
    <w:p w14:paraId="7E975FEE" w14:textId="77777777" w:rsidR="00405F9D" w:rsidRDefault="00405F9D" w:rsidP="00EE0C87">
      <w:pPr>
        <w:numPr>
          <w:ilvl w:val="0"/>
          <w:numId w:val="44"/>
        </w:numPr>
        <w:tabs>
          <w:tab w:val="clear" w:pos="1919"/>
          <w:tab w:val="num" w:pos="2279"/>
        </w:tabs>
      </w:pPr>
      <w:r w:rsidRPr="00405F9D">
        <w:rPr>
          <w:b/>
          <w:bCs/>
        </w:rPr>
        <w:t>Uncertainty:</w:t>
      </w:r>
      <w:r w:rsidRPr="00405F9D">
        <w:t xml:space="preserve"> Projects often face risks and uncertainties due to their dynamic nature.</w:t>
      </w:r>
    </w:p>
    <w:p w14:paraId="11E98EC6" w14:textId="77777777" w:rsidR="00CB5F7C" w:rsidRPr="00405F9D" w:rsidRDefault="00CB5F7C" w:rsidP="00CB5F7C">
      <w:pPr>
        <w:ind w:left="1919"/>
      </w:pPr>
    </w:p>
    <w:p w14:paraId="10483C34" w14:textId="66C0A3F5" w:rsidR="00405F9D" w:rsidRPr="00B93AB1" w:rsidRDefault="00405F9D" w:rsidP="00B93AB1">
      <w:pPr>
        <w:pStyle w:val="ListParagraph"/>
        <w:numPr>
          <w:ilvl w:val="3"/>
          <w:numId w:val="41"/>
        </w:numPr>
        <w:tabs>
          <w:tab w:val="num" w:pos="1800"/>
        </w:tabs>
        <w:rPr>
          <w:b/>
          <w:bCs/>
        </w:rPr>
      </w:pPr>
      <w:r w:rsidRPr="00B93AB1">
        <w:rPr>
          <w:b/>
          <w:bCs/>
        </w:rPr>
        <w:t>Classification of Projects:</w:t>
      </w:r>
    </w:p>
    <w:p w14:paraId="3E3A4B6A" w14:textId="77777777" w:rsidR="00405F9D" w:rsidRPr="00405F9D" w:rsidRDefault="00405F9D" w:rsidP="00CB5F7C">
      <w:pPr>
        <w:ind w:left="720" w:firstLine="720"/>
      </w:pPr>
      <w:r w:rsidRPr="00405F9D">
        <w:t>Projects can be classified based on various factors, including:</w:t>
      </w:r>
    </w:p>
    <w:p w14:paraId="5D6C0802" w14:textId="7AE8CCC8" w:rsidR="00405F9D" w:rsidRPr="00405F9D" w:rsidRDefault="00405F9D" w:rsidP="00EE0C87">
      <w:pPr>
        <w:pStyle w:val="ListParagraph"/>
        <w:numPr>
          <w:ilvl w:val="0"/>
          <w:numId w:val="45"/>
        </w:numPr>
        <w:tabs>
          <w:tab w:val="clear" w:pos="1800"/>
          <w:tab w:val="num" w:pos="2160"/>
        </w:tabs>
      </w:pPr>
      <w:r w:rsidRPr="00CB5F7C">
        <w:rPr>
          <w:b/>
          <w:bCs/>
        </w:rPr>
        <w:t>Based on Objective:</w:t>
      </w:r>
    </w:p>
    <w:p w14:paraId="147C2127" w14:textId="69B7F20B" w:rsidR="00405F9D" w:rsidRPr="00405F9D" w:rsidRDefault="00405F9D" w:rsidP="00EE0C87">
      <w:pPr>
        <w:pStyle w:val="ListParagraph"/>
        <w:numPr>
          <w:ilvl w:val="1"/>
          <w:numId w:val="45"/>
        </w:numPr>
        <w:tabs>
          <w:tab w:val="clear" w:pos="2520"/>
          <w:tab w:val="num" w:pos="2880"/>
        </w:tabs>
      </w:pPr>
      <w:r w:rsidRPr="00CB5F7C">
        <w:rPr>
          <w:b/>
          <w:bCs/>
        </w:rPr>
        <w:t>Industrial Projects:</w:t>
      </w:r>
      <w:r w:rsidRPr="00405F9D">
        <w:t xml:space="preserve"> Construction of factories, manufacturing facilities, etc.</w:t>
      </w:r>
    </w:p>
    <w:p w14:paraId="79108246" w14:textId="77777777" w:rsidR="00405F9D" w:rsidRPr="00405F9D" w:rsidRDefault="00405F9D" w:rsidP="00EE0C87">
      <w:pPr>
        <w:numPr>
          <w:ilvl w:val="1"/>
          <w:numId w:val="45"/>
        </w:numPr>
        <w:tabs>
          <w:tab w:val="clear" w:pos="2520"/>
          <w:tab w:val="num" w:pos="2880"/>
        </w:tabs>
      </w:pPr>
      <w:r w:rsidRPr="00405F9D">
        <w:rPr>
          <w:b/>
          <w:bCs/>
        </w:rPr>
        <w:t>Infrastructure Projects:</w:t>
      </w:r>
      <w:r w:rsidRPr="00405F9D">
        <w:t xml:space="preserve"> Roads, bridges, dams, etc.</w:t>
      </w:r>
    </w:p>
    <w:p w14:paraId="09629E9C" w14:textId="77777777" w:rsidR="00405F9D" w:rsidRPr="00405F9D" w:rsidRDefault="00405F9D" w:rsidP="00EE0C87">
      <w:pPr>
        <w:numPr>
          <w:ilvl w:val="1"/>
          <w:numId w:val="45"/>
        </w:numPr>
        <w:tabs>
          <w:tab w:val="clear" w:pos="2520"/>
          <w:tab w:val="num" w:pos="2880"/>
        </w:tabs>
      </w:pPr>
      <w:r w:rsidRPr="00405F9D">
        <w:rPr>
          <w:b/>
          <w:bCs/>
        </w:rPr>
        <w:t>IT Projects:</w:t>
      </w:r>
      <w:r w:rsidRPr="00405F9D">
        <w:t xml:space="preserve"> Software development, app creation, etc.</w:t>
      </w:r>
    </w:p>
    <w:p w14:paraId="276B7ECC" w14:textId="77777777" w:rsidR="00405F9D" w:rsidRDefault="00405F9D" w:rsidP="00EE0C87">
      <w:pPr>
        <w:numPr>
          <w:ilvl w:val="1"/>
          <w:numId w:val="45"/>
        </w:numPr>
        <w:tabs>
          <w:tab w:val="clear" w:pos="2520"/>
          <w:tab w:val="num" w:pos="2880"/>
        </w:tabs>
      </w:pPr>
      <w:r w:rsidRPr="00405F9D">
        <w:rPr>
          <w:b/>
          <w:bCs/>
        </w:rPr>
        <w:t>R&amp;D Projects:</w:t>
      </w:r>
      <w:r w:rsidRPr="00405F9D">
        <w:t xml:space="preserve"> Research on new technologies or products.</w:t>
      </w:r>
    </w:p>
    <w:p w14:paraId="6FF4A7E2" w14:textId="77777777" w:rsidR="00CB5F7C" w:rsidRPr="00405F9D" w:rsidRDefault="00CB5F7C" w:rsidP="00CB5F7C">
      <w:pPr>
        <w:ind w:left="2520"/>
      </w:pPr>
    </w:p>
    <w:p w14:paraId="61EC0D75" w14:textId="77777777" w:rsidR="00405F9D" w:rsidRPr="00405F9D" w:rsidRDefault="00405F9D" w:rsidP="00EE0C87">
      <w:pPr>
        <w:numPr>
          <w:ilvl w:val="0"/>
          <w:numId w:val="45"/>
        </w:numPr>
        <w:tabs>
          <w:tab w:val="clear" w:pos="1800"/>
          <w:tab w:val="num" w:pos="2160"/>
        </w:tabs>
      </w:pPr>
      <w:r w:rsidRPr="00405F9D">
        <w:rPr>
          <w:b/>
          <w:bCs/>
        </w:rPr>
        <w:t>Based on Complexity:</w:t>
      </w:r>
    </w:p>
    <w:p w14:paraId="37CD27EF" w14:textId="77777777" w:rsidR="00405F9D" w:rsidRPr="00405F9D" w:rsidRDefault="00405F9D" w:rsidP="00EE0C87">
      <w:pPr>
        <w:numPr>
          <w:ilvl w:val="1"/>
          <w:numId w:val="45"/>
        </w:numPr>
        <w:tabs>
          <w:tab w:val="clear" w:pos="2520"/>
          <w:tab w:val="num" w:pos="2880"/>
        </w:tabs>
      </w:pPr>
      <w:r w:rsidRPr="00405F9D">
        <w:rPr>
          <w:b/>
          <w:bCs/>
        </w:rPr>
        <w:t>Simple Projects:</w:t>
      </w:r>
      <w:r w:rsidRPr="00405F9D">
        <w:t xml:space="preserve"> Involve few tasks, such as organizing a meeting.</w:t>
      </w:r>
    </w:p>
    <w:p w14:paraId="5481BAEA" w14:textId="77777777" w:rsidR="00405F9D" w:rsidRDefault="00405F9D" w:rsidP="00EE0C87">
      <w:pPr>
        <w:numPr>
          <w:ilvl w:val="1"/>
          <w:numId w:val="45"/>
        </w:numPr>
        <w:tabs>
          <w:tab w:val="clear" w:pos="2520"/>
          <w:tab w:val="num" w:pos="2880"/>
        </w:tabs>
      </w:pPr>
      <w:r w:rsidRPr="00405F9D">
        <w:rPr>
          <w:b/>
          <w:bCs/>
        </w:rPr>
        <w:t>Complex Projects:</w:t>
      </w:r>
      <w:r w:rsidRPr="00405F9D">
        <w:t xml:space="preserve"> Involve multiple tasks and teams, such as constructing a skyscraper.</w:t>
      </w:r>
    </w:p>
    <w:p w14:paraId="35A8D33F" w14:textId="77777777" w:rsidR="00CB5F7C" w:rsidRPr="00405F9D" w:rsidRDefault="00CB5F7C" w:rsidP="00CB5F7C">
      <w:pPr>
        <w:ind w:left="2520"/>
      </w:pPr>
    </w:p>
    <w:p w14:paraId="0FEC7A9A" w14:textId="77777777" w:rsidR="00405F9D" w:rsidRPr="00405F9D" w:rsidRDefault="00405F9D" w:rsidP="00EE0C87">
      <w:pPr>
        <w:numPr>
          <w:ilvl w:val="0"/>
          <w:numId w:val="45"/>
        </w:numPr>
        <w:tabs>
          <w:tab w:val="clear" w:pos="1800"/>
          <w:tab w:val="num" w:pos="2160"/>
        </w:tabs>
      </w:pPr>
      <w:r w:rsidRPr="00405F9D">
        <w:rPr>
          <w:b/>
          <w:bCs/>
        </w:rPr>
        <w:lastRenderedPageBreak/>
        <w:t>Based on Sector:</w:t>
      </w:r>
    </w:p>
    <w:p w14:paraId="7E282661" w14:textId="77777777" w:rsidR="00405F9D" w:rsidRPr="00405F9D" w:rsidRDefault="00405F9D" w:rsidP="00EE0C87">
      <w:pPr>
        <w:numPr>
          <w:ilvl w:val="1"/>
          <w:numId w:val="45"/>
        </w:numPr>
        <w:tabs>
          <w:tab w:val="clear" w:pos="2520"/>
          <w:tab w:val="num" w:pos="2880"/>
        </w:tabs>
      </w:pPr>
      <w:r w:rsidRPr="00405F9D">
        <w:rPr>
          <w:b/>
          <w:bCs/>
        </w:rPr>
        <w:t>Public Sector Projects:</w:t>
      </w:r>
      <w:r w:rsidRPr="00405F9D">
        <w:t xml:space="preserve"> Funded and managed by the government (e.g., metro systems).</w:t>
      </w:r>
    </w:p>
    <w:p w14:paraId="65555F88" w14:textId="77777777" w:rsidR="00405F9D" w:rsidRPr="00405F9D" w:rsidRDefault="00405F9D" w:rsidP="00EE0C87">
      <w:pPr>
        <w:numPr>
          <w:ilvl w:val="1"/>
          <w:numId w:val="45"/>
        </w:numPr>
        <w:tabs>
          <w:tab w:val="clear" w:pos="2520"/>
          <w:tab w:val="num" w:pos="2880"/>
        </w:tabs>
      </w:pPr>
      <w:r w:rsidRPr="00405F9D">
        <w:rPr>
          <w:b/>
          <w:bCs/>
        </w:rPr>
        <w:t>Private Sector Projects:</w:t>
      </w:r>
      <w:r w:rsidRPr="00405F9D">
        <w:t xml:space="preserve"> Funded by private entities (e.g., shopping malls).</w:t>
      </w:r>
    </w:p>
    <w:p w14:paraId="173ECDD5" w14:textId="77777777" w:rsidR="00405F9D" w:rsidRPr="00405F9D" w:rsidRDefault="00405F9D" w:rsidP="00EE0C87">
      <w:pPr>
        <w:numPr>
          <w:ilvl w:val="0"/>
          <w:numId w:val="45"/>
        </w:numPr>
        <w:tabs>
          <w:tab w:val="clear" w:pos="1800"/>
          <w:tab w:val="num" w:pos="2160"/>
        </w:tabs>
      </w:pPr>
      <w:r w:rsidRPr="00405F9D">
        <w:rPr>
          <w:b/>
          <w:bCs/>
        </w:rPr>
        <w:t>Based on Size:</w:t>
      </w:r>
    </w:p>
    <w:p w14:paraId="5F6B2DA8" w14:textId="77777777" w:rsidR="00405F9D" w:rsidRPr="00405F9D" w:rsidRDefault="00405F9D" w:rsidP="00EE0C87">
      <w:pPr>
        <w:numPr>
          <w:ilvl w:val="1"/>
          <w:numId w:val="45"/>
        </w:numPr>
        <w:tabs>
          <w:tab w:val="clear" w:pos="2520"/>
          <w:tab w:val="num" w:pos="2880"/>
        </w:tabs>
      </w:pPr>
      <w:r w:rsidRPr="00405F9D">
        <w:rPr>
          <w:b/>
          <w:bCs/>
        </w:rPr>
        <w:t>Small Projects:</w:t>
      </w:r>
      <w:r w:rsidRPr="00405F9D">
        <w:t xml:space="preserve"> Limited scope and budget (e.g., website development).</w:t>
      </w:r>
    </w:p>
    <w:p w14:paraId="2DC37899" w14:textId="77777777" w:rsidR="00405F9D" w:rsidRPr="00405F9D" w:rsidRDefault="00405F9D" w:rsidP="00EE0C87">
      <w:pPr>
        <w:numPr>
          <w:ilvl w:val="1"/>
          <w:numId w:val="45"/>
        </w:numPr>
        <w:tabs>
          <w:tab w:val="clear" w:pos="2520"/>
          <w:tab w:val="num" w:pos="2880"/>
        </w:tabs>
      </w:pPr>
      <w:r w:rsidRPr="00405F9D">
        <w:rPr>
          <w:b/>
          <w:bCs/>
        </w:rPr>
        <w:t>Large Projects:</w:t>
      </w:r>
      <w:r w:rsidRPr="00405F9D">
        <w:t xml:space="preserve"> Extensive resources and high complexity (e.g., space exploration).</w:t>
      </w:r>
    </w:p>
    <w:p w14:paraId="5324961B" w14:textId="77777777" w:rsidR="00B60EE2" w:rsidRPr="00FD62AF" w:rsidRDefault="00B60EE2" w:rsidP="00B60EE2"/>
    <w:p w14:paraId="377A948C" w14:textId="0E863800" w:rsidR="00FD62AF" w:rsidRPr="00FD62AF" w:rsidRDefault="00FD62AF" w:rsidP="00B93AB1">
      <w:pPr>
        <w:pStyle w:val="Heading2"/>
        <w:numPr>
          <w:ilvl w:val="1"/>
          <w:numId w:val="170"/>
        </w:numPr>
      </w:pPr>
      <w:r w:rsidRPr="00FD62AF">
        <w:t>Importance of Project Management:</w:t>
      </w:r>
    </w:p>
    <w:p w14:paraId="6D2B5568" w14:textId="3D5EDCEA" w:rsidR="00405F9D" w:rsidRPr="00002A19" w:rsidRDefault="00405F9D" w:rsidP="00002A19">
      <w:pPr>
        <w:pStyle w:val="ListParagraph"/>
        <w:numPr>
          <w:ilvl w:val="0"/>
          <w:numId w:val="171"/>
        </w:numPr>
        <w:rPr>
          <w:b/>
          <w:bCs/>
        </w:rPr>
      </w:pPr>
      <w:r w:rsidRPr="00002A19">
        <w:rPr>
          <w:b/>
          <w:bCs/>
          <w:sz w:val="26"/>
          <w:szCs w:val="26"/>
        </w:rPr>
        <w:t>Definition of Project Management</w:t>
      </w:r>
      <w:r w:rsidRPr="00002A19">
        <w:rPr>
          <w:b/>
          <w:bCs/>
        </w:rPr>
        <w:t>:</w:t>
      </w:r>
      <w:r w:rsidR="00F90CBF" w:rsidRPr="00002A19">
        <w:rPr>
          <w:b/>
          <w:bCs/>
        </w:rPr>
        <w:t xml:space="preserve"> </w:t>
      </w:r>
      <w:r w:rsidRPr="00405F9D">
        <w:t xml:space="preserve">Project management is the process of applying </w:t>
      </w:r>
      <w:r w:rsidRPr="00002A19">
        <w:rPr>
          <w:b/>
          <w:bCs/>
        </w:rPr>
        <w:t>knowledge, skills, tools, and techniques</w:t>
      </w:r>
      <w:r w:rsidRPr="00405F9D">
        <w:t xml:space="preserve"> to execute a project effectively and efficiently. It involves planning, organizing, and controlling resources to achieve specific goals within constraints.</w:t>
      </w:r>
    </w:p>
    <w:p w14:paraId="32785BDC" w14:textId="141B4319" w:rsidR="00405F9D" w:rsidRPr="00271B07" w:rsidRDefault="00405F9D" w:rsidP="00271B07">
      <w:pPr>
        <w:pStyle w:val="ListParagraph"/>
        <w:numPr>
          <w:ilvl w:val="0"/>
          <w:numId w:val="171"/>
        </w:numPr>
        <w:rPr>
          <w:b/>
          <w:bCs/>
        </w:rPr>
      </w:pPr>
      <w:r w:rsidRPr="00271B07">
        <w:rPr>
          <w:b/>
          <w:bCs/>
        </w:rPr>
        <w:t>Key Roles of Project Management:</w:t>
      </w:r>
    </w:p>
    <w:p w14:paraId="28B72830" w14:textId="3F36E49F" w:rsidR="00405F9D" w:rsidRPr="00405F9D" w:rsidRDefault="00405F9D" w:rsidP="00EE0C87">
      <w:pPr>
        <w:pStyle w:val="ListParagraph"/>
        <w:numPr>
          <w:ilvl w:val="0"/>
          <w:numId w:val="46"/>
        </w:numPr>
        <w:tabs>
          <w:tab w:val="num" w:pos="1080"/>
        </w:tabs>
      </w:pPr>
      <w:r w:rsidRPr="00C875B7">
        <w:rPr>
          <w:b/>
          <w:bCs/>
        </w:rPr>
        <w:t>Achieving Goals:</w:t>
      </w:r>
      <w:r w:rsidR="00C875B7">
        <w:t xml:space="preserve"> </w:t>
      </w:r>
      <w:r w:rsidRPr="00405F9D">
        <w:t>Ensures that project objectives are met on time, within budget, and with desired quality.</w:t>
      </w:r>
    </w:p>
    <w:p w14:paraId="6DE89B0E" w14:textId="2E0A4B13" w:rsidR="00405F9D" w:rsidRPr="00405F9D" w:rsidRDefault="00405F9D" w:rsidP="00EE0C87">
      <w:pPr>
        <w:numPr>
          <w:ilvl w:val="0"/>
          <w:numId w:val="46"/>
        </w:numPr>
        <w:tabs>
          <w:tab w:val="num" w:pos="1080"/>
        </w:tabs>
      </w:pPr>
      <w:r w:rsidRPr="00405F9D">
        <w:rPr>
          <w:b/>
          <w:bCs/>
        </w:rPr>
        <w:t>Efficient Resource Utilization:</w:t>
      </w:r>
      <w:r w:rsidR="00C875B7">
        <w:t xml:space="preserve"> </w:t>
      </w:r>
      <w:r w:rsidRPr="00405F9D">
        <w:t>Optimizes the use of financial, human, and material resources.</w:t>
      </w:r>
    </w:p>
    <w:p w14:paraId="583DF1EC" w14:textId="7DEC36F4" w:rsidR="00405F9D" w:rsidRPr="00405F9D" w:rsidRDefault="00405F9D" w:rsidP="00EE0C87">
      <w:pPr>
        <w:numPr>
          <w:ilvl w:val="0"/>
          <w:numId w:val="46"/>
        </w:numPr>
        <w:tabs>
          <w:tab w:val="num" w:pos="1080"/>
        </w:tabs>
      </w:pPr>
      <w:r w:rsidRPr="00405F9D">
        <w:rPr>
          <w:b/>
          <w:bCs/>
        </w:rPr>
        <w:t>Risk Management:</w:t>
      </w:r>
      <w:r w:rsidR="00C875B7">
        <w:t xml:space="preserve"> </w:t>
      </w:r>
      <w:r w:rsidRPr="00405F9D">
        <w:t>Identifies and mitigates risks to avoid project delays or failures.</w:t>
      </w:r>
    </w:p>
    <w:p w14:paraId="77C75CE8" w14:textId="13AE5D5E" w:rsidR="00405F9D" w:rsidRPr="00405F9D" w:rsidRDefault="00405F9D" w:rsidP="00EE0C87">
      <w:pPr>
        <w:numPr>
          <w:ilvl w:val="0"/>
          <w:numId w:val="46"/>
        </w:numPr>
        <w:tabs>
          <w:tab w:val="num" w:pos="1080"/>
        </w:tabs>
      </w:pPr>
      <w:r w:rsidRPr="00405F9D">
        <w:rPr>
          <w:b/>
          <w:bCs/>
        </w:rPr>
        <w:t>Improving Communication:</w:t>
      </w:r>
      <w:r w:rsidR="00C875B7">
        <w:t xml:space="preserve"> </w:t>
      </w:r>
      <w:r w:rsidRPr="00405F9D">
        <w:t>Facilitates coordination and communication among stakeholders.</w:t>
      </w:r>
    </w:p>
    <w:p w14:paraId="6E7E13F7" w14:textId="71D33F14" w:rsidR="00405F9D" w:rsidRPr="00405F9D" w:rsidRDefault="00405F9D" w:rsidP="00EE0C87">
      <w:pPr>
        <w:numPr>
          <w:ilvl w:val="0"/>
          <w:numId w:val="46"/>
        </w:numPr>
        <w:tabs>
          <w:tab w:val="num" w:pos="1080"/>
        </w:tabs>
      </w:pPr>
      <w:r w:rsidRPr="00405F9D">
        <w:rPr>
          <w:b/>
          <w:bCs/>
        </w:rPr>
        <w:t>Enhancing Decision-Making:</w:t>
      </w:r>
      <w:r w:rsidR="00C875B7">
        <w:t xml:space="preserve"> </w:t>
      </w:r>
      <w:r w:rsidRPr="00405F9D">
        <w:t>Provides structured approaches for planning, monitoring, and executing tasks.</w:t>
      </w:r>
    </w:p>
    <w:p w14:paraId="68116454" w14:textId="2B6FC8A1" w:rsidR="00405F9D" w:rsidRPr="00405F9D" w:rsidRDefault="00405F9D" w:rsidP="00EE0C87">
      <w:pPr>
        <w:numPr>
          <w:ilvl w:val="0"/>
          <w:numId w:val="46"/>
        </w:numPr>
        <w:tabs>
          <w:tab w:val="num" w:pos="1080"/>
        </w:tabs>
      </w:pPr>
      <w:r w:rsidRPr="00405F9D">
        <w:rPr>
          <w:b/>
          <w:bCs/>
        </w:rPr>
        <w:t>Ensuring Stakeholder Satisfaction:</w:t>
      </w:r>
      <w:r w:rsidR="00C875B7">
        <w:t xml:space="preserve"> </w:t>
      </w:r>
      <w:r w:rsidRPr="00405F9D">
        <w:t>Balances the needs and expectations of all parties involved in the project.</w:t>
      </w:r>
    </w:p>
    <w:p w14:paraId="7E42DE20" w14:textId="74450DA8" w:rsidR="00405F9D" w:rsidRPr="00271B07" w:rsidRDefault="00405F9D" w:rsidP="00271B07">
      <w:pPr>
        <w:pStyle w:val="ListParagraph"/>
        <w:numPr>
          <w:ilvl w:val="0"/>
          <w:numId w:val="171"/>
        </w:numPr>
        <w:rPr>
          <w:b/>
          <w:bCs/>
        </w:rPr>
      </w:pPr>
      <w:r w:rsidRPr="00271B07">
        <w:rPr>
          <w:b/>
          <w:bCs/>
        </w:rPr>
        <w:t>Why Project Management is Important:</w:t>
      </w:r>
    </w:p>
    <w:p w14:paraId="66507C3E" w14:textId="77777777" w:rsidR="00405F9D" w:rsidRPr="00405F9D" w:rsidRDefault="00405F9D" w:rsidP="00AB1C5F">
      <w:pPr>
        <w:ind w:left="1440"/>
      </w:pPr>
      <w:r w:rsidRPr="00405F9D">
        <w:t>Projects often involve limited resources, tight deadlines, and complex interdependencies. Effective project management helps ensure that:</w:t>
      </w:r>
    </w:p>
    <w:p w14:paraId="38BB31DD" w14:textId="77777777" w:rsidR="00405F9D" w:rsidRPr="00405F9D" w:rsidRDefault="00405F9D" w:rsidP="00AB1C5F">
      <w:pPr>
        <w:numPr>
          <w:ilvl w:val="4"/>
          <w:numId w:val="47"/>
        </w:numPr>
      </w:pPr>
      <w:r w:rsidRPr="00405F9D">
        <w:t>Tasks are completed on time.</w:t>
      </w:r>
    </w:p>
    <w:p w14:paraId="0074AEE0" w14:textId="77777777" w:rsidR="00405F9D" w:rsidRPr="00405F9D" w:rsidRDefault="00405F9D" w:rsidP="00AB1C5F">
      <w:pPr>
        <w:numPr>
          <w:ilvl w:val="4"/>
          <w:numId w:val="47"/>
        </w:numPr>
      </w:pPr>
      <w:r w:rsidRPr="00405F9D">
        <w:t>Costs are controlled.</w:t>
      </w:r>
    </w:p>
    <w:p w14:paraId="176574B6" w14:textId="77777777" w:rsidR="00405F9D" w:rsidRPr="00405F9D" w:rsidRDefault="00405F9D" w:rsidP="00AB1C5F">
      <w:pPr>
        <w:numPr>
          <w:ilvl w:val="4"/>
          <w:numId w:val="47"/>
        </w:numPr>
      </w:pPr>
      <w:r w:rsidRPr="00405F9D">
        <w:t>Quality standards are maintained.</w:t>
      </w:r>
    </w:p>
    <w:p w14:paraId="74A199BF" w14:textId="5A68864C" w:rsidR="00FD62AF" w:rsidRDefault="00FD62AF" w:rsidP="00405F9D"/>
    <w:p w14:paraId="13F36CBF" w14:textId="77777777" w:rsidR="00DE3CB4" w:rsidRPr="00FD62AF" w:rsidRDefault="00DE3CB4" w:rsidP="00405F9D"/>
    <w:p w14:paraId="712CB40E" w14:textId="22EF2EBF" w:rsidR="00B93AB1" w:rsidRDefault="00B93AB1" w:rsidP="00B93AB1">
      <w:pPr>
        <w:pStyle w:val="Heading2"/>
      </w:pPr>
      <w:r>
        <w:rPr>
          <w:rStyle w:val="Heading2Char"/>
        </w:rPr>
        <w:t xml:space="preserve">1.3 </w:t>
      </w:r>
      <w:r w:rsidR="00FD62AF" w:rsidRPr="00B93AB1">
        <w:rPr>
          <w:rStyle w:val="Heading2Char"/>
        </w:rPr>
        <w:t>Project Life Cycle:</w:t>
      </w:r>
      <w:r w:rsidR="00E44FFC">
        <w:t xml:space="preserve"> </w:t>
      </w:r>
    </w:p>
    <w:p w14:paraId="49BA5C50" w14:textId="77777777" w:rsidR="00AB1C5F" w:rsidRDefault="00A06C34" w:rsidP="00AB1C5F">
      <w:pPr>
        <w:pStyle w:val="ListParagraph"/>
      </w:pPr>
      <w:r w:rsidRPr="00A06C34">
        <w:t xml:space="preserve">The </w:t>
      </w:r>
      <w:r w:rsidRPr="00B93AB1">
        <w:rPr>
          <w:b/>
          <w:bCs/>
        </w:rPr>
        <w:t>Project Life Cycle</w:t>
      </w:r>
      <w:r w:rsidRPr="00A06C34">
        <w:t xml:space="preserve"> describes the stages a project goes through from initiation to completion. It provides a framework for managing projects in an organized and systematic </w:t>
      </w:r>
      <w:proofErr w:type="spellStart"/>
      <w:proofErr w:type="gramStart"/>
      <w:r w:rsidRPr="00A06C34">
        <w:t>way.</w:t>
      </w:r>
      <w:r w:rsidR="00E44FFC">
        <w:t>this</w:t>
      </w:r>
      <w:proofErr w:type="spellEnd"/>
      <w:proofErr w:type="gramEnd"/>
      <w:r w:rsidR="00E44FFC">
        <w:t xml:space="preserve"> involves-</w:t>
      </w:r>
    </w:p>
    <w:p w14:paraId="72C8B385" w14:textId="354386FB" w:rsidR="00DE3CB4" w:rsidRPr="00AB1C5F" w:rsidRDefault="00DE3CB4" w:rsidP="00AB1C5F">
      <w:pPr>
        <w:pStyle w:val="ListParagraph"/>
        <w:numPr>
          <w:ilvl w:val="0"/>
          <w:numId w:val="172"/>
        </w:numPr>
      </w:pPr>
      <w:r w:rsidRPr="00E705DC">
        <w:rPr>
          <w:b/>
          <w:bCs/>
        </w:rPr>
        <w:t>Conceptualization/Initiation</w:t>
      </w:r>
    </w:p>
    <w:p w14:paraId="189BF6F2" w14:textId="04FBB300" w:rsidR="00DE3CB4" w:rsidRPr="00DE3CB4" w:rsidRDefault="00DE3CB4" w:rsidP="00D80015">
      <w:pPr>
        <w:pStyle w:val="ListParagraph"/>
        <w:numPr>
          <w:ilvl w:val="0"/>
          <w:numId w:val="98"/>
        </w:numPr>
      </w:pPr>
      <w:r w:rsidRPr="00D80015">
        <w:rPr>
          <w:b/>
          <w:bCs/>
          <w:sz w:val="24"/>
          <w:szCs w:val="24"/>
        </w:rPr>
        <w:t xml:space="preserve">Goal: </w:t>
      </w:r>
      <w:r w:rsidRPr="00DE3CB4">
        <w:t>Define purpose, scope, and feasibility.</w:t>
      </w:r>
    </w:p>
    <w:p w14:paraId="325D5EAF" w14:textId="77777777" w:rsidR="00DE3CB4" w:rsidRPr="00DE3CB4" w:rsidRDefault="00DE3CB4" w:rsidP="00EE0C87">
      <w:pPr>
        <w:numPr>
          <w:ilvl w:val="0"/>
          <w:numId w:val="98"/>
        </w:numPr>
        <w:tabs>
          <w:tab w:val="num" w:pos="1080"/>
        </w:tabs>
        <w:rPr>
          <w:b/>
          <w:bCs/>
        </w:rPr>
      </w:pPr>
      <w:r w:rsidRPr="00DE3CB4">
        <w:rPr>
          <w:b/>
          <w:bCs/>
        </w:rPr>
        <w:t>Activities:</w:t>
      </w:r>
    </w:p>
    <w:p w14:paraId="43061EF7" w14:textId="77777777" w:rsidR="00DE3CB4" w:rsidRPr="00DE3CB4" w:rsidRDefault="00DE3CB4" w:rsidP="00EE0C87">
      <w:pPr>
        <w:numPr>
          <w:ilvl w:val="1"/>
          <w:numId w:val="98"/>
        </w:numPr>
        <w:tabs>
          <w:tab w:val="num" w:pos="1800"/>
        </w:tabs>
      </w:pPr>
      <w:r w:rsidRPr="00DE3CB4">
        <w:t>Identify problem/need (e.g., energy demand → solar plant).</w:t>
      </w:r>
    </w:p>
    <w:p w14:paraId="5CDEB6D5" w14:textId="77777777" w:rsidR="00DE3CB4" w:rsidRPr="00DE3CB4" w:rsidRDefault="00DE3CB4" w:rsidP="00EE0C87">
      <w:pPr>
        <w:numPr>
          <w:ilvl w:val="1"/>
          <w:numId w:val="98"/>
        </w:numPr>
        <w:tabs>
          <w:tab w:val="num" w:pos="1800"/>
        </w:tabs>
      </w:pPr>
      <w:r w:rsidRPr="00DE3CB4">
        <w:lastRenderedPageBreak/>
        <w:t>Set scope, objectives, and stakeholder expectations.</w:t>
      </w:r>
    </w:p>
    <w:p w14:paraId="0D61BE5C" w14:textId="77777777" w:rsidR="000F769A" w:rsidRDefault="00DE3CB4" w:rsidP="00EE0C87">
      <w:pPr>
        <w:numPr>
          <w:ilvl w:val="1"/>
          <w:numId w:val="98"/>
        </w:numPr>
        <w:tabs>
          <w:tab w:val="num" w:pos="1800"/>
        </w:tabs>
      </w:pPr>
      <w:r w:rsidRPr="00DE3CB4">
        <w:t>Conduct feasibility studies</w:t>
      </w:r>
    </w:p>
    <w:p w14:paraId="6718DFB2" w14:textId="48370DCB" w:rsidR="00DE3CB4" w:rsidRPr="00DE3CB4" w:rsidRDefault="00D41A63" w:rsidP="00EE0C87">
      <w:pPr>
        <w:numPr>
          <w:ilvl w:val="1"/>
          <w:numId w:val="98"/>
        </w:numPr>
        <w:tabs>
          <w:tab w:val="num" w:pos="1800"/>
        </w:tabs>
      </w:pPr>
      <w:r w:rsidRPr="00D41A63">
        <w:t>Obtain approvals and secure funding.</w:t>
      </w:r>
    </w:p>
    <w:p w14:paraId="53C28575" w14:textId="037767A1" w:rsidR="009143E4" w:rsidRDefault="00DE3CB4" w:rsidP="00EE0C87">
      <w:pPr>
        <w:numPr>
          <w:ilvl w:val="1"/>
          <w:numId w:val="98"/>
        </w:numPr>
        <w:tabs>
          <w:tab w:val="num" w:pos="1800"/>
        </w:tabs>
      </w:pPr>
      <w:r w:rsidRPr="00DE3CB4">
        <w:t>Create project charter and proposal.</w:t>
      </w:r>
    </w:p>
    <w:p w14:paraId="11E736B9" w14:textId="3088DCB7" w:rsidR="006D4CD8" w:rsidRDefault="00290450" w:rsidP="00EE0C87">
      <w:pPr>
        <w:numPr>
          <w:ilvl w:val="1"/>
          <w:numId w:val="98"/>
        </w:numPr>
        <w:tabs>
          <w:tab w:val="num" w:pos="1800"/>
        </w:tabs>
      </w:pPr>
      <w:r w:rsidRPr="00290450">
        <w:t>Create a RACI chart to clarify roles.</w:t>
      </w:r>
    </w:p>
    <w:p w14:paraId="76C4D235" w14:textId="77777777" w:rsidR="00D80AB8" w:rsidRPr="00D80AB8" w:rsidRDefault="00DE3CB4" w:rsidP="00EE0C87">
      <w:pPr>
        <w:numPr>
          <w:ilvl w:val="0"/>
          <w:numId w:val="98"/>
        </w:numPr>
        <w:tabs>
          <w:tab w:val="num" w:pos="1080"/>
        </w:tabs>
      </w:pPr>
      <w:r w:rsidRPr="00DE3CB4">
        <w:rPr>
          <w:b/>
          <w:bCs/>
        </w:rPr>
        <w:t xml:space="preserve">Tools: </w:t>
      </w:r>
      <w:r w:rsidR="00D80AB8" w:rsidRPr="00D80AB8">
        <w:rPr>
          <w:b/>
          <w:bCs/>
        </w:rPr>
        <w:t>Feasibility Study Report</w:t>
      </w:r>
      <w:r w:rsidR="00D80AB8" w:rsidRPr="00D80AB8">
        <w:t>: Evaluates viability.</w:t>
      </w:r>
    </w:p>
    <w:p w14:paraId="77C1390E" w14:textId="77777777" w:rsidR="00D80AB8" w:rsidRPr="00D80AB8" w:rsidRDefault="00D80AB8" w:rsidP="00EE0C87">
      <w:pPr>
        <w:numPr>
          <w:ilvl w:val="1"/>
          <w:numId w:val="98"/>
        </w:numPr>
        <w:tabs>
          <w:tab w:val="num" w:pos="1800"/>
        </w:tabs>
      </w:pPr>
      <w:r w:rsidRPr="00D80AB8">
        <w:rPr>
          <w:b/>
          <w:bCs/>
        </w:rPr>
        <w:t>Project Charter</w:t>
      </w:r>
      <w:r w:rsidRPr="00D80AB8">
        <w:t>: Outlines risks, constraints, and stakeholders.</w:t>
      </w:r>
    </w:p>
    <w:p w14:paraId="07F9DAFC" w14:textId="2A97913A" w:rsidR="00DE3CB4" w:rsidRPr="00DE3CB4" w:rsidRDefault="00D80AB8" w:rsidP="00EE0C87">
      <w:pPr>
        <w:numPr>
          <w:ilvl w:val="1"/>
          <w:numId w:val="98"/>
        </w:numPr>
        <w:tabs>
          <w:tab w:val="num" w:pos="1800"/>
        </w:tabs>
      </w:pPr>
      <w:r w:rsidRPr="00D80AB8">
        <w:rPr>
          <w:b/>
          <w:bCs/>
        </w:rPr>
        <w:t>RACI Chart</w:t>
      </w:r>
      <w:r w:rsidRPr="00D80AB8">
        <w:t xml:space="preserve">: Assigns </w:t>
      </w:r>
      <w:proofErr w:type="spellStart"/>
      <w:r w:rsidRPr="00D80AB8">
        <w:t>responsibilitie</w:t>
      </w:r>
      <w:proofErr w:type="spellEnd"/>
    </w:p>
    <w:p w14:paraId="1752B22B" w14:textId="77777777" w:rsidR="00DE3CB4" w:rsidRPr="00DE3CB4" w:rsidRDefault="00000000" w:rsidP="00DE3CB4">
      <w:pPr>
        <w:rPr>
          <w:b/>
          <w:bCs/>
        </w:rPr>
      </w:pPr>
      <w:r>
        <w:rPr>
          <w:b/>
          <w:bCs/>
        </w:rPr>
        <w:pict w14:anchorId="06C84F0E">
          <v:rect id="_x0000_i1345" style="width:0;height:.75pt" o:hralign="center" o:hrstd="t" o:hrnoshade="t" o:hr="t" fillcolor="#f8faff" stroked="f"/>
        </w:pict>
      </w:r>
    </w:p>
    <w:p w14:paraId="5A89CD13" w14:textId="74E22371" w:rsidR="00DE3CB4" w:rsidRPr="00D80015" w:rsidRDefault="00DE3CB4" w:rsidP="00D80015">
      <w:pPr>
        <w:pStyle w:val="ListParagraph"/>
        <w:numPr>
          <w:ilvl w:val="0"/>
          <w:numId w:val="172"/>
        </w:numPr>
        <w:rPr>
          <w:b/>
          <w:bCs/>
        </w:rPr>
      </w:pPr>
      <w:r w:rsidRPr="00D80015">
        <w:rPr>
          <w:b/>
          <w:bCs/>
        </w:rPr>
        <w:t xml:space="preserve"> Planning</w:t>
      </w:r>
    </w:p>
    <w:p w14:paraId="738D273E" w14:textId="3CDBD070" w:rsidR="00DE3CB4" w:rsidRPr="00D80015" w:rsidRDefault="00DE3CB4" w:rsidP="00D80015">
      <w:pPr>
        <w:pStyle w:val="ListParagraph"/>
        <w:numPr>
          <w:ilvl w:val="0"/>
          <w:numId w:val="99"/>
        </w:numPr>
        <w:rPr>
          <w:b/>
          <w:bCs/>
        </w:rPr>
      </w:pPr>
      <w:r w:rsidRPr="00D80015">
        <w:rPr>
          <w:b/>
          <w:bCs/>
        </w:rPr>
        <w:t xml:space="preserve">Goal: </w:t>
      </w:r>
      <w:r w:rsidRPr="00DE3CB4">
        <w:t xml:space="preserve">Develop </w:t>
      </w:r>
      <w:r w:rsidR="009143E4">
        <w:t xml:space="preserve">an </w:t>
      </w:r>
      <w:r w:rsidRPr="00DE3CB4">
        <w:t>actionable roadmap</w:t>
      </w:r>
      <w:r w:rsidRPr="00D80015">
        <w:rPr>
          <w:b/>
          <w:bCs/>
        </w:rPr>
        <w:t>.</w:t>
      </w:r>
    </w:p>
    <w:p w14:paraId="09277175" w14:textId="77777777" w:rsidR="00DE3CB4" w:rsidRPr="00DE3CB4" w:rsidRDefault="00DE3CB4" w:rsidP="00EE0C87">
      <w:pPr>
        <w:numPr>
          <w:ilvl w:val="0"/>
          <w:numId w:val="99"/>
        </w:numPr>
        <w:tabs>
          <w:tab w:val="num" w:pos="1080"/>
        </w:tabs>
        <w:rPr>
          <w:b/>
          <w:bCs/>
        </w:rPr>
      </w:pPr>
      <w:r w:rsidRPr="00DE3CB4">
        <w:rPr>
          <w:b/>
          <w:bCs/>
        </w:rPr>
        <w:t>Activities:</w:t>
      </w:r>
    </w:p>
    <w:p w14:paraId="493859C3" w14:textId="77777777" w:rsidR="00DE3CB4" w:rsidRPr="00DE3CB4" w:rsidRDefault="00DE3CB4" w:rsidP="00EE0C87">
      <w:pPr>
        <w:numPr>
          <w:ilvl w:val="1"/>
          <w:numId w:val="99"/>
        </w:numPr>
        <w:tabs>
          <w:tab w:val="num" w:pos="1800"/>
        </w:tabs>
      </w:pPr>
      <w:r w:rsidRPr="00DE3CB4">
        <w:t>Create schedule, budget, resource plan with milestones.</w:t>
      </w:r>
    </w:p>
    <w:p w14:paraId="11D879E4" w14:textId="77777777" w:rsidR="00DE3CB4" w:rsidRPr="00DE3CB4" w:rsidRDefault="00DE3CB4" w:rsidP="00EE0C87">
      <w:pPr>
        <w:numPr>
          <w:ilvl w:val="1"/>
          <w:numId w:val="99"/>
        </w:numPr>
        <w:tabs>
          <w:tab w:val="num" w:pos="1800"/>
        </w:tabs>
      </w:pPr>
      <w:r w:rsidRPr="00DE3CB4">
        <w:t>Identify risks (risk register) and mitigation strategies.</w:t>
      </w:r>
    </w:p>
    <w:p w14:paraId="38C8D075" w14:textId="77777777" w:rsidR="00DE3CB4" w:rsidRPr="00DE3CB4" w:rsidRDefault="00DE3CB4" w:rsidP="00EE0C87">
      <w:pPr>
        <w:numPr>
          <w:ilvl w:val="1"/>
          <w:numId w:val="99"/>
        </w:numPr>
        <w:tabs>
          <w:tab w:val="num" w:pos="1800"/>
        </w:tabs>
        <w:rPr>
          <w:b/>
          <w:bCs/>
        </w:rPr>
      </w:pPr>
      <w:r w:rsidRPr="00DE3CB4">
        <w:t>Define communication protocols; hold kick-off meeting</w:t>
      </w:r>
      <w:r w:rsidRPr="00DE3CB4">
        <w:rPr>
          <w:b/>
          <w:bCs/>
        </w:rPr>
        <w:t>.</w:t>
      </w:r>
    </w:p>
    <w:p w14:paraId="25787452" w14:textId="5328D801" w:rsidR="00AA44EB" w:rsidRPr="00AA44EB" w:rsidRDefault="00DE3CB4" w:rsidP="00D80015">
      <w:pPr>
        <w:pStyle w:val="ListParagraph"/>
        <w:numPr>
          <w:ilvl w:val="0"/>
          <w:numId w:val="99"/>
        </w:numPr>
      </w:pPr>
      <w:r w:rsidRPr="00D80015">
        <w:rPr>
          <w:b/>
          <w:bCs/>
        </w:rPr>
        <w:t xml:space="preserve">Tools: </w:t>
      </w:r>
      <w:r w:rsidR="00D80AB8" w:rsidRPr="00D80015">
        <w:rPr>
          <w:b/>
          <w:bCs/>
        </w:rPr>
        <w:t>G</w:t>
      </w:r>
      <w:r w:rsidR="00AA44EB" w:rsidRPr="00D80015">
        <w:rPr>
          <w:b/>
          <w:bCs/>
        </w:rPr>
        <w:t>antt Chart</w:t>
      </w:r>
      <w:r w:rsidR="00AA44EB" w:rsidRPr="00AA44EB">
        <w:t xml:space="preserve">: </w:t>
      </w:r>
      <w:r w:rsidR="00D80AB8">
        <w:t>Visualises</w:t>
      </w:r>
      <w:r w:rsidR="00AA44EB" w:rsidRPr="00AA44EB">
        <w:t xml:space="preserve"> timelines and dependencies.</w:t>
      </w:r>
    </w:p>
    <w:p w14:paraId="19132FCE" w14:textId="77777777" w:rsidR="00AA44EB" w:rsidRPr="00AA44EB" w:rsidRDefault="00AA44EB" w:rsidP="00D80015">
      <w:pPr>
        <w:numPr>
          <w:ilvl w:val="1"/>
          <w:numId w:val="99"/>
        </w:numPr>
        <w:tabs>
          <w:tab w:val="num" w:pos="1800"/>
        </w:tabs>
      </w:pPr>
      <w:r w:rsidRPr="00AA44EB">
        <w:rPr>
          <w:b/>
          <w:bCs/>
        </w:rPr>
        <w:t>Risk Register</w:t>
      </w:r>
      <w:r w:rsidRPr="00AA44EB">
        <w:t>: Tracks risks and mitigation plans.</w:t>
      </w:r>
    </w:p>
    <w:p w14:paraId="101DA64A" w14:textId="77777777" w:rsidR="00AA44EB" w:rsidRPr="00AA44EB" w:rsidRDefault="00AA44EB" w:rsidP="00C45A56">
      <w:pPr>
        <w:numPr>
          <w:ilvl w:val="1"/>
          <w:numId w:val="99"/>
        </w:numPr>
      </w:pPr>
      <w:r w:rsidRPr="00AA44EB">
        <w:rPr>
          <w:b/>
          <w:bCs/>
        </w:rPr>
        <w:t>Communication Plan</w:t>
      </w:r>
      <w:r w:rsidRPr="00AA44EB">
        <w:t>: Defines stakeholder engagement.</w:t>
      </w:r>
    </w:p>
    <w:p w14:paraId="7E415344" w14:textId="5C811E0D" w:rsidR="00DE3CB4" w:rsidRPr="00DE3CB4" w:rsidRDefault="00000000" w:rsidP="00DE3CB4">
      <w:pPr>
        <w:rPr>
          <w:b/>
          <w:bCs/>
        </w:rPr>
      </w:pPr>
      <w:r>
        <w:rPr>
          <w:b/>
          <w:bCs/>
        </w:rPr>
        <w:pict w14:anchorId="4D8D72D3">
          <v:rect id="_x0000_i1346" style="width:0;height:.75pt" o:hralign="center" o:hrstd="t" o:hrnoshade="t" o:hr="t" fillcolor="#f8faff" stroked="f"/>
        </w:pict>
      </w:r>
    </w:p>
    <w:p w14:paraId="2B24646C" w14:textId="0BC79161" w:rsidR="00DE3CB4" w:rsidRPr="00C45A56" w:rsidRDefault="00DE3CB4" w:rsidP="00C45A56">
      <w:pPr>
        <w:pStyle w:val="ListParagraph"/>
        <w:numPr>
          <w:ilvl w:val="0"/>
          <w:numId w:val="172"/>
        </w:numPr>
        <w:rPr>
          <w:b/>
          <w:bCs/>
        </w:rPr>
      </w:pPr>
      <w:r w:rsidRPr="00C45A56">
        <w:rPr>
          <w:b/>
          <w:bCs/>
        </w:rPr>
        <w:t xml:space="preserve"> Execution</w:t>
      </w:r>
    </w:p>
    <w:p w14:paraId="2E2D3B82" w14:textId="539E5257" w:rsidR="00DE3CB4" w:rsidRPr="00DE3CB4" w:rsidRDefault="00DE3CB4" w:rsidP="00C45A56">
      <w:pPr>
        <w:pStyle w:val="ListParagraph"/>
        <w:numPr>
          <w:ilvl w:val="0"/>
          <w:numId w:val="100"/>
        </w:numPr>
      </w:pPr>
      <w:r w:rsidRPr="00C45A56">
        <w:rPr>
          <w:b/>
          <w:bCs/>
        </w:rPr>
        <w:t xml:space="preserve">Goal: </w:t>
      </w:r>
      <w:r w:rsidRPr="00DE3CB4">
        <w:t>Implement plan and manage tasks.</w:t>
      </w:r>
    </w:p>
    <w:p w14:paraId="1850AD84" w14:textId="77777777" w:rsidR="00DE3CB4" w:rsidRPr="00DE3CB4" w:rsidRDefault="00DE3CB4" w:rsidP="000860A1">
      <w:pPr>
        <w:numPr>
          <w:ilvl w:val="0"/>
          <w:numId w:val="100"/>
        </w:numPr>
        <w:rPr>
          <w:b/>
          <w:bCs/>
        </w:rPr>
      </w:pPr>
      <w:r w:rsidRPr="00DE3CB4">
        <w:rPr>
          <w:b/>
          <w:bCs/>
        </w:rPr>
        <w:t>Activities:</w:t>
      </w:r>
    </w:p>
    <w:p w14:paraId="6A1D58C6" w14:textId="77777777" w:rsidR="00DE3CB4" w:rsidRPr="00DE3CB4" w:rsidRDefault="00DE3CB4" w:rsidP="00C45A56">
      <w:pPr>
        <w:numPr>
          <w:ilvl w:val="1"/>
          <w:numId w:val="100"/>
        </w:numPr>
        <w:ind w:left="3240"/>
      </w:pPr>
      <w:r w:rsidRPr="00DE3CB4">
        <w:t>Allocate resources (e.g., construct solar panels).</w:t>
      </w:r>
    </w:p>
    <w:p w14:paraId="02E38A23" w14:textId="77777777" w:rsidR="00DE3CB4" w:rsidRPr="00DE3CB4" w:rsidRDefault="00DE3CB4" w:rsidP="00C45A56">
      <w:pPr>
        <w:numPr>
          <w:ilvl w:val="1"/>
          <w:numId w:val="100"/>
        </w:numPr>
        <w:ind w:left="3240"/>
      </w:pPr>
      <w:r w:rsidRPr="00DE3CB4">
        <w:t>Track progress (burndown charts), manage costs/risks.</w:t>
      </w:r>
    </w:p>
    <w:p w14:paraId="6E370AE6" w14:textId="77777777" w:rsidR="00DE3CB4" w:rsidRPr="00DE3CB4" w:rsidRDefault="00DE3CB4" w:rsidP="00C45A56">
      <w:pPr>
        <w:numPr>
          <w:ilvl w:val="1"/>
          <w:numId w:val="100"/>
        </w:numPr>
        <w:ind w:left="3240"/>
        <w:rPr>
          <w:b/>
          <w:bCs/>
        </w:rPr>
      </w:pPr>
      <w:r w:rsidRPr="00DE3CB4">
        <w:t>Handle changes via change requests; update stakeholders</w:t>
      </w:r>
      <w:r w:rsidRPr="00DE3CB4">
        <w:rPr>
          <w:b/>
          <w:bCs/>
        </w:rPr>
        <w:t>.</w:t>
      </w:r>
    </w:p>
    <w:p w14:paraId="14BF6E14" w14:textId="57033B71" w:rsidR="00AA44EB" w:rsidRPr="00AA44EB" w:rsidRDefault="00DE3CB4" w:rsidP="000860A1">
      <w:pPr>
        <w:pStyle w:val="ListParagraph"/>
        <w:numPr>
          <w:ilvl w:val="0"/>
          <w:numId w:val="100"/>
        </w:numPr>
      </w:pPr>
      <w:r w:rsidRPr="000860A1">
        <w:rPr>
          <w:b/>
          <w:bCs/>
        </w:rPr>
        <w:t xml:space="preserve">Tools: </w:t>
      </w:r>
      <w:r w:rsidR="00AA44EB" w:rsidRPr="000860A1">
        <w:rPr>
          <w:b/>
          <w:bCs/>
        </w:rPr>
        <w:t>Burndown Chart</w:t>
      </w:r>
      <w:r w:rsidR="00AA44EB" w:rsidRPr="00AA44EB">
        <w:t>: Tracks task completion.</w:t>
      </w:r>
    </w:p>
    <w:p w14:paraId="0EEEB795" w14:textId="77777777" w:rsidR="00AA44EB" w:rsidRPr="00AA44EB" w:rsidRDefault="00AA44EB" w:rsidP="000860A1">
      <w:pPr>
        <w:numPr>
          <w:ilvl w:val="1"/>
          <w:numId w:val="100"/>
        </w:numPr>
        <w:ind w:left="3240"/>
      </w:pPr>
      <w:r w:rsidRPr="00AA44EB">
        <w:rPr>
          <w:b/>
          <w:bCs/>
        </w:rPr>
        <w:t>Change Requests</w:t>
      </w:r>
      <w:r w:rsidRPr="00AA44EB">
        <w:t>: Formalizes scope adjustments.</w:t>
      </w:r>
    </w:p>
    <w:p w14:paraId="50A9FD83" w14:textId="77057916" w:rsidR="00DE3CB4" w:rsidRPr="00DE3CB4" w:rsidRDefault="00DE3CB4" w:rsidP="00DE3CB4">
      <w:pPr>
        <w:rPr>
          <w:b/>
          <w:bCs/>
        </w:rPr>
      </w:pPr>
      <w:r w:rsidRPr="00DE3CB4">
        <w:rPr>
          <w:b/>
          <w:bCs/>
        </w:rPr>
        <w:t>.</w:t>
      </w:r>
    </w:p>
    <w:p w14:paraId="246F60FC" w14:textId="77777777" w:rsidR="00DE3CB4" w:rsidRPr="00DE3CB4" w:rsidRDefault="00000000" w:rsidP="00DE3CB4">
      <w:pPr>
        <w:rPr>
          <w:b/>
          <w:bCs/>
        </w:rPr>
      </w:pPr>
      <w:r>
        <w:rPr>
          <w:b/>
          <w:bCs/>
        </w:rPr>
        <w:pict w14:anchorId="467ADEF8">
          <v:rect id="_x0000_i1347" style="width:0;height:.75pt" o:hralign="center" o:hrstd="t" o:hrnoshade="t" o:hr="t" fillcolor="#f8faff" stroked="f"/>
        </w:pict>
      </w:r>
    </w:p>
    <w:p w14:paraId="5FE86795" w14:textId="61A931AC" w:rsidR="00DE3CB4" w:rsidRPr="00C45A56" w:rsidRDefault="00DE3CB4" w:rsidP="00C45A56">
      <w:pPr>
        <w:pStyle w:val="ListParagraph"/>
        <w:numPr>
          <w:ilvl w:val="0"/>
          <w:numId w:val="172"/>
        </w:numPr>
        <w:rPr>
          <w:b/>
          <w:bCs/>
        </w:rPr>
      </w:pPr>
      <w:r w:rsidRPr="00C45A56">
        <w:rPr>
          <w:b/>
          <w:bCs/>
        </w:rPr>
        <w:t xml:space="preserve"> Termination/Closing</w:t>
      </w:r>
    </w:p>
    <w:p w14:paraId="71DA9645" w14:textId="1E1A1BFA" w:rsidR="00DE3CB4" w:rsidRPr="000860A1" w:rsidRDefault="00DE3CB4" w:rsidP="000860A1">
      <w:pPr>
        <w:pStyle w:val="ListParagraph"/>
        <w:numPr>
          <w:ilvl w:val="0"/>
          <w:numId w:val="101"/>
        </w:numPr>
        <w:rPr>
          <w:b/>
          <w:bCs/>
        </w:rPr>
      </w:pPr>
      <w:r w:rsidRPr="000860A1">
        <w:rPr>
          <w:b/>
          <w:bCs/>
        </w:rPr>
        <w:t xml:space="preserve">Goal: </w:t>
      </w:r>
      <w:r w:rsidR="00302BE6">
        <w:t>Finalise</w:t>
      </w:r>
      <w:r w:rsidRPr="00DE3CB4">
        <w:t xml:space="preserve"> deliverables and close </w:t>
      </w:r>
      <w:r w:rsidR="00302BE6">
        <w:t xml:space="preserve">the </w:t>
      </w:r>
      <w:r w:rsidRPr="00DE3CB4">
        <w:t>projec</w:t>
      </w:r>
      <w:r w:rsidRPr="000860A1">
        <w:rPr>
          <w:b/>
          <w:bCs/>
        </w:rPr>
        <w:t>t.</w:t>
      </w:r>
    </w:p>
    <w:p w14:paraId="69C3B86B" w14:textId="77777777" w:rsidR="00DE3CB4" w:rsidRPr="00DE3CB4" w:rsidRDefault="00DE3CB4" w:rsidP="00EE0C87">
      <w:pPr>
        <w:numPr>
          <w:ilvl w:val="0"/>
          <w:numId w:val="101"/>
        </w:numPr>
        <w:tabs>
          <w:tab w:val="num" w:pos="1080"/>
        </w:tabs>
        <w:rPr>
          <w:b/>
          <w:bCs/>
        </w:rPr>
      </w:pPr>
      <w:r w:rsidRPr="00DE3CB4">
        <w:rPr>
          <w:b/>
          <w:bCs/>
        </w:rPr>
        <w:t>Activities:</w:t>
      </w:r>
    </w:p>
    <w:p w14:paraId="1486DBAE" w14:textId="77777777" w:rsidR="00DE3CB4" w:rsidRPr="00DE3CB4" w:rsidRDefault="00DE3CB4" w:rsidP="00EE0C87">
      <w:pPr>
        <w:numPr>
          <w:ilvl w:val="1"/>
          <w:numId w:val="101"/>
        </w:numPr>
        <w:tabs>
          <w:tab w:val="num" w:pos="1800"/>
        </w:tabs>
      </w:pPr>
      <w:r w:rsidRPr="00DE3CB4">
        <w:t>Verify objectives met (e.g., final inspection).</w:t>
      </w:r>
    </w:p>
    <w:p w14:paraId="14A670E3" w14:textId="77777777" w:rsidR="00DE3CB4" w:rsidRPr="00DE3CB4" w:rsidRDefault="00DE3CB4" w:rsidP="00EE0C87">
      <w:pPr>
        <w:numPr>
          <w:ilvl w:val="1"/>
          <w:numId w:val="101"/>
        </w:numPr>
        <w:tabs>
          <w:tab w:val="num" w:pos="1800"/>
        </w:tabs>
      </w:pPr>
      <w:r w:rsidRPr="00DE3CB4">
        <w:t>Document lessons learned; release resources.</w:t>
      </w:r>
    </w:p>
    <w:p w14:paraId="504583AA" w14:textId="748EFE07" w:rsidR="00DE3CB4" w:rsidRPr="00DE3CB4" w:rsidRDefault="00DE3CB4" w:rsidP="00EE0C87">
      <w:pPr>
        <w:numPr>
          <w:ilvl w:val="1"/>
          <w:numId w:val="101"/>
        </w:numPr>
        <w:tabs>
          <w:tab w:val="num" w:pos="1800"/>
        </w:tabs>
        <w:rPr>
          <w:b/>
          <w:bCs/>
        </w:rPr>
      </w:pPr>
      <w:r w:rsidRPr="00DE3CB4">
        <w:t xml:space="preserve">Deliver outputs to </w:t>
      </w:r>
      <w:r w:rsidR="00302BE6">
        <w:t xml:space="preserve">the </w:t>
      </w:r>
      <w:r w:rsidRPr="00DE3CB4">
        <w:t>client; prepare closeout/impact reports</w:t>
      </w:r>
      <w:r w:rsidRPr="00DE3CB4">
        <w:rPr>
          <w:b/>
          <w:bCs/>
        </w:rPr>
        <w:t>.</w:t>
      </w:r>
    </w:p>
    <w:p w14:paraId="12C7A89B" w14:textId="77BD57F2" w:rsidR="007A418A" w:rsidRPr="007A418A" w:rsidRDefault="00DE3CB4" w:rsidP="000860A1">
      <w:pPr>
        <w:pStyle w:val="ListParagraph"/>
        <w:numPr>
          <w:ilvl w:val="0"/>
          <w:numId w:val="101"/>
        </w:numPr>
      </w:pPr>
      <w:r w:rsidRPr="000860A1">
        <w:rPr>
          <w:b/>
          <w:bCs/>
        </w:rPr>
        <w:t xml:space="preserve">Tools: </w:t>
      </w:r>
      <w:r w:rsidR="007A418A" w:rsidRPr="000860A1">
        <w:rPr>
          <w:b/>
          <w:bCs/>
        </w:rPr>
        <w:t>Project Closeout Report</w:t>
      </w:r>
      <w:r w:rsidR="007A418A" w:rsidRPr="007A418A">
        <w:t xml:space="preserve">: </w:t>
      </w:r>
      <w:r w:rsidR="00302BE6">
        <w:t>Summarises</w:t>
      </w:r>
      <w:r w:rsidR="007A418A" w:rsidRPr="007A418A">
        <w:t xml:space="preserve"> outcomes and learnings.</w:t>
      </w:r>
    </w:p>
    <w:p w14:paraId="109BF6E9" w14:textId="77777777" w:rsidR="007A418A" w:rsidRPr="007A418A" w:rsidRDefault="007A418A" w:rsidP="000860A1">
      <w:pPr>
        <w:numPr>
          <w:ilvl w:val="1"/>
          <w:numId w:val="101"/>
        </w:numPr>
        <w:tabs>
          <w:tab w:val="num" w:pos="1800"/>
        </w:tabs>
      </w:pPr>
      <w:r w:rsidRPr="007A418A">
        <w:rPr>
          <w:b/>
          <w:bCs/>
        </w:rPr>
        <w:t>Impact Report</w:t>
      </w:r>
      <w:r w:rsidRPr="007A418A">
        <w:t>: Measures project success against metrics.</w:t>
      </w:r>
    </w:p>
    <w:p w14:paraId="15D8EA60" w14:textId="4A5C0FC0" w:rsidR="00DE3CB4" w:rsidRPr="00DE3CB4" w:rsidRDefault="00DE3CB4" w:rsidP="00DE3CB4">
      <w:r w:rsidRPr="00DE3CB4">
        <w:t>.</w:t>
      </w:r>
    </w:p>
    <w:p w14:paraId="47511F91" w14:textId="2B14A601" w:rsidR="00A06C34" w:rsidRPr="00A06C34" w:rsidRDefault="00A06C34" w:rsidP="00A06C34"/>
    <w:p w14:paraId="3BCF987A" w14:textId="77777777" w:rsidR="00A06C34" w:rsidRPr="00A06C34" w:rsidRDefault="00A06C34" w:rsidP="00A06C34">
      <w:pPr>
        <w:rPr>
          <w:b/>
          <w:bCs/>
        </w:rPr>
      </w:pPr>
      <w:r w:rsidRPr="00A06C34">
        <w:rPr>
          <w:b/>
          <w:bCs/>
        </w:rPr>
        <w:t>Importance of Understanding the Project Life Cycle:</w:t>
      </w:r>
    </w:p>
    <w:p w14:paraId="26196434" w14:textId="77777777" w:rsidR="00A06C34" w:rsidRPr="00A06C34" w:rsidRDefault="00A06C34" w:rsidP="00EE0C87">
      <w:pPr>
        <w:numPr>
          <w:ilvl w:val="0"/>
          <w:numId w:val="49"/>
        </w:numPr>
        <w:tabs>
          <w:tab w:val="clear" w:pos="720"/>
          <w:tab w:val="num" w:pos="1080"/>
        </w:tabs>
      </w:pPr>
      <w:r w:rsidRPr="00A06C34">
        <w:t xml:space="preserve">Helps in </w:t>
      </w:r>
      <w:r w:rsidRPr="00A06C34">
        <w:rPr>
          <w:b/>
          <w:bCs/>
        </w:rPr>
        <w:t>systematic project management</w:t>
      </w:r>
      <w:r w:rsidRPr="00A06C34">
        <w:t xml:space="preserve"> by breaking the project into manageable stages.</w:t>
      </w:r>
    </w:p>
    <w:p w14:paraId="3725D73D" w14:textId="77777777" w:rsidR="00A06C34" w:rsidRPr="00A06C34" w:rsidRDefault="00A06C34" w:rsidP="00EE0C87">
      <w:pPr>
        <w:numPr>
          <w:ilvl w:val="0"/>
          <w:numId w:val="49"/>
        </w:numPr>
        <w:tabs>
          <w:tab w:val="clear" w:pos="720"/>
          <w:tab w:val="num" w:pos="1080"/>
        </w:tabs>
      </w:pPr>
      <w:r w:rsidRPr="00A06C34">
        <w:t xml:space="preserve">Provides </w:t>
      </w:r>
      <w:r w:rsidRPr="00A06C34">
        <w:rPr>
          <w:b/>
          <w:bCs/>
        </w:rPr>
        <w:t>clear objectives</w:t>
      </w:r>
      <w:r w:rsidRPr="00A06C34">
        <w:t xml:space="preserve"> for each phase.</w:t>
      </w:r>
    </w:p>
    <w:p w14:paraId="41BF096A" w14:textId="77777777" w:rsidR="00A06C34" w:rsidRPr="00A06C34" w:rsidRDefault="00A06C34" w:rsidP="00EE0C87">
      <w:pPr>
        <w:numPr>
          <w:ilvl w:val="0"/>
          <w:numId w:val="49"/>
        </w:numPr>
        <w:tabs>
          <w:tab w:val="clear" w:pos="720"/>
          <w:tab w:val="num" w:pos="1080"/>
        </w:tabs>
      </w:pPr>
      <w:r w:rsidRPr="00A06C34">
        <w:t xml:space="preserve">Ensures better </w:t>
      </w:r>
      <w:r w:rsidRPr="00A06C34">
        <w:rPr>
          <w:b/>
          <w:bCs/>
        </w:rPr>
        <w:t>monitoring and control</w:t>
      </w:r>
      <w:r w:rsidRPr="00A06C34">
        <w:t xml:space="preserve"> over the project’s progress.</w:t>
      </w:r>
    </w:p>
    <w:p w14:paraId="58D90192" w14:textId="77777777" w:rsidR="00A06C34" w:rsidRPr="00A06C34" w:rsidRDefault="00A06C34" w:rsidP="00EE0C87">
      <w:pPr>
        <w:numPr>
          <w:ilvl w:val="0"/>
          <w:numId w:val="49"/>
        </w:numPr>
        <w:tabs>
          <w:tab w:val="clear" w:pos="720"/>
          <w:tab w:val="num" w:pos="1080"/>
        </w:tabs>
      </w:pPr>
      <w:r w:rsidRPr="00A06C34">
        <w:t>Minimizes risks and enhances the likelihood of achieving desired outcomes.</w:t>
      </w:r>
    </w:p>
    <w:p w14:paraId="4A567202" w14:textId="7ABFDA50" w:rsidR="00FD62AF" w:rsidRPr="00FD62AF" w:rsidRDefault="00FD62AF" w:rsidP="00FD62AF"/>
    <w:p w14:paraId="7160A4DE" w14:textId="2247C2FD" w:rsidR="00FD62AF" w:rsidRPr="00FD62AF" w:rsidRDefault="00FD62AF" w:rsidP="00C5412B">
      <w:pPr>
        <w:pStyle w:val="Heading1"/>
      </w:pPr>
      <w:r w:rsidRPr="00FD62AF">
        <w:lastRenderedPageBreak/>
        <w:t xml:space="preserve">Unit-II: Feasibility Analysis of </w:t>
      </w:r>
      <w:r w:rsidRPr="00C5412B">
        <w:rPr>
          <w:rStyle w:val="Heading1Char"/>
        </w:rPr>
        <w:t>a</w:t>
      </w:r>
      <w:r w:rsidRPr="00FD62AF">
        <w:t xml:space="preserve"> Project </w:t>
      </w:r>
    </w:p>
    <w:p w14:paraId="525ECB51" w14:textId="77777777" w:rsidR="00CF4BA2" w:rsidRDefault="00CF4BA2" w:rsidP="0038235A">
      <w:pPr>
        <w:pStyle w:val="Heading2"/>
        <w:ind w:left="720"/>
      </w:pPr>
    </w:p>
    <w:p w14:paraId="23A1D94D" w14:textId="6AD39743" w:rsidR="00FD62AF" w:rsidRPr="00FD62AF" w:rsidRDefault="00FD62AF" w:rsidP="00BC0A6A">
      <w:pPr>
        <w:pStyle w:val="Heading2"/>
        <w:numPr>
          <w:ilvl w:val="0"/>
          <w:numId w:val="74"/>
        </w:numPr>
      </w:pPr>
      <w:r w:rsidRPr="00FD62AF">
        <w:t>Economic and Market Analysis:</w:t>
      </w:r>
    </w:p>
    <w:p w14:paraId="131A342B" w14:textId="77777777" w:rsidR="00FD62AF" w:rsidRPr="00FD62AF" w:rsidRDefault="00FD62AF" w:rsidP="00EE0C87">
      <w:pPr>
        <w:numPr>
          <w:ilvl w:val="1"/>
          <w:numId w:val="5"/>
        </w:numPr>
        <w:tabs>
          <w:tab w:val="clear" w:pos="1211"/>
          <w:tab w:val="num" w:pos="1571"/>
        </w:tabs>
      </w:pPr>
      <w:r w:rsidRPr="00FD62AF">
        <w:t>Assessing the economic viability and market demand of a project.</w:t>
      </w:r>
    </w:p>
    <w:p w14:paraId="6F501D40" w14:textId="77777777" w:rsidR="00FD62AF" w:rsidRDefault="00FD62AF" w:rsidP="00BC0A6A">
      <w:pPr>
        <w:pStyle w:val="Heading2"/>
        <w:numPr>
          <w:ilvl w:val="0"/>
          <w:numId w:val="74"/>
        </w:numPr>
      </w:pPr>
      <w:r w:rsidRPr="00FD62AF">
        <w:t>Financial Analysis:</w:t>
      </w:r>
    </w:p>
    <w:p w14:paraId="1FCA40E6" w14:textId="08605DB2" w:rsidR="00AC1B46" w:rsidRDefault="0003219E" w:rsidP="00CB0D7A">
      <w:pPr>
        <w:pStyle w:val="ListParagraph"/>
        <w:numPr>
          <w:ilvl w:val="3"/>
          <w:numId w:val="5"/>
        </w:numPr>
      </w:pPr>
      <w:r w:rsidRPr="00F3203B">
        <w:rPr>
          <w:b/>
          <w:bCs/>
          <w:sz w:val="28"/>
          <w:szCs w:val="28"/>
        </w:rPr>
        <w:t>Evaluation of investment projects</w:t>
      </w:r>
      <w:r>
        <w:t>:</w:t>
      </w:r>
      <w:r w:rsidRPr="006203A1">
        <w:t xml:space="preserve"> </w:t>
      </w:r>
      <w:r>
        <w:t xml:space="preserve">In business, whenever a producer wants to take up a new project. (For example, given the setting up of a new unit,) he/she has to calculate the profitability/ viability/feasibility of the project. Now, to evaluate an investment project, </w:t>
      </w:r>
      <w:proofErr w:type="gramStart"/>
      <w:r>
        <w:t>several  methods</w:t>
      </w:r>
      <w:proofErr w:type="gramEnd"/>
      <w:r>
        <w:t xml:space="preserve"> exist</w:t>
      </w:r>
    </w:p>
    <w:p w14:paraId="155145BE" w14:textId="73795665" w:rsidR="0003219E" w:rsidRDefault="0003219E" w:rsidP="00C2645B">
      <w:pPr>
        <w:pStyle w:val="ListParagraph"/>
        <w:numPr>
          <w:ilvl w:val="0"/>
          <w:numId w:val="178"/>
        </w:numPr>
      </w:pPr>
      <w:r w:rsidRPr="00F3203B">
        <w:rPr>
          <w:b/>
          <w:bCs/>
        </w:rPr>
        <w:t>Traditional methods:</w:t>
      </w:r>
      <w:r>
        <w:t xml:space="preserve"> </w:t>
      </w:r>
    </w:p>
    <w:p w14:paraId="69ED34A8" w14:textId="73D0BEFC" w:rsidR="0003219E" w:rsidRDefault="0003219E" w:rsidP="00C2645B">
      <w:pPr>
        <w:pStyle w:val="ListParagraph"/>
        <w:numPr>
          <w:ilvl w:val="2"/>
          <w:numId w:val="178"/>
        </w:numPr>
      </w:pPr>
      <w:r>
        <w:t>Payback Method</w:t>
      </w:r>
    </w:p>
    <w:p w14:paraId="4B20B81A" w14:textId="3A80A695" w:rsidR="00AC1B46" w:rsidRDefault="0003219E" w:rsidP="00CB0D7A">
      <w:pPr>
        <w:pStyle w:val="ListParagraph"/>
        <w:numPr>
          <w:ilvl w:val="2"/>
          <w:numId w:val="178"/>
        </w:numPr>
      </w:pPr>
      <w:r>
        <w:t>Average rate of return (ARR) method</w:t>
      </w:r>
    </w:p>
    <w:p w14:paraId="358C8747" w14:textId="08FA1C4A" w:rsidR="0003219E" w:rsidRDefault="0003219E" w:rsidP="00C2645B">
      <w:pPr>
        <w:pStyle w:val="ListParagraph"/>
        <w:numPr>
          <w:ilvl w:val="0"/>
          <w:numId w:val="178"/>
        </w:numPr>
      </w:pPr>
      <w:r w:rsidRPr="00F3203B">
        <w:rPr>
          <w:b/>
          <w:bCs/>
        </w:rPr>
        <w:t>Modern methods</w:t>
      </w:r>
      <w:r>
        <w:t>:</w:t>
      </w:r>
    </w:p>
    <w:p w14:paraId="6B2E772C" w14:textId="77777777" w:rsidR="0003219E" w:rsidRDefault="0003219E" w:rsidP="00C2645B">
      <w:pPr>
        <w:pStyle w:val="ListParagraph"/>
        <w:numPr>
          <w:ilvl w:val="2"/>
          <w:numId w:val="178"/>
        </w:numPr>
      </w:pPr>
      <w:r>
        <w:t>Net present value (NPV) method.</w:t>
      </w:r>
    </w:p>
    <w:p w14:paraId="709EBEA7" w14:textId="77777777" w:rsidR="0003219E" w:rsidRDefault="0003219E" w:rsidP="00C2645B">
      <w:pPr>
        <w:pStyle w:val="ListParagraph"/>
        <w:numPr>
          <w:ilvl w:val="2"/>
          <w:numId w:val="178"/>
        </w:numPr>
      </w:pPr>
      <w:r>
        <w:t>Internal rate of return (IRR) method</w:t>
      </w:r>
    </w:p>
    <w:p w14:paraId="15050D9F" w14:textId="77777777" w:rsidR="0003219E" w:rsidRDefault="0003219E" w:rsidP="00C2645B">
      <w:pPr>
        <w:pStyle w:val="ListParagraph"/>
        <w:numPr>
          <w:ilvl w:val="2"/>
          <w:numId w:val="178"/>
        </w:numPr>
      </w:pPr>
      <w:r>
        <w:t>Cost-benefit analysis.</w:t>
      </w:r>
    </w:p>
    <w:p w14:paraId="0675F75A" w14:textId="77777777" w:rsidR="00AC1B46" w:rsidRDefault="00AC1B46" w:rsidP="00AC1B46">
      <w:pPr>
        <w:pStyle w:val="ListParagraph"/>
        <w:ind w:left="3011"/>
      </w:pPr>
    </w:p>
    <w:p w14:paraId="7DE85776" w14:textId="722EC216" w:rsidR="0003219E" w:rsidRDefault="0003219E" w:rsidP="00C2645B">
      <w:pPr>
        <w:pStyle w:val="ListParagraph"/>
        <w:numPr>
          <w:ilvl w:val="0"/>
          <w:numId w:val="179"/>
        </w:numPr>
      </w:pPr>
      <w:r w:rsidRPr="00C2645B">
        <w:rPr>
          <w:b/>
          <w:bCs/>
        </w:rPr>
        <w:t>Payback period Method</w:t>
      </w:r>
      <w:r>
        <w:t>: It calculates the number of years required to recover the initial money invested in a project from the income flow generated by the project.</w:t>
      </w:r>
    </w:p>
    <w:p w14:paraId="55704DBD" w14:textId="77777777" w:rsidR="0003219E" w:rsidRDefault="0003219E" w:rsidP="0003219E">
      <w:pPr>
        <w:ind w:firstLine="360"/>
        <w:rPr>
          <w:lang w:eastAsia="en-US" w:bidi="ar-SA"/>
        </w:rPr>
      </w:pPr>
      <m:oMathPara>
        <m:oMath>
          <m:r>
            <w:rPr>
              <w:rFonts w:ascii="Cambria Math" w:hAnsi="Cambria Math"/>
              <w:lang w:eastAsia="en-US" w:bidi="ar-SA"/>
            </w:rPr>
            <m:t>Payback Period=</m:t>
          </m:r>
          <m:f>
            <m:fPr>
              <m:ctrlPr>
                <w:rPr>
                  <w:rFonts w:ascii="Cambria Math" w:hAnsi="Cambria Math"/>
                  <w:i/>
                  <w:lang w:eastAsia="en-US" w:bidi="ar-SA"/>
                </w:rPr>
              </m:ctrlPr>
            </m:fPr>
            <m:num>
              <m:r>
                <w:rPr>
                  <w:rFonts w:ascii="Cambria Math" w:hAnsi="Cambria Math"/>
                  <w:lang w:eastAsia="en-US" w:bidi="ar-SA"/>
                </w:rPr>
                <m:t>Annual income flow</m:t>
              </m:r>
            </m:num>
            <m:den>
              <m:r>
                <w:rPr>
                  <w:rFonts w:ascii="Cambria Math" w:hAnsi="Cambria Math"/>
                  <w:lang w:eastAsia="en-US" w:bidi="ar-SA"/>
                </w:rPr>
                <m:t>Initial investment</m:t>
              </m:r>
            </m:den>
          </m:f>
        </m:oMath>
      </m:oMathPara>
    </w:p>
    <w:p w14:paraId="50633FE0" w14:textId="77777777" w:rsidR="0003219E" w:rsidRDefault="0003219E" w:rsidP="00AC1B46">
      <w:pPr>
        <w:ind w:left="2160"/>
        <w:rPr>
          <w:lang w:eastAsia="en-US" w:bidi="ar-SA"/>
        </w:rPr>
      </w:pPr>
      <w:r>
        <w:rPr>
          <w:lang w:eastAsia="en-US" w:bidi="ar-SA"/>
        </w:rPr>
        <w:t>This method is straightforward to understand, but it does not account for the future income flow into the present. It does not consider the time value of money, but to calculate the profitability of a project property, we need to find out the present value of the future income flow.</w:t>
      </w:r>
    </w:p>
    <w:p w14:paraId="366A8942" w14:textId="77777777" w:rsidR="00CB0D7A" w:rsidRDefault="00CB0D7A" w:rsidP="00AC1B46">
      <w:pPr>
        <w:ind w:left="2160"/>
        <w:rPr>
          <w:lang w:eastAsia="en-US" w:bidi="ar-SA"/>
        </w:rPr>
      </w:pPr>
    </w:p>
    <w:p w14:paraId="0A9643A7" w14:textId="3020703C" w:rsidR="0003219E" w:rsidRDefault="0003219E" w:rsidP="00AC1B46">
      <w:pPr>
        <w:ind w:left="2160"/>
        <w:rPr>
          <w:lang w:eastAsia="en-US" w:bidi="ar-SA"/>
        </w:rPr>
      </w:pPr>
      <w:r>
        <w:rPr>
          <w:lang w:eastAsia="en-US" w:bidi="ar-SA"/>
        </w:rPr>
        <w:t>This is true for the ARR method as well.</w:t>
      </w:r>
    </w:p>
    <w:p w14:paraId="7AA7FB15" w14:textId="77777777" w:rsidR="00CB0D7A" w:rsidRDefault="00CB0D7A" w:rsidP="00AC1B46">
      <w:pPr>
        <w:ind w:left="2160"/>
        <w:rPr>
          <w:lang w:eastAsia="en-US" w:bidi="ar-SA"/>
        </w:rPr>
      </w:pPr>
    </w:p>
    <w:p w14:paraId="41AE17E3" w14:textId="77777777" w:rsidR="0003219E" w:rsidRDefault="0003219E" w:rsidP="00AC1B46">
      <w:pPr>
        <w:ind w:left="2160"/>
        <w:rPr>
          <w:lang w:eastAsia="en-US" w:bidi="ar-SA"/>
        </w:rPr>
      </w:pPr>
      <w:proofErr w:type="gramStart"/>
      <w:r>
        <w:rPr>
          <w:lang w:eastAsia="en-US" w:bidi="ar-SA"/>
        </w:rPr>
        <w:t>So</w:t>
      </w:r>
      <w:proofErr w:type="gramEnd"/>
      <w:r>
        <w:rPr>
          <w:lang w:eastAsia="en-US" w:bidi="ar-SA"/>
        </w:rPr>
        <w:t xml:space="preserve"> both the traditional methods were found to be inadequate to evaluate the investment project.</w:t>
      </w:r>
    </w:p>
    <w:p w14:paraId="4ED73E79" w14:textId="713A2988" w:rsidR="0003219E" w:rsidRDefault="0003219E" w:rsidP="00CB0D7A">
      <w:pPr>
        <w:ind w:left="2160"/>
        <w:rPr>
          <w:lang w:eastAsia="en-US" w:bidi="ar-SA"/>
        </w:rPr>
      </w:pPr>
      <w:r>
        <w:rPr>
          <w:lang w:eastAsia="en-US" w:bidi="ar-SA"/>
        </w:rPr>
        <w:t>later on, Modern methods were developed where the time value of money was taken into account. And the present discounted value of the future income stream.</w:t>
      </w:r>
    </w:p>
    <w:p w14:paraId="32848E16" w14:textId="77777777" w:rsidR="0003219E" w:rsidRDefault="0003219E" w:rsidP="0003219E">
      <w:pPr>
        <w:ind w:firstLine="360"/>
        <w:rPr>
          <w:lang w:eastAsia="en-US" w:bidi="ar-SA"/>
        </w:rPr>
      </w:pPr>
    </w:p>
    <w:p w14:paraId="224BAB93" w14:textId="3EC60D15" w:rsidR="0003219E" w:rsidRDefault="0003219E" w:rsidP="00AC1B46">
      <w:pPr>
        <w:pStyle w:val="ListParagraph"/>
        <w:numPr>
          <w:ilvl w:val="0"/>
          <w:numId w:val="179"/>
        </w:numPr>
      </w:pPr>
      <w:r w:rsidRPr="00AC1B46">
        <w:rPr>
          <w:b/>
          <w:bCs/>
        </w:rPr>
        <w:t>Net present value method</w:t>
      </w:r>
      <w:r>
        <w:t xml:space="preserve">:  Suppose C is the initial cost of an </w:t>
      </w:r>
      <w:proofErr w:type="gramStart"/>
      <w:r>
        <w:t>Investment</w:t>
      </w:r>
      <w:proofErr w:type="gramEnd"/>
      <w:r>
        <w:t xml:space="preserve"> project, the lifespan of the project is n years (where n is a finite, positive integer.) Suppose Y</w:t>
      </w:r>
      <w:r w:rsidRPr="00AC1B46">
        <w:rPr>
          <w:vertAlign w:val="subscript"/>
        </w:rPr>
        <w:t xml:space="preserve">1, </w:t>
      </w:r>
      <w:r>
        <w:t>Y</w:t>
      </w:r>
      <w:r w:rsidRPr="00AC1B46">
        <w:rPr>
          <w:vertAlign w:val="subscript"/>
        </w:rPr>
        <w:t>2</w:t>
      </w:r>
      <w:r>
        <w:t>, …., Y</w:t>
      </w:r>
      <w:r w:rsidRPr="00AC1B46">
        <w:rPr>
          <w:vertAlign w:val="subscript"/>
        </w:rPr>
        <w:t>n-1</w:t>
      </w:r>
      <w:r>
        <w:t xml:space="preserve">, </w:t>
      </w:r>
      <w:proofErr w:type="spellStart"/>
      <w:r>
        <w:t>y</w:t>
      </w:r>
      <w:r w:rsidRPr="00AC1B46">
        <w:rPr>
          <w:vertAlign w:val="subscript"/>
        </w:rPr>
        <w:t>n</w:t>
      </w:r>
      <w:proofErr w:type="spellEnd"/>
      <w:r w:rsidRPr="00AC1B46">
        <w:rPr>
          <w:vertAlign w:val="subscript"/>
        </w:rPr>
        <w:t xml:space="preserve"> </w:t>
      </w:r>
      <w:r>
        <w:t>are the future income generated it from the project over n years.</w:t>
      </w:r>
    </w:p>
    <w:p w14:paraId="4C01E81D" w14:textId="77777777" w:rsidR="0003219E" w:rsidRDefault="0003219E" w:rsidP="0003219E">
      <w:pPr>
        <w:ind w:firstLine="720"/>
        <w:rPr>
          <w:lang w:eastAsia="en-US" w:bidi="ar-SA"/>
        </w:rPr>
      </w:pPr>
      <w:r>
        <w:rPr>
          <w:lang w:eastAsia="en-US" w:bidi="ar-SA"/>
        </w:rPr>
        <w:lastRenderedPageBreak/>
        <w:t xml:space="preserve">Present value of the future income </w:t>
      </w:r>
      <w:proofErr w:type="gramStart"/>
      <w:r>
        <w:rPr>
          <w:lang w:eastAsia="en-US" w:bidi="ar-SA"/>
        </w:rPr>
        <w:t>flow:-</w:t>
      </w:r>
      <w:proofErr w:type="gramEnd"/>
    </w:p>
    <w:p w14:paraId="003285D8" w14:textId="77777777" w:rsidR="0003219E" w:rsidRDefault="0003219E" w:rsidP="0003219E">
      <w:pPr>
        <w:ind w:firstLine="720"/>
        <w:rPr>
          <w:lang w:eastAsia="en-US" w:bidi="ar-SA"/>
        </w:rPr>
      </w:pPr>
    </w:p>
    <w:p w14:paraId="2D4552C3" w14:textId="77777777" w:rsidR="0003219E" w:rsidRDefault="0003219E" w:rsidP="0003219E">
      <w:pPr>
        <w:ind w:firstLine="720"/>
        <w:rPr>
          <w:lang w:eastAsia="en-US" w:bidi="ar-SA"/>
        </w:rPr>
      </w:pPr>
    </w:p>
    <w:p w14:paraId="5784CB85" w14:textId="77777777" w:rsidR="0003219E" w:rsidRDefault="0003219E" w:rsidP="0003219E">
      <w:pPr>
        <w:ind w:firstLine="720"/>
        <w:rPr>
          <w:lang w:eastAsia="en-US" w:bidi="ar-SA"/>
        </w:rPr>
      </w:pPr>
      <w:r>
        <w:rPr>
          <w:lang w:eastAsia="en-US" w:bidi="ar-SA"/>
        </w:rPr>
        <w:t>[Note: Suppose Re1 is the current investment. If r is the uniform rate of return annually received, (1+</w:t>
      </w:r>
      <w:proofErr w:type="gramStart"/>
      <w:r>
        <w:rPr>
          <w:lang w:eastAsia="en-US" w:bidi="ar-SA"/>
        </w:rPr>
        <w:t>r)will</w:t>
      </w:r>
      <w:proofErr w:type="gramEnd"/>
      <w:r>
        <w:rPr>
          <w:lang w:eastAsia="en-US" w:bidi="ar-SA"/>
        </w:rPr>
        <w:t xml:space="preserve"> be the income in the first year, (1+r) + (1+</w:t>
      </w:r>
      <w:proofErr w:type="gramStart"/>
      <w:r>
        <w:rPr>
          <w:lang w:eastAsia="en-US" w:bidi="ar-SA"/>
        </w:rPr>
        <w:t>r)r</w:t>
      </w:r>
      <w:proofErr w:type="gramEnd"/>
      <w:r>
        <w:rPr>
          <w:lang w:eastAsia="en-US" w:bidi="ar-SA"/>
        </w:rPr>
        <w:t xml:space="preserve"> = (1+r)</w:t>
      </w:r>
      <w:r>
        <w:rPr>
          <w:vertAlign w:val="superscript"/>
          <w:lang w:eastAsia="en-US" w:bidi="ar-SA"/>
        </w:rPr>
        <w:t>2</w:t>
      </w:r>
      <w:r>
        <w:rPr>
          <w:lang w:eastAsia="en-US" w:bidi="ar-SA"/>
        </w:rPr>
        <w:t xml:space="preserve"> in the second year, and so on.</w:t>
      </w:r>
    </w:p>
    <w:p w14:paraId="1C809CE3" w14:textId="77777777" w:rsidR="0003219E" w:rsidRDefault="0003219E" w:rsidP="0003219E">
      <w:pPr>
        <w:ind w:firstLine="720"/>
        <w:rPr>
          <w:lang w:eastAsia="en-US" w:bidi="ar-SA"/>
        </w:rPr>
      </w:pPr>
    </w:p>
    <w:p w14:paraId="0D0F75B4" w14:textId="77777777" w:rsidR="0003219E" w:rsidRDefault="0003219E" w:rsidP="0003219E">
      <w:pPr>
        <w:ind w:firstLine="720"/>
        <w:rPr>
          <w:lang w:eastAsia="en-US" w:bidi="ar-SA"/>
        </w:rPr>
      </w:pPr>
    </w:p>
    <w:p w14:paraId="25232793" w14:textId="77777777" w:rsidR="0003219E" w:rsidRDefault="0003219E" w:rsidP="0003219E">
      <w:pPr>
        <w:ind w:firstLine="720"/>
        <w:rPr>
          <w:lang w:eastAsia="en-US" w:bidi="ar-SA"/>
        </w:rPr>
      </w:pPr>
    </w:p>
    <w:p w14:paraId="50B1FA2F" w14:textId="77777777" w:rsidR="0003219E" w:rsidRDefault="0003219E" w:rsidP="0003219E">
      <w:pPr>
        <w:ind w:firstLine="720"/>
        <w:rPr>
          <w:lang w:eastAsia="en-US" w:bidi="ar-SA"/>
        </w:rPr>
      </w:pPr>
    </w:p>
    <w:p w14:paraId="56D7B75D" w14:textId="77777777" w:rsidR="0003219E" w:rsidRDefault="0003219E" w:rsidP="0003219E">
      <w:pPr>
        <w:ind w:firstLine="720"/>
        <w:rPr>
          <w:lang w:eastAsia="en-US" w:bidi="ar-SA"/>
        </w:rPr>
      </w:pPr>
    </w:p>
    <w:p w14:paraId="2CA23FE8" w14:textId="77777777" w:rsidR="0003219E" w:rsidRDefault="0003219E" w:rsidP="0003219E">
      <w:pPr>
        <w:ind w:firstLine="720"/>
        <w:rPr>
          <w:lang w:eastAsia="en-US" w:bidi="ar-SA"/>
        </w:rPr>
      </w:pPr>
    </w:p>
    <w:p w14:paraId="677A67F1" w14:textId="77777777" w:rsidR="0003219E" w:rsidRDefault="0003219E" w:rsidP="0003219E">
      <w:pPr>
        <w:ind w:firstLine="720"/>
        <w:rPr>
          <w:lang w:eastAsia="en-US" w:bidi="ar-SA"/>
        </w:rPr>
      </w:pPr>
    </w:p>
    <w:p w14:paraId="5DF27F63" w14:textId="77777777" w:rsidR="0003219E" w:rsidRDefault="0003219E" w:rsidP="0003219E">
      <w:pPr>
        <w:ind w:firstLine="720"/>
        <w:rPr>
          <w:lang w:eastAsia="en-US" w:bidi="ar-SA"/>
        </w:rPr>
      </w:pPr>
    </w:p>
    <w:p w14:paraId="3B0DD5F4" w14:textId="77777777" w:rsidR="0003219E" w:rsidRDefault="0003219E" w:rsidP="0003219E">
      <w:pPr>
        <w:ind w:firstLine="720"/>
        <w:rPr>
          <w:lang w:eastAsia="en-US" w:bidi="ar-SA"/>
        </w:rPr>
      </w:pPr>
    </w:p>
    <w:p w14:paraId="1CD5B514" w14:textId="77777777" w:rsidR="0003219E" w:rsidRDefault="0003219E" w:rsidP="0003219E">
      <w:pPr>
        <w:ind w:firstLine="720"/>
        <w:rPr>
          <w:lang w:eastAsia="en-US" w:bidi="ar-SA"/>
        </w:rPr>
      </w:pPr>
    </w:p>
    <w:p w14:paraId="4D908606" w14:textId="77777777" w:rsidR="0003219E" w:rsidRDefault="0003219E" w:rsidP="0003219E">
      <w:pPr>
        <w:ind w:firstLine="720"/>
        <w:rPr>
          <w:lang w:eastAsia="en-US" w:bidi="ar-SA"/>
        </w:rPr>
      </w:pPr>
    </w:p>
    <w:p w14:paraId="3C727224" w14:textId="77777777" w:rsidR="0003219E" w:rsidRDefault="0003219E" w:rsidP="0003219E">
      <w:pPr>
        <w:ind w:firstLine="720"/>
        <w:rPr>
          <w:lang w:eastAsia="en-US" w:bidi="ar-SA"/>
        </w:rPr>
      </w:pPr>
    </w:p>
    <w:p w14:paraId="0D91A061" w14:textId="77777777" w:rsidR="0003219E" w:rsidRDefault="0003219E" w:rsidP="0003219E">
      <w:pPr>
        <w:ind w:firstLine="720"/>
        <w:rPr>
          <w:lang w:eastAsia="en-US" w:bidi="ar-SA"/>
        </w:rPr>
      </w:pPr>
    </w:p>
    <w:p w14:paraId="26C25FCA" w14:textId="77777777" w:rsidR="0003219E" w:rsidRDefault="0003219E" w:rsidP="0003219E">
      <w:pPr>
        <w:ind w:firstLine="720"/>
        <w:rPr>
          <w:lang w:eastAsia="en-US" w:bidi="ar-SA"/>
        </w:rPr>
      </w:pPr>
    </w:p>
    <w:p w14:paraId="09E184DB" w14:textId="77777777" w:rsidR="0003219E" w:rsidRDefault="0003219E" w:rsidP="0003219E">
      <w:pPr>
        <w:ind w:firstLine="720"/>
        <w:rPr>
          <w:lang w:eastAsia="en-US" w:bidi="ar-SA"/>
        </w:rPr>
      </w:pPr>
    </w:p>
    <w:p w14:paraId="2BB26914" w14:textId="77777777" w:rsidR="0003219E" w:rsidRDefault="0003219E" w:rsidP="0003219E">
      <w:pPr>
        <w:ind w:firstLine="720"/>
        <w:rPr>
          <w:lang w:eastAsia="en-US" w:bidi="ar-SA"/>
        </w:rPr>
      </w:pPr>
    </w:p>
    <w:p w14:paraId="7675DB7C" w14:textId="77777777" w:rsidR="0003219E" w:rsidRDefault="0003219E" w:rsidP="0003219E">
      <w:pPr>
        <w:ind w:firstLine="720"/>
        <w:rPr>
          <w:lang w:eastAsia="en-US" w:bidi="ar-SA"/>
        </w:rPr>
      </w:pPr>
    </w:p>
    <w:p w14:paraId="22721F3B" w14:textId="77777777" w:rsidR="0003219E" w:rsidRDefault="0003219E" w:rsidP="0003219E">
      <w:pPr>
        <w:ind w:firstLine="720"/>
        <w:rPr>
          <w:lang w:eastAsia="en-US" w:bidi="ar-SA"/>
        </w:rPr>
      </w:pPr>
    </w:p>
    <w:p w14:paraId="0F24E597" w14:textId="77777777" w:rsidR="0003219E" w:rsidRDefault="0003219E" w:rsidP="0003219E">
      <w:pPr>
        <w:ind w:firstLine="720"/>
        <w:rPr>
          <w:lang w:eastAsia="en-US" w:bidi="ar-SA"/>
        </w:rPr>
      </w:pPr>
    </w:p>
    <w:p w14:paraId="15888C74" w14:textId="77777777" w:rsidR="0003219E" w:rsidRDefault="0003219E" w:rsidP="0003219E">
      <w:pPr>
        <w:ind w:firstLine="720"/>
        <w:rPr>
          <w:lang w:eastAsia="en-US" w:bidi="ar-SA"/>
        </w:rPr>
      </w:pPr>
    </w:p>
    <w:p w14:paraId="3280F344" w14:textId="77777777" w:rsidR="0003219E" w:rsidRDefault="0003219E" w:rsidP="0003219E">
      <w:pPr>
        <w:ind w:firstLine="720"/>
        <w:rPr>
          <w:lang w:eastAsia="en-US" w:bidi="ar-SA"/>
        </w:rPr>
      </w:pPr>
    </w:p>
    <w:p w14:paraId="1801493A" w14:textId="77777777" w:rsidR="0003219E" w:rsidRDefault="0003219E" w:rsidP="0003219E">
      <w:pPr>
        <w:ind w:firstLine="720"/>
        <w:rPr>
          <w:lang w:eastAsia="en-US" w:bidi="ar-SA"/>
        </w:rPr>
      </w:pPr>
    </w:p>
    <w:p w14:paraId="04630187" w14:textId="77777777" w:rsidR="0003219E" w:rsidRDefault="0003219E" w:rsidP="0003219E">
      <w:pPr>
        <w:ind w:firstLine="720"/>
        <w:rPr>
          <w:lang w:eastAsia="en-US" w:bidi="ar-SA"/>
        </w:rPr>
      </w:pPr>
    </w:p>
    <w:p w14:paraId="653E4825" w14:textId="77777777" w:rsidR="0003219E" w:rsidRDefault="0003219E" w:rsidP="0003219E">
      <w:pPr>
        <w:ind w:firstLine="720"/>
        <w:rPr>
          <w:lang w:eastAsia="en-US" w:bidi="ar-SA"/>
        </w:rPr>
      </w:pPr>
    </w:p>
    <w:p w14:paraId="2162A4CF" w14:textId="77777777" w:rsidR="0003219E" w:rsidRDefault="0003219E" w:rsidP="0003219E">
      <w:pPr>
        <w:ind w:firstLine="720"/>
        <w:rPr>
          <w:lang w:eastAsia="en-US" w:bidi="ar-SA"/>
        </w:rPr>
      </w:pPr>
    </w:p>
    <w:p w14:paraId="60596C38" w14:textId="77777777" w:rsidR="0003219E" w:rsidRDefault="0003219E" w:rsidP="0003219E">
      <w:pPr>
        <w:ind w:firstLine="720"/>
        <w:rPr>
          <w:lang w:eastAsia="en-US" w:bidi="ar-SA"/>
        </w:rPr>
      </w:pPr>
    </w:p>
    <w:p w14:paraId="61998412" w14:textId="77777777" w:rsidR="0003219E" w:rsidRDefault="0003219E" w:rsidP="0003219E">
      <w:pPr>
        <w:ind w:firstLine="720"/>
        <w:rPr>
          <w:lang w:eastAsia="en-US" w:bidi="ar-SA"/>
        </w:rPr>
      </w:pPr>
    </w:p>
    <w:p w14:paraId="596C9DAC" w14:textId="77777777" w:rsidR="0003219E" w:rsidRDefault="0003219E" w:rsidP="0003219E">
      <w:pPr>
        <w:ind w:firstLine="720"/>
        <w:rPr>
          <w:lang w:eastAsia="en-US" w:bidi="ar-SA"/>
        </w:rPr>
      </w:pPr>
    </w:p>
    <w:p w14:paraId="36E9C858" w14:textId="77777777" w:rsidR="0003219E" w:rsidRDefault="0003219E" w:rsidP="0003219E">
      <w:pPr>
        <w:ind w:firstLine="720"/>
        <w:rPr>
          <w:lang w:eastAsia="en-US" w:bidi="ar-SA"/>
        </w:rPr>
      </w:pPr>
    </w:p>
    <w:p w14:paraId="41B7B149" w14:textId="77777777" w:rsidR="0003219E" w:rsidRDefault="0003219E" w:rsidP="0003219E">
      <w:pPr>
        <w:ind w:firstLine="720"/>
        <w:rPr>
          <w:lang w:eastAsia="en-US" w:bidi="ar-SA"/>
        </w:rPr>
      </w:pPr>
    </w:p>
    <w:p w14:paraId="3F1904C7" w14:textId="77777777" w:rsidR="0003219E" w:rsidRDefault="0003219E" w:rsidP="0003219E">
      <w:pPr>
        <w:ind w:firstLine="720"/>
        <w:rPr>
          <w:lang w:eastAsia="en-US" w:bidi="ar-SA"/>
        </w:rPr>
      </w:pPr>
    </w:p>
    <w:p w14:paraId="3DD9162B" w14:textId="77777777" w:rsidR="0003219E" w:rsidRDefault="0003219E" w:rsidP="0003219E">
      <w:pPr>
        <w:rPr>
          <w:lang w:eastAsia="en-US" w:bidi="ar-SA"/>
        </w:rPr>
      </w:pPr>
    </w:p>
    <w:p w14:paraId="4C343B39" w14:textId="77777777" w:rsidR="0003219E" w:rsidRDefault="0003219E" w:rsidP="0003219E">
      <w:pPr>
        <w:rPr>
          <w:lang w:eastAsia="en-US" w:bidi="ar-SA"/>
        </w:rPr>
      </w:pPr>
      <w:r w:rsidRPr="00CB026D">
        <w:rPr>
          <w:b/>
          <w:bCs/>
          <w:lang w:eastAsia="en-US" w:bidi="ar-SA"/>
        </w:rPr>
        <w:t xml:space="preserve">Sum on NPV </w:t>
      </w:r>
      <w:proofErr w:type="gramStart"/>
      <w:r w:rsidRPr="00CB026D">
        <w:rPr>
          <w:b/>
          <w:bCs/>
          <w:lang w:eastAsia="en-US" w:bidi="ar-SA"/>
        </w:rPr>
        <w:t>Criterion</w:t>
      </w:r>
      <w:r>
        <w:rPr>
          <w:lang w:eastAsia="en-US" w:bidi="ar-SA"/>
        </w:rPr>
        <w:t>:-</w:t>
      </w:r>
      <w:proofErr w:type="gramEnd"/>
      <w:r>
        <w:rPr>
          <w:lang w:eastAsia="en-US" w:bidi="ar-SA"/>
        </w:rPr>
        <w:t xml:space="preserve"> A producer is considering investment in a project that costs 1,00,000 with an effective life of 5 years. It is expected that annually, cash flows of </w:t>
      </w:r>
      <w:proofErr w:type="gramStart"/>
      <w:r>
        <w:rPr>
          <w:lang w:eastAsia="en-US" w:bidi="ar-SA"/>
        </w:rPr>
        <w:t>36,000 ,</w:t>
      </w:r>
      <w:proofErr w:type="gramEnd"/>
      <w:r>
        <w:rPr>
          <w:lang w:eastAsia="en-US" w:bidi="ar-SA"/>
        </w:rPr>
        <w:t xml:space="preserve"> </w:t>
      </w:r>
      <w:proofErr w:type="gramStart"/>
      <w:r>
        <w:rPr>
          <w:lang w:eastAsia="en-US" w:bidi="ar-SA"/>
        </w:rPr>
        <w:t>32,000 ,</w:t>
      </w:r>
      <w:proofErr w:type="gramEnd"/>
      <w:r>
        <w:rPr>
          <w:lang w:eastAsia="en-US" w:bidi="ar-SA"/>
        </w:rPr>
        <w:t xml:space="preserve"> </w:t>
      </w:r>
      <w:proofErr w:type="gramStart"/>
      <w:r>
        <w:rPr>
          <w:lang w:eastAsia="en-US" w:bidi="ar-SA"/>
        </w:rPr>
        <w:t>28,000 ,</w:t>
      </w:r>
      <w:proofErr w:type="gramEnd"/>
      <w:r>
        <w:rPr>
          <w:lang w:eastAsia="en-US" w:bidi="ar-SA"/>
        </w:rPr>
        <w:t xml:space="preserve">  24,000 and 20,000 will be generated from project in the </w:t>
      </w:r>
      <w:proofErr w:type="spellStart"/>
      <w:r>
        <w:rPr>
          <w:lang w:eastAsia="en-US" w:bidi="ar-SA"/>
        </w:rPr>
        <w:t>frist</w:t>
      </w:r>
      <w:proofErr w:type="spellEnd"/>
      <w:r>
        <w:rPr>
          <w:lang w:eastAsia="en-US" w:bidi="ar-SA"/>
        </w:rPr>
        <w:t>, second, third, fourth and fifth year, respectively. If the cost of capital is 10% calculate the net present value of the project. Is the project worthy of being implemented?</w:t>
      </w:r>
    </w:p>
    <w:p w14:paraId="0AD0DE1D" w14:textId="77777777" w:rsidR="0003219E" w:rsidRDefault="0003219E" w:rsidP="0003219E">
      <w:pPr>
        <w:spacing w:after="160" w:line="259" w:lineRule="auto"/>
        <w:rPr>
          <w:lang w:eastAsia="en-US" w:bidi="ar-SA"/>
        </w:rPr>
      </w:pPr>
      <w:r>
        <w:rPr>
          <w:lang w:eastAsia="en-US" w:bidi="ar-SA"/>
        </w:rPr>
        <w:br w:type="page"/>
      </w:r>
    </w:p>
    <w:p w14:paraId="09E5C14D" w14:textId="77777777" w:rsidR="0003219E" w:rsidRPr="00A84AC0" w:rsidRDefault="0003219E" w:rsidP="0003219E">
      <w:pPr>
        <w:ind w:left="720"/>
        <w:rPr>
          <w:b/>
          <w:bCs/>
          <w:lang w:eastAsia="en-US" w:bidi="ar-SA"/>
        </w:rPr>
      </w:pPr>
      <w:r w:rsidRPr="00A84AC0">
        <w:rPr>
          <w:b/>
          <w:bCs/>
          <w:lang w:eastAsia="en-US" w:bidi="ar-SA"/>
        </w:rPr>
        <w:lastRenderedPageBreak/>
        <w:t xml:space="preserve">Internal rate of return (IRR) </w:t>
      </w:r>
      <w:proofErr w:type="gramStart"/>
      <w:r w:rsidRPr="00A84AC0">
        <w:rPr>
          <w:b/>
          <w:bCs/>
          <w:lang w:eastAsia="en-US" w:bidi="ar-SA"/>
        </w:rPr>
        <w:t>method:-</w:t>
      </w:r>
      <w:proofErr w:type="gramEnd"/>
      <m:oMath>
        <m:r>
          <w:rPr>
            <w:rFonts w:ascii="Cambria Math" w:hAnsi="Cambria Math"/>
            <w:lang w:eastAsia="en-US" w:bidi="ar-SA"/>
          </w:rPr>
          <m:t>NPV</m:t>
        </m:r>
        <m:r>
          <w:rPr>
            <w:rFonts w:ascii="Cambria Math" w:eastAsia="Cambria Math" w:hAnsi="Cambria Math" w:cs="Cambria Math"/>
            <w:lang w:eastAsia="en-US" w:bidi="ar-SA"/>
          </w:rPr>
          <m:t>=</m:t>
        </m:r>
        <m:nary>
          <m:naryPr>
            <m:chr m:val="∑"/>
            <m:limLoc m:val="undOvr"/>
            <m:ctrlPr>
              <w:rPr>
                <w:rFonts w:ascii="Cambria Math" w:hAnsi="Cambria Math"/>
                <w:bCs/>
                <w:lang w:eastAsia="en-US" w:bidi="ar-SA"/>
              </w:rPr>
            </m:ctrlPr>
          </m:naryPr>
          <m:sub>
            <m:r>
              <w:rPr>
                <w:rFonts w:ascii="Cambria Math" w:hAnsi="Cambria Math"/>
                <w:lang w:eastAsia="en-US" w:bidi="ar-SA"/>
              </w:rPr>
              <m:t>i=1</m:t>
            </m:r>
          </m:sub>
          <m:sup>
            <m:r>
              <w:rPr>
                <w:rFonts w:ascii="Cambria Math" w:hAnsi="Cambria Math"/>
                <w:lang w:eastAsia="en-US" w:bidi="ar-SA"/>
              </w:rPr>
              <m:t>n</m:t>
            </m:r>
          </m:sup>
          <m:e>
            <m:f>
              <m:fPr>
                <m:ctrlPr>
                  <w:rPr>
                    <w:rFonts w:ascii="Cambria Math" w:hAnsi="Cambria Math"/>
                    <w:bCs/>
                    <w:i/>
                    <w:lang w:eastAsia="en-US" w:bidi="ar-SA"/>
                  </w:rPr>
                </m:ctrlPr>
              </m:fPr>
              <m:num>
                <m:sSub>
                  <m:sSubPr>
                    <m:ctrlPr>
                      <w:rPr>
                        <w:rFonts w:ascii="Cambria Math" w:hAnsi="Cambria Math"/>
                        <w:bCs/>
                        <w:i/>
                        <w:lang w:eastAsia="en-US" w:bidi="ar-SA"/>
                      </w:rPr>
                    </m:ctrlPr>
                  </m:sSubPr>
                  <m:e>
                    <m:r>
                      <w:rPr>
                        <w:rFonts w:ascii="Cambria Math" w:hAnsi="Cambria Math"/>
                        <w:lang w:eastAsia="en-US" w:bidi="ar-SA"/>
                      </w:rPr>
                      <m:t>Y</m:t>
                    </m:r>
                  </m:e>
                  <m:sub>
                    <m:r>
                      <w:rPr>
                        <w:rFonts w:ascii="Cambria Math" w:hAnsi="Cambria Math"/>
                        <w:lang w:eastAsia="en-US" w:bidi="ar-SA"/>
                      </w:rPr>
                      <m:t>i</m:t>
                    </m:r>
                  </m:sub>
                </m:sSub>
              </m:num>
              <m:den>
                <m:d>
                  <m:dPr>
                    <m:ctrlPr>
                      <w:rPr>
                        <w:rFonts w:ascii="Cambria Math" w:hAnsi="Cambria Math"/>
                        <w:bCs/>
                        <w:i/>
                        <w:lang w:eastAsia="en-US" w:bidi="ar-SA"/>
                      </w:rPr>
                    </m:ctrlPr>
                  </m:dPr>
                  <m:e>
                    <m:r>
                      <w:rPr>
                        <w:rFonts w:ascii="Cambria Math" w:hAnsi="Cambria Math"/>
                        <w:lang w:eastAsia="en-US" w:bidi="ar-SA"/>
                      </w:rPr>
                      <m:t>1+r</m:t>
                    </m:r>
                  </m:e>
                </m:d>
                <m:r>
                  <w:rPr>
                    <w:rFonts w:ascii="Cambria Math" w:hAnsi="Cambria Math"/>
                    <w:lang w:eastAsia="en-US" w:bidi="ar-SA"/>
                  </w:rPr>
                  <m:t>i</m:t>
                </m:r>
              </m:den>
            </m:f>
            <m:r>
              <w:rPr>
                <w:rFonts w:ascii="Cambria Math" w:hAnsi="Cambria Math"/>
                <w:lang w:eastAsia="en-US" w:bidi="ar-SA"/>
              </w:rPr>
              <m:t>-c</m:t>
            </m:r>
          </m:e>
        </m:nary>
      </m:oMath>
    </w:p>
    <w:p w14:paraId="4E355461" w14:textId="77777777" w:rsidR="0003219E" w:rsidRDefault="0003219E" w:rsidP="0003219E">
      <w:pPr>
        <w:ind w:firstLine="720"/>
        <w:rPr>
          <w:lang w:eastAsia="en-US" w:bidi="ar-SA"/>
        </w:rPr>
      </w:pPr>
      <w:r>
        <w:rPr>
          <w:lang w:eastAsia="en-US" w:bidi="ar-SA"/>
        </w:rPr>
        <w:t>Solving this equation, we get a value a value of r, say, r*, which is the internal rate of return of the Project. if the market rate of interest is less than or equal to the IRR, r*, the project will be taken up If the market rate of return is greater than the IRR, the project will be rejected.</w:t>
      </w:r>
    </w:p>
    <w:p w14:paraId="6EF2E9EC" w14:textId="77777777" w:rsidR="0003219E" w:rsidRDefault="0003219E" w:rsidP="0003219E">
      <w:pPr>
        <w:ind w:firstLine="720"/>
        <w:rPr>
          <w:lang w:eastAsia="en-US" w:bidi="ar-SA"/>
        </w:rPr>
      </w:pPr>
      <w:r>
        <w:rPr>
          <w:b/>
          <w:bCs/>
          <w:lang w:eastAsia="en-US" w:bidi="ar-SA"/>
        </w:rPr>
        <w:t>S</w:t>
      </w:r>
      <w:r w:rsidRPr="004F0110">
        <w:rPr>
          <w:b/>
          <w:bCs/>
          <w:lang w:eastAsia="en-US" w:bidi="ar-SA"/>
        </w:rPr>
        <w:t xml:space="preserve">um on </w:t>
      </w:r>
      <w:r>
        <w:rPr>
          <w:b/>
          <w:bCs/>
          <w:lang w:eastAsia="en-US" w:bidi="ar-SA"/>
        </w:rPr>
        <w:t>IRR</w:t>
      </w:r>
      <w:r w:rsidRPr="004F0110">
        <w:rPr>
          <w:b/>
          <w:bCs/>
          <w:lang w:eastAsia="en-US" w:bidi="ar-SA"/>
        </w:rPr>
        <w:t xml:space="preserve"> method</w:t>
      </w:r>
      <w:r>
        <w:rPr>
          <w:b/>
          <w:bCs/>
          <w:lang w:eastAsia="en-US" w:bidi="ar-SA"/>
        </w:rPr>
        <w:t>:</w:t>
      </w:r>
      <w:r>
        <w:rPr>
          <w:lang w:eastAsia="en-US" w:bidi="ar-SA"/>
        </w:rPr>
        <w:t xml:space="preserve"> Suppose an asset having a face value of Rs 1000, yields an income </w:t>
      </w:r>
      <w:proofErr w:type="gramStart"/>
      <w:r>
        <w:rPr>
          <w:lang w:eastAsia="en-US" w:bidi="ar-SA"/>
        </w:rPr>
        <w:t>of  Rs</w:t>
      </w:r>
      <w:proofErr w:type="gramEnd"/>
      <w:r>
        <w:rPr>
          <w:lang w:eastAsia="en-US" w:bidi="ar-SA"/>
        </w:rPr>
        <w:t xml:space="preserve"> 2500 in the first year and Rs 1500 in the second year, after which the asset becomes dormant. Find the higher value of if the market interest rate is 3%, will purchasing the asset be worthwhile?</w:t>
      </w:r>
    </w:p>
    <w:p w14:paraId="7804F705" w14:textId="77777777" w:rsidR="0003219E" w:rsidRDefault="0003219E" w:rsidP="0003219E">
      <w:pPr>
        <w:rPr>
          <w:lang w:eastAsia="en-US" w:bidi="ar-SA"/>
        </w:rPr>
      </w:pPr>
    </w:p>
    <w:p w14:paraId="7185776B" w14:textId="77777777" w:rsidR="0003219E" w:rsidRDefault="0003219E" w:rsidP="0003219E">
      <w:pPr>
        <w:rPr>
          <w:lang w:eastAsia="en-US" w:bidi="ar-SA"/>
        </w:rPr>
      </w:pPr>
    </w:p>
    <w:p w14:paraId="284346C6" w14:textId="77777777" w:rsidR="0003219E" w:rsidRDefault="0003219E" w:rsidP="0003219E">
      <w:pPr>
        <w:spacing w:after="160" w:line="259" w:lineRule="auto"/>
        <w:rPr>
          <w:lang w:eastAsia="en-US" w:bidi="ar-SA"/>
        </w:rPr>
      </w:pPr>
      <w:r>
        <w:rPr>
          <w:lang w:eastAsia="en-US" w:bidi="ar-SA"/>
        </w:rPr>
        <w:br w:type="page"/>
      </w:r>
    </w:p>
    <w:p w14:paraId="37FED9FF" w14:textId="77777777" w:rsidR="0003219E" w:rsidRPr="0038235A" w:rsidRDefault="0003219E" w:rsidP="0003219E">
      <w:pPr>
        <w:rPr>
          <w:lang w:eastAsia="en-US" w:bidi="ar-SA"/>
        </w:rPr>
      </w:pPr>
    </w:p>
    <w:p w14:paraId="14348E8C" w14:textId="77777777" w:rsidR="0003219E" w:rsidRPr="0003219E" w:rsidRDefault="0003219E" w:rsidP="0003219E">
      <w:pPr>
        <w:rPr>
          <w:lang w:eastAsia="en-US" w:bidi="ar-SA"/>
        </w:rPr>
      </w:pPr>
    </w:p>
    <w:p w14:paraId="3E2AA4F2" w14:textId="77777777" w:rsidR="00FD62AF" w:rsidRPr="00FD62AF" w:rsidRDefault="00FD62AF" w:rsidP="00BC0A6A">
      <w:pPr>
        <w:pStyle w:val="Heading2"/>
        <w:numPr>
          <w:ilvl w:val="0"/>
          <w:numId w:val="74"/>
        </w:numPr>
      </w:pPr>
      <w:r w:rsidRPr="00FD62AF">
        <w:t>Environmental Impact Study:</w:t>
      </w:r>
    </w:p>
    <w:p w14:paraId="0506B6B4" w14:textId="77777777" w:rsidR="00FD62AF" w:rsidRPr="00FD62AF" w:rsidRDefault="00FD62AF" w:rsidP="00EE0C87">
      <w:pPr>
        <w:numPr>
          <w:ilvl w:val="1"/>
          <w:numId w:val="5"/>
        </w:numPr>
        <w:tabs>
          <w:tab w:val="clear" w:pos="1211"/>
          <w:tab w:val="num" w:pos="1571"/>
        </w:tabs>
      </w:pPr>
      <w:r w:rsidRPr="00FD62AF">
        <w:t>Understanding adverse impacts of projects on the environment.</w:t>
      </w:r>
    </w:p>
    <w:p w14:paraId="6D9BC23F" w14:textId="77777777" w:rsidR="00FD62AF" w:rsidRDefault="00FD62AF" w:rsidP="00BC0A6A">
      <w:pPr>
        <w:pStyle w:val="Heading2"/>
        <w:numPr>
          <w:ilvl w:val="0"/>
          <w:numId w:val="74"/>
        </w:numPr>
      </w:pPr>
      <w:r w:rsidRPr="00FD62AF">
        <w:t>Project Risks and Uncertainty:</w:t>
      </w:r>
    </w:p>
    <w:p w14:paraId="6E9755B4" w14:textId="77777777" w:rsidR="00FB2246" w:rsidRPr="00FB2246" w:rsidRDefault="00FB2246" w:rsidP="0028424E">
      <w:pPr>
        <w:ind w:left="360"/>
        <w:rPr>
          <w:lang w:eastAsia="en-US" w:bidi="ar-SA"/>
        </w:rPr>
      </w:pPr>
      <w:r w:rsidRPr="00FB2246">
        <w:rPr>
          <w:lang w:eastAsia="en-US" w:bidi="ar-SA"/>
        </w:rPr>
        <w:t>Projects face various forms of </w:t>
      </w:r>
      <w:r w:rsidRPr="00FB2246">
        <w:rPr>
          <w:b/>
          <w:bCs/>
          <w:lang w:eastAsia="en-US" w:bidi="ar-SA"/>
        </w:rPr>
        <w:t>risk</w:t>
      </w:r>
      <w:r w:rsidRPr="00FB2246">
        <w:rPr>
          <w:lang w:eastAsia="en-US" w:bidi="ar-SA"/>
        </w:rPr>
        <w:t> (measurable potential losses) and </w:t>
      </w:r>
      <w:r w:rsidRPr="00FB2246">
        <w:rPr>
          <w:b/>
          <w:bCs/>
          <w:lang w:eastAsia="en-US" w:bidi="ar-SA"/>
        </w:rPr>
        <w:t>uncertainty</w:t>
      </w:r>
      <w:r w:rsidRPr="00FB2246">
        <w:rPr>
          <w:lang w:eastAsia="en-US" w:bidi="ar-SA"/>
        </w:rPr>
        <w:t> (unpredictable factors). Understanding these helps in mitigation planning.</w:t>
      </w:r>
    </w:p>
    <w:p w14:paraId="3EBFBD72" w14:textId="77777777" w:rsidR="00FB2246" w:rsidRPr="00FB2246" w:rsidRDefault="00FB2246" w:rsidP="0028424E">
      <w:pPr>
        <w:ind w:left="360"/>
        <w:rPr>
          <w:lang w:eastAsia="en-US" w:bidi="ar-SA"/>
        </w:rPr>
      </w:pPr>
      <w:r w:rsidRPr="00FB2246">
        <w:rPr>
          <w:lang w:eastAsia="en-US" w:bidi="ar-SA"/>
        </w:rPr>
        <w:pict w14:anchorId="4F10BCBD">
          <v:rect id="_x0000_i1404" style="width:0;height:.75pt" o:hralign="center" o:hrstd="t" o:hrnoshade="t" o:hr="t" fillcolor="#f8faff" stroked="f"/>
        </w:pict>
      </w:r>
    </w:p>
    <w:p w14:paraId="5CD39D59" w14:textId="77777777" w:rsidR="00FB2246" w:rsidRPr="00FB2246" w:rsidRDefault="00FB2246" w:rsidP="0028424E">
      <w:pPr>
        <w:ind w:left="360"/>
        <w:rPr>
          <w:lang w:eastAsia="en-US" w:bidi="ar-SA"/>
        </w:rPr>
      </w:pPr>
      <w:r w:rsidRPr="00FB2246">
        <w:rPr>
          <w:b/>
          <w:bCs/>
          <w:lang w:eastAsia="en-US" w:bidi="ar-SA"/>
        </w:rPr>
        <w:t>1. Financial Risks</w:t>
      </w:r>
    </w:p>
    <w:p w14:paraId="3D483E7E" w14:textId="77777777" w:rsidR="00FB2246" w:rsidRPr="00FB2246" w:rsidRDefault="00FB2246" w:rsidP="0028424E">
      <w:pPr>
        <w:numPr>
          <w:ilvl w:val="0"/>
          <w:numId w:val="158"/>
        </w:numPr>
        <w:tabs>
          <w:tab w:val="clear" w:pos="720"/>
          <w:tab w:val="num" w:pos="1080"/>
        </w:tabs>
        <w:ind w:left="1080"/>
        <w:rPr>
          <w:lang w:eastAsia="en-US" w:bidi="ar-SA"/>
        </w:rPr>
      </w:pPr>
      <w:r w:rsidRPr="00FB2246">
        <w:rPr>
          <w:b/>
          <w:bCs/>
          <w:lang w:eastAsia="en-US" w:bidi="ar-SA"/>
        </w:rPr>
        <w:t>Cost Overruns</w:t>
      </w:r>
      <w:r w:rsidRPr="00FB2246">
        <w:rPr>
          <w:lang w:eastAsia="en-US" w:bidi="ar-SA"/>
        </w:rPr>
        <w:t>: Budget exceeds due to inflation, poor estimation, or scope changes.</w:t>
      </w:r>
    </w:p>
    <w:p w14:paraId="1792357A" w14:textId="77777777" w:rsidR="00FB2246" w:rsidRPr="00FB2246" w:rsidRDefault="00FB2246" w:rsidP="0028424E">
      <w:pPr>
        <w:numPr>
          <w:ilvl w:val="0"/>
          <w:numId w:val="158"/>
        </w:numPr>
        <w:tabs>
          <w:tab w:val="clear" w:pos="720"/>
          <w:tab w:val="num" w:pos="1080"/>
        </w:tabs>
        <w:ind w:left="1080"/>
        <w:rPr>
          <w:lang w:eastAsia="en-US" w:bidi="ar-SA"/>
        </w:rPr>
      </w:pPr>
      <w:r w:rsidRPr="00FB2246">
        <w:rPr>
          <w:b/>
          <w:bCs/>
          <w:lang w:eastAsia="en-US" w:bidi="ar-SA"/>
        </w:rPr>
        <w:t>Funding Shortages</w:t>
      </w:r>
      <w:r w:rsidRPr="00FB2246">
        <w:rPr>
          <w:lang w:eastAsia="en-US" w:bidi="ar-SA"/>
        </w:rPr>
        <w:t>: Lack of capital or delayed financing.</w:t>
      </w:r>
    </w:p>
    <w:p w14:paraId="5F1A4AA8" w14:textId="77777777" w:rsidR="00FB2246" w:rsidRPr="00FB2246" w:rsidRDefault="00FB2246" w:rsidP="0028424E">
      <w:pPr>
        <w:numPr>
          <w:ilvl w:val="0"/>
          <w:numId w:val="158"/>
        </w:numPr>
        <w:tabs>
          <w:tab w:val="clear" w:pos="720"/>
          <w:tab w:val="num" w:pos="1080"/>
        </w:tabs>
        <w:ind w:left="1080"/>
        <w:rPr>
          <w:lang w:eastAsia="en-US" w:bidi="ar-SA"/>
        </w:rPr>
      </w:pPr>
      <w:r w:rsidRPr="00FB2246">
        <w:rPr>
          <w:b/>
          <w:bCs/>
          <w:lang w:eastAsia="en-US" w:bidi="ar-SA"/>
        </w:rPr>
        <w:t>Currency Fluctuations</w:t>
      </w:r>
      <w:r w:rsidRPr="00FB2246">
        <w:rPr>
          <w:lang w:eastAsia="en-US" w:bidi="ar-SA"/>
        </w:rPr>
        <w:t>: Exchange rate volatility in international projects.</w:t>
      </w:r>
    </w:p>
    <w:p w14:paraId="0EAEF7DC" w14:textId="77777777" w:rsidR="00FB2246" w:rsidRPr="00FB2246" w:rsidRDefault="00FB2246" w:rsidP="0028424E">
      <w:pPr>
        <w:numPr>
          <w:ilvl w:val="0"/>
          <w:numId w:val="158"/>
        </w:numPr>
        <w:tabs>
          <w:tab w:val="clear" w:pos="720"/>
          <w:tab w:val="num" w:pos="1080"/>
        </w:tabs>
        <w:ind w:left="1080"/>
        <w:rPr>
          <w:lang w:eastAsia="en-US" w:bidi="ar-SA"/>
        </w:rPr>
      </w:pPr>
      <w:r w:rsidRPr="00FB2246">
        <w:rPr>
          <w:b/>
          <w:bCs/>
          <w:lang w:eastAsia="en-US" w:bidi="ar-SA"/>
        </w:rPr>
        <w:t>Liquidity Risks</w:t>
      </w:r>
      <w:r w:rsidRPr="00FB2246">
        <w:rPr>
          <w:lang w:eastAsia="en-US" w:bidi="ar-SA"/>
        </w:rPr>
        <w:t>: Inability to meet short-term obligations.</w:t>
      </w:r>
    </w:p>
    <w:p w14:paraId="69676AD1"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Contingency budgets, hedging, diversified funding.</w:t>
      </w:r>
    </w:p>
    <w:p w14:paraId="3F79C119" w14:textId="77777777" w:rsidR="00FB2246" w:rsidRPr="00FB2246" w:rsidRDefault="00FB2246" w:rsidP="0028424E">
      <w:pPr>
        <w:ind w:left="360"/>
        <w:rPr>
          <w:lang w:eastAsia="en-US" w:bidi="ar-SA"/>
        </w:rPr>
      </w:pPr>
      <w:r w:rsidRPr="00FB2246">
        <w:rPr>
          <w:lang w:eastAsia="en-US" w:bidi="ar-SA"/>
        </w:rPr>
        <w:pict w14:anchorId="50257CD8">
          <v:rect id="_x0000_i1405" style="width:0;height:.75pt" o:hralign="center" o:hrstd="t" o:hrnoshade="t" o:hr="t" fillcolor="#f8faff" stroked="f"/>
        </w:pict>
      </w:r>
    </w:p>
    <w:p w14:paraId="3CF1A882" w14:textId="77777777" w:rsidR="00FB2246" w:rsidRPr="00FB2246" w:rsidRDefault="00FB2246" w:rsidP="0028424E">
      <w:pPr>
        <w:ind w:left="360"/>
        <w:rPr>
          <w:lang w:eastAsia="en-US" w:bidi="ar-SA"/>
        </w:rPr>
      </w:pPr>
      <w:r w:rsidRPr="00FB2246">
        <w:rPr>
          <w:b/>
          <w:bCs/>
          <w:lang w:eastAsia="en-US" w:bidi="ar-SA"/>
        </w:rPr>
        <w:t>2. Operational Risks</w:t>
      </w:r>
    </w:p>
    <w:p w14:paraId="1DDA678F" w14:textId="77777777" w:rsidR="00FB2246" w:rsidRPr="00FB2246" w:rsidRDefault="00FB2246" w:rsidP="0028424E">
      <w:pPr>
        <w:numPr>
          <w:ilvl w:val="0"/>
          <w:numId w:val="159"/>
        </w:numPr>
        <w:tabs>
          <w:tab w:val="clear" w:pos="720"/>
          <w:tab w:val="num" w:pos="1080"/>
        </w:tabs>
        <w:ind w:left="1080"/>
        <w:rPr>
          <w:lang w:eastAsia="en-US" w:bidi="ar-SA"/>
        </w:rPr>
      </w:pPr>
      <w:r w:rsidRPr="00FB2246">
        <w:rPr>
          <w:b/>
          <w:bCs/>
          <w:lang w:eastAsia="en-US" w:bidi="ar-SA"/>
        </w:rPr>
        <w:t>Supply Chain Disruptions</w:t>
      </w:r>
      <w:r w:rsidRPr="00FB2246">
        <w:rPr>
          <w:lang w:eastAsia="en-US" w:bidi="ar-SA"/>
        </w:rPr>
        <w:t>: Delays in material procurement or supplier failures.</w:t>
      </w:r>
    </w:p>
    <w:p w14:paraId="5EC394BE" w14:textId="77777777" w:rsidR="00FB2246" w:rsidRPr="00FB2246" w:rsidRDefault="00FB2246" w:rsidP="0028424E">
      <w:pPr>
        <w:numPr>
          <w:ilvl w:val="0"/>
          <w:numId w:val="159"/>
        </w:numPr>
        <w:tabs>
          <w:tab w:val="clear" w:pos="720"/>
          <w:tab w:val="num" w:pos="1080"/>
        </w:tabs>
        <w:ind w:left="1080"/>
        <w:rPr>
          <w:lang w:eastAsia="en-US" w:bidi="ar-SA"/>
        </w:rPr>
      </w:pPr>
      <w:r w:rsidRPr="00FB2246">
        <w:rPr>
          <w:b/>
          <w:bCs/>
          <w:lang w:eastAsia="en-US" w:bidi="ar-SA"/>
        </w:rPr>
        <w:t>Technical Failures</w:t>
      </w:r>
      <w:r w:rsidRPr="00FB2246">
        <w:rPr>
          <w:lang w:eastAsia="en-US" w:bidi="ar-SA"/>
        </w:rPr>
        <w:t>: Equipment breakdowns or technology obsolescence.</w:t>
      </w:r>
    </w:p>
    <w:p w14:paraId="102E14EB" w14:textId="77777777" w:rsidR="00FB2246" w:rsidRPr="00FB2246" w:rsidRDefault="00FB2246" w:rsidP="0028424E">
      <w:pPr>
        <w:numPr>
          <w:ilvl w:val="0"/>
          <w:numId w:val="159"/>
        </w:numPr>
        <w:tabs>
          <w:tab w:val="clear" w:pos="720"/>
          <w:tab w:val="num" w:pos="1080"/>
        </w:tabs>
        <w:ind w:left="1080"/>
        <w:rPr>
          <w:lang w:eastAsia="en-US" w:bidi="ar-SA"/>
        </w:rPr>
      </w:pPr>
      <w:r w:rsidRPr="00FB2246">
        <w:rPr>
          <w:b/>
          <w:bCs/>
          <w:lang w:eastAsia="en-US" w:bidi="ar-SA"/>
        </w:rPr>
        <w:t>Process Inefficiencies</w:t>
      </w:r>
      <w:r w:rsidRPr="00FB2246">
        <w:rPr>
          <w:lang w:eastAsia="en-US" w:bidi="ar-SA"/>
        </w:rPr>
        <w:t>: Poor workflow leading to delays/costs.</w:t>
      </w:r>
    </w:p>
    <w:p w14:paraId="52E53152"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Redundant suppliers, regular maintenance, process audits.</w:t>
      </w:r>
    </w:p>
    <w:p w14:paraId="3DA1E83D" w14:textId="77777777" w:rsidR="00FB2246" w:rsidRPr="00FB2246" w:rsidRDefault="00FB2246" w:rsidP="0028424E">
      <w:pPr>
        <w:ind w:left="360"/>
        <w:rPr>
          <w:lang w:eastAsia="en-US" w:bidi="ar-SA"/>
        </w:rPr>
      </w:pPr>
      <w:r w:rsidRPr="00FB2246">
        <w:rPr>
          <w:lang w:eastAsia="en-US" w:bidi="ar-SA"/>
        </w:rPr>
        <w:pict w14:anchorId="493350AC">
          <v:rect id="_x0000_i1406" style="width:0;height:.75pt" o:hralign="center" o:hrstd="t" o:hrnoshade="t" o:hr="t" fillcolor="#f8faff" stroked="f"/>
        </w:pict>
      </w:r>
    </w:p>
    <w:p w14:paraId="075730A6" w14:textId="77777777" w:rsidR="00FB2246" w:rsidRPr="00FB2246" w:rsidRDefault="00FB2246" w:rsidP="0028424E">
      <w:pPr>
        <w:ind w:left="360"/>
        <w:rPr>
          <w:lang w:eastAsia="en-US" w:bidi="ar-SA"/>
        </w:rPr>
      </w:pPr>
      <w:r w:rsidRPr="00FB2246">
        <w:rPr>
          <w:b/>
          <w:bCs/>
          <w:lang w:eastAsia="en-US" w:bidi="ar-SA"/>
        </w:rPr>
        <w:t>3. Market Risks</w:t>
      </w:r>
    </w:p>
    <w:p w14:paraId="36F20488" w14:textId="77777777" w:rsidR="00FB2246" w:rsidRPr="00FB2246" w:rsidRDefault="00FB2246" w:rsidP="0028424E">
      <w:pPr>
        <w:numPr>
          <w:ilvl w:val="0"/>
          <w:numId w:val="160"/>
        </w:numPr>
        <w:tabs>
          <w:tab w:val="clear" w:pos="720"/>
          <w:tab w:val="num" w:pos="1080"/>
        </w:tabs>
        <w:ind w:left="1080"/>
        <w:rPr>
          <w:lang w:eastAsia="en-US" w:bidi="ar-SA"/>
        </w:rPr>
      </w:pPr>
      <w:r w:rsidRPr="00FB2246">
        <w:rPr>
          <w:b/>
          <w:bCs/>
          <w:lang w:eastAsia="en-US" w:bidi="ar-SA"/>
        </w:rPr>
        <w:t>Demand Shifts</w:t>
      </w:r>
      <w:r w:rsidRPr="00FB2246">
        <w:rPr>
          <w:lang w:eastAsia="en-US" w:bidi="ar-SA"/>
        </w:rPr>
        <w:t>: Changing customer preferences reduce project viability.</w:t>
      </w:r>
    </w:p>
    <w:p w14:paraId="7DA4A008" w14:textId="77777777" w:rsidR="00FB2246" w:rsidRPr="00FB2246" w:rsidRDefault="00FB2246" w:rsidP="0028424E">
      <w:pPr>
        <w:numPr>
          <w:ilvl w:val="0"/>
          <w:numId w:val="160"/>
        </w:numPr>
        <w:tabs>
          <w:tab w:val="clear" w:pos="720"/>
          <w:tab w:val="num" w:pos="1080"/>
        </w:tabs>
        <w:ind w:left="1080"/>
        <w:rPr>
          <w:lang w:eastAsia="en-US" w:bidi="ar-SA"/>
        </w:rPr>
      </w:pPr>
      <w:r w:rsidRPr="00FB2246">
        <w:rPr>
          <w:b/>
          <w:bCs/>
          <w:lang w:eastAsia="en-US" w:bidi="ar-SA"/>
        </w:rPr>
        <w:t>Competition</w:t>
      </w:r>
      <w:r w:rsidRPr="00FB2246">
        <w:rPr>
          <w:lang w:eastAsia="en-US" w:bidi="ar-SA"/>
        </w:rPr>
        <w:t>: New entrants or substitutes affect profitability.</w:t>
      </w:r>
    </w:p>
    <w:p w14:paraId="2F9C4FD0" w14:textId="77777777" w:rsidR="00FB2246" w:rsidRPr="00FB2246" w:rsidRDefault="00FB2246" w:rsidP="0028424E">
      <w:pPr>
        <w:numPr>
          <w:ilvl w:val="0"/>
          <w:numId w:val="160"/>
        </w:numPr>
        <w:tabs>
          <w:tab w:val="clear" w:pos="720"/>
          <w:tab w:val="num" w:pos="1080"/>
        </w:tabs>
        <w:ind w:left="1080"/>
        <w:rPr>
          <w:lang w:eastAsia="en-US" w:bidi="ar-SA"/>
        </w:rPr>
      </w:pPr>
      <w:r w:rsidRPr="00FB2246">
        <w:rPr>
          <w:b/>
          <w:bCs/>
          <w:lang w:eastAsia="en-US" w:bidi="ar-SA"/>
        </w:rPr>
        <w:t>Regulatory Changes</w:t>
      </w:r>
      <w:r w:rsidRPr="00FB2246">
        <w:rPr>
          <w:lang w:eastAsia="en-US" w:bidi="ar-SA"/>
        </w:rPr>
        <w:t>: New laws (e.g., environmental, tax) increase compliance costs.</w:t>
      </w:r>
    </w:p>
    <w:p w14:paraId="1AAEB09D"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Market research, agile planning, regulatory monitoring.</w:t>
      </w:r>
    </w:p>
    <w:p w14:paraId="3ABA268A" w14:textId="77777777" w:rsidR="00FB2246" w:rsidRPr="00FB2246" w:rsidRDefault="00FB2246" w:rsidP="0028424E">
      <w:pPr>
        <w:ind w:left="360"/>
        <w:rPr>
          <w:lang w:eastAsia="en-US" w:bidi="ar-SA"/>
        </w:rPr>
      </w:pPr>
      <w:r w:rsidRPr="00FB2246">
        <w:rPr>
          <w:lang w:eastAsia="en-US" w:bidi="ar-SA"/>
        </w:rPr>
        <w:pict w14:anchorId="50AAA708">
          <v:rect id="_x0000_i1407" style="width:0;height:.75pt" o:hralign="center" o:hrstd="t" o:hrnoshade="t" o:hr="t" fillcolor="#f8faff" stroked="f"/>
        </w:pict>
      </w:r>
    </w:p>
    <w:p w14:paraId="12655C1E" w14:textId="77777777" w:rsidR="00FB2246" w:rsidRPr="00FB2246" w:rsidRDefault="00FB2246" w:rsidP="0028424E">
      <w:pPr>
        <w:ind w:left="360"/>
        <w:rPr>
          <w:lang w:eastAsia="en-US" w:bidi="ar-SA"/>
        </w:rPr>
      </w:pPr>
      <w:r w:rsidRPr="00FB2246">
        <w:rPr>
          <w:b/>
          <w:bCs/>
          <w:lang w:eastAsia="en-US" w:bidi="ar-SA"/>
        </w:rPr>
        <w:t>4. Strategic Risks</w:t>
      </w:r>
    </w:p>
    <w:p w14:paraId="558BB886" w14:textId="77777777" w:rsidR="00FB2246" w:rsidRPr="00FB2246" w:rsidRDefault="00FB2246" w:rsidP="0028424E">
      <w:pPr>
        <w:numPr>
          <w:ilvl w:val="0"/>
          <w:numId w:val="161"/>
        </w:numPr>
        <w:tabs>
          <w:tab w:val="clear" w:pos="720"/>
          <w:tab w:val="num" w:pos="1080"/>
        </w:tabs>
        <w:ind w:left="1080"/>
        <w:rPr>
          <w:lang w:eastAsia="en-US" w:bidi="ar-SA"/>
        </w:rPr>
      </w:pPr>
      <w:r w:rsidRPr="00FB2246">
        <w:rPr>
          <w:b/>
          <w:bCs/>
          <w:lang w:eastAsia="en-US" w:bidi="ar-SA"/>
        </w:rPr>
        <w:t>Alignment Errors</w:t>
      </w:r>
      <w:r w:rsidRPr="00FB2246">
        <w:rPr>
          <w:lang w:eastAsia="en-US" w:bidi="ar-SA"/>
        </w:rPr>
        <w:t>: Project goals mismatch with organizational strategy.</w:t>
      </w:r>
    </w:p>
    <w:p w14:paraId="6C32CD69" w14:textId="77777777" w:rsidR="00FB2246" w:rsidRPr="00FB2246" w:rsidRDefault="00FB2246" w:rsidP="0028424E">
      <w:pPr>
        <w:numPr>
          <w:ilvl w:val="0"/>
          <w:numId w:val="161"/>
        </w:numPr>
        <w:tabs>
          <w:tab w:val="clear" w:pos="720"/>
          <w:tab w:val="num" w:pos="1080"/>
        </w:tabs>
        <w:ind w:left="1080"/>
        <w:rPr>
          <w:lang w:eastAsia="en-US" w:bidi="ar-SA"/>
        </w:rPr>
      </w:pPr>
      <w:r w:rsidRPr="00FB2246">
        <w:rPr>
          <w:b/>
          <w:bCs/>
          <w:lang w:eastAsia="en-US" w:bidi="ar-SA"/>
        </w:rPr>
        <w:t>Reputation Damage</w:t>
      </w:r>
      <w:r w:rsidRPr="00FB2246">
        <w:rPr>
          <w:lang w:eastAsia="en-US" w:bidi="ar-SA"/>
        </w:rPr>
        <w:t>: Poor execution harms brand value.</w:t>
      </w:r>
    </w:p>
    <w:p w14:paraId="73FF2216" w14:textId="77777777" w:rsidR="00FB2246" w:rsidRPr="00FB2246" w:rsidRDefault="00FB2246" w:rsidP="0028424E">
      <w:pPr>
        <w:numPr>
          <w:ilvl w:val="0"/>
          <w:numId w:val="161"/>
        </w:numPr>
        <w:tabs>
          <w:tab w:val="clear" w:pos="720"/>
          <w:tab w:val="num" w:pos="1080"/>
        </w:tabs>
        <w:ind w:left="1080"/>
        <w:rPr>
          <w:lang w:eastAsia="en-US" w:bidi="ar-SA"/>
        </w:rPr>
      </w:pPr>
      <w:r w:rsidRPr="00FB2246">
        <w:rPr>
          <w:b/>
          <w:bCs/>
          <w:lang w:eastAsia="en-US" w:bidi="ar-SA"/>
        </w:rPr>
        <w:t>Mergers/Acquisitions</w:t>
      </w:r>
      <w:r w:rsidRPr="00FB2246">
        <w:rPr>
          <w:lang w:eastAsia="en-US" w:bidi="ar-SA"/>
        </w:rPr>
        <w:t>: Integration challenges disrupt projects.</w:t>
      </w:r>
    </w:p>
    <w:p w14:paraId="1DCBAA65"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Stakeholder alignment, PR management, phased integration.</w:t>
      </w:r>
    </w:p>
    <w:p w14:paraId="295496AC" w14:textId="77777777" w:rsidR="00FB2246" w:rsidRPr="00FB2246" w:rsidRDefault="00FB2246" w:rsidP="0028424E">
      <w:pPr>
        <w:ind w:left="360"/>
        <w:rPr>
          <w:lang w:eastAsia="en-US" w:bidi="ar-SA"/>
        </w:rPr>
      </w:pPr>
      <w:r w:rsidRPr="00FB2246">
        <w:rPr>
          <w:lang w:eastAsia="en-US" w:bidi="ar-SA"/>
        </w:rPr>
        <w:pict w14:anchorId="3DD6C1DC">
          <v:rect id="_x0000_i1408" style="width:0;height:.75pt" o:hralign="center" o:hrstd="t" o:hrnoshade="t" o:hr="t" fillcolor="#f8faff" stroked="f"/>
        </w:pict>
      </w:r>
    </w:p>
    <w:p w14:paraId="2D24FDE2" w14:textId="77777777" w:rsidR="00FB2246" w:rsidRPr="00FB2246" w:rsidRDefault="00FB2246" w:rsidP="0028424E">
      <w:pPr>
        <w:ind w:left="360"/>
        <w:rPr>
          <w:lang w:eastAsia="en-US" w:bidi="ar-SA"/>
        </w:rPr>
      </w:pPr>
      <w:r w:rsidRPr="00FB2246">
        <w:rPr>
          <w:b/>
          <w:bCs/>
          <w:lang w:eastAsia="en-US" w:bidi="ar-SA"/>
        </w:rPr>
        <w:t>5. Environmental &amp; External Risks</w:t>
      </w:r>
    </w:p>
    <w:p w14:paraId="7F2C7FD2" w14:textId="77777777" w:rsidR="00FB2246" w:rsidRPr="00FB2246" w:rsidRDefault="00FB2246" w:rsidP="0028424E">
      <w:pPr>
        <w:numPr>
          <w:ilvl w:val="0"/>
          <w:numId w:val="162"/>
        </w:numPr>
        <w:tabs>
          <w:tab w:val="clear" w:pos="720"/>
          <w:tab w:val="num" w:pos="1080"/>
        </w:tabs>
        <w:ind w:left="1080"/>
        <w:rPr>
          <w:lang w:eastAsia="en-US" w:bidi="ar-SA"/>
        </w:rPr>
      </w:pPr>
      <w:r w:rsidRPr="00FB2246">
        <w:rPr>
          <w:b/>
          <w:bCs/>
          <w:lang w:eastAsia="en-US" w:bidi="ar-SA"/>
        </w:rPr>
        <w:t>Natural Disasters</w:t>
      </w:r>
      <w:r w:rsidRPr="00FB2246">
        <w:rPr>
          <w:lang w:eastAsia="en-US" w:bidi="ar-SA"/>
        </w:rPr>
        <w:t>: Floods, earthquakes, or pandemics halt progress.</w:t>
      </w:r>
    </w:p>
    <w:p w14:paraId="69308862" w14:textId="77777777" w:rsidR="00FB2246" w:rsidRPr="00FB2246" w:rsidRDefault="00FB2246" w:rsidP="0028424E">
      <w:pPr>
        <w:numPr>
          <w:ilvl w:val="0"/>
          <w:numId w:val="162"/>
        </w:numPr>
        <w:tabs>
          <w:tab w:val="clear" w:pos="720"/>
          <w:tab w:val="num" w:pos="1080"/>
        </w:tabs>
        <w:ind w:left="1080"/>
        <w:rPr>
          <w:lang w:eastAsia="en-US" w:bidi="ar-SA"/>
        </w:rPr>
      </w:pPr>
      <w:r w:rsidRPr="00FB2246">
        <w:rPr>
          <w:b/>
          <w:bCs/>
          <w:lang w:eastAsia="en-US" w:bidi="ar-SA"/>
        </w:rPr>
        <w:t>Political Instability</w:t>
      </w:r>
      <w:r w:rsidRPr="00FB2246">
        <w:rPr>
          <w:lang w:eastAsia="en-US" w:bidi="ar-SA"/>
        </w:rPr>
        <w:t>: Policy shifts or unrest in project locations.</w:t>
      </w:r>
    </w:p>
    <w:p w14:paraId="05ED036D" w14:textId="77777777" w:rsidR="00FB2246" w:rsidRPr="00FB2246" w:rsidRDefault="00FB2246" w:rsidP="0028424E">
      <w:pPr>
        <w:numPr>
          <w:ilvl w:val="0"/>
          <w:numId w:val="162"/>
        </w:numPr>
        <w:tabs>
          <w:tab w:val="clear" w:pos="720"/>
          <w:tab w:val="num" w:pos="1080"/>
        </w:tabs>
        <w:ind w:left="1080"/>
        <w:rPr>
          <w:lang w:eastAsia="en-US" w:bidi="ar-SA"/>
        </w:rPr>
      </w:pPr>
      <w:r w:rsidRPr="00FB2246">
        <w:rPr>
          <w:b/>
          <w:bCs/>
          <w:lang w:eastAsia="en-US" w:bidi="ar-SA"/>
        </w:rPr>
        <w:t>Economic Recessions</w:t>
      </w:r>
      <w:r w:rsidRPr="00FB2246">
        <w:rPr>
          <w:lang w:eastAsia="en-US" w:bidi="ar-SA"/>
        </w:rPr>
        <w:t>: Reduced demand or investment capability.</w:t>
      </w:r>
    </w:p>
    <w:p w14:paraId="70A92EAF"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Insurance, geographic diversification, scenario planning.</w:t>
      </w:r>
    </w:p>
    <w:p w14:paraId="2570D15C" w14:textId="77777777" w:rsidR="00FB2246" w:rsidRPr="00FB2246" w:rsidRDefault="00FB2246" w:rsidP="0028424E">
      <w:pPr>
        <w:ind w:left="360"/>
        <w:rPr>
          <w:lang w:eastAsia="en-US" w:bidi="ar-SA"/>
        </w:rPr>
      </w:pPr>
      <w:r w:rsidRPr="00FB2246">
        <w:rPr>
          <w:lang w:eastAsia="en-US" w:bidi="ar-SA"/>
        </w:rPr>
        <w:pict w14:anchorId="72D7FA99">
          <v:rect id="_x0000_i1409" style="width:0;height:.75pt" o:hralign="center" o:hrstd="t" o:hrnoshade="t" o:hr="t" fillcolor="#f8faff" stroked="f"/>
        </w:pict>
      </w:r>
    </w:p>
    <w:p w14:paraId="741C6B8B" w14:textId="77777777" w:rsidR="00FB2246" w:rsidRPr="00FB2246" w:rsidRDefault="00FB2246" w:rsidP="0028424E">
      <w:pPr>
        <w:ind w:left="360"/>
        <w:rPr>
          <w:lang w:eastAsia="en-US" w:bidi="ar-SA"/>
        </w:rPr>
      </w:pPr>
      <w:r w:rsidRPr="00FB2246">
        <w:rPr>
          <w:b/>
          <w:bCs/>
          <w:lang w:eastAsia="en-US" w:bidi="ar-SA"/>
        </w:rPr>
        <w:t>6. Project Management Risks</w:t>
      </w:r>
    </w:p>
    <w:p w14:paraId="0156AB63" w14:textId="77777777" w:rsidR="00FB2246" w:rsidRPr="00FB2246" w:rsidRDefault="00FB2246" w:rsidP="0028424E">
      <w:pPr>
        <w:numPr>
          <w:ilvl w:val="0"/>
          <w:numId w:val="163"/>
        </w:numPr>
        <w:tabs>
          <w:tab w:val="clear" w:pos="720"/>
          <w:tab w:val="num" w:pos="1080"/>
        </w:tabs>
        <w:ind w:left="1080"/>
        <w:rPr>
          <w:lang w:eastAsia="en-US" w:bidi="ar-SA"/>
        </w:rPr>
      </w:pPr>
      <w:r w:rsidRPr="00FB2246">
        <w:rPr>
          <w:b/>
          <w:bCs/>
          <w:lang w:eastAsia="en-US" w:bidi="ar-SA"/>
        </w:rPr>
        <w:t>Scope Creep</w:t>
      </w:r>
      <w:r w:rsidRPr="00FB2246">
        <w:rPr>
          <w:lang w:eastAsia="en-US" w:bidi="ar-SA"/>
        </w:rPr>
        <w:t>: Uncontrolled expansion of project deliverables.</w:t>
      </w:r>
    </w:p>
    <w:p w14:paraId="74F99A0D" w14:textId="77777777" w:rsidR="00FB2246" w:rsidRPr="00FB2246" w:rsidRDefault="00FB2246" w:rsidP="0028424E">
      <w:pPr>
        <w:numPr>
          <w:ilvl w:val="0"/>
          <w:numId w:val="163"/>
        </w:numPr>
        <w:tabs>
          <w:tab w:val="clear" w:pos="720"/>
          <w:tab w:val="num" w:pos="1080"/>
        </w:tabs>
        <w:ind w:left="1080"/>
        <w:rPr>
          <w:lang w:eastAsia="en-US" w:bidi="ar-SA"/>
        </w:rPr>
      </w:pPr>
      <w:r w:rsidRPr="00FB2246">
        <w:rPr>
          <w:b/>
          <w:bCs/>
          <w:lang w:eastAsia="en-US" w:bidi="ar-SA"/>
        </w:rPr>
        <w:t>Schedule Delays</w:t>
      </w:r>
      <w:r w:rsidRPr="00FB2246">
        <w:rPr>
          <w:lang w:eastAsia="en-US" w:bidi="ar-SA"/>
        </w:rPr>
        <w:t>: Poor time estimation or resource allocation.</w:t>
      </w:r>
    </w:p>
    <w:p w14:paraId="2697E18E" w14:textId="77777777" w:rsidR="00FB2246" w:rsidRPr="00FB2246" w:rsidRDefault="00FB2246" w:rsidP="0028424E">
      <w:pPr>
        <w:numPr>
          <w:ilvl w:val="0"/>
          <w:numId w:val="163"/>
        </w:numPr>
        <w:tabs>
          <w:tab w:val="clear" w:pos="720"/>
          <w:tab w:val="num" w:pos="1080"/>
        </w:tabs>
        <w:ind w:left="1080"/>
        <w:rPr>
          <w:lang w:eastAsia="en-US" w:bidi="ar-SA"/>
        </w:rPr>
      </w:pPr>
      <w:r w:rsidRPr="00FB2246">
        <w:rPr>
          <w:b/>
          <w:bCs/>
          <w:lang w:eastAsia="en-US" w:bidi="ar-SA"/>
        </w:rPr>
        <w:t>Team Conflicts</w:t>
      </w:r>
      <w:r w:rsidRPr="00FB2246">
        <w:rPr>
          <w:lang w:eastAsia="en-US" w:bidi="ar-SA"/>
        </w:rPr>
        <w:t>: Miscommunication or skill gaps.</w:t>
      </w:r>
    </w:p>
    <w:p w14:paraId="2BB4DB21" w14:textId="77777777" w:rsidR="00FB2246" w:rsidRPr="00FB2246" w:rsidRDefault="00FB2246" w:rsidP="0028424E">
      <w:pPr>
        <w:ind w:left="360"/>
        <w:rPr>
          <w:lang w:eastAsia="en-US" w:bidi="ar-SA"/>
        </w:rPr>
      </w:pPr>
      <w:r w:rsidRPr="00FB2246">
        <w:rPr>
          <w:b/>
          <w:bCs/>
          <w:lang w:eastAsia="en-US" w:bidi="ar-SA"/>
        </w:rPr>
        <w:t>Mitigation</w:t>
      </w:r>
      <w:r w:rsidRPr="00FB2246">
        <w:rPr>
          <w:lang w:eastAsia="en-US" w:bidi="ar-SA"/>
        </w:rPr>
        <w:t>: Clear contracts, Gantt charts, conflict resolution protocols.</w:t>
      </w:r>
    </w:p>
    <w:p w14:paraId="544752F5" w14:textId="77777777" w:rsidR="00FB2246" w:rsidRPr="00FB2246" w:rsidRDefault="00FB2246" w:rsidP="0028424E">
      <w:pPr>
        <w:ind w:left="360"/>
        <w:rPr>
          <w:lang w:eastAsia="en-US" w:bidi="ar-SA"/>
        </w:rPr>
      </w:pPr>
      <w:r w:rsidRPr="00FB2246">
        <w:rPr>
          <w:lang w:eastAsia="en-US" w:bidi="ar-SA"/>
        </w:rPr>
        <w:pict w14:anchorId="62B5AC14">
          <v:rect id="_x0000_i1410" style="width:0;height:.75pt" o:hralign="center" o:hrstd="t" o:hrnoshade="t" o:hr="t" fillcolor="#f8faff" stroked="f"/>
        </w:pict>
      </w:r>
    </w:p>
    <w:p w14:paraId="4F467644" w14:textId="77777777" w:rsidR="00FB2246" w:rsidRPr="00FB2246" w:rsidRDefault="00FB2246" w:rsidP="0028424E">
      <w:pPr>
        <w:ind w:left="360"/>
        <w:rPr>
          <w:lang w:eastAsia="en-US" w:bidi="ar-SA"/>
        </w:rPr>
      </w:pPr>
      <w:r w:rsidRPr="00FB2246">
        <w:rPr>
          <w:b/>
          <w:bCs/>
          <w:lang w:eastAsia="en-US" w:bidi="ar-SA"/>
        </w:rPr>
        <w:lastRenderedPageBreak/>
        <w:t>Uncertainty vs. Risk</w:t>
      </w:r>
    </w:p>
    <w:p w14:paraId="5D33F2CE" w14:textId="77777777" w:rsidR="00FB2246" w:rsidRPr="00FB2246" w:rsidRDefault="00FB2246" w:rsidP="0028424E">
      <w:pPr>
        <w:numPr>
          <w:ilvl w:val="0"/>
          <w:numId w:val="164"/>
        </w:numPr>
        <w:tabs>
          <w:tab w:val="clear" w:pos="720"/>
          <w:tab w:val="num" w:pos="1080"/>
        </w:tabs>
        <w:ind w:left="1080"/>
        <w:rPr>
          <w:lang w:eastAsia="en-US" w:bidi="ar-SA"/>
        </w:rPr>
      </w:pPr>
      <w:r w:rsidRPr="00FB2246">
        <w:rPr>
          <w:b/>
          <w:bCs/>
          <w:lang w:eastAsia="en-US" w:bidi="ar-SA"/>
        </w:rPr>
        <w:t>Risk</w:t>
      </w:r>
      <w:r w:rsidRPr="00FB2246">
        <w:rPr>
          <w:lang w:eastAsia="en-US" w:bidi="ar-SA"/>
        </w:rPr>
        <w:t>: Quantifiable (e.g., 20% chance of cost overrun).</w:t>
      </w:r>
    </w:p>
    <w:p w14:paraId="2CF6BC74" w14:textId="77777777" w:rsidR="00FB2246" w:rsidRPr="00FB2246" w:rsidRDefault="00FB2246" w:rsidP="0028424E">
      <w:pPr>
        <w:numPr>
          <w:ilvl w:val="0"/>
          <w:numId w:val="164"/>
        </w:numPr>
        <w:tabs>
          <w:tab w:val="clear" w:pos="720"/>
          <w:tab w:val="num" w:pos="1080"/>
        </w:tabs>
        <w:ind w:left="1080"/>
        <w:rPr>
          <w:lang w:eastAsia="en-US" w:bidi="ar-SA"/>
        </w:rPr>
      </w:pPr>
      <w:r w:rsidRPr="00FB2246">
        <w:rPr>
          <w:b/>
          <w:bCs/>
          <w:lang w:eastAsia="en-US" w:bidi="ar-SA"/>
        </w:rPr>
        <w:t>Uncertainty</w:t>
      </w:r>
      <w:r w:rsidRPr="00FB2246">
        <w:rPr>
          <w:lang w:eastAsia="en-US" w:bidi="ar-SA"/>
        </w:rPr>
        <w:t>: Unpredictable (e.g., sudden regulatory change).</w:t>
      </w:r>
    </w:p>
    <w:p w14:paraId="10A86C09" w14:textId="77777777" w:rsidR="00FB2246" w:rsidRPr="00FB2246" w:rsidRDefault="00FB2246" w:rsidP="0028424E">
      <w:pPr>
        <w:ind w:left="360"/>
        <w:rPr>
          <w:lang w:eastAsia="en-US" w:bidi="ar-SA"/>
        </w:rPr>
      </w:pPr>
      <w:r w:rsidRPr="00FB2246">
        <w:rPr>
          <w:b/>
          <w:bCs/>
          <w:lang w:eastAsia="en-US" w:bidi="ar-SA"/>
        </w:rPr>
        <w:t>Handling Uncertainty</w:t>
      </w:r>
      <w:r w:rsidRPr="00FB2246">
        <w:rPr>
          <w:lang w:eastAsia="en-US" w:bidi="ar-SA"/>
        </w:rPr>
        <w:t>: Flexible frameworks (Agile), iterative testing, stakeholder feedback loops.</w:t>
      </w:r>
    </w:p>
    <w:p w14:paraId="0F069DB2" w14:textId="77777777" w:rsidR="00BD4127" w:rsidRPr="00BD4127" w:rsidRDefault="00BD4127" w:rsidP="00BD4127">
      <w:pPr>
        <w:rPr>
          <w:lang w:eastAsia="en-US" w:bidi="ar-SA"/>
        </w:rPr>
      </w:pPr>
    </w:p>
    <w:p w14:paraId="0DBEA80F" w14:textId="41D11C6D" w:rsidR="0025461E" w:rsidRDefault="00FD62AF" w:rsidP="0025461E">
      <w:pPr>
        <w:pStyle w:val="Heading2"/>
        <w:numPr>
          <w:ilvl w:val="0"/>
          <w:numId w:val="74"/>
        </w:numPr>
      </w:pPr>
      <w:r w:rsidRPr="00FD62AF">
        <w:t>Financial Health Evaluation:</w:t>
      </w:r>
    </w:p>
    <w:p w14:paraId="061F8C6C" w14:textId="10E07EBC" w:rsidR="0025461E" w:rsidRPr="0028424E" w:rsidRDefault="0025461E" w:rsidP="0028424E">
      <w:pPr>
        <w:pStyle w:val="ListParagraph"/>
        <w:numPr>
          <w:ilvl w:val="3"/>
          <w:numId w:val="5"/>
        </w:numPr>
        <w:rPr>
          <w:sz w:val="28"/>
          <w:szCs w:val="28"/>
        </w:rPr>
      </w:pPr>
      <w:r w:rsidRPr="0028424E">
        <w:rPr>
          <w:b/>
          <w:bCs/>
          <w:sz w:val="28"/>
          <w:szCs w:val="28"/>
        </w:rPr>
        <w:t>Capital</w:t>
      </w:r>
    </w:p>
    <w:p w14:paraId="035ACAC7"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Capital is the life-blood of a business enterprise.</w:t>
      </w:r>
    </w:p>
    <w:p w14:paraId="4D21E8F8"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Capital is a universal lubricant which keeps enterprise dynamic.</w:t>
      </w:r>
    </w:p>
    <w:p w14:paraId="28F3402C"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Capital designates physical sources when applied to production and (it means) money when applied to finance.</w:t>
      </w:r>
    </w:p>
    <w:p w14:paraId="16F195CE"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Capital, in its meaning, covers all the elements (e.g., money, land, building, machinery, materials, etc.) a businessman needs to start an enterprise.</w:t>
      </w:r>
    </w:p>
    <w:p w14:paraId="4D0CADB1"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 xml:space="preserve">Capital is the measure of the </w:t>
      </w:r>
      <w:proofErr w:type="gramStart"/>
      <w:r w:rsidRPr="0025461E">
        <w:rPr>
          <w:lang w:eastAsia="en-US" w:bidi="ar-SA"/>
        </w:rPr>
        <w:t>amount</w:t>
      </w:r>
      <w:proofErr w:type="gramEnd"/>
      <w:r w:rsidRPr="0025461E">
        <w:rPr>
          <w:lang w:eastAsia="en-US" w:bidi="ar-SA"/>
        </w:rPr>
        <w:t xml:space="preserve"> of resources of an enterprise.</w:t>
      </w:r>
    </w:p>
    <w:p w14:paraId="7A703F6E" w14:textId="77777777" w:rsidR="0025461E" w:rsidRPr="0025461E" w:rsidRDefault="0025461E" w:rsidP="00EE0C87">
      <w:pPr>
        <w:numPr>
          <w:ilvl w:val="0"/>
          <w:numId w:val="131"/>
        </w:numPr>
        <w:tabs>
          <w:tab w:val="clear" w:pos="1080"/>
          <w:tab w:val="num" w:pos="1440"/>
        </w:tabs>
        <w:rPr>
          <w:lang w:eastAsia="en-US" w:bidi="ar-SA"/>
        </w:rPr>
      </w:pPr>
      <w:r w:rsidRPr="0025461E">
        <w:rPr>
          <w:lang w:eastAsia="en-US" w:bidi="ar-SA"/>
        </w:rPr>
        <w:t>Capital develops products, keeps workers and machines at work, encourages management to make progress and create value.</w:t>
      </w:r>
    </w:p>
    <w:p w14:paraId="5717BD1B" w14:textId="730784E7" w:rsidR="0025461E" w:rsidRPr="006D6668" w:rsidRDefault="006D6668" w:rsidP="006D6668">
      <w:pPr>
        <w:ind w:firstLine="720"/>
        <w:rPr>
          <w:sz w:val="28"/>
          <w:szCs w:val="28"/>
        </w:rPr>
      </w:pPr>
      <w:r>
        <w:rPr>
          <w:b/>
          <w:bCs/>
          <w:sz w:val="28"/>
          <w:szCs w:val="28"/>
        </w:rPr>
        <w:t>T</w:t>
      </w:r>
      <w:r w:rsidR="0025461E" w:rsidRPr="006D6668">
        <w:rPr>
          <w:b/>
          <w:bCs/>
          <w:sz w:val="28"/>
          <w:szCs w:val="28"/>
        </w:rPr>
        <w:t>ypes of Capital</w:t>
      </w:r>
      <w:r w:rsidR="004712D9" w:rsidRPr="006D6668">
        <w:rPr>
          <w:sz w:val="28"/>
          <w:szCs w:val="28"/>
        </w:rPr>
        <w:t xml:space="preserve">: </w:t>
      </w:r>
      <w:r w:rsidR="0025461E" w:rsidRPr="0025461E">
        <w:t>Capital may be of the following two types:</w:t>
      </w:r>
    </w:p>
    <w:p w14:paraId="0EB83CB7" w14:textId="5B7C8923" w:rsidR="0025461E" w:rsidRPr="0025461E" w:rsidRDefault="0025461E" w:rsidP="00B47C4C">
      <w:pPr>
        <w:pStyle w:val="ListParagraph"/>
        <w:numPr>
          <w:ilvl w:val="4"/>
          <w:numId w:val="5"/>
        </w:numPr>
      </w:pPr>
      <w:r w:rsidRPr="00B47C4C">
        <w:rPr>
          <w:b/>
          <w:bCs/>
        </w:rPr>
        <w:t>Fixed Capital</w:t>
      </w:r>
    </w:p>
    <w:p w14:paraId="4CFDFB64" w14:textId="77777777" w:rsidR="0025461E" w:rsidRPr="0025461E" w:rsidRDefault="0025461E" w:rsidP="00EE0C87">
      <w:pPr>
        <w:numPr>
          <w:ilvl w:val="0"/>
          <w:numId w:val="133"/>
        </w:numPr>
        <w:rPr>
          <w:lang w:eastAsia="en-US" w:bidi="ar-SA"/>
        </w:rPr>
      </w:pPr>
      <w:r w:rsidRPr="0025461E">
        <w:rPr>
          <w:lang w:eastAsia="en-US" w:bidi="ar-SA"/>
        </w:rPr>
        <w:t>When an industrial enterprise is started from the ground up, it requires capital to make/purchase Land, Building, Equipment and Machinery, Tools, and Furniture, etc.</w:t>
      </w:r>
    </w:p>
    <w:p w14:paraId="7F887DE1" w14:textId="77777777" w:rsidR="00BB7E81" w:rsidRDefault="0025461E" w:rsidP="00EE0C87">
      <w:pPr>
        <w:numPr>
          <w:ilvl w:val="0"/>
          <w:numId w:val="133"/>
        </w:numPr>
        <w:rPr>
          <w:lang w:eastAsia="en-US" w:bidi="ar-SA"/>
        </w:rPr>
      </w:pPr>
      <w:r w:rsidRPr="0025461E">
        <w:rPr>
          <w:lang w:eastAsia="en-US" w:bidi="ar-SA"/>
        </w:rPr>
        <w:t>Assets of this type are used over and over again for a number of years and are commonly termed Fixed Capital.</w:t>
      </w:r>
    </w:p>
    <w:p w14:paraId="3421F0C9" w14:textId="16338AE2" w:rsidR="0025461E" w:rsidRPr="0025461E" w:rsidRDefault="0025461E" w:rsidP="0025461E">
      <w:pPr>
        <w:rPr>
          <w:lang w:eastAsia="en-US" w:bidi="ar-SA"/>
        </w:rPr>
      </w:pPr>
    </w:p>
    <w:p w14:paraId="151F28B6" w14:textId="21D75F19" w:rsidR="0025461E" w:rsidRPr="000E368B" w:rsidRDefault="0025461E" w:rsidP="00B47C4C">
      <w:pPr>
        <w:pStyle w:val="ListParagraph"/>
        <w:numPr>
          <w:ilvl w:val="4"/>
          <w:numId w:val="5"/>
        </w:numPr>
        <w:rPr>
          <w:sz w:val="24"/>
          <w:szCs w:val="24"/>
        </w:rPr>
      </w:pPr>
      <w:r w:rsidRPr="000E368B">
        <w:rPr>
          <w:b/>
          <w:bCs/>
          <w:sz w:val="24"/>
          <w:szCs w:val="24"/>
        </w:rPr>
        <w:t>WORKING CAPITAL</w:t>
      </w:r>
    </w:p>
    <w:p w14:paraId="676991DA" w14:textId="77777777" w:rsidR="0025461E" w:rsidRPr="0025461E" w:rsidRDefault="0025461E" w:rsidP="000E368B">
      <w:pPr>
        <w:ind w:left="1440"/>
        <w:rPr>
          <w:lang w:eastAsia="en-US" w:bidi="ar-SA"/>
        </w:rPr>
      </w:pPr>
      <w:r w:rsidRPr="0025461E">
        <w:rPr>
          <w:b/>
          <w:bCs/>
          <w:lang w:eastAsia="en-US" w:bidi="ar-SA"/>
        </w:rPr>
        <w:t>Definition</w:t>
      </w:r>
    </w:p>
    <w:p w14:paraId="580D39D3" w14:textId="77777777" w:rsidR="0025461E" w:rsidRPr="0025461E" w:rsidRDefault="0025461E" w:rsidP="000E368B">
      <w:pPr>
        <w:numPr>
          <w:ilvl w:val="0"/>
          <w:numId w:val="135"/>
        </w:numPr>
        <w:tabs>
          <w:tab w:val="clear" w:pos="720"/>
          <w:tab w:val="num" w:pos="2520"/>
        </w:tabs>
        <w:ind w:left="2160"/>
        <w:rPr>
          <w:lang w:eastAsia="en-US" w:bidi="ar-SA"/>
        </w:rPr>
      </w:pPr>
      <w:r w:rsidRPr="0025461E">
        <w:rPr>
          <w:lang w:eastAsia="en-US" w:bidi="ar-SA"/>
        </w:rPr>
        <w:t>Working Capital refers to a firm’s investment in short-term assets—cash, short-term securities, accounts receivable, and inventories.</w:t>
      </w:r>
    </w:p>
    <w:p w14:paraId="0E70477F" w14:textId="77777777" w:rsidR="0025461E" w:rsidRPr="0025461E" w:rsidRDefault="0025461E" w:rsidP="000E368B">
      <w:pPr>
        <w:numPr>
          <w:ilvl w:val="0"/>
          <w:numId w:val="135"/>
        </w:numPr>
        <w:tabs>
          <w:tab w:val="clear" w:pos="720"/>
          <w:tab w:val="num" w:pos="2520"/>
        </w:tabs>
        <w:ind w:left="2160"/>
        <w:rPr>
          <w:lang w:eastAsia="en-US" w:bidi="ar-SA"/>
        </w:rPr>
      </w:pPr>
      <w:r w:rsidRPr="0025461E">
        <w:rPr>
          <w:b/>
          <w:bCs/>
          <w:lang w:eastAsia="en-US" w:bidi="ar-SA"/>
        </w:rPr>
        <w:t>Net Working Capital</w:t>
      </w:r>
      <w:r w:rsidRPr="0025461E">
        <w:rPr>
          <w:lang w:eastAsia="en-US" w:bidi="ar-SA"/>
        </w:rPr>
        <w:t> is defined as current assets minus current liabilities.</w:t>
      </w:r>
    </w:p>
    <w:p w14:paraId="04737F93" w14:textId="77777777" w:rsidR="0025461E" w:rsidRPr="0025461E" w:rsidRDefault="0025461E" w:rsidP="000E368B">
      <w:pPr>
        <w:numPr>
          <w:ilvl w:val="0"/>
          <w:numId w:val="135"/>
        </w:numPr>
        <w:tabs>
          <w:tab w:val="clear" w:pos="720"/>
          <w:tab w:val="num" w:pos="2520"/>
        </w:tabs>
        <w:ind w:left="2160"/>
        <w:rPr>
          <w:lang w:eastAsia="en-US" w:bidi="ar-SA"/>
        </w:rPr>
      </w:pPr>
      <w:r w:rsidRPr="0025461E">
        <w:rPr>
          <w:lang w:eastAsia="en-US" w:bidi="ar-SA"/>
        </w:rPr>
        <w:t>Working Capital management refers to all aspects of the administration of both current assets and current liabilities.</w:t>
      </w:r>
    </w:p>
    <w:p w14:paraId="5DF1D2DD" w14:textId="77777777" w:rsidR="0025461E" w:rsidRPr="0025461E" w:rsidRDefault="0025461E" w:rsidP="000E368B">
      <w:pPr>
        <w:numPr>
          <w:ilvl w:val="0"/>
          <w:numId w:val="135"/>
        </w:numPr>
        <w:tabs>
          <w:tab w:val="clear" w:pos="720"/>
          <w:tab w:val="num" w:pos="2520"/>
        </w:tabs>
        <w:ind w:left="2160"/>
        <w:rPr>
          <w:lang w:eastAsia="en-US" w:bidi="ar-SA"/>
        </w:rPr>
      </w:pPr>
      <w:r w:rsidRPr="0025461E">
        <w:rPr>
          <w:lang w:eastAsia="en-US" w:bidi="ar-SA"/>
        </w:rPr>
        <w:t>Working capital is needed in any business because of the time lag between paying for materials and operating costs and getting the money back (with profit) from the customer.</w:t>
      </w:r>
    </w:p>
    <w:p w14:paraId="2133456C" w14:textId="77777777" w:rsidR="0025461E" w:rsidRPr="0025461E" w:rsidRDefault="0025461E" w:rsidP="000E368B">
      <w:pPr>
        <w:ind w:left="1440"/>
        <w:rPr>
          <w:lang w:eastAsia="en-US" w:bidi="ar-SA"/>
        </w:rPr>
      </w:pPr>
      <w:r w:rsidRPr="0025461E">
        <w:rPr>
          <w:b/>
          <w:bCs/>
          <w:lang w:eastAsia="en-US" w:bidi="ar-SA"/>
        </w:rPr>
        <w:t>Sources of Working Capital</w:t>
      </w:r>
    </w:p>
    <w:p w14:paraId="46FB119B" w14:textId="77777777" w:rsidR="0025461E" w:rsidRPr="0025461E" w:rsidRDefault="0025461E" w:rsidP="000E368B">
      <w:pPr>
        <w:numPr>
          <w:ilvl w:val="0"/>
          <w:numId w:val="136"/>
        </w:numPr>
        <w:tabs>
          <w:tab w:val="clear" w:pos="720"/>
          <w:tab w:val="num" w:pos="2520"/>
        </w:tabs>
        <w:ind w:left="2160"/>
        <w:rPr>
          <w:lang w:eastAsia="en-US" w:bidi="ar-SA"/>
        </w:rPr>
      </w:pPr>
      <w:r w:rsidRPr="0025461E">
        <w:rPr>
          <w:lang w:eastAsia="en-US" w:bidi="ar-SA"/>
        </w:rPr>
        <w:t>Funds from business operations.</w:t>
      </w:r>
    </w:p>
    <w:p w14:paraId="28DF4B31" w14:textId="77777777" w:rsidR="0025461E" w:rsidRPr="0025461E" w:rsidRDefault="0025461E" w:rsidP="000E368B">
      <w:pPr>
        <w:numPr>
          <w:ilvl w:val="0"/>
          <w:numId w:val="136"/>
        </w:numPr>
        <w:tabs>
          <w:tab w:val="clear" w:pos="720"/>
          <w:tab w:val="num" w:pos="2520"/>
        </w:tabs>
        <w:ind w:left="2160"/>
        <w:rPr>
          <w:lang w:eastAsia="en-US" w:bidi="ar-SA"/>
        </w:rPr>
      </w:pPr>
      <w:r w:rsidRPr="0025461E">
        <w:rPr>
          <w:lang w:eastAsia="en-US" w:bidi="ar-SA"/>
        </w:rPr>
        <w:t>Other incomes such as dividends, transfer fees, donations, interest from investments.</w:t>
      </w:r>
    </w:p>
    <w:p w14:paraId="19544F26" w14:textId="77777777" w:rsidR="0025461E" w:rsidRPr="0025461E" w:rsidRDefault="0025461E" w:rsidP="000E368B">
      <w:pPr>
        <w:numPr>
          <w:ilvl w:val="0"/>
          <w:numId w:val="136"/>
        </w:numPr>
        <w:tabs>
          <w:tab w:val="clear" w:pos="720"/>
          <w:tab w:val="num" w:pos="2520"/>
        </w:tabs>
        <w:ind w:left="2160"/>
        <w:rPr>
          <w:lang w:eastAsia="en-US" w:bidi="ar-SA"/>
        </w:rPr>
      </w:pPr>
      <w:r w:rsidRPr="0025461E">
        <w:rPr>
          <w:lang w:eastAsia="en-US" w:bidi="ar-SA"/>
        </w:rPr>
        <w:t>Sale of non-current assets (e.g., obsolete plant and machinery).</w:t>
      </w:r>
    </w:p>
    <w:p w14:paraId="526D2F0F" w14:textId="77777777" w:rsidR="0025461E" w:rsidRPr="0025461E" w:rsidRDefault="0025461E" w:rsidP="000E368B">
      <w:pPr>
        <w:numPr>
          <w:ilvl w:val="0"/>
          <w:numId w:val="136"/>
        </w:numPr>
        <w:tabs>
          <w:tab w:val="clear" w:pos="720"/>
          <w:tab w:val="num" w:pos="2520"/>
        </w:tabs>
        <w:ind w:left="2160"/>
        <w:rPr>
          <w:lang w:eastAsia="en-US" w:bidi="ar-SA"/>
        </w:rPr>
      </w:pPr>
      <w:r w:rsidRPr="0025461E">
        <w:rPr>
          <w:lang w:eastAsia="en-US" w:bidi="ar-SA"/>
        </w:rPr>
        <w:t>Long-term borrowings.</w:t>
      </w:r>
    </w:p>
    <w:p w14:paraId="41B32C83" w14:textId="77777777" w:rsidR="0025461E" w:rsidRPr="0025461E" w:rsidRDefault="0025461E" w:rsidP="000E368B">
      <w:pPr>
        <w:numPr>
          <w:ilvl w:val="0"/>
          <w:numId w:val="136"/>
        </w:numPr>
        <w:tabs>
          <w:tab w:val="clear" w:pos="720"/>
          <w:tab w:val="num" w:pos="2520"/>
        </w:tabs>
        <w:ind w:left="2160"/>
        <w:rPr>
          <w:lang w:eastAsia="en-US" w:bidi="ar-SA"/>
        </w:rPr>
      </w:pPr>
      <w:r w:rsidRPr="0025461E">
        <w:rPr>
          <w:lang w:eastAsia="en-US" w:bidi="ar-SA"/>
        </w:rPr>
        <w:t>Issue of additional equity or preference share capital.</w:t>
      </w:r>
    </w:p>
    <w:p w14:paraId="11BF842B" w14:textId="77777777" w:rsidR="0025461E" w:rsidRPr="0025461E" w:rsidRDefault="0025461E" w:rsidP="000E368B">
      <w:pPr>
        <w:ind w:left="1440"/>
        <w:rPr>
          <w:lang w:eastAsia="en-US" w:bidi="ar-SA"/>
        </w:rPr>
      </w:pPr>
      <w:r w:rsidRPr="0025461E">
        <w:rPr>
          <w:b/>
          <w:bCs/>
          <w:lang w:eastAsia="en-US" w:bidi="ar-SA"/>
        </w:rPr>
        <w:t>Uses of Working Capital</w:t>
      </w:r>
    </w:p>
    <w:p w14:paraId="7B3E32A5" w14:textId="77777777" w:rsidR="0025461E" w:rsidRPr="0025461E" w:rsidRDefault="0025461E" w:rsidP="000E368B">
      <w:pPr>
        <w:numPr>
          <w:ilvl w:val="0"/>
          <w:numId w:val="137"/>
        </w:numPr>
        <w:tabs>
          <w:tab w:val="clear" w:pos="720"/>
          <w:tab w:val="num" w:pos="2520"/>
        </w:tabs>
        <w:ind w:left="2160"/>
        <w:rPr>
          <w:lang w:eastAsia="en-US" w:bidi="ar-SA"/>
        </w:rPr>
      </w:pPr>
      <w:r w:rsidRPr="0025461E">
        <w:rPr>
          <w:lang w:eastAsia="en-US" w:bidi="ar-SA"/>
        </w:rPr>
        <w:t>Loss from business operations decreases working capital.</w:t>
      </w:r>
    </w:p>
    <w:p w14:paraId="1C29D9A8" w14:textId="77777777" w:rsidR="0025461E" w:rsidRPr="0025461E" w:rsidRDefault="0025461E" w:rsidP="000E368B">
      <w:pPr>
        <w:numPr>
          <w:ilvl w:val="0"/>
          <w:numId w:val="137"/>
        </w:numPr>
        <w:tabs>
          <w:tab w:val="clear" w:pos="720"/>
          <w:tab w:val="num" w:pos="2520"/>
        </w:tabs>
        <w:ind w:left="2160"/>
        <w:rPr>
          <w:lang w:eastAsia="en-US" w:bidi="ar-SA"/>
        </w:rPr>
      </w:pPr>
      <w:r w:rsidRPr="0025461E">
        <w:rPr>
          <w:lang w:eastAsia="en-US" w:bidi="ar-SA"/>
        </w:rPr>
        <w:lastRenderedPageBreak/>
        <w:t>Purchase of non-current assets (reduces current assets or increases liabilities).</w:t>
      </w:r>
    </w:p>
    <w:p w14:paraId="0C8FC34C" w14:textId="77777777" w:rsidR="0025461E" w:rsidRPr="0025461E" w:rsidRDefault="0025461E" w:rsidP="000E368B">
      <w:pPr>
        <w:numPr>
          <w:ilvl w:val="0"/>
          <w:numId w:val="137"/>
        </w:numPr>
        <w:tabs>
          <w:tab w:val="clear" w:pos="720"/>
          <w:tab w:val="num" w:pos="2520"/>
        </w:tabs>
        <w:ind w:left="2160"/>
        <w:rPr>
          <w:lang w:eastAsia="en-US" w:bidi="ar-SA"/>
        </w:rPr>
      </w:pPr>
      <w:r w:rsidRPr="0025461E">
        <w:rPr>
          <w:lang w:eastAsia="en-US" w:bidi="ar-SA"/>
        </w:rPr>
        <w:t>Retirement of long-term liabilities (e.g., payment to preference shareholders).</w:t>
      </w:r>
    </w:p>
    <w:p w14:paraId="28508DD9" w14:textId="77777777" w:rsidR="00D57692" w:rsidRDefault="0025461E" w:rsidP="000E368B">
      <w:pPr>
        <w:numPr>
          <w:ilvl w:val="0"/>
          <w:numId w:val="137"/>
        </w:numPr>
        <w:tabs>
          <w:tab w:val="clear" w:pos="720"/>
          <w:tab w:val="num" w:pos="2520"/>
        </w:tabs>
        <w:ind w:left="2160"/>
        <w:rPr>
          <w:lang w:eastAsia="en-US" w:bidi="ar-SA"/>
        </w:rPr>
      </w:pPr>
      <w:r w:rsidRPr="0025461E">
        <w:rPr>
          <w:lang w:eastAsia="en-US" w:bidi="ar-SA"/>
        </w:rPr>
        <w:t>Dividend to shareholders.</w:t>
      </w:r>
    </w:p>
    <w:p w14:paraId="044525D5" w14:textId="7EAF5B5A" w:rsidR="0025461E" w:rsidRDefault="0025461E" w:rsidP="000E368B">
      <w:pPr>
        <w:numPr>
          <w:ilvl w:val="0"/>
          <w:numId w:val="137"/>
        </w:numPr>
        <w:tabs>
          <w:tab w:val="clear" w:pos="720"/>
          <w:tab w:val="num" w:pos="2520"/>
        </w:tabs>
        <w:ind w:left="2160"/>
        <w:rPr>
          <w:lang w:eastAsia="en-US" w:bidi="ar-SA"/>
        </w:rPr>
      </w:pPr>
      <w:r w:rsidRPr="0025461E">
        <w:rPr>
          <w:lang w:eastAsia="en-US" w:bidi="ar-SA"/>
        </w:rPr>
        <w:t>Interest to lenders.</w:t>
      </w:r>
    </w:p>
    <w:p w14:paraId="62D78F5E" w14:textId="77777777" w:rsidR="00EE0C87" w:rsidRPr="0025461E" w:rsidRDefault="00EE0C87" w:rsidP="000E368B">
      <w:pPr>
        <w:ind w:left="1440"/>
        <w:rPr>
          <w:lang w:eastAsia="en-US" w:bidi="ar-SA"/>
        </w:rPr>
      </w:pPr>
    </w:p>
    <w:p w14:paraId="6BC8FC73" w14:textId="77777777" w:rsidR="0025461E" w:rsidRPr="0025461E" w:rsidRDefault="0025461E" w:rsidP="000E368B">
      <w:pPr>
        <w:rPr>
          <w:lang w:eastAsia="en-US" w:bidi="ar-SA"/>
        </w:rPr>
      </w:pPr>
      <w:r w:rsidRPr="0025461E">
        <w:rPr>
          <w:lang w:eastAsia="en-US" w:bidi="ar-SA"/>
        </w:rPr>
        <w:pict w14:anchorId="3DB911AE">
          <v:rect id="_x0000_i1348" style="width:0;height:.75pt" o:hralign="center" o:hrstd="t" o:hrnoshade="t" o:hr="t" fillcolor="#f8faff" stroked="f"/>
        </w:pict>
      </w:r>
    </w:p>
    <w:p w14:paraId="1889AEB9" w14:textId="2BC3B43F" w:rsidR="0025461E" w:rsidRPr="000E368B" w:rsidRDefault="0025461E" w:rsidP="000E368B">
      <w:pPr>
        <w:pStyle w:val="ListParagraph"/>
        <w:numPr>
          <w:ilvl w:val="3"/>
          <w:numId w:val="5"/>
        </w:numPr>
        <w:rPr>
          <w:sz w:val="28"/>
          <w:szCs w:val="28"/>
        </w:rPr>
      </w:pPr>
      <w:r w:rsidRPr="000E368B">
        <w:rPr>
          <w:b/>
          <w:bCs/>
          <w:sz w:val="28"/>
          <w:szCs w:val="28"/>
        </w:rPr>
        <w:t>SOURCES OF FINANCE</w:t>
      </w:r>
    </w:p>
    <w:p w14:paraId="7500A993" w14:textId="23637919" w:rsidR="0025461E" w:rsidRPr="0025461E" w:rsidRDefault="0025461E" w:rsidP="000E368B">
      <w:pPr>
        <w:ind w:left="720"/>
        <w:rPr>
          <w:lang w:eastAsia="en-US" w:bidi="ar-SA"/>
        </w:rPr>
      </w:pPr>
      <w:r w:rsidRPr="0025461E">
        <w:rPr>
          <w:b/>
          <w:bCs/>
          <w:lang w:eastAsia="en-US" w:bidi="ar-SA"/>
        </w:rPr>
        <w:t>Introduction</w:t>
      </w:r>
    </w:p>
    <w:p w14:paraId="35765959" w14:textId="1FF2B537" w:rsidR="0025461E" w:rsidRPr="0025461E" w:rsidRDefault="0025461E" w:rsidP="000E368B">
      <w:pPr>
        <w:pStyle w:val="ListParagraph"/>
        <w:numPr>
          <w:ilvl w:val="0"/>
          <w:numId w:val="138"/>
        </w:numPr>
        <w:tabs>
          <w:tab w:val="clear" w:pos="1080"/>
          <w:tab w:val="num" w:pos="1800"/>
        </w:tabs>
        <w:ind w:left="1440"/>
      </w:pPr>
      <w:r w:rsidRPr="0025461E">
        <w:t>To start an industrial concern, adequate finance is needed for fixed assets (building, machinery), raw materials, and day-to-day expenditures.</w:t>
      </w:r>
    </w:p>
    <w:p w14:paraId="184E895F" w14:textId="77777777" w:rsidR="0025461E" w:rsidRPr="0025461E" w:rsidRDefault="0025461E" w:rsidP="000E368B">
      <w:pPr>
        <w:numPr>
          <w:ilvl w:val="0"/>
          <w:numId w:val="138"/>
        </w:numPr>
        <w:tabs>
          <w:tab w:val="clear" w:pos="1080"/>
          <w:tab w:val="num" w:pos="1800"/>
        </w:tabs>
        <w:ind w:left="1440"/>
        <w:rPr>
          <w:lang w:eastAsia="en-US" w:bidi="ar-SA"/>
        </w:rPr>
      </w:pPr>
      <w:r w:rsidRPr="0025461E">
        <w:rPr>
          <w:lang w:eastAsia="en-US" w:bidi="ar-SA"/>
        </w:rPr>
        <w:t>Sources of finance may be categorized as </w:t>
      </w:r>
      <w:r w:rsidRPr="0025461E">
        <w:rPr>
          <w:b/>
          <w:bCs/>
          <w:lang w:eastAsia="en-US" w:bidi="ar-SA"/>
        </w:rPr>
        <w:t>Internal</w:t>
      </w:r>
      <w:r w:rsidRPr="0025461E">
        <w:rPr>
          <w:lang w:eastAsia="en-US" w:bidi="ar-SA"/>
        </w:rPr>
        <w:t> and </w:t>
      </w:r>
      <w:r w:rsidRPr="0025461E">
        <w:rPr>
          <w:b/>
          <w:bCs/>
          <w:lang w:eastAsia="en-US" w:bidi="ar-SA"/>
        </w:rPr>
        <w:t>External</w:t>
      </w:r>
      <w:r w:rsidRPr="0025461E">
        <w:rPr>
          <w:lang w:eastAsia="en-US" w:bidi="ar-SA"/>
        </w:rPr>
        <w:t>.</w:t>
      </w:r>
    </w:p>
    <w:p w14:paraId="65BE6B53" w14:textId="77777777" w:rsidR="00B77F1F" w:rsidRDefault="0025461E" w:rsidP="00B77F1F">
      <w:pPr>
        <w:ind w:left="720"/>
        <w:rPr>
          <w:lang w:eastAsia="en-US" w:bidi="ar-SA"/>
        </w:rPr>
      </w:pPr>
      <w:r w:rsidRPr="0025461E">
        <w:rPr>
          <w:b/>
          <w:bCs/>
          <w:lang w:eastAsia="en-US" w:bidi="ar-SA"/>
        </w:rPr>
        <w:t>Internal Sources</w:t>
      </w:r>
    </w:p>
    <w:p w14:paraId="0E203181"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Personal Funds Saved or Inherited</w:t>
      </w:r>
      <w:r w:rsidRPr="0025461E">
        <w:rPr>
          <w:lang w:eastAsia="en-US" w:bidi="ar-SA"/>
        </w:rPr>
        <w:t> (owner’s investment to win external financiers' confidence).</w:t>
      </w:r>
    </w:p>
    <w:p w14:paraId="0417D232"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Savings</w:t>
      </w:r>
      <w:r w:rsidRPr="0025461E">
        <w:rPr>
          <w:lang w:eastAsia="en-US" w:bidi="ar-SA"/>
        </w:rPr>
        <w:t> (e.g., life insurance, stocks, bonds, bank deposits).</w:t>
      </w:r>
    </w:p>
    <w:p w14:paraId="20E781B6"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Loans</w:t>
      </w:r>
      <w:r w:rsidRPr="0025461E">
        <w:rPr>
          <w:lang w:eastAsia="en-US" w:bidi="ar-SA"/>
        </w:rPr>
        <w:t> (from friends, money-lending institutions, banks).</w:t>
      </w:r>
    </w:p>
    <w:p w14:paraId="6C67E9C6"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Shares</w:t>
      </w:r>
      <w:r w:rsidRPr="0025461E">
        <w:rPr>
          <w:lang w:eastAsia="en-US" w:bidi="ar-SA"/>
        </w:rPr>
        <w:t> (issued to raise funds):</w:t>
      </w:r>
    </w:p>
    <w:p w14:paraId="698035C8"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Preference Shares</w:t>
      </w:r>
      <w:r w:rsidRPr="0025461E">
        <w:rPr>
          <w:lang w:eastAsia="en-US" w:bidi="ar-SA"/>
        </w:rPr>
        <w:t>: Fixed dividend, priority over ordinary shares.</w:t>
      </w:r>
    </w:p>
    <w:p w14:paraId="769C2660" w14:textId="77777777" w:rsidR="0025461E" w:rsidRPr="0025461E" w:rsidRDefault="0025461E" w:rsidP="00B77F1F">
      <w:pPr>
        <w:numPr>
          <w:ilvl w:val="0"/>
          <w:numId w:val="139"/>
        </w:numPr>
        <w:rPr>
          <w:lang w:eastAsia="en-US" w:bidi="ar-SA"/>
        </w:rPr>
      </w:pPr>
      <w:r w:rsidRPr="0025461E">
        <w:rPr>
          <w:lang w:eastAsia="en-US" w:bidi="ar-SA"/>
        </w:rPr>
        <w:t>Types: Cumulative, Non-cumulative, Participating.</w:t>
      </w:r>
    </w:p>
    <w:p w14:paraId="7A2F539E" w14:textId="77777777" w:rsidR="00A0422C" w:rsidRDefault="0025461E" w:rsidP="00A0422C">
      <w:pPr>
        <w:numPr>
          <w:ilvl w:val="0"/>
          <w:numId w:val="139"/>
        </w:numPr>
        <w:tabs>
          <w:tab w:val="clear" w:pos="1440"/>
        </w:tabs>
        <w:rPr>
          <w:lang w:eastAsia="en-US" w:bidi="ar-SA"/>
        </w:rPr>
      </w:pPr>
      <w:r w:rsidRPr="0025461E">
        <w:rPr>
          <w:b/>
          <w:bCs/>
          <w:lang w:eastAsia="en-US" w:bidi="ar-SA"/>
        </w:rPr>
        <w:t>Ordinary Shares</w:t>
      </w:r>
      <w:r w:rsidRPr="0025461E">
        <w:rPr>
          <w:lang w:eastAsia="en-US" w:bidi="ar-SA"/>
        </w:rPr>
        <w:t>: Higher risk, variable dividend.</w:t>
      </w:r>
    </w:p>
    <w:p w14:paraId="44D5DB30" w14:textId="7A647026" w:rsidR="0025461E" w:rsidRPr="0025461E" w:rsidRDefault="0025461E" w:rsidP="00A0422C">
      <w:pPr>
        <w:numPr>
          <w:ilvl w:val="0"/>
          <w:numId w:val="139"/>
        </w:numPr>
        <w:tabs>
          <w:tab w:val="clear" w:pos="1440"/>
        </w:tabs>
        <w:rPr>
          <w:lang w:eastAsia="en-US" w:bidi="ar-SA"/>
        </w:rPr>
      </w:pPr>
      <w:r w:rsidRPr="0025461E">
        <w:rPr>
          <w:b/>
          <w:bCs/>
          <w:lang w:eastAsia="en-US" w:bidi="ar-SA"/>
        </w:rPr>
        <w:t>Deferred Shares</w:t>
      </w:r>
      <w:r w:rsidRPr="0025461E">
        <w:rPr>
          <w:lang w:eastAsia="en-US" w:bidi="ar-SA"/>
        </w:rPr>
        <w:t>: Issued to founders; dividend paid last.</w:t>
      </w:r>
    </w:p>
    <w:p w14:paraId="5B4687EB" w14:textId="77777777" w:rsidR="0025461E" w:rsidRPr="0025461E" w:rsidRDefault="0025461E" w:rsidP="00B77F1F">
      <w:pPr>
        <w:numPr>
          <w:ilvl w:val="0"/>
          <w:numId w:val="139"/>
        </w:numPr>
        <w:tabs>
          <w:tab w:val="clear" w:pos="1440"/>
        </w:tabs>
        <w:rPr>
          <w:lang w:eastAsia="en-US" w:bidi="ar-SA"/>
        </w:rPr>
      </w:pPr>
      <w:r w:rsidRPr="0025461E">
        <w:rPr>
          <w:b/>
          <w:bCs/>
          <w:lang w:eastAsia="en-US" w:bidi="ar-SA"/>
        </w:rPr>
        <w:t>Debentures</w:t>
      </w:r>
      <w:r w:rsidRPr="0025461E">
        <w:rPr>
          <w:lang w:eastAsia="en-US" w:bidi="ar-SA"/>
        </w:rPr>
        <w:t>: Certificates of indebtedness with fixed interest, repayable after a stated period.</w:t>
      </w:r>
    </w:p>
    <w:p w14:paraId="3BD92726" w14:textId="77777777" w:rsidR="0025461E" w:rsidRPr="0025461E" w:rsidRDefault="0025461E" w:rsidP="000E368B">
      <w:pPr>
        <w:numPr>
          <w:ilvl w:val="1"/>
          <w:numId w:val="139"/>
        </w:numPr>
        <w:tabs>
          <w:tab w:val="clear" w:pos="2160"/>
          <w:tab w:val="num" w:pos="2520"/>
        </w:tabs>
        <w:ind w:left="2880"/>
        <w:rPr>
          <w:lang w:eastAsia="en-US" w:bidi="ar-SA"/>
        </w:rPr>
      </w:pPr>
      <w:proofErr w:type="spellStart"/>
      <w:r w:rsidRPr="0025461E">
        <w:rPr>
          <w:lang w:eastAsia="en-US" w:bidi="ar-SA"/>
        </w:rPr>
        <w:t>Debentureholders</w:t>
      </w:r>
      <w:proofErr w:type="spellEnd"/>
      <w:r w:rsidRPr="0025461E">
        <w:rPr>
          <w:lang w:eastAsia="en-US" w:bidi="ar-SA"/>
        </w:rPr>
        <w:t xml:space="preserve"> are creditors (not owners).</w:t>
      </w:r>
    </w:p>
    <w:p w14:paraId="14BFC269" w14:textId="77777777" w:rsidR="0025461E" w:rsidRPr="0025461E" w:rsidRDefault="0025461E" w:rsidP="000E368B">
      <w:pPr>
        <w:ind w:left="720"/>
        <w:rPr>
          <w:lang w:eastAsia="en-US" w:bidi="ar-SA"/>
        </w:rPr>
      </w:pPr>
      <w:r w:rsidRPr="0025461E">
        <w:rPr>
          <w:b/>
          <w:bCs/>
          <w:lang w:eastAsia="en-US" w:bidi="ar-SA"/>
        </w:rPr>
        <w:t>Debentures vs. Shares</w:t>
      </w:r>
    </w:p>
    <w:tbl>
      <w:tblPr>
        <w:tblStyle w:val="TableGridLight"/>
        <w:tblW w:w="0" w:type="auto"/>
        <w:tblLook w:val="04A0" w:firstRow="1" w:lastRow="0" w:firstColumn="1" w:lastColumn="0" w:noHBand="0" w:noVBand="1"/>
      </w:tblPr>
      <w:tblGrid>
        <w:gridCol w:w="2603"/>
        <w:gridCol w:w="2855"/>
      </w:tblGrid>
      <w:tr w:rsidR="0025461E" w:rsidRPr="0025461E" w14:paraId="5068E4A8" w14:textId="77777777" w:rsidTr="001318CF">
        <w:tc>
          <w:tcPr>
            <w:tcW w:w="0" w:type="auto"/>
            <w:hideMark/>
          </w:tcPr>
          <w:p w14:paraId="1B91F550" w14:textId="77777777" w:rsidR="0025461E" w:rsidRPr="0025461E" w:rsidRDefault="0025461E" w:rsidP="0025461E">
            <w:pPr>
              <w:rPr>
                <w:b/>
                <w:bCs/>
                <w:lang w:eastAsia="en-US" w:bidi="ar-SA"/>
              </w:rPr>
            </w:pPr>
            <w:r w:rsidRPr="0025461E">
              <w:rPr>
                <w:b/>
                <w:bCs/>
                <w:lang w:eastAsia="en-US" w:bidi="ar-SA"/>
              </w:rPr>
              <w:t>Debentures</w:t>
            </w:r>
          </w:p>
        </w:tc>
        <w:tc>
          <w:tcPr>
            <w:tcW w:w="0" w:type="auto"/>
            <w:hideMark/>
          </w:tcPr>
          <w:p w14:paraId="497CB642" w14:textId="77777777" w:rsidR="0025461E" w:rsidRPr="0025461E" w:rsidRDefault="0025461E" w:rsidP="0025461E">
            <w:pPr>
              <w:rPr>
                <w:b/>
                <w:bCs/>
                <w:lang w:eastAsia="en-US" w:bidi="ar-SA"/>
              </w:rPr>
            </w:pPr>
            <w:r w:rsidRPr="0025461E">
              <w:rPr>
                <w:b/>
                <w:bCs/>
                <w:lang w:eastAsia="en-US" w:bidi="ar-SA"/>
              </w:rPr>
              <w:t>Shares</w:t>
            </w:r>
          </w:p>
        </w:tc>
      </w:tr>
      <w:tr w:rsidR="0025461E" w:rsidRPr="0025461E" w14:paraId="5264C69C" w14:textId="77777777" w:rsidTr="001318CF">
        <w:tc>
          <w:tcPr>
            <w:tcW w:w="0" w:type="auto"/>
            <w:hideMark/>
          </w:tcPr>
          <w:p w14:paraId="6318E356" w14:textId="77777777" w:rsidR="0025461E" w:rsidRPr="0025461E" w:rsidRDefault="0025461E" w:rsidP="0025461E">
            <w:pPr>
              <w:rPr>
                <w:lang w:eastAsia="en-US" w:bidi="ar-SA"/>
              </w:rPr>
            </w:pPr>
            <w:r w:rsidRPr="0025461E">
              <w:rPr>
                <w:lang w:eastAsia="en-US" w:bidi="ar-SA"/>
              </w:rPr>
              <w:t>Creditor status</w:t>
            </w:r>
          </w:p>
        </w:tc>
        <w:tc>
          <w:tcPr>
            <w:tcW w:w="0" w:type="auto"/>
            <w:hideMark/>
          </w:tcPr>
          <w:p w14:paraId="4CD64012" w14:textId="77777777" w:rsidR="0025461E" w:rsidRPr="0025461E" w:rsidRDefault="0025461E" w:rsidP="0025461E">
            <w:pPr>
              <w:rPr>
                <w:lang w:eastAsia="en-US" w:bidi="ar-SA"/>
              </w:rPr>
            </w:pPr>
            <w:r w:rsidRPr="0025461E">
              <w:rPr>
                <w:lang w:eastAsia="en-US" w:bidi="ar-SA"/>
              </w:rPr>
              <w:t>Ownership interest</w:t>
            </w:r>
          </w:p>
        </w:tc>
      </w:tr>
      <w:tr w:rsidR="0025461E" w:rsidRPr="0025461E" w14:paraId="33CFE1E2" w14:textId="77777777" w:rsidTr="001318CF">
        <w:tc>
          <w:tcPr>
            <w:tcW w:w="0" w:type="auto"/>
            <w:hideMark/>
          </w:tcPr>
          <w:p w14:paraId="7F2420DD" w14:textId="77777777" w:rsidR="0025461E" w:rsidRPr="0025461E" w:rsidRDefault="0025461E" w:rsidP="0025461E">
            <w:pPr>
              <w:rPr>
                <w:lang w:eastAsia="en-US" w:bidi="ar-SA"/>
              </w:rPr>
            </w:pPr>
            <w:r w:rsidRPr="0025461E">
              <w:rPr>
                <w:lang w:eastAsia="en-US" w:bidi="ar-SA"/>
              </w:rPr>
              <w:t>Fixed interest</w:t>
            </w:r>
          </w:p>
        </w:tc>
        <w:tc>
          <w:tcPr>
            <w:tcW w:w="0" w:type="auto"/>
            <w:hideMark/>
          </w:tcPr>
          <w:p w14:paraId="280DC874" w14:textId="77777777" w:rsidR="0025461E" w:rsidRPr="0025461E" w:rsidRDefault="0025461E" w:rsidP="0025461E">
            <w:pPr>
              <w:rPr>
                <w:lang w:eastAsia="en-US" w:bidi="ar-SA"/>
              </w:rPr>
            </w:pPr>
            <w:r w:rsidRPr="0025461E">
              <w:rPr>
                <w:lang w:eastAsia="en-US" w:bidi="ar-SA"/>
              </w:rPr>
              <w:t>Variable dividend</w:t>
            </w:r>
          </w:p>
        </w:tc>
      </w:tr>
      <w:tr w:rsidR="0025461E" w:rsidRPr="0025461E" w14:paraId="12E101D4" w14:textId="77777777" w:rsidTr="001318CF">
        <w:tc>
          <w:tcPr>
            <w:tcW w:w="0" w:type="auto"/>
            <w:hideMark/>
          </w:tcPr>
          <w:p w14:paraId="4919697A" w14:textId="77777777" w:rsidR="0025461E" w:rsidRPr="0025461E" w:rsidRDefault="0025461E" w:rsidP="0025461E">
            <w:pPr>
              <w:rPr>
                <w:lang w:eastAsia="en-US" w:bidi="ar-SA"/>
              </w:rPr>
            </w:pPr>
            <w:r w:rsidRPr="0025461E">
              <w:rPr>
                <w:lang w:eastAsia="en-US" w:bidi="ar-SA"/>
              </w:rPr>
              <w:t>Interest paid even in loss</w:t>
            </w:r>
          </w:p>
        </w:tc>
        <w:tc>
          <w:tcPr>
            <w:tcW w:w="0" w:type="auto"/>
            <w:hideMark/>
          </w:tcPr>
          <w:p w14:paraId="6EF04702" w14:textId="77777777" w:rsidR="0025461E" w:rsidRPr="0025461E" w:rsidRDefault="0025461E" w:rsidP="0025461E">
            <w:pPr>
              <w:rPr>
                <w:lang w:eastAsia="en-US" w:bidi="ar-SA"/>
              </w:rPr>
            </w:pPr>
            <w:r w:rsidRPr="0025461E">
              <w:rPr>
                <w:lang w:eastAsia="en-US" w:bidi="ar-SA"/>
              </w:rPr>
              <w:t>Dividend depends on profit</w:t>
            </w:r>
          </w:p>
        </w:tc>
      </w:tr>
      <w:tr w:rsidR="0025461E" w:rsidRPr="0025461E" w14:paraId="237E376F" w14:textId="77777777" w:rsidTr="001318CF">
        <w:tc>
          <w:tcPr>
            <w:tcW w:w="0" w:type="auto"/>
            <w:hideMark/>
          </w:tcPr>
          <w:p w14:paraId="5D0FDD48" w14:textId="77777777" w:rsidR="0025461E" w:rsidRPr="0025461E" w:rsidRDefault="0025461E" w:rsidP="0025461E">
            <w:pPr>
              <w:rPr>
                <w:lang w:eastAsia="en-US" w:bidi="ar-SA"/>
              </w:rPr>
            </w:pPr>
            <w:r w:rsidRPr="0025461E">
              <w:rPr>
                <w:lang w:eastAsia="en-US" w:bidi="ar-SA"/>
              </w:rPr>
              <w:t>Repayable after term</w:t>
            </w:r>
          </w:p>
        </w:tc>
        <w:tc>
          <w:tcPr>
            <w:tcW w:w="0" w:type="auto"/>
            <w:hideMark/>
          </w:tcPr>
          <w:p w14:paraId="44A906FF" w14:textId="77777777" w:rsidR="0025461E" w:rsidRPr="0025461E" w:rsidRDefault="0025461E" w:rsidP="0025461E">
            <w:pPr>
              <w:rPr>
                <w:lang w:eastAsia="en-US" w:bidi="ar-SA"/>
              </w:rPr>
            </w:pPr>
            <w:r w:rsidRPr="0025461E">
              <w:rPr>
                <w:lang w:eastAsia="en-US" w:bidi="ar-SA"/>
              </w:rPr>
              <w:t>Not refundable</w:t>
            </w:r>
          </w:p>
        </w:tc>
      </w:tr>
      <w:tr w:rsidR="0025461E" w:rsidRPr="0025461E" w14:paraId="28FC50ED" w14:textId="77777777" w:rsidTr="001318CF">
        <w:tc>
          <w:tcPr>
            <w:tcW w:w="0" w:type="auto"/>
            <w:hideMark/>
          </w:tcPr>
          <w:p w14:paraId="3C216C26" w14:textId="77777777" w:rsidR="0025461E" w:rsidRPr="0025461E" w:rsidRDefault="0025461E" w:rsidP="0025461E">
            <w:pPr>
              <w:rPr>
                <w:lang w:eastAsia="en-US" w:bidi="ar-SA"/>
              </w:rPr>
            </w:pPr>
            <w:r w:rsidRPr="0025461E">
              <w:rPr>
                <w:lang w:eastAsia="en-US" w:bidi="ar-SA"/>
              </w:rPr>
              <w:t>Priority in liquidation</w:t>
            </w:r>
          </w:p>
        </w:tc>
        <w:tc>
          <w:tcPr>
            <w:tcW w:w="0" w:type="auto"/>
            <w:hideMark/>
          </w:tcPr>
          <w:p w14:paraId="693ECAF0" w14:textId="77777777" w:rsidR="0025461E" w:rsidRPr="0025461E" w:rsidRDefault="0025461E" w:rsidP="0025461E">
            <w:pPr>
              <w:rPr>
                <w:lang w:eastAsia="en-US" w:bidi="ar-SA"/>
              </w:rPr>
            </w:pPr>
            <w:r w:rsidRPr="0025461E">
              <w:rPr>
                <w:lang w:eastAsia="en-US" w:bidi="ar-SA"/>
              </w:rPr>
              <w:t xml:space="preserve">Paid after </w:t>
            </w:r>
            <w:proofErr w:type="spellStart"/>
            <w:r w:rsidRPr="0025461E">
              <w:rPr>
                <w:lang w:eastAsia="en-US" w:bidi="ar-SA"/>
              </w:rPr>
              <w:t>debentureholders</w:t>
            </w:r>
            <w:proofErr w:type="spellEnd"/>
          </w:p>
        </w:tc>
      </w:tr>
    </w:tbl>
    <w:p w14:paraId="72B9519C" w14:textId="77777777" w:rsidR="0025461E" w:rsidRPr="0025461E" w:rsidRDefault="0025461E" w:rsidP="000E368B">
      <w:pPr>
        <w:ind w:left="720"/>
        <w:rPr>
          <w:lang w:eastAsia="en-US" w:bidi="ar-SA"/>
        </w:rPr>
      </w:pPr>
      <w:r w:rsidRPr="0025461E">
        <w:rPr>
          <w:lang w:eastAsia="en-US" w:bidi="ar-SA"/>
        </w:rPr>
        <w:pict w14:anchorId="7FE81E64">
          <v:rect id="_x0000_i1349" style="width:0;height:.75pt" o:hralign="center" o:hrstd="t" o:hrnoshade="t" o:hr="t" fillcolor="#f8faff" stroked="f"/>
        </w:pict>
      </w:r>
    </w:p>
    <w:p w14:paraId="043C06B0" w14:textId="77777777" w:rsidR="00EE0C87" w:rsidRDefault="00EE0C87" w:rsidP="00EE0C87">
      <w:pPr>
        <w:ind w:left="360"/>
        <w:rPr>
          <w:b/>
          <w:bCs/>
          <w:lang w:eastAsia="en-US" w:bidi="ar-SA"/>
        </w:rPr>
      </w:pPr>
    </w:p>
    <w:p w14:paraId="6FD174A4" w14:textId="578B92CD" w:rsidR="0025461E" w:rsidRPr="0025461E" w:rsidRDefault="0025461E" w:rsidP="00A0422C">
      <w:pPr>
        <w:pStyle w:val="ListParagraph"/>
        <w:numPr>
          <w:ilvl w:val="3"/>
          <w:numId w:val="5"/>
        </w:numPr>
      </w:pPr>
      <w:r w:rsidRPr="00A51A74">
        <w:rPr>
          <w:b/>
          <w:bCs/>
          <w:sz w:val="28"/>
          <w:szCs w:val="28"/>
        </w:rPr>
        <w:t>ASSETS</w:t>
      </w:r>
      <w:r w:rsidR="007904B5" w:rsidRPr="00A0422C">
        <w:rPr>
          <w:b/>
          <w:bCs/>
        </w:rPr>
        <w:t xml:space="preserve">: </w:t>
      </w:r>
      <w:r w:rsidRPr="0025461E">
        <w:t>Assets are resources of a business (e.g., properties, equipment, stocks, cash).</w:t>
      </w:r>
    </w:p>
    <w:p w14:paraId="51749E27" w14:textId="77777777" w:rsidR="0025461E" w:rsidRPr="0025461E" w:rsidRDefault="0025461E" w:rsidP="00EE0C87">
      <w:pPr>
        <w:ind w:left="720"/>
        <w:rPr>
          <w:lang w:eastAsia="en-US" w:bidi="ar-SA"/>
        </w:rPr>
      </w:pPr>
      <w:r w:rsidRPr="0025461E">
        <w:rPr>
          <w:b/>
          <w:bCs/>
          <w:lang w:eastAsia="en-US" w:bidi="ar-SA"/>
        </w:rPr>
        <w:t>Types</w:t>
      </w:r>
    </w:p>
    <w:p w14:paraId="01E431A3" w14:textId="7BD9D34D" w:rsidR="0025461E" w:rsidRPr="0025461E" w:rsidRDefault="0025461E" w:rsidP="00A25169">
      <w:pPr>
        <w:pStyle w:val="ListParagraph"/>
        <w:numPr>
          <w:ilvl w:val="0"/>
          <w:numId w:val="140"/>
        </w:numPr>
      </w:pPr>
      <w:r w:rsidRPr="00A25169">
        <w:rPr>
          <w:b/>
          <w:bCs/>
        </w:rPr>
        <w:t>Current Assets</w:t>
      </w:r>
      <w:r w:rsidRPr="0025461E">
        <w:t>: Convertible to cash within a year (cash, receivables, inventory).</w:t>
      </w:r>
    </w:p>
    <w:p w14:paraId="2A50EA2C" w14:textId="77777777" w:rsidR="0025461E" w:rsidRPr="0025461E" w:rsidRDefault="0025461E" w:rsidP="00A25169">
      <w:pPr>
        <w:numPr>
          <w:ilvl w:val="0"/>
          <w:numId w:val="140"/>
        </w:numPr>
        <w:rPr>
          <w:lang w:eastAsia="en-US" w:bidi="ar-SA"/>
        </w:rPr>
      </w:pPr>
      <w:r w:rsidRPr="0025461E">
        <w:rPr>
          <w:b/>
          <w:bCs/>
          <w:lang w:eastAsia="en-US" w:bidi="ar-SA"/>
        </w:rPr>
        <w:t>Fixed Assets</w:t>
      </w:r>
      <w:r w:rsidRPr="0025461E">
        <w:rPr>
          <w:lang w:eastAsia="en-US" w:bidi="ar-SA"/>
        </w:rPr>
        <w:t>: Long-term (land, building, machinery).</w:t>
      </w:r>
    </w:p>
    <w:p w14:paraId="7D34570D" w14:textId="77777777" w:rsidR="0025461E" w:rsidRDefault="0025461E" w:rsidP="00A25169">
      <w:pPr>
        <w:numPr>
          <w:ilvl w:val="0"/>
          <w:numId w:val="140"/>
        </w:numPr>
        <w:rPr>
          <w:lang w:eastAsia="en-US" w:bidi="ar-SA"/>
        </w:rPr>
      </w:pPr>
      <w:r w:rsidRPr="0025461E">
        <w:rPr>
          <w:b/>
          <w:bCs/>
          <w:lang w:eastAsia="en-US" w:bidi="ar-SA"/>
        </w:rPr>
        <w:t>Other Assets</w:t>
      </w:r>
      <w:r w:rsidRPr="0025461E">
        <w:rPr>
          <w:lang w:eastAsia="en-US" w:bidi="ar-SA"/>
        </w:rPr>
        <w:t>: Intangible (patents, goodwill) or long-term investments.</w:t>
      </w:r>
    </w:p>
    <w:p w14:paraId="4C346774" w14:textId="77777777" w:rsidR="00EE0C87" w:rsidRPr="0025461E" w:rsidRDefault="00EE0C87" w:rsidP="00EE0C87">
      <w:pPr>
        <w:ind w:left="1440"/>
        <w:rPr>
          <w:lang w:eastAsia="en-US" w:bidi="ar-SA"/>
        </w:rPr>
      </w:pPr>
    </w:p>
    <w:p w14:paraId="5BFC7FFD" w14:textId="77777777" w:rsidR="0025461E" w:rsidRPr="0025461E" w:rsidRDefault="0025461E" w:rsidP="00EE0C87">
      <w:pPr>
        <w:ind w:left="360"/>
        <w:rPr>
          <w:lang w:eastAsia="en-US" w:bidi="ar-SA"/>
        </w:rPr>
      </w:pPr>
      <w:r w:rsidRPr="0025461E">
        <w:rPr>
          <w:lang w:eastAsia="en-US" w:bidi="ar-SA"/>
        </w:rPr>
        <w:pict w14:anchorId="06E2EEE6">
          <v:rect id="_x0000_i1350" style="width:0;height:.75pt" o:hralign="center" o:hrstd="t" o:hrnoshade="t" o:hr="t" fillcolor="#f8faff" stroked="f"/>
        </w:pict>
      </w:r>
    </w:p>
    <w:p w14:paraId="10284D69" w14:textId="4F150061" w:rsidR="0025461E" w:rsidRPr="0025461E" w:rsidRDefault="0025461E" w:rsidP="00A0422C">
      <w:pPr>
        <w:pStyle w:val="ListParagraph"/>
        <w:numPr>
          <w:ilvl w:val="3"/>
          <w:numId w:val="5"/>
        </w:numPr>
      </w:pPr>
      <w:r w:rsidRPr="00A51A74">
        <w:rPr>
          <w:b/>
          <w:bCs/>
          <w:sz w:val="28"/>
          <w:szCs w:val="28"/>
        </w:rPr>
        <w:t>LIABILITIES</w:t>
      </w:r>
      <w:r w:rsidR="007904B5">
        <w:t xml:space="preserve">: </w:t>
      </w:r>
      <w:r w:rsidRPr="0025461E">
        <w:t>Claims against the business (owed to creditors).</w:t>
      </w:r>
    </w:p>
    <w:p w14:paraId="752E6937" w14:textId="77777777" w:rsidR="0025461E" w:rsidRPr="0025461E" w:rsidRDefault="0025461E" w:rsidP="00EE0C87">
      <w:pPr>
        <w:ind w:left="720"/>
        <w:rPr>
          <w:lang w:eastAsia="en-US" w:bidi="ar-SA"/>
        </w:rPr>
      </w:pPr>
      <w:r w:rsidRPr="0025461E">
        <w:rPr>
          <w:b/>
          <w:bCs/>
          <w:lang w:eastAsia="en-US" w:bidi="ar-SA"/>
        </w:rPr>
        <w:t>Types</w:t>
      </w:r>
    </w:p>
    <w:p w14:paraId="10876C67" w14:textId="7AEF0E0F" w:rsidR="0025461E" w:rsidRPr="0025461E" w:rsidRDefault="0025461E" w:rsidP="00A51A74">
      <w:pPr>
        <w:pStyle w:val="ListParagraph"/>
        <w:numPr>
          <w:ilvl w:val="0"/>
          <w:numId w:val="141"/>
        </w:numPr>
      </w:pPr>
      <w:r w:rsidRPr="00A51A74">
        <w:rPr>
          <w:b/>
          <w:bCs/>
        </w:rPr>
        <w:t>Current Liabilities</w:t>
      </w:r>
      <w:r w:rsidRPr="0025461E">
        <w:t>: Due within a year (bank overdraft, wages, trade credit).</w:t>
      </w:r>
    </w:p>
    <w:p w14:paraId="365663FD" w14:textId="77777777" w:rsidR="0025461E" w:rsidRPr="0025461E" w:rsidRDefault="0025461E" w:rsidP="00A25169">
      <w:pPr>
        <w:numPr>
          <w:ilvl w:val="0"/>
          <w:numId w:val="141"/>
        </w:numPr>
        <w:rPr>
          <w:lang w:eastAsia="en-US" w:bidi="ar-SA"/>
        </w:rPr>
      </w:pPr>
      <w:r w:rsidRPr="0025461E">
        <w:rPr>
          <w:b/>
          <w:bCs/>
          <w:lang w:eastAsia="en-US" w:bidi="ar-SA"/>
        </w:rPr>
        <w:lastRenderedPageBreak/>
        <w:t>Fixed Liabilities</w:t>
      </w:r>
      <w:r w:rsidRPr="0025461E">
        <w:rPr>
          <w:lang w:eastAsia="en-US" w:bidi="ar-SA"/>
        </w:rPr>
        <w:t>: Long-term (owner’s capital, debentures, reserves).</w:t>
      </w:r>
    </w:p>
    <w:p w14:paraId="2B46C012" w14:textId="77777777" w:rsidR="0025461E" w:rsidRPr="0025461E" w:rsidRDefault="0025461E" w:rsidP="00A25169">
      <w:pPr>
        <w:numPr>
          <w:ilvl w:val="0"/>
          <w:numId w:val="141"/>
        </w:numPr>
        <w:rPr>
          <w:lang w:eastAsia="en-US" w:bidi="ar-SA"/>
        </w:rPr>
      </w:pPr>
      <w:r w:rsidRPr="0025461E">
        <w:rPr>
          <w:b/>
          <w:bCs/>
          <w:lang w:eastAsia="en-US" w:bidi="ar-SA"/>
        </w:rPr>
        <w:t>Contingent Liabilities</w:t>
      </w:r>
      <w:r w:rsidRPr="0025461E">
        <w:rPr>
          <w:lang w:eastAsia="en-US" w:bidi="ar-SA"/>
        </w:rPr>
        <w:t>: Potential liabilities (e.g., guarantees).</w:t>
      </w:r>
    </w:p>
    <w:p w14:paraId="5443403D" w14:textId="75353DEF" w:rsidR="0025461E" w:rsidRPr="0025461E" w:rsidRDefault="0025461E" w:rsidP="00EE0C87">
      <w:pPr>
        <w:ind w:left="720"/>
        <w:rPr>
          <w:lang w:eastAsia="en-US" w:bidi="ar-SA"/>
        </w:rPr>
      </w:pPr>
    </w:p>
    <w:p w14:paraId="33044BDD" w14:textId="00025A84" w:rsidR="0025461E" w:rsidRPr="00544376" w:rsidRDefault="0025461E" w:rsidP="00A0422C">
      <w:pPr>
        <w:pStyle w:val="ListParagraph"/>
        <w:numPr>
          <w:ilvl w:val="3"/>
          <w:numId w:val="5"/>
        </w:numPr>
        <w:rPr>
          <w:sz w:val="28"/>
          <w:szCs w:val="28"/>
        </w:rPr>
      </w:pPr>
      <w:r w:rsidRPr="00544376">
        <w:rPr>
          <w:b/>
          <w:bCs/>
          <w:sz w:val="28"/>
          <w:szCs w:val="28"/>
        </w:rPr>
        <w:t>FINANCIAL STATEMENTS</w:t>
      </w:r>
    </w:p>
    <w:p w14:paraId="46DF1FBF" w14:textId="77777777" w:rsidR="0025461E" w:rsidRPr="0025461E" w:rsidRDefault="0025461E" w:rsidP="00EE0C87">
      <w:pPr>
        <w:ind w:left="720"/>
        <w:rPr>
          <w:lang w:eastAsia="en-US" w:bidi="ar-SA"/>
        </w:rPr>
      </w:pPr>
      <w:r w:rsidRPr="0025461E">
        <w:rPr>
          <w:b/>
          <w:bCs/>
          <w:lang w:eastAsia="en-US" w:bidi="ar-SA"/>
        </w:rPr>
        <w:t>Profit and Loss Statement</w:t>
      </w:r>
    </w:p>
    <w:p w14:paraId="78D1C0A5" w14:textId="77777777" w:rsidR="0025461E" w:rsidRPr="0025461E" w:rsidRDefault="0025461E" w:rsidP="00EE0C87">
      <w:pPr>
        <w:numPr>
          <w:ilvl w:val="0"/>
          <w:numId w:val="142"/>
        </w:numPr>
        <w:tabs>
          <w:tab w:val="clear" w:pos="720"/>
          <w:tab w:val="num" w:pos="1440"/>
        </w:tabs>
        <w:ind w:left="1440"/>
        <w:rPr>
          <w:lang w:eastAsia="en-US" w:bidi="ar-SA"/>
        </w:rPr>
      </w:pPr>
      <w:r w:rsidRPr="0025461E">
        <w:rPr>
          <w:lang w:eastAsia="en-US" w:bidi="ar-SA"/>
        </w:rPr>
        <w:t>Reports revenues, expenses, and net profit/loss for a period.</w:t>
      </w:r>
    </w:p>
    <w:p w14:paraId="21D8671D" w14:textId="77777777" w:rsidR="0025461E" w:rsidRPr="0025461E" w:rsidRDefault="0025461E" w:rsidP="00EE0C87">
      <w:pPr>
        <w:numPr>
          <w:ilvl w:val="0"/>
          <w:numId w:val="142"/>
        </w:numPr>
        <w:tabs>
          <w:tab w:val="clear" w:pos="720"/>
          <w:tab w:val="num" w:pos="1440"/>
        </w:tabs>
        <w:ind w:left="1440"/>
        <w:rPr>
          <w:lang w:eastAsia="en-US" w:bidi="ar-SA"/>
        </w:rPr>
      </w:pPr>
      <w:r w:rsidRPr="0025461E">
        <w:rPr>
          <w:lang w:eastAsia="en-US" w:bidi="ar-SA"/>
        </w:rPr>
        <w:t>Example:</w:t>
      </w:r>
    </w:p>
    <w:p w14:paraId="05F8900A" w14:textId="77777777" w:rsidR="0025461E" w:rsidRPr="0025461E" w:rsidRDefault="0025461E" w:rsidP="00EE0C87">
      <w:pPr>
        <w:numPr>
          <w:ilvl w:val="1"/>
          <w:numId w:val="142"/>
        </w:numPr>
        <w:tabs>
          <w:tab w:val="clear" w:pos="1440"/>
          <w:tab w:val="num" w:pos="2160"/>
        </w:tabs>
        <w:ind w:left="2160"/>
        <w:rPr>
          <w:lang w:eastAsia="en-US" w:bidi="ar-SA"/>
        </w:rPr>
      </w:pPr>
      <w:r w:rsidRPr="0025461E">
        <w:rPr>
          <w:lang w:eastAsia="en-US" w:bidi="ar-SA"/>
        </w:rPr>
        <w:t>Sales: Rs. 50,000</w:t>
      </w:r>
    </w:p>
    <w:p w14:paraId="2BBA9492" w14:textId="77777777" w:rsidR="0025461E" w:rsidRPr="0025461E" w:rsidRDefault="0025461E" w:rsidP="00EE0C87">
      <w:pPr>
        <w:numPr>
          <w:ilvl w:val="1"/>
          <w:numId w:val="142"/>
        </w:numPr>
        <w:tabs>
          <w:tab w:val="clear" w:pos="1440"/>
          <w:tab w:val="num" w:pos="2160"/>
        </w:tabs>
        <w:ind w:left="2160"/>
        <w:rPr>
          <w:lang w:eastAsia="en-US" w:bidi="ar-SA"/>
        </w:rPr>
      </w:pPr>
      <w:r w:rsidRPr="0025461E">
        <w:rPr>
          <w:lang w:eastAsia="en-US" w:bidi="ar-SA"/>
        </w:rPr>
        <w:t>Expenses: Rs. 43,000</w:t>
      </w:r>
    </w:p>
    <w:p w14:paraId="2FE25CB6" w14:textId="77777777" w:rsidR="0025461E" w:rsidRPr="0025461E" w:rsidRDefault="0025461E" w:rsidP="00EE0C87">
      <w:pPr>
        <w:numPr>
          <w:ilvl w:val="1"/>
          <w:numId w:val="142"/>
        </w:numPr>
        <w:tabs>
          <w:tab w:val="clear" w:pos="1440"/>
          <w:tab w:val="num" w:pos="2160"/>
        </w:tabs>
        <w:ind w:left="2160"/>
        <w:rPr>
          <w:lang w:eastAsia="en-US" w:bidi="ar-SA"/>
        </w:rPr>
      </w:pPr>
      <w:r w:rsidRPr="0025461E">
        <w:rPr>
          <w:lang w:eastAsia="en-US" w:bidi="ar-SA"/>
        </w:rPr>
        <w:t>Net Income: Rs. 38,000</w:t>
      </w:r>
    </w:p>
    <w:p w14:paraId="1A0B8A63" w14:textId="77777777" w:rsidR="0025461E" w:rsidRPr="0025461E" w:rsidRDefault="0025461E" w:rsidP="00EE0C87">
      <w:pPr>
        <w:ind w:left="720"/>
        <w:rPr>
          <w:lang w:eastAsia="en-US" w:bidi="ar-SA"/>
        </w:rPr>
      </w:pPr>
      <w:r w:rsidRPr="0025461E">
        <w:rPr>
          <w:b/>
          <w:bCs/>
          <w:lang w:eastAsia="en-US" w:bidi="ar-SA"/>
        </w:rPr>
        <w:t>Balance Sheet</w:t>
      </w:r>
    </w:p>
    <w:p w14:paraId="47C8AA64" w14:textId="77777777" w:rsidR="0025461E" w:rsidRPr="0025461E" w:rsidRDefault="0025461E" w:rsidP="00EE0C87">
      <w:pPr>
        <w:numPr>
          <w:ilvl w:val="0"/>
          <w:numId w:val="143"/>
        </w:numPr>
        <w:tabs>
          <w:tab w:val="clear" w:pos="720"/>
          <w:tab w:val="num" w:pos="1440"/>
        </w:tabs>
        <w:ind w:left="1440"/>
        <w:rPr>
          <w:lang w:eastAsia="en-US" w:bidi="ar-SA"/>
        </w:rPr>
      </w:pPr>
      <w:r w:rsidRPr="0025461E">
        <w:rPr>
          <w:lang w:eastAsia="en-US" w:bidi="ar-SA"/>
        </w:rPr>
        <w:t>Snapshot of financial status (assets, liabilities, equity).</w:t>
      </w:r>
    </w:p>
    <w:p w14:paraId="783DA188" w14:textId="77777777" w:rsidR="0025461E" w:rsidRPr="0025461E" w:rsidRDefault="0025461E" w:rsidP="00EE0C87">
      <w:pPr>
        <w:numPr>
          <w:ilvl w:val="0"/>
          <w:numId w:val="143"/>
        </w:numPr>
        <w:tabs>
          <w:tab w:val="clear" w:pos="720"/>
          <w:tab w:val="num" w:pos="1440"/>
        </w:tabs>
        <w:ind w:left="1440"/>
        <w:rPr>
          <w:lang w:eastAsia="en-US" w:bidi="ar-SA"/>
        </w:rPr>
      </w:pPr>
      <w:r w:rsidRPr="0025461E">
        <w:rPr>
          <w:lang w:eastAsia="en-US" w:bidi="ar-SA"/>
        </w:rPr>
        <w:t>Example:</w:t>
      </w:r>
    </w:p>
    <w:p w14:paraId="6F6ACB20" w14:textId="77777777" w:rsidR="0025461E" w:rsidRPr="0025461E" w:rsidRDefault="0025461E" w:rsidP="00EE0C87">
      <w:pPr>
        <w:numPr>
          <w:ilvl w:val="1"/>
          <w:numId w:val="143"/>
        </w:numPr>
        <w:tabs>
          <w:tab w:val="clear" w:pos="1440"/>
          <w:tab w:val="num" w:pos="2160"/>
        </w:tabs>
        <w:ind w:left="2160"/>
        <w:rPr>
          <w:lang w:eastAsia="en-US" w:bidi="ar-SA"/>
        </w:rPr>
      </w:pPr>
      <w:r w:rsidRPr="0025461E">
        <w:rPr>
          <w:b/>
          <w:bCs/>
          <w:lang w:eastAsia="en-US" w:bidi="ar-SA"/>
        </w:rPr>
        <w:t>Assets</w:t>
      </w:r>
      <w:r w:rsidRPr="0025461E">
        <w:rPr>
          <w:lang w:eastAsia="en-US" w:bidi="ar-SA"/>
        </w:rPr>
        <w:t>: Cash, inventory, machinery.</w:t>
      </w:r>
    </w:p>
    <w:p w14:paraId="6EFF7A0A" w14:textId="77777777" w:rsidR="0025461E" w:rsidRPr="0025461E" w:rsidRDefault="0025461E" w:rsidP="00EE0C87">
      <w:pPr>
        <w:numPr>
          <w:ilvl w:val="1"/>
          <w:numId w:val="143"/>
        </w:numPr>
        <w:tabs>
          <w:tab w:val="clear" w:pos="1440"/>
          <w:tab w:val="num" w:pos="2160"/>
        </w:tabs>
        <w:ind w:left="2160"/>
        <w:rPr>
          <w:lang w:eastAsia="en-US" w:bidi="ar-SA"/>
        </w:rPr>
      </w:pPr>
      <w:r w:rsidRPr="0025461E">
        <w:rPr>
          <w:b/>
          <w:bCs/>
          <w:lang w:eastAsia="en-US" w:bidi="ar-SA"/>
        </w:rPr>
        <w:t>Liabilities</w:t>
      </w:r>
      <w:r w:rsidRPr="0025461E">
        <w:rPr>
          <w:lang w:eastAsia="en-US" w:bidi="ar-SA"/>
        </w:rPr>
        <w:t>: Creditors, loans.</w:t>
      </w:r>
    </w:p>
    <w:p w14:paraId="59F9D5BB" w14:textId="77777777" w:rsidR="0025461E" w:rsidRPr="0025461E" w:rsidRDefault="0025461E" w:rsidP="00EE0C87">
      <w:pPr>
        <w:numPr>
          <w:ilvl w:val="1"/>
          <w:numId w:val="143"/>
        </w:numPr>
        <w:tabs>
          <w:tab w:val="clear" w:pos="1440"/>
          <w:tab w:val="num" w:pos="2160"/>
        </w:tabs>
        <w:ind w:left="2160"/>
        <w:rPr>
          <w:lang w:eastAsia="en-US" w:bidi="ar-SA"/>
        </w:rPr>
      </w:pPr>
      <w:r w:rsidRPr="0025461E">
        <w:rPr>
          <w:b/>
          <w:bCs/>
          <w:lang w:eastAsia="en-US" w:bidi="ar-SA"/>
        </w:rPr>
        <w:t>Equity</w:t>
      </w:r>
      <w:r w:rsidRPr="0025461E">
        <w:rPr>
          <w:lang w:eastAsia="en-US" w:bidi="ar-SA"/>
        </w:rPr>
        <w:t>: Capital, retained profits.</w:t>
      </w:r>
    </w:p>
    <w:p w14:paraId="608949C3" w14:textId="10057E73" w:rsidR="0025461E" w:rsidRPr="0025461E" w:rsidRDefault="0025461E" w:rsidP="00EE0C87">
      <w:pPr>
        <w:ind w:left="720"/>
        <w:rPr>
          <w:lang w:eastAsia="en-US" w:bidi="ar-SA"/>
        </w:rPr>
      </w:pPr>
    </w:p>
    <w:p w14:paraId="0DDFAE16" w14:textId="1D1234A4" w:rsidR="0025461E" w:rsidRPr="0025461E" w:rsidRDefault="00A51A74" w:rsidP="00EE0C87">
      <w:pPr>
        <w:ind w:left="360"/>
        <w:rPr>
          <w:lang w:eastAsia="en-US" w:bidi="ar-SA"/>
        </w:rPr>
      </w:pPr>
      <w:r>
        <w:rPr>
          <w:b/>
          <w:bCs/>
          <w:lang w:eastAsia="en-US" w:bidi="ar-SA"/>
        </w:rPr>
        <w:t xml:space="preserve">F. </w:t>
      </w:r>
      <w:r w:rsidR="0025461E" w:rsidRPr="0025461E">
        <w:rPr>
          <w:b/>
          <w:bCs/>
          <w:sz w:val="28"/>
          <w:szCs w:val="28"/>
          <w:lang w:eastAsia="en-US" w:bidi="ar-SA"/>
        </w:rPr>
        <w:t>FINANCIAL RATIOS</w:t>
      </w:r>
    </w:p>
    <w:p w14:paraId="310839AA" w14:textId="77777777" w:rsidR="00544376" w:rsidRDefault="0025461E" w:rsidP="00544376">
      <w:pPr>
        <w:ind w:left="720"/>
        <w:rPr>
          <w:b/>
          <w:bCs/>
          <w:lang w:eastAsia="en-US" w:bidi="ar-SA"/>
        </w:rPr>
      </w:pPr>
      <w:r w:rsidRPr="0025461E">
        <w:rPr>
          <w:b/>
          <w:bCs/>
          <w:lang w:eastAsia="en-US" w:bidi="ar-SA"/>
        </w:rPr>
        <w:t>1. Liquidity Ratios</w:t>
      </w:r>
    </w:p>
    <w:p w14:paraId="70A8D718" w14:textId="136F5478" w:rsidR="005E27AE" w:rsidRPr="005E27AE" w:rsidRDefault="005E27AE" w:rsidP="00544376">
      <w:pPr>
        <w:ind w:left="1440"/>
        <w:rPr>
          <w:lang w:eastAsia="en-US" w:bidi="ar-SA"/>
        </w:rPr>
      </w:pPr>
      <w:r w:rsidRPr="005E27AE">
        <w:rPr>
          <w:b/>
          <w:bCs/>
          <w:lang w:eastAsia="en-US" w:bidi="ar-SA"/>
        </w:rPr>
        <w:t>Definition:</w:t>
      </w:r>
      <w:r w:rsidRPr="005E27AE">
        <w:rPr>
          <w:lang w:eastAsia="en-US" w:bidi="ar-SA"/>
        </w:rPr>
        <w:t> Liquidity ratios measure a company’s ability to meet its short-term financial obligations using its current or quick assets. These ratios indicate financial stability and operational efficiency.</w:t>
      </w:r>
    </w:p>
    <w:p w14:paraId="1850B2F3" w14:textId="77777777" w:rsidR="005E27AE" w:rsidRPr="005E27AE" w:rsidRDefault="005E27AE" w:rsidP="000E7041">
      <w:pPr>
        <w:ind w:left="1440"/>
        <w:rPr>
          <w:lang w:eastAsia="en-US" w:bidi="ar-SA"/>
        </w:rPr>
      </w:pPr>
      <w:r w:rsidRPr="005E27AE">
        <w:rPr>
          <w:b/>
          <w:bCs/>
          <w:lang w:eastAsia="en-US" w:bidi="ar-SA"/>
        </w:rPr>
        <w:t>Key Ratios:</w:t>
      </w:r>
    </w:p>
    <w:p w14:paraId="6AEDD83C" w14:textId="77777777" w:rsidR="005E27AE" w:rsidRPr="005E27AE" w:rsidRDefault="005E27AE" w:rsidP="000E7041">
      <w:pPr>
        <w:numPr>
          <w:ilvl w:val="0"/>
          <w:numId w:val="149"/>
        </w:numPr>
        <w:tabs>
          <w:tab w:val="clear" w:pos="720"/>
          <w:tab w:val="num" w:pos="2520"/>
        </w:tabs>
        <w:ind w:left="2520"/>
        <w:rPr>
          <w:sz w:val="22"/>
          <w:szCs w:val="22"/>
          <w:lang w:eastAsia="en-US" w:bidi="ar-SA"/>
        </w:rPr>
      </w:pPr>
      <w:r w:rsidRPr="005E27AE">
        <w:rPr>
          <w:b/>
          <w:bCs/>
          <w:sz w:val="22"/>
          <w:szCs w:val="22"/>
          <w:lang w:eastAsia="en-US" w:bidi="ar-SA"/>
        </w:rPr>
        <w:t>Current Ratio</w:t>
      </w:r>
      <w:r w:rsidRPr="005E27AE">
        <w:rPr>
          <w:sz w:val="22"/>
          <w:szCs w:val="22"/>
          <w:lang w:eastAsia="en-US" w:bidi="ar-SA"/>
        </w:rPr>
        <w:t> = </w:t>
      </w:r>
      <w:r w:rsidRPr="005E27AE">
        <w:rPr>
          <w:b/>
          <w:bCs/>
          <w:sz w:val="22"/>
          <w:szCs w:val="22"/>
          <w:lang w:eastAsia="en-US" w:bidi="ar-SA"/>
        </w:rPr>
        <w:t>Current Assets / Current Liabilities</w:t>
      </w:r>
    </w:p>
    <w:p w14:paraId="418D6C55" w14:textId="77777777" w:rsidR="005E27AE" w:rsidRPr="005E27AE" w:rsidRDefault="005E27AE" w:rsidP="000E7041">
      <w:pPr>
        <w:numPr>
          <w:ilvl w:val="1"/>
          <w:numId w:val="149"/>
        </w:numPr>
        <w:tabs>
          <w:tab w:val="clear" w:pos="1440"/>
          <w:tab w:val="num" w:pos="3240"/>
        </w:tabs>
        <w:ind w:left="3240"/>
        <w:rPr>
          <w:sz w:val="22"/>
          <w:szCs w:val="22"/>
          <w:lang w:eastAsia="en-US" w:bidi="ar-SA"/>
        </w:rPr>
      </w:pPr>
      <w:r w:rsidRPr="005E27AE">
        <w:rPr>
          <w:sz w:val="22"/>
          <w:szCs w:val="22"/>
          <w:lang w:eastAsia="en-US" w:bidi="ar-SA"/>
        </w:rPr>
        <w:t>A ratio above </w:t>
      </w:r>
      <w:r w:rsidRPr="005E27AE">
        <w:rPr>
          <w:b/>
          <w:bCs/>
          <w:sz w:val="22"/>
          <w:szCs w:val="22"/>
          <w:lang w:eastAsia="en-US" w:bidi="ar-SA"/>
        </w:rPr>
        <w:t>1.0</w:t>
      </w:r>
      <w:r w:rsidRPr="005E27AE">
        <w:rPr>
          <w:sz w:val="22"/>
          <w:szCs w:val="22"/>
          <w:lang w:eastAsia="en-US" w:bidi="ar-SA"/>
        </w:rPr>
        <w:t> suggests the firm can cover short-term debts.</w:t>
      </w:r>
    </w:p>
    <w:p w14:paraId="6981E081" w14:textId="77777777" w:rsidR="005E27AE" w:rsidRPr="005E27AE" w:rsidRDefault="005E27AE" w:rsidP="000E7041">
      <w:pPr>
        <w:numPr>
          <w:ilvl w:val="0"/>
          <w:numId w:val="149"/>
        </w:numPr>
        <w:tabs>
          <w:tab w:val="clear" w:pos="720"/>
          <w:tab w:val="num" w:pos="2520"/>
        </w:tabs>
        <w:ind w:left="2520"/>
        <w:rPr>
          <w:sz w:val="22"/>
          <w:szCs w:val="22"/>
          <w:lang w:eastAsia="en-US" w:bidi="ar-SA"/>
        </w:rPr>
      </w:pPr>
      <w:r w:rsidRPr="005E27AE">
        <w:rPr>
          <w:b/>
          <w:bCs/>
          <w:sz w:val="22"/>
          <w:szCs w:val="22"/>
          <w:lang w:eastAsia="en-US" w:bidi="ar-SA"/>
        </w:rPr>
        <w:t>Quick Ratio (Acid-Test Ratio)</w:t>
      </w:r>
      <w:r w:rsidRPr="005E27AE">
        <w:rPr>
          <w:sz w:val="22"/>
          <w:szCs w:val="22"/>
          <w:lang w:eastAsia="en-US" w:bidi="ar-SA"/>
        </w:rPr>
        <w:t> = </w:t>
      </w:r>
      <w:r w:rsidRPr="005E27AE">
        <w:rPr>
          <w:b/>
          <w:bCs/>
          <w:sz w:val="22"/>
          <w:szCs w:val="22"/>
          <w:lang w:eastAsia="en-US" w:bidi="ar-SA"/>
        </w:rPr>
        <w:t>(Current Assets – Inventory) / Current Liabilities</w:t>
      </w:r>
    </w:p>
    <w:p w14:paraId="368E96B8" w14:textId="77777777" w:rsidR="005E27AE" w:rsidRPr="005E27AE" w:rsidRDefault="005E27AE" w:rsidP="000E7041">
      <w:pPr>
        <w:numPr>
          <w:ilvl w:val="1"/>
          <w:numId w:val="149"/>
        </w:numPr>
        <w:tabs>
          <w:tab w:val="clear" w:pos="1440"/>
          <w:tab w:val="num" w:pos="3240"/>
        </w:tabs>
        <w:ind w:left="3240"/>
        <w:rPr>
          <w:sz w:val="22"/>
          <w:szCs w:val="22"/>
          <w:lang w:eastAsia="en-US" w:bidi="ar-SA"/>
        </w:rPr>
      </w:pPr>
      <w:r w:rsidRPr="005E27AE">
        <w:rPr>
          <w:sz w:val="22"/>
          <w:szCs w:val="22"/>
          <w:lang w:eastAsia="en-US" w:bidi="ar-SA"/>
        </w:rPr>
        <w:t>Excludes inventory (least liquid asset) for a stricter assessment.</w:t>
      </w:r>
    </w:p>
    <w:p w14:paraId="1738F33A" w14:textId="77777777" w:rsidR="005E27AE" w:rsidRPr="005E27AE" w:rsidRDefault="005E27AE" w:rsidP="000E7041">
      <w:pPr>
        <w:ind w:left="3240"/>
        <w:rPr>
          <w:sz w:val="22"/>
          <w:szCs w:val="22"/>
          <w:lang w:eastAsia="en-US" w:bidi="ar-SA"/>
        </w:rPr>
      </w:pPr>
      <w:r w:rsidRPr="005E27AE">
        <w:rPr>
          <w:b/>
          <w:bCs/>
          <w:sz w:val="22"/>
          <w:szCs w:val="22"/>
          <w:lang w:eastAsia="en-US" w:bidi="ar-SA"/>
        </w:rPr>
        <w:t>Significance:</w:t>
      </w:r>
    </w:p>
    <w:p w14:paraId="7ED7BE80" w14:textId="77777777" w:rsidR="005E27AE" w:rsidRPr="005E27AE" w:rsidRDefault="005E27AE" w:rsidP="000E7041">
      <w:pPr>
        <w:numPr>
          <w:ilvl w:val="0"/>
          <w:numId w:val="150"/>
        </w:numPr>
        <w:tabs>
          <w:tab w:val="clear" w:pos="720"/>
          <w:tab w:val="num" w:pos="2520"/>
        </w:tabs>
        <w:ind w:left="2520"/>
        <w:rPr>
          <w:sz w:val="22"/>
          <w:szCs w:val="22"/>
          <w:lang w:eastAsia="en-US" w:bidi="ar-SA"/>
        </w:rPr>
      </w:pPr>
      <w:r w:rsidRPr="005E27AE">
        <w:rPr>
          <w:sz w:val="22"/>
          <w:szCs w:val="22"/>
          <w:lang w:eastAsia="en-US" w:bidi="ar-SA"/>
        </w:rPr>
        <w:t>Helps creditors and investors assess risk.</w:t>
      </w:r>
    </w:p>
    <w:p w14:paraId="35B42AD0" w14:textId="77777777" w:rsidR="005E27AE" w:rsidRPr="005E27AE" w:rsidRDefault="005E27AE" w:rsidP="000E7041">
      <w:pPr>
        <w:numPr>
          <w:ilvl w:val="0"/>
          <w:numId w:val="150"/>
        </w:numPr>
        <w:tabs>
          <w:tab w:val="clear" w:pos="720"/>
          <w:tab w:val="num" w:pos="2520"/>
        </w:tabs>
        <w:ind w:left="2520"/>
        <w:rPr>
          <w:lang w:eastAsia="en-US" w:bidi="ar-SA"/>
        </w:rPr>
      </w:pPr>
      <w:r w:rsidRPr="005E27AE">
        <w:rPr>
          <w:sz w:val="22"/>
          <w:szCs w:val="22"/>
          <w:lang w:eastAsia="en-US" w:bidi="ar-SA"/>
        </w:rPr>
        <w:t xml:space="preserve">Low ratios may indicate </w:t>
      </w:r>
      <w:r w:rsidRPr="005E27AE">
        <w:rPr>
          <w:lang w:eastAsia="en-US" w:bidi="ar-SA"/>
        </w:rPr>
        <w:t>cash flow problems.</w:t>
      </w:r>
    </w:p>
    <w:p w14:paraId="5096CEA0" w14:textId="7CB0450D" w:rsidR="0025461E" w:rsidRPr="0025461E" w:rsidRDefault="0025461E" w:rsidP="005E27AE">
      <w:pPr>
        <w:ind w:left="1440"/>
        <w:rPr>
          <w:lang w:eastAsia="en-US" w:bidi="ar-SA"/>
        </w:rPr>
      </w:pPr>
    </w:p>
    <w:p w14:paraId="4481B115" w14:textId="7C89C203" w:rsidR="0025461E" w:rsidRPr="00310264" w:rsidRDefault="0025461E" w:rsidP="000F74C0">
      <w:pPr>
        <w:pStyle w:val="ListParagraph"/>
        <w:numPr>
          <w:ilvl w:val="0"/>
          <w:numId w:val="5"/>
        </w:numPr>
        <w:rPr>
          <w:b/>
          <w:bCs/>
          <w:sz w:val="24"/>
          <w:szCs w:val="24"/>
        </w:rPr>
      </w:pPr>
      <w:r w:rsidRPr="00310264">
        <w:rPr>
          <w:b/>
          <w:bCs/>
          <w:sz w:val="24"/>
          <w:szCs w:val="24"/>
        </w:rPr>
        <w:t>Activity Ratios</w:t>
      </w:r>
    </w:p>
    <w:p w14:paraId="047B9519" w14:textId="77777777" w:rsidR="000F74C0" w:rsidRPr="000F74C0" w:rsidRDefault="000F74C0" w:rsidP="00544376">
      <w:pPr>
        <w:pStyle w:val="ListParagraph"/>
        <w:ind w:left="1440"/>
      </w:pPr>
      <w:r w:rsidRPr="000F74C0">
        <w:rPr>
          <w:b/>
          <w:bCs/>
          <w:sz w:val="24"/>
          <w:szCs w:val="24"/>
        </w:rPr>
        <w:t>Definition</w:t>
      </w:r>
      <w:r w:rsidRPr="000F74C0">
        <w:rPr>
          <w:b/>
          <w:bCs/>
        </w:rPr>
        <w:t>:</w:t>
      </w:r>
      <w:r w:rsidRPr="000F74C0">
        <w:t> Activity ratios measure how efficiently a company utilizes its assets to generate sales and revenue. These ratios assess operational performance and asset management.</w:t>
      </w:r>
    </w:p>
    <w:p w14:paraId="14139C1A" w14:textId="77777777" w:rsidR="000F74C0" w:rsidRPr="000F74C0" w:rsidRDefault="000F74C0" w:rsidP="00544376">
      <w:pPr>
        <w:pStyle w:val="ListParagraph"/>
        <w:ind w:left="1440"/>
      </w:pPr>
      <w:r w:rsidRPr="000F74C0">
        <w:rPr>
          <w:b/>
          <w:bCs/>
        </w:rPr>
        <w:t>Key Ratios:</w:t>
      </w:r>
    </w:p>
    <w:p w14:paraId="4F5857E1" w14:textId="77777777" w:rsidR="000F74C0" w:rsidRPr="000F74C0" w:rsidRDefault="000F74C0" w:rsidP="00310264">
      <w:pPr>
        <w:pStyle w:val="ListParagraph"/>
        <w:numPr>
          <w:ilvl w:val="0"/>
          <w:numId w:val="154"/>
        </w:numPr>
        <w:tabs>
          <w:tab w:val="clear" w:pos="720"/>
          <w:tab w:val="num" w:pos="1800"/>
        </w:tabs>
        <w:ind w:left="1800"/>
      </w:pPr>
      <w:r w:rsidRPr="000F74C0">
        <w:rPr>
          <w:b/>
          <w:bCs/>
        </w:rPr>
        <w:t>Inventory Turnover Ratio</w:t>
      </w:r>
      <w:r w:rsidRPr="000F74C0">
        <w:t> = </w:t>
      </w:r>
      <w:r w:rsidRPr="000F74C0">
        <w:rPr>
          <w:b/>
          <w:bCs/>
        </w:rPr>
        <w:t>Cost of Goods Sold (COGS) / Average Inventory</w:t>
      </w:r>
    </w:p>
    <w:p w14:paraId="0B3022B1" w14:textId="77777777" w:rsidR="000F74C0" w:rsidRPr="000F74C0" w:rsidRDefault="000F74C0" w:rsidP="00310264">
      <w:pPr>
        <w:pStyle w:val="ListParagraph"/>
        <w:numPr>
          <w:ilvl w:val="1"/>
          <w:numId w:val="154"/>
        </w:numPr>
        <w:tabs>
          <w:tab w:val="clear" w:pos="1440"/>
          <w:tab w:val="num" w:pos="2520"/>
        </w:tabs>
        <w:ind w:left="2520"/>
      </w:pPr>
      <w:r w:rsidRPr="000F74C0">
        <w:t>Indicates how quickly inventory is sold and replaced.</w:t>
      </w:r>
    </w:p>
    <w:p w14:paraId="50AF8C82" w14:textId="77777777" w:rsidR="000F74C0" w:rsidRPr="000F74C0" w:rsidRDefault="000F74C0" w:rsidP="00310264">
      <w:pPr>
        <w:pStyle w:val="ListParagraph"/>
        <w:numPr>
          <w:ilvl w:val="1"/>
          <w:numId w:val="154"/>
        </w:numPr>
        <w:tabs>
          <w:tab w:val="clear" w:pos="1440"/>
          <w:tab w:val="num" w:pos="2520"/>
        </w:tabs>
        <w:ind w:left="2520"/>
      </w:pPr>
      <w:r w:rsidRPr="000F74C0">
        <w:t>A </w:t>
      </w:r>
      <w:r w:rsidRPr="000F74C0">
        <w:rPr>
          <w:b/>
          <w:bCs/>
        </w:rPr>
        <w:t>higher ratio</w:t>
      </w:r>
      <w:r w:rsidRPr="000F74C0">
        <w:t> suggests efficient inventory management.</w:t>
      </w:r>
    </w:p>
    <w:p w14:paraId="79AE3782" w14:textId="77777777" w:rsidR="000F74C0" w:rsidRPr="000F74C0" w:rsidRDefault="000F74C0" w:rsidP="00310264">
      <w:pPr>
        <w:pStyle w:val="ListParagraph"/>
        <w:numPr>
          <w:ilvl w:val="0"/>
          <w:numId w:val="154"/>
        </w:numPr>
        <w:tabs>
          <w:tab w:val="clear" w:pos="720"/>
          <w:tab w:val="num" w:pos="1800"/>
        </w:tabs>
        <w:ind w:left="1800"/>
      </w:pPr>
      <w:r w:rsidRPr="000F74C0">
        <w:rPr>
          <w:b/>
          <w:bCs/>
        </w:rPr>
        <w:t>Receivables Turnover Ratio</w:t>
      </w:r>
      <w:r w:rsidRPr="000F74C0">
        <w:t> = </w:t>
      </w:r>
      <w:r w:rsidRPr="000F74C0">
        <w:rPr>
          <w:b/>
          <w:bCs/>
        </w:rPr>
        <w:t>Net Credit Sales / Average Accounts Receivable</w:t>
      </w:r>
    </w:p>
    <w:p w14:paraId="2B945FBA" w14:textId="77777777" w:rsidR="000F74C0" w:rsidRPr="000F74C0" w:rsidRDefault="000F74C0" w:rsidP="00310264">
      <w:pPr>
        <w:pStyle w:val="ListParagraph"/>
        <w:numPr>
          <w:ilvl w:val="1"/>
          <w:numId w:val="154"/>
        </w:numPr>
        <w:tabs>
          <w:tab w:val="clear" w:pos="1440"/>
          <w:tab w:val="num" w:pos="2520"/>
        </w:tabs>
        <w:ind w:left="2520"/>
      </w:pPr>
      <w:r w:rsidRPr="000F74C0">
        <w:t>Measures how quickly the company collects payments from customers.</w:t>
      </w:r>
    </w:p>
    <w:p w14:paraId="762932D1" w14:textId="77777777" w:rsidR="000F74C0" w:rsidRPr="000F74C0" w:rsidRDefault="000F74C0" w:rsidP="00310264">
      <w:pPr>
        <w:pStyle w:val="ListParagraph"/>
        <w:numPr>
          <w:ilvl w:val="1"/>
          <w:numId w:val="154"/>
        </w:numPr>
        <w:tabs>
          <w:tab w:val="clear" w:pos="1440"/>
          <w:tab w:val="num" w:pos="2520"/>
        </w:tabs>
        <w:ind w:left="2520"/>
      </w:pPr>
      <w:r w:rsidRPr="000F74C0">
        <w:t>A </w:t>
      </w:r>
      <w:r w:rsidRPr="000F74C0">
        <w:rPr>
          <w:b/>
          <w:bCs/>
        </w:rPr>
        <w:t>higher ratio</w:t>
      </w:r>
      <w:r w:rsidRPr="000F74C0">
        <w:t> indicates effective credit and collection policies.</w:t>
      </w:r>
    </w:p>
    <w:p w14:paraId="258F6A5F" w14:textId="77777777" w:rsidR="000F74C0" w:rsidRPr="000F74C0" w:rsidRDefault="000F74C0" w:rsidP="00310264">
      <w:pPr>
        <w:pStyle w:val="ListParagraph"/>
        <w:numPr>
          <w:ilvl w:val="0"/>
          <w:numId w:val="154"/>
        </w:numPr>
        <w:tabs>
          <w:tab w:val="clear" w:pos="720"/>
          <w:tab w:val="num" w:pos="1800"/>
        </w:tabs>
        <w:ind w:left="1800"/>
      </w:pPr>
      <w:r w:rsidRPr="000F74C0">
        <w:rPr>
          <w:b/>
          <w:bCs/>
        </w:rPr>
        <w:t>Asset Turnover Ratio</w:t>
      </w:r>
      <w:r w:rsidRPr="000F74C0">
        <w:t> = </w:t>
      </w:r>
      <w:r w:rsidRPr="000F74C0">
        <w:rPr>
          <w:b/>
          <w:bCs/>
        </w:rPr>
        <w:t>Net Sales / Total Assets</w:t>
      </w:r>
    </w:p>
    <w:p w14:paraId="09F08E77" w14:textId="77777777" w:rsidR="000F74C0" w:rsidRPr="000F74C0" w:rsidRDefault="000F74C0" w:rsidP="00310264">
      <w:pPr>
        <w:pStyle w:val="ListParagraph"/>
        <w:numPr>
          <w:ilvl w:val="1"/>
          <w:numId w:val="154"/>
        </w:numPr>
        <w:tabs>
          <w:tab w:val="clear" w:pos="1440"/>
          <w:tab w:val="num" w:pos="2520"/>
        </w:tabs>
        <w:ind w:left="2520"/>
      </w:pPr>
      <w:r w:rsidRPr="000F74C0">
        <w:t>Evaluates how efficiently assets generate revenue.</w:t>
      </w:r>
    </w:p>
    <w:p w14:paraId="6C961770" w14:textId="77777777" w:rsidR="000F74C0" w:rsidRPr="000F74C0" w:rsidRDefault="000F74C0" w:rsidP="00310264">
      <w:pPr>
        <w:pStyle w:val="ListParagraph"/>
        <w:numPr>
          <w:ilvl w:val="1"/>
          <w:numId w:val="154"/>
        </w:numPr>
        <w:tabs>
          <w:tab w:val="clear" w:pos="1440"/>
          <w:tab w:val="num" w:pos="2520"/>
        </w:tabs>
        <w:ind w:left="2520"/>
      </w:pPr>
      <w:r w:rsidRPr="000F74C0">
        <w:t>A </w:t>
      </w:r>
      <w:r w:rsidRPr="000F74C0">
        <w:rPr>
          <w:b/>
          <w:bCs/>
        </w:rPr>
        <w:t>higher ratio</w:t>
      </w:r>
      <w:r w:rsidRPr="000F74C0">
        <w:t> means better asset utilization.</w:t>
      </w:r>
    </w:p>
    <w:p w14:paraId="550E03F8" w14:textId="77777777" w:rsidR="000F74C0" w:rsidRPr="000F74C0" w:rsidRDefault="000F74C0" w:rsidP="00310264">
      <w:pPr>
        <w:pStyle w:val="ListParagraph"/>
        <w:ind w:left="1800"/>
      </w:pPr>
      <w:r w:rsidRPr="000F74C0">
        <w:rPr>
          <w:b/>
          <w:bCs/>
        </w:rPr>
        <w:t>Significance:</w:t>
      </w:r>
    </w:p>
    <w:p w14:paraId="15BB2AAC" w14:textId="77777777" w:rsidR="000F74C0" w:rsidRPr="000F74C0" w:rsidRDefault="000F74C0" w:rsidP="00310264">
      <w:pPr>
        <w:pStyle w:val="ListParagraph"/>
        <w:numPr>
          <w:ilvl w:val="0"/>
          <w:numId w:val="155"/>
        </w:numPr>
        <w:tabs>
          <w:tab w:val="clear" w:pos="2160"/>
          <w:tab w:val="num" w:pos="2520"/>
        </w:tabs>
        <w:ind w:left="2520"/>
      </w:pPr>
      <w:r w:rsidRPr="000F74C0">
        <w:t>Helps identify inefficiencies in inventory, receivables, or asset use.</w:t>
      </w:r>
    </w:p>
    <w:p w14:paraId="0C964961" w14:textId="6D45DBE9" w:rsidR="000F74C0" w:rsidRPr="0025461E" w:rsidRDefault="000F74C0" w:rsidP="00174288">
      <w:pPr>
        <w:pStyle w:val="ListParagraph"/>
        <w:numPr>
          <w:ilvl w:val="0"/>
          <w:numId w:val="155"/>
        </w:numPr>
        <w:tabs>
          <w:tab w:val="clear" w:pos="2160"/>
          <w:tab w:val="num" w:pos="2520"/>
        </w:tabs>
        <w:ind w:left="2520"/>
      </w:pPr>
      <w:r w:rsidRPr="000F74C0">
        <w:t>Useful for comparing performance across industries.</w:t>
      </w:r>
    </w:p>
    <w:p w14:paraId="5D6548B0" w14:textId="52916CB6" w:rsidR="0025461E" w:rsidRPr="00174288" w:rsidRDefault="0025461E" w:rsidP="00407EFA">
      <w:pPr>
        <w:pStyle w:val="ListParagraph"/>
        <w:numPr>
          <w:ilvl w:val="0"/>
          <w:numId w:val="5"/>
        </w:numPr>
        <w:rPr>
          <w:b/>
          <w:bCs/>
          <w:sz w:val="24"/>
          <w:szCs w:val="24"/>
        </w:rPr>
      </w:pPr>
      <w:r w:rsidRPr="00174288">
        <w:rPr>
          <w:b/>
          <w:bCs/>
          <w:sz w:val="24"/>
          <w:szCs w:val="24"/>
        </w:rPr>
        <w:lastRenderedPageBreak/>
        <w:t>Leverage Ratios</w:t>
      </w:r>
    </w:p>
    <w:p w14:paraId="53009BE4" w14:textId="77777777" w:rsidR="00980E02" w:rsidRPr="00980E02" w:rsidRDefault="00980E02" w:rsidP="00310264">
      <w:pPr>
        <w:pStyle w:val="ListParagraph"/>
        <w:ind w:left="1211"/>
      </w:pPr>
      <w:r w:rsidRPr="00980E02">
        <w:rPr>
          <w:b/>
          <w:bCs/>
        </w:rPr>
        <w:t>Definition:</w:t>
      </w:r>
      <w:r w:rsidRPr="00980E02">
        <w:t> Leverage ratios assess a company’s reliance on debt financing and its ability to meet long-term financial obligations. These ratios evaluate financial risk and capital structure.</w:t>
      </w:r>
    </w:p>
    <w:p w14:paraId="59695A2F" w14:textId="77777777" w:rsidR="00980E02" w:rsidRPr="00980E02" w:rsidRDefault="00980E02" w:rsidP="00310264">
      <w:pPr>
        <w:pStyle w:val="ListParagraph"/>
        <w:ind w:left="1211"/>
      </w:pPr>
      <w:r w:rsidRPr="00980E02">
        <w:rPr>
          <w:b/>
          <w:bCs/>
        </w:rPr>
        <w:t>Key Ratios:</w:t>
      </w:r>
    </w:p>
    <w:p w14:paraId="39B5AD8B" w14:textId="77777777" w:rsidR="00980E02" w:rsidRPr="00980E02" w:rsidRDefault="00980E02" w:rsidP="00174288">
      <w:pPr>
        <w:pStyle w:val="ListParagraph"/>
        <w:numPr>
          <w:ilvl w:val="0"/>
          <w:numId w:val="156"/>
        </w:numPr>
        <w:tabs>
          <w:tab w:val="clear" w:pos="720"/>
          <w:tab w:val="num" w:pos="1800"/>
        </w:tabs>
        <w:ind w:left="1800"/>
      </w:pPr>
      <w:r w:rsidRPr="00980E02">
        <w:rPr>
          <w:b/>
          <w:bCs/>
        </w:rPr>
        <w:t>Debt-to-Equity Ratio</w:t>
      </w:r>
      <w:r w:rsidRPr="00980E02">
        <w:t> = </w:t>
      </w:r>
      <w:r w:rsidRPr="00980E02">
        <w:rPr>
          <w:b/>
          <w:bCs/>
        </w:rPr>
        <w:t>Total Debt / Shareholders’ Equity</w:t>
      </w:r>
    </w:p>
    <w:p w14:paraId="09CF79A0" w14:textId="77777777" w:rsidR="00980E02" w:rsidRPr="00980E02" w:rsidRDefault="00980E02" w:rsidP="00174288">
      <w:pPr>
        <w:pStyle w:val="ListParagraph"/>
        <w:numPr>
          <w:ilvl w:val="1"/>
          <w:numId w:val="156"/>
        </w:numPr>
        <w:tabs>
          <w:tab w:val="clear" w:pos="1440"/>
          <w:tab w:val="num" w:pos="2520"/>
        </w:tabs>
        <w:ind w:left="2520"/>
      </w:pPr>
      <w:r w:rsidRPr="00980E02">
        <w:t>Measures the proportion of debt relative to equity.</w:t>
      </w:r>
    </w:p>
    <w:p w14:paraId="7779B794" w14:textId="77777777" w:rsidR="00980E02" w:rsidRPr="00980E02" w:rsidRDefault="00980E02" w:rsidP="00174288">
      <w:pPr>
        <w:pStyle w:val="ListParagraph"/>
        <w:numPr>
          <w:ilvl w:val="1"/>
          <w:numId w:val="156"/>
        </w:numPr>
        <w:tabs>
          <w:tab w:val="clear" w:pos="1440"/>
          <w:tab w:val="num" w:pos="2520"/>
        </w:tabs>
        <w:ind w:left="2520"/>
      </w:pPr>
      <w:r w:rsidRPr="00980E02">
        <w:t>A </w:t>
      </w:r>
      <w:r w:rsidRPr="00980E02">
        <w:rPr>
          <w:b/>
          <w:bCs/>
        </w:rPr>
        <w:t>ratio &gt; 1</w:t>
      </w:r>
      <w:r w:rsidRPr="00980E02">
        <w:t> indicates higher debt reliance (higher risk).</w:t>
      </w:r>
    </w:p>
    <w:p w14:paraId="13849B69" w14:textId="77777777" w:rsidR="00980E02" w:rsidRPr="00980E02" w:rsidRDefault="00980E02" w:rsidP="00174288">
      <w:pPr>
        <w:pStyle w:val="ListParagraph"/>
        <w:numPr>
          <w:ilvl w:val="0"/>
          <w:numId w:val="156"/>
        </w:numPr>
        <w:tabs>
          <w:tab w:val="clear" w:pos="720"/>
          <w:tab w:val="num" w:pos="1800"/>
        </w:tabs>
        <w:ind w:left="1800"/>
      </w:pPr>
      <w:r w:rsidRPr="00980E02">
        <w:rPr>
          <w:b/>
          <w:bCs/>
        </w:rPr>
        <w:t>Interest Coverage Ratio</w:t>
      </w:r>
      <w:r w:rsidRPr="00980E02">
        <w:t> = </w:t>
      </w:r>
      <w:r w:rsidRPr="00980E02">
        <w:rPr>
          <w:b/>
          <w:bCs/>
        </w:rPr>
        <w:t>EBIT / Interest Expense</w:t>
      </w:r>
    </w:p>
    <w:p w14:paraId="614ABB52" w14:textId="77777777" w:rsidR="00980E02" w:rsidRPr="00980E02" w:rsidRDefault="00980E02" w:rsidP="00174288">
      <w:pPr>
        <w:pStyle w:val="ListParagraph"/>
        <w:numPr>
          <w:ilvl w:val="1"/>
          <w:numId w:val="156"/>
        </w:numPr>
        <w:tabs>
          <w:tab w:val="clear" w:pos="1440"/>
          <w:tab w:val="num" w:pos="2520"/>
        </w:tabs>
        <w:ind w:left="2520"/>
      </w:pPr>
      <w:r w:rsidRPr="00980E02">
        <w:t>Assesses the firm’s ability to pay interest on debt.</w:t>
      </w:r>
    </w:p>
    <w:p w14:paraId="0B013121" w14:textId="77777777" w:rsidR="00980E02" w:rsidRPr="00980E02" w:rsidRDefault="00980E02" w:rsidP="00174288">
      <w:pPr>
        <w:pStyle w:val="ListParagraph"/>
        <w:numPr>
          <w:ilvl w:val="1"/>
          <w:numId w:val="156"/>
        </w:numPr>
        <w:tabs>
          <w:tab w:val="clear" w:pos="1440"/>
          <w:tab w:val="num" w:pos="2520"/>
        </w:tabs>
        <w:ind w:left="2520"/>
      </w:pPr>
      <w:r w:rsidRPr="00980E02">
        <w:t>A </w:t>
      </w:r>
      <w:r w:rsidRPr="00980E02">
        <w:rPr>
          <w:b/>
          <w:bCs/>
        </w:rPr>
        <w:t>higher ratio</w:t>
      </w:r>
      <w:r w:rsidRPr="00980E02">
        <w:t> (&gt;2 or 3) suggests financial stability.</w:t>
      </w:r>
    </w:p>
    <w:p w14:paraId="47C66786" w14:textId="77777777" w:rsidR="00980E02" w:rsidRPr="00980E02" w:rsidRDefault="00980E02" w:rsidP="00174288">
      <w:pPr>
        <w:pStyle w:val="ListParagraph"/>
        <w:numPr>
          <w:ilvl w:val="0"/>
          <w:numId w:val="156"/>
        </w:numPr>
        <w:tabs>
          <w:tab w:val="clear" w:pos="720"/>
          <w:tab w:val="num" w:pos="1800"/>
        </w:tabs>
        <w:ind w:left="1800"/>
      </w:pPr>
      <w:r w:rsidRPr="00980E02">
        <w:rPr>
          <w:b/>
          <w:bCs/>
        </w:rPr>
        <w:t>Debt Ratio</w:t>
      </w:r>
      <w:r w:rsidRPr="00980E02">
        <w:t> = </w:t>
      </w:r>
      <w:r w:rsidRPr="00980E02">
        <w:rPr>
          <w:b/>
          <w:bCs/>
        </w:rPr>
        <w:t>Total Debt / Total Assets</w:t>
      </w:r>
    </w:p>
    <w:p w14:paraId="217E63C9" w14:textId="77777777" w:rsidR="00980E02" w:rsidRPr="00980E02" w:rsidRDefault="00980E02" w:rsidP="00174288">
      <w:pPr>
        <w:pStyle w:val="ListParagraph"/>
        <w:numPr>
          <w:ilvl w:val="1"/>
          <w:numId w:val="156"/>
        </w:numPr>
        <w:tabs>
          <w:tab w:val="clear" w:pos="1440"/>
          <w:tab w:val="num" w:pos="2520"/>
        </w:tabs>
        <w:ind w:left="2520"/>
      </w:pPr>
      <w:r w:rsidRPr="00980E02">
        <w:t>Shows the percentage of assets financed by debt.</w:t>
      </w:r>
    </w:p>
    <w:p w14:paraId="08C6E346" w14:textId="77777777" w:rsidR="00980E02" w:rsidRPr="00980E02" w:rsidRDefault="00980E02" w:rsidP="00174288">
      <w:pPr>
        <w:pStyle w:val="ListParagraph"/>
        <w:numPr>
          <w:ilvl w:val="1"/>
          <w:numId w:val="156"/>
        </w:numPr>
        <w:tabs>
          <w:tab w:val="clear" w:pos="1440"/>
          <w:tab w:val="num" w:pos="2520"/>
        </w:tabs>
        <w:ind w:left="2520"/>
      </w:pPr>
      <w:r w:rsidRPr="00980E02">
        <w:t>A </w:t>
      </w:r>
      <w:r w:rsidRPr="00980E02">
        <w:rPr>
          <w:b/>
          <w:bCs/>
        </w:rPr>
        <w:t>lower ratio</w:t>
      </w:r>
      <w:r w:rsidRPr="00980E02">
        <w:t> indicates less financial risk.</w:t>
      </w:r>
    </w:p>
    <w:p w14:paraId="5109B252" w14:textId="77777777" w:rsidR="00980E02" w:rsidRPr="00980E02" w:rsidRDefault="00980E02" w:rsidP="00174288">
      <w:pPr>
        <w:pStyle w:val="ListParagraph"/>
        <w:ind w:left="1800"/>
      </w:pPr>
      <w:r w:rsidRPr="00980E02">
        <w:rPr>
          <w:b/>
          <w:bCs/>
        </w:rPr>
        <w:t>Significance:</w:t>
      </w:r>
    </w:p>
    <w:p w14:paraId="7C0ACEF9" w14:textId="77777777" w:rsidR="00980E02" w:rsidRPr="00980E02" w:rsidRDefault="00980E02" w:rsidP="00174288">
      <w:pPr>
        <w:pStyle w:val="ListParagraph"/>
        <w:numPr>
          <w:ilvl w:val="0"/>
          <w:numId w:val="157"/>
        </w:numPr>
        <w:tabs>
          <w:tab w:val="clear" w:pos="720"/>
          <w:tab w:val="num" w:pos="1800"/>
        </w:tabs>
        <w:ind w:left="1800"/>
      </w:pPr>
      <w:r w:rsidRPr="00980E02">
        <w:t>Helps investors and creditors evaluate financial stability.</w:t>
      </w:r>
    </w:p>
    <w:p w14:paraId="45B328D5" w14:textId="77777777" w:rsidR="00980E02" w:rsidRPr="00980E02" w:rsidRDefault="00980E02" w:rsidP="00174288">
      <w:pPr>
        <w:pStyle w:val="ListParagraph"/>
        <w:numPr>
          <w:ilvl w:val="0"/>
          <w:numId w:val="157"/>
        </w:numPr>
        <w:tabs>
          <w:tab w:val="clear" w:pos="720"/>
          <w:tab w:val="num" w:pos="1800"/>
        </w:tabs>
        <w:ind w:left="1800"/>
      </w:pPr>
      <w:r w:rsidRPr="00980E02">
        <w:t>High leverage may increase returns but also bankruptcy risk.</w:t>
      </w:r>
    </w:p>
    <w:p w14:paraId="21C9B780" w14:textId="77777777" w:rsidR="00407EFA" w:rsidRPr="0025461E" w:rsidRDefault="00407EFA" w:rsidP="00980E02">
      <w:pPr>
        <w:pStyle w:val="ListParagraph"/>
      </w:pPr>
    </w:p>
    <w:p w14:paraId="1D0C86C9" w14:textId="2CA37730" w:rsidR="0025461E" w:rsidRPr="00174288" w:rsidRDefault="0025461E" w:rsidP="00174288">
      <w:pPr>
        <w:pStyle w:val="ListParagraph"/>
        <w:numPr>
          <w:ilvl w:val="0"/>
          <w:numId w:val="5"/>
        </w:numPr>
        <w:rPr>
          <w:sz w:val="24"/>
          <w:szCs w:val="24"/>
        </w:rPr>
      </w:pPr>
      <w:r w:rsidRPr="00174288">
        <w:rPr>
          <w:b/>
          <w:bCs/>
          <w:sz w:val="24"/>
          <w:szCs w:val="24"/>
        </w:rPr>
        <w:t xml:space="preserve"> Profitability Ratios</w:t>
      </w:r>
    </w:p>
    <w:p w14:paraId="5A42EF0C" w14:textId="77777777" w:rsidR="004C5E64" w:rsidRPr="004C5E64" w:rsidRDefault="004C5E64" w:rsidP="004C5E64">
      <w:pPr>
        <w:ind w:left="1440"/>
        <w:rPr>
          <w:lang w:eastAsia="en-US" w:bidi="ar-SA"/>
        </w:rPr>
      </w:pPr>
      <w:r w:rsidRPr="004C5E64">
        <w:rPr>
          <w:b/>
          <w:bCs/>
          <w:lang w:eastAsia="en-US" w:bidi="ar-SA"/>
        </w:rPr>
        <w:t>Definition:</w:t>
      </w:r>
      <w:r w:rsidRPr="004C5E64">
        <w:rPr>
          <w:lang w:eastAsia="en-US" w:bidi="ar-SA"/>
        </w:rPr>
        <w:t> Profitability ratios evaluate a company’s ability to generate earnings relative to revenue, assets, or equity. They reflect operational efficiency and financial health.</w:t>
      </w:r>
    </w:p>
    <w:p w14:paraId="54D97DC5" w14:textId="77777777" w:rsidR="004C5E64" w:rsidRPr="004C5E64" w:rsidRDefault="004C5E64" w:rsidP="004C5E64">
      <w:pPr>
        <w:ind w:left="1440"/>
        <w:rPr>
          <w:lang w:eastAsia="en-US" w:bidi="ar-SA"/>
        </w:rPr>
      </w:pPr>
      <w:r w:rsidRPr="004C5E64">
        <w:rPr>
          <w:b/>
          <w:bCs/>
          <w:lang w:eastAsia="en-US" w:bidi="ar-SA"/>
        </w:rPr>
        <w:t>Key Ratios:</w:t>
      </w:r>
    </w:p>
    <w:p w14:paraId="36BAC350" w14:textId="77777777" w:rsidR="004C5E64" w:rsidRPr="004C5E64" w:rsidRDefault="004C5E64" w:rsidP="00174288">
      <w:pPr>
        <w:numPr>
          <w:ilvl w:val="0"/>
          <w:numId w:val="151"/>
        </w:numPr>
        <w:tabs>
          <w:tab w:val="clear" w:pos="720"/>
          <w:tab w:val="num" w:pos="1800"/>
        </w:tabs>
        <w:ind w:left="1800"/>
        <w:rPr>
          <w:lang w:eastAsia="en-US" w:bidi="ar-SA"/>
        </w:rPr>
      </w:pPr>
      <w:r w:rsidRPr="004C5E64">
        <w:rPr>
          <w:b/>
          <w:bCs/>
          <w:lang w:eastAsia="en-US" w:bidi="ar-SA"/>
        </w:rPr>
        <w:t>Profit Margin</w:t>
      </w:r>
      <w:r w:rsidRPr="004C5E64">
        <w:rPr>
          <w:lang w:eastAsia="en-US" w:bidi="ar-SA"/>
        </w:rPr>
        <w:t> = </w:t>
      </w:r>
      <w:r w:rsidRPr="004C5E64">
        <w:rPr>
          <w:b/>
          <w:bCs/>
          <w:lang w:eastAsia="en-US" w:bidi="ar-SA"/>
        </w:rPr>
        <w:t>Net Income / Net Sales</w:t>
      </w:r>
    </w:p>
    <w:p w14:paraId="35E39840" w14:textId="77777777" w:rsidR="004C5E64" w:rsidRPr="004C5E64" w:rsidRDefault="004C5E64" w:rsidP="00174288">
      <w:pPr>
        <w:numPr>
          <w:ilvl w:val="1"/>
          <w:numId w:val="151"/>
        </w:numPr>
        <w:tabs>
          <w:tab w:val="clear" w:pos="1440"/>
          <w:tab w:val="num" w:pos="2520"/>
        </w:tabs>
        <w:ind w:left="2520"/>
        <w:rPr>
          <w:lang w:eastAsia="en-US" w:bidi="ar-SA"/>
        </w:rPr>
      </w:pPr>
      <w:r w:rsidRPr="004C5E64">
        <w:rPr>
          <w:lang w:eastAsia="en-US" w:bidi="ar-SA"/>
        </w:rPr>
        <w:t>Shows profit per rupee of sales.</w:t>
      </w:r>
    </w:p>
    <w:p w14:paraId="77548DF6" w14:textId="77777777" w:rsidR="004C5E64" w:rsidRPr="004C5E64" w:rsidRDefault="004C5E64" w:rsidP="00174288">
      <w:pPr>
        <w:numPr>
          <w:ilvl w:val="0"/>
          <w:numId w:val="151"/>
        </w:numPr>
        <w:tabs>
          <w:tab w:val="clear" w:pos="720"/>
          <w:tab w:val="num" w:pos="1800"/>
        </w:tabs>
        <w:ind w:left="1800"/>
        <w:rPr>
          <w:lang w:eastAsia="en-US" w:bidi="ar-SA"/>
        </w:rPr>
      </w:pPr>
      <w:r w:rsidRPr="004C5E64">
        <w:rPr>
          <w:b/>
          <w:bCs/>
          <w:lang w:eastAsia="en-US" w:bidi="ar-SA"/>
        </w:rPr>
        <w:t>Return on Assets (ROA)</w:t>
      </w:r>
      <w:r w:rsidRPr="004C5E64">
        <w:rPr>
          <w:lang w:eastAsia="en-US" w:bidi="ar-SA"/>
        </w:rPr>
        <w:t> = </w:t>
      </w:r>
      <w:r w:rsidRPr="004C5E64">
        <w:rPr>
          <w:b/>
          <w:bCs/>
          <w:lang w:eastAsia="en-US" w:bidi="ar-SA"/>
        </w:rPr>
        <w:t>Net Income / Total Assets</w:t>
      </w:r>
    </w:p>
    <w:p w14:paraId="01D717D9" w14:textId="77777777" w:rsidR="004C5E64" w:rsidRPr="004C5E64" w:rsidRDefault="004C5E64" w:rsidP="00174288">
      <w:pPr>
        <w:numPr>
          <w:ilvl w:val="1"/>
          <w:numId w:val="151"/>
        </w:numPr>
        <w:tabs>
          <w:tab w:val="clear" w:pos="1440"/>
          <w:tab w:val="num" w:pos="2520"/>
        </w:tabs>
        <w:ind w:left="2520"/>
        <w:rPr>
          <w:lang w:eastAsia="en-US" w:bidi="ar-SA"/>
        </w:rPr>
      </w:pPr>
      <w:r w:rsidRPr="004C5E64">
        <w:rPr>
          <w:lang w:eastAsia="en-US" w:bidi="ar-SA"/>
        </w:rPr>
        <w:t>Measures how efficiently assets generate profit.</w:t>
      </w:r>
    </w:p>
    <w:p w14:paraId="33BA8E83" w14:textId="77777777" w:rsidR="004C5E64" w:rsidRPr="004C5E64" w:rsidRDefault="004C5E64" w:rsidP="00174288">
      <w:pPr>
        <w:numPr>
          <w:ilvl w:val="0"/>
          <w:numId w:val="151"/>
        </w:numPr>
        <w:tabs>
          <w:tab w:val="clear" w:pos="720"/>
          <w:tab w:val="num" w:pos="1800"/>
        </w:tabs>
        <w:ind w:left="1800"/>
        <w:rPr>
          <w:lang w:eastAsia="en-US" w:bidi="ar-SA"/>
        </w:rPr>
      </w:pPr>
      <w:r w:rsidRPr="004C5E64">
        <w:rPr>
          <w:b/>
          <w:bCs/>
          <w:lang w:eastAsia="en-US" w:bidi="ar-SA"/>
        </w:rPr>
        <w:t>Return on Equity (ROE)</w:t>
      </w:r>
      <w:r w:rsidRPr="004C5E64">
        <w:rPr>
          <w:lang w:eastAsia="en-US" w:bidi="ar-SA"/>
        </w:rPr>
        <w:t> = </w:t>
      </w:r>
      <w:r w:rsidRPr="004C5E64">
        <w:rPr>
          <w:b/>
          <w:bCs/>
          <w:lang w:eastAsia="en-US" w:bidi="ar-SA"/>
        </w:rPr>
        <w:t>Net Income / Shareholders’ Equity</w:t>
      </w:r>
    </w:p>
    <w:p w14:paraId="16FA17A7" w14:textId="77777777" w:rsidR="004C5E64" w:rsidRPr="004C5E64" w:rsidRDefault="004C5E64" w:rsidP="00174288">
      <w:pPr>
        <w:numPr>
          <w:ilvl w:val="1"/>
          <w:numId w:val="151"/>
        </w:numPr>
        <w:tabs>
          <w:tab w:val="clear" w:pos="1440"/>
          <w:tab w:val="num" w:pos="2520"/>
        </w:tabs>
        <w:ind w:left="2520"/>
        <w:rPr>
          <w:lang w:eastAsia="en-US" w:bidi="ar-SA"/>
        </w:rPr>
      </w:pPr>
      <w:r w:rsidRPr="004C5E64">
        <w:rPr>
          <w:lang w:eastAsia="en-US" w:bidi="ar-SA"/>
        </w:rPr>
        <w:t>Indicates profitability relative to owners’ investments.</w:t>
      </w:r>
    </w:p>
    <w:p w14:paraId="136A26E8" w14:textId="77777777" w:rsidR="004C5E64" w:rsidRPr="004C5E64" w:rsidRDefault="004C5E64" w:rsidP="00174288">
      <w:pPr>
        <w:ind w:left="2520"/>
        <w:rPr>
          <w:lang w:eastAsia="en-US" w:bidi="ar-SA"/>
        </w:rPr>
      </w:pPr>
      <w:r w:rsidRPr="004C5E64">
        <w:rPr>
          <w:b/>
          <w:bCs/>
          <w:lang w:eastAsia="en-US" w:bidi="ar-SA"/>
        </w:rPr>
        <w:t>Significance:</w:t>
      </w:r>
    </w:p>
    <w:p w14:paraId="6A633F76" w14:textId="77777777" w:rsidR="004C5E64" w:rsidRPr="004C5E64" w:rsidRDefault="004C5E64" w:rsidP="00174288">
      <w:pPr>
        <w:numPr>
          <w:ilvl w:val="0"/>
          <w:numId w:val="152"/>
        </w:numPr>
        <w:tabs>
          <w:tab w:val="clear" w:pos="720"/>
          <w:tab w:val="num" w:pos="1800"/>
        </w:tabs>
        <w:ind w:left="1800"/>
        <w:rPr>
          <w:lang w:eastAsia="en-US" w:bidi="ar-SA"/>
        </w:rPr>
      </w:pPr>
      <w:r w:rsidRPr="004C5E64">
        <w:rPr>
          <w:lang w:eastAsia="en-US" w:bidi="ar-SA"/>
        </w:rPr>
        <w:t>Used by investors to compare performance across firms.</w:t>
      </w:r>
    </w:p>
    <w:p w14:paraId="7C868002" w14:textId="77777777" w:rsidR="004C5E64" w:rsidRPr="004C5E64" w:rsidRDefault="004C5E64" w:rsidP="00174288">
      <w:pPr>
        <w:numPr>
          <w:ilvl w:val="0"/>
          <w:numId w:val="152"/>
        </w:numPr>
        <w:tabs>
          <w:tab w:val="clear" w:pos="720"/>
          <w:tab w:val="num" w:pos="1800"/>
        </w:tabs>
        <w:ind w:left="1800"/>
        <w:rPr>
          <w:lang w:eastAsia="en-US" w:bidi="ar-SA"/>
        </w:rPr>
      </w:pPr>
      <w:r w:rsidRPr="004C5E64">
        <w:rPr>
          <w:lang w:eastAsia="en-US" w:bidi="ar-SA"/>
        </w:rPr>
        <w:t>High ratios suggest effective management and growth potential.</w:t>
      </w:r>
    </w:p>
    <w:p w14:paraId="4EE9CD61" w14:textId="77777777" w:rsidR="004C5E64" w:rsidRPr="004C5E64" w:rsidRDefault="004C5E64" w:rsidP="00174288">
      <w:pPr>
        <w:ind w:left="2520"/>
        <w:rPr>
          <w:lang w:eastAsia="en-US" w:bidi="ar-SA"/>
        </w:rPr>
      </w:pPr>
      <w:r w:rsidRPr="004C5E64">
        <w:rPr>
          <w:b/>
          <w:bCs/>
          <w:lang w:eastAsia="en-US" w:bidi="ar-SA"/>
        </w:rPr>
        <w:t>Conclusion:</w:t>
      </w:r>
    </w:p>
    <w:p w14:paraId="7A78D76E" w14:textId="77777777" w:rsidR="004C5E64" w:rsidRPr="004C5E64" w:rsidRDefault="004C5E64" w:rsidP="00174288">
      <w:pPr>
        <w:numPr>
          <w:ilvl w:val="0"/>
          <w:numId w:val="153"/>
        </w:numPr>
        <w:tabs>
          <w:tab w:val="clear" w:pos="720"/>
          <w:tab w:val="num" w:pos="1800"/>
        </w:tabs>
        <w:ind w:left="1800"/>
        <w:rPr>
          <w:lang w:eastAsia="en-US" w:bidi="ar-SA"/>
        </w:rPr>
      </w:pPr>
      <w:r w:rsidRPr="004C5E64">
        <w:rPr>
          <w:b/>
          <w:bCs/>
          <w:lang w:eastAsia="en-US" w:bidi="ar-SA"/>
        </w:rPr>
        <w:t>Liquidity ratios</w:t>
      </w:r>
      <w:r w:rsidRPr="004C5E64">
        <w:rPr>
          <w:lang w:eastAsia="en-US" w:bidi="ar-SA"/>
        </w:rPr>
        <w:t> focus on short-term solvency, while </w:t>
      </w:r>
      <w:r w:rsidRPr="004C5E64">
        <w:rPr>
          <w:b/>
          <w:bCs/>
          <w:lang w:eastAsia="en-US" w:bidi="ar-SA"/>
        </w:rPr>
        <w:t>profitability ratios</w:t>
      </w:r>
      <w:r w:rsidRPr="004C5E64">
        <w:rPr>
          <w:lang w:eastAsia="en-US" w:bidi="ar-SA"/>
        </w:rPr>
        <w:t> assess long-term earnings potential. Both are vital for financial analysis.</w:t>
      </w:r>
    </w:p>
    <w:p w14:paraId="7557578E" w14:textId="77D455FA" w:rsidR="0025461E" w:rsidRPr="0025461E" w:rsidRDefault="0025461E" w:rsidP="004C5E64">
      <w:pPr>
        <w:ind w:left="1440"/>
        <w:rPr>
          <w:lang w:eastAsia="en-US" w:bidi="ar-SA"/>
        </w:rPr>
      </w:pPr>
    </w:p>
    <w:p w14:paraId="32C6DB72" w14:textId="77777777" w:rsidR="0025461E" w:rsidRPr="0025461E" w:rsidRDefault="0025461E" w:rsidP="0025461E">
      <w:pPr>
        <w:rPr>
          <w:lang w:eastAsia="en-US" w:bidi="ar-SA"/>
        </w:rPr>
      </w:pPr>
      <w:r w:rsidRPr="0025461E">
        <w:rPr>
          <w:lang w:eastAsia="en-US" w:bidi="ar-SA"/>
        </w:rPr>
        <w:pict w14:anchorId="6FDD99B6">
          <v:rect id="_x0000_i1294" style="width:0;height:.75pt" o:hralign="center" o:hrstd="t" o:hrnoshade="t" o:hr="t" fillcolor="#f8faff" stroked="f"/>
        </w:pict>
      </w:r>
    </w:p>
    <w:p w14:paraId="11DD7DCF" w14:textId="75F18D77" w:rsidR="0025461E" w:rsidRPr="0025461E" w:rsidRDefault="0025461E" w:rsidP="0025461E">
      <w:pPr>
        <w:rPr>
          <w:lang w:eastAsia="en-US" w:bidi="ar-SA"/>
        </w:rPr>
      </w:pPr>
      <w:r w:rsidRPr="0025461E">
        <w:rPr>
          <w:b/>
          <w:bCs/>
          <w:lang w:eastAsia="en-US" w:bidi="ar-SA"/>
        </w:rPr>
        <w:t>SOURCES OF FINANCE (Summary)</w:t>
      </w:r>
    </w:p>
    <w:p w14:paraId="7930160F" w14:textId="77777777" w:rsidR="0025461E" w:rsidRPr="0025461E" w:rsidRDefault="0025461E" w:rsidP="0025461E">
      <w:pPr>
        <w:numPr>
          <w:ilvl w:val="0"/>
          <w:numId w:val="148"/>
        </w:numPr>
        <w:rPr>
          <w:lang w:eastAsia="en-US" w:bidi="ar-SA"/>
        </w:rPr>
      </w:pPr>
      <w:r w:rsidRPr="0025461E">
        <w:rPr>
          <w:b/>
          <w:bCs/>
          <w:lang w:eastAsia="en-US" w:bidi="ar-SA"/>
        </w:rPr>
        <w:t>Long-term</w:t>
      </w:r>
      <w:r w:rsidRPr="0025461E">
        <w:rPr>
          <w:lang w:eastAsia="en-US" w:bidi="ar-SA"/>
        </w:rPr>
        <w:t>: Shares, debentures, retained profits.</w:t>
      </w:r>
    </w:p>
    <w:p w14:paraId="146A1594" w14:textId="6738FD5A" w:rsidR="00C13AED" w:rsidRPr="00B47C4C" w:rsidRDefault="0025461E" w:rsidP="00B47C4C">
      <w:pPr>
        <w:numPr>
          <w:ilvl w:val="0"/>
          <w:numId w:val="148"/>
        </w:numPr>
        <w:rPr>
          <w:lang w:eastAsia="en-US" w:bidi="ar-SA"/>
        </w:rPr>
      </w:pPr>
      <w:r w:rsidRPr="0025461E">
        <w:rPr>
          <w:b/>
          <w:bCs/>
          <w:lang w:eastAsia="en-US" w:bidi="ar-SA"/>
        </w:rPr>
        <w:t>Medium/Short-term</w:t>
      </w:r>
      <w:r w:rsidRPr="0025461E">
        <w:rPr>
          <w:lang w:eastAsia="en-US" w:bidi="ar-SA"/>
        </w:rPr>
        <w:t>: Loans, trade credit.</w:t>
      </w:r>
      <w:r w:rsidR="00C13AED">
        <w:br w:type="page"/>
      </w:r>
    </w:p>
    <w:p w14:paraId="46CBBDF2" w14:textId="3878FC0B" w:rsidR="00FD62AF" w:rsidRPr="00FD62AF" w:rsidRDefault="00FD62AF" w:rsidP="00C5412B">
      <w:pPr>
        <w:pStyle w:val="Heading1"/>
      </w:pPr>
      <w:r w:rsidRPr="00FD62AF">
        <w:lastRenderedPageBreak/>
        <w:t xml:space="preserve">Unit-III: Project Administration </w:t>
      </w:r>
    </w:p>
    <w:p w14:paraId="5D24A838" w14:textId="7B3197B1" w:rsidR="005B1FB7" w:rsidRPr="005B1FB7" w:rsidRDefault="00CC4305" w:rsidP="001639C4">
      <w:pPr>
        <w:pStyle w:val="Heading2"/>
      </w:pPr>
      <w:r>
        <w:t>3.</w:t>
      </w:r>
      <w:r w:rsidR="005B1FB7" w:rsidRPr="005B1FB7">
        <w:t>1 Gantt Charts</w:t>
      </w:r>
    </w:p>
    <w:p w14:paraId="62565DA2" w14:textId="3911235E" w:rsidR="005B1FB7" w:rsidRPr="00E37762" w:rsidRDefault="00A72B20" w:rsidP="00DB64CB">
      <w:pPr>
        <w:ind w:firstLine="720"/>
        <w:rPr>
          <w:rFonts w:asciiTheme="minorHAnsi" w:hAnsiTheme="minorHAnsi" w:cstheme="minorHAnsi"/>
          <w:b/>
          <w:bCs/>
        </w:rPr>
      </w:pPr>
      <w:r w:rsidRPr="00E37762">
        <w:rPr>
          <w:rFonts w:asciiTheme="minorHAnsi" w:hAnsiTheme="minorHAnsi" w:cstheme="minorHAnsi"/>
          <w:b/>
          <w:bCs/>
        </w:rPr>
        <w:t xml:space="preserve">A. </w:t>
      </w:r>
      <w:r w:rsidR="005B1FB7" w:rsidRPr="00E37762">
        <w:rPr>
          <w:rFonts w:asciiTheme="minorHAnsi" w:hAnsiTheme="minorHAnsi" w:cstheme="minorHAnsi"/>
          <w:b/>
          <w:bCs/>
        </w:rPr>
        <w:t>Definition:</w:t>
      </w:r>
    </w:p>
    <w:p w14:paraId="099FB6AA" w14:textId="4325E616" w:rsidR="00606829" w:rsidRDefault="005B1FB7" w:rsidP="00431DDB">
      <w:pPr>
        <w:ind w:left="1440"/>
        <w:rPr>
          <w:rFonts w:asciiTheme="minorHAnsi" w:hAnsiTheme="minorHAnsi" w:cstheme="minorHAnsi"/>
          <w:sz w:val="22"/>
          <w:szCs w:val="22"/>
        </w:rPr>
      </w:pPr>
      <w:r w:rsidRPr="00431DDB">
        <w:rPr>
          <w:rFonts w:asciiTheme="minorHAnsi" w:hAnsiTheme="minorHAnsi" w:cstheme="minorHAnsi"/>
          <w:sz w:val="22"/>
          <w:szCs w:val="22"/>
        </w:rPr>
        <w:t>A Gantt chart is a visual project management tool that uses horizontal bars to represent a project's tasks and their timelines. It helps in planning, scheduling, and tracking the progress of a project.</w:t>
      </w:r>
    </w:p>
    <w:p w14:paraId="1715FDA7" w14:textId="77777777" w:rsidR="00431DDB" w:rsidRPr="00431DDB" w:rsidRDefault="00431DDB" w:rsidP="00431DDB">
      <w:pPr>
        <w:ind w:left="1440"/>
        <w:rPr>
          <w:rFonts w:asciiTheme="minorHAnsi" w:hAnsiTheme="minorHAnsi" w:cstheme="minorHAnsi"/>
          <w:sz w:val="22"/>
          <w:szCs w:val="22"/>
        </w:rPr>
      </w:pPr>
    </w:p>
    <w:p w14:paraId="598AD28D" w14:textId="44995E77" w:rsidR="005B1FB7" w:rsidRPr="00E37762" w:rsidRDefault="00A72B20" w:rsidP="00DB64CB">
      <w:pPr>
        <w:ind w:firstLine="720"/>
        <w:rPr>
          <w:rFonts w:asciiTheme="minorHAnsi" w:hAnsiTheme="minorHAnsi" w:cstheme="minorHAnsi"/>
          <w:b/>
          <w:bCs/>
        </w:rPr>
      </w:pPr>
      <w:r w:rsidRPr="00E37762">
        <w:rPr>
          <w:rFonts w:asciiTheme="minorHAnsi" w:hAnsiTheme="minorHAnsi" w:cstheme="minorHAnsi"/>
          <w:b/>
          <w:bCs/>
        </w:rPr>
        <w:t xml:space="preserve">B. </w:t>
      </w:r>
      <w:r w:rsidR="005B1FB7" w:rsidRPr="00E37762">
        <w:rPr>
          <w:rFonts w:asciiTheme="minorHAnsi" w:hAnsiTheme="minorHAnsi" w:cstheme="minorHAnsi"/>
          <w:b/>
          <w:bCs/>
        </w:rPr>
        <w:t>Key Components:</w:t>
      </w:r>
    </w:p>
    <w:p w14:paraId="3DBC61FC" w14:textId="493568A9" w:rsidR="005B1FB7" w:rsidRPr="00E37762" w:rsidRDefault="005B1FB7" w:rsidP="00DB64CB">
      <w:pPr>
        <w:pStyle w:val="ListParagraph"/>
        <w:numPr>
          <w:ilvl w:val="0"/>
          <w:numId w:val="50"/>
        </w:numPr>
        <w:rPr>
          <w:rFonts w:cstheme="minorHAnsi"/>
        </w:rPr>
      </w:pPr>
      <w:r w:rsidRPr="00E37762">
        <w:rPr>
          <w:rFonts w:cstheme="minorHAnsi"/>
          <w:b/>
          <w:bCs/>
        </w:rPr>
        <w:t>Tasks</w:t>
      </w:r>
      <w:r w:rsidRPr="00E37762">
        <w:rPr>
          <w:rFonts w:cstheme="minorHAnsi"/>
        </w:rPr>
        <w:t>:</w:t>
      </w:r>
    </w:p>
    <w:p w14:paraId="7F07D690" w14:textId="77777777" w:rsidR="005B1FB7" w:rsidRPr="00431DDB" w:rsidRDefault="005B1FB7" w:rsidP="00961259">
      <w:pPr>
        <w:numPr>
          <w:ilvl w:val="1"/>
          <w:numId w:val="50"/>
        </w:numPr>
        <w:rPr>
          <w:rFonts w:asciiTheme="minorHAnsi" w:hAnsiTheme="minorHAnsi" w:cstheme="minorHAnsi"/>
          <w:sz w:val="22"/>
          <w:szCs w:val="22"/>
        </w:rPr>
      </w:pPr>
      <w:r w:rsidRPr="00431DDB">
        <w:rPr>
          <w:rFonts w:asciiTheme="minorHAnsi" w:hAnsiTheme="minorHAnsi" w:cstheme="minorHAnsi"/>
          <w:sz w:val="22"/>
          <w:szCs w:val="22"/>
        </w:rPr>
        <w:t>Listed as rows on the vertical axis.</w:t>
      </w:r>
    </w:p>
    <w:p w14:paraId="6ABF403B" w14:textId="77777777" w:rsidR="005B1FB7" w:rsidRPr="00431DDB" w:rsidRDefault="005B1FB7" w:rsidP="00961259">
      <w:pPr>
        <w:numPr>
          <w:ilvl w:val="1"/>
          <w:numId w:val="50"/>
        </w:numPr>
        <w:rPr>
          <w:rFonts w:asciiTheme="minorHAnsi" w:hAnsiTheme="minorHAnsi" w:cstheme="minorHAnsi"/>
          <w:sz w:val="22"/>
          <w:szCs w:val="22"/>
        </w:rPr>
      </w:pPr>
      <w:r w:rsidRPr="00431DDB">
        <w:rPr>
          <w:rFonts w:asciiTheme="minorHAnsi" w:hAnsiTheme="minorHAnsi" w:cstheme="minorHAnsi"/>
          <w:sz w:val="22"/>
          <w:szCs w:val="22"/>
        </w:rPr>
        <w:t>Each task represents a specific activity or milestone in the project.</w:t>
      </w:r>
    </w:p>
    <w:p w14:paraId="46100341" w14:textId="77777777" w:rsidR="005B1FB7" w:rsidRPr="00E37762" w:rsidRDefault="005B1FB7" w:rsidP="00961259">
      <w:pPr>
        <w:numPr>
          <w:ilvl w:val="0"/>
          <w:numId w:val="50"/>
        </w:numPr>
        <w:rPr>
          <w:rFonts w:asciiTheme="minorHAnsi" w:hAnsiTheme="minorHAnsi" w:cstheme="minorHAnsi"/>
        </w:rPr>
      </w:pPr>
      <w:r w:rsidRPr="00E37762">
        <w:rPr>
          <w:rFonts w:asciiTheme="minorHAnsi" w:hAnsiTheme="minorHAnsi" w:cstheme="minorHAnsi"/>
          <w:b/>
          <w:bCs/>
        </w:rPr>
        <w:t>Timeline</w:t>
      </w:r>
      <w:r w:rsidRPr="00E37762">
        <w:rPr>
          <w:rFonts w:asciiTheme="minorHAnsi" w:hAnsiTheme="minorHAnsi" w:cstheme="minorHAnsi"/>
        </w:rPr>
        <w:t>:</w:t>
      </w:r>
    </w:p>
    <w:p w14:paraId="6F59BD10" w14:textId="77777777" w:rsidR="005B1FB7" w:rsidRPr="00431DDB" w:rsidRDefault="005B1FB7" w:rsidP="00961259">
      <w:pPr>
        <w:numPr>
          <w:ilvl w:val="1"/>
          <w:numId w:val="50"/>
        </w:numPr>
        <w:rPr>
          <w:rFonts w:asciiTheme="minorHAnsi" w:hAnsiTheme="minorHAnsi" w:cstheme="minorHAnsi"/>
          <w:sz w:val="22"/>
          <w:szCs w:val="22"/>
        </w:rPr>
      </w:pPr>
      <w:r w:rsidRPr="00431DDB">
        <w:rPr>
          <w:rFonts w:asciiTheme="minorHAnsi" w:hAnsiTheme="minorHAnsi" w:cstheme="minorHAnsi"/>
          <w:sz w:val="22"/>
          <w:szCs w:val="22"/>
        </w:rPr>
        <w:t>Shown as the horizontal axis (days, weeks, months).</w:t>
      </w:r>
    </w:p>
    <w:p w14:paraId="60B6F098" w14:textId="77777777" w:rsidR="005B1FB7" w:rsidRPr="00431DDB" w:rsidRDefault="005B1FB7" w:rsidP="00961259">
      <w:pPr>
        <w:numPr>
          <w:ilvl w:val="1"/>
          <w:numId w:val="50"/>
        </w:numPr>
        <w:rPr>
          <w:rFonts w:asciiTheme="minorHAnsi" w:hAnsiTheme="minorHAnsi" w:cstheme="minorHAnsi"/>
          <w:sz w:val="22"/>
          <w:szCs w:val="22"/>
        </w:rPr>
      </w:pPr>
      <w:r w:rsidRPr="00431DDB">
        <w:rPr>
          <w:rFonts w:asciiTheme="minorHAnsi" w:hAnsiTheme="minorHAnsi" w:cstheme="minorHAnsi"/>
          <w:sz w:val="22"/>
          <w:szCs w:val="22"/>
        </w:rPr>
        <w:t>Represents the duration for which the project or individual tasks will run.</w:t>
      </w:r>
    </w:p>
    <w:p w14:paraId="4FF83B46" w14:textId="5B65EACC" w:rsidR="005B1FB7" w:rsidRPr="00431DDB" w:rsidRDefault="005B1FB7" w:rsidP="00431DDB">
      <w:pPr>
        <w:numPr>
          <w:ilvl w:val="0"/>
          <w:numId w:val="50"/>
        </w:numPr>
        <w:rPr>
          <w:rFonts w:asciiTheme="minorHAnsi" w:hAnsiTheme="minorHAnsi" w:cstheme="minorHAnsi"/>
          <w:sz w:val="22"/>
          <w:szCs w:val="22"/>
        </w:rPr>
      </w:pPr>
      <w:r w:rsidRPr="00E37762">
        <w:rPr>
          <w:rFonts w:asciiTheme="minorHAnsi" w:hAnsiTheme="minorHAnsi" w:cstheme="minorHAnsi"/>
          <w:b/>
          <w:bCs/>
        </w:rPr>
        <w:t>Bars</w:t>
      </w:r>
      <w:r w:rsidRPr="00E37762">
        <w:rPr>
          <w:rFonts w:asciiTheme="minorHAnsi" w:hAnsiTheme="minorHAnsi" w:cstheme="minorHAnsi"/>
        </w:rPr>
        <w:t>:</w:t>
      </w:r>
      <w:r w:rsidR="00431DDB">
        <w:rPr>
          <w:rFonts w:asciiTheme="minorHAnsi" w:hAnsiTheme="minorHAnsi" w:cstheme="minorHAnsi"/>
        </w:rPr>
        <w:t xml:space="preserve"> </w:t>
      </w:r>
      <w:r w:rsidRPr="00431DDB">
        <w:rPr>
          <w:rFonts w:asciiTheme="minorHAnsi" w:hAnsiTheme="minorHAnsi" w:cstheme="minorHAnsi"/>
          <w:sz w:val="22"/>
          <w:szCs w:val="22"/>
        </w:rPr>
        <w:t>Horizontal bars span across the timeline, indicating the start and end dates of tasks.</w:t>
      </w:r>
    </w:p>
    <w:p w14:paraId="66125B32" w14:textId="77777777" w:rsidR="00606829" w:rsidRPr="00E37762" w:rsidRDefault="00606829" w:rsidP="006E59C0">
      <w:pPr>
        <w:ind w:left="1854"/>
        <w:rPr>
          <w:rFonts w:asciiTheme="minorHAnsi" w:hAnsiTheme="minorHAnsi" w:cstheme="minorHAnsi"/>
        </w:rPr>
      </w:pPr>
    </w:p>
    <w:p w14:paraId="0106DE40" w14:textId="409AF33F" w:rsidR="005B1FB7" w:rsidRPr="00E37762" w:rsidRDefault="005B1FB7" w:rsidP="00DB64CB">
      <w:pPr>
        <w:pStyle w:val="ListParagraph"/>
        <w:numPr>
          <w:ilvl w:val="3"/>
          <w:numId w:val="41"/>
        </w:numPr>
        <w:rPr>
          <w:rFonts w:cstheme="minorHAnsi"/>
          <w:b/>
          <w:bCs/>
        </w:rPr>
      </w:pPr>
      <w:r w:rsidRPr="00E37762">
        <w:rPr>
          <w:rFonts w:cstheme="minorHAnsi"/>
          <w:b/>
          <w:bCs/>
        </w:rPr>
        <w:t>Purpose of Gantt Charts:</w:t>
      </w:r>
    </w:p>
    <w:p w14:paraId="7F88ED5A" w14:textId="37E51DA4" w:rsidR="005B1FB7" w:rsidRPr="00E37762" w:rsidRDefault="005B1FB7" w:rsidP="00DB13E8">
      <w:pPr>
        <w:pStyle w:val="ListParagraph"/>
        <w:numPr>
          <w:ilvl w:val="0"/>
          <w:numId w:val="51"/>
        </w:numPr>
        <w:rPr>
          <w:rFonts w:cstheme="minorHAnsi"/>
        </w:rPr>
      </w:pPr>
      <w:r w:rsidRPr="00E37762">
        <w:rPr>
          <w:rFonts w:cstheme="minorHAnsi"/>
        </w:rPr>
        <w:t>To visualize the schedule of tasks in a project.</w:t>
      </w:r>
    </w:p>
    <w:p w14:paraId="43068710" w14:textId="77777777" w:rsidR="005B1FB7" w:rsidRPr="00431DDB" w:rsidRDefault="005B1FB7" w:rsidP="00961259">
      <w:pPr>
        <w:numPr>
          <w:ilvl w:val="0"/>
          <w:numId w:val="51"/>
        </w:numPr>
        <w:rPr>
          <w:rFonts w:asciiTheme="minorHAnsi" w:hAnsiTheme="minorHAnsi" w:cstheme="minorHAnsi"/>
          <w:sz w:val="22"/>
          <w:szCs w:val="22"/>
        </w:rPr>
      </w:pPr>
      <w:r w:rsidRPr="00431DDB">
        <w:rPr>
          <w:rFonts w:asciiTheme="minorHAnsi" w:hAnsiTheme="minorHAnsi" w:cstheme="minorHAnsi"/>
          <w:sz w:val="22"/>
          <w:szCs w:val="22"/>
        </w:rPr>
        <w:t>To identify dependencies between tasks.</w:t>
      </w:r>
    </w:p>
    <w:p w14:paraId="6C784F72" w14:textId="77777777" w:rsidR="005B1FB7" w:rsidRDefault="005B1FB7" w:rsidP="00961259">
      <w:pPr>
        <w:numPr>
          <w:ilvl w:val="0"/>
          <w:numId w:val="51"/>
        </w:numPr>
        <w:rPr>
          <w:rFonts w:asciiTheme="minorHAnsi" w:hAnsiTheme="minorHAnsi" w:cstheme="minorHAnsi"/>
        </w:rPr>
      </w:pPr>
      <w:r w:rsidRPr="00431DDB">
        <w:rPr>
          <w:rFonts w:asciiTheme="minorHAnsi" w:hAnsiTheme="minorHAnsi" w:cstheme="minorHAnsi"/>
          <w:sz w:val="22"/>
          <w:szCs w:val="22"/>
        </w:rPr>
        <w:t>To track progress and ensure tasks are completed on time</w:t>
      </w:r>
      <w:r w:rsidRPr="00E37762">
        <w:rPr>
          <w:rFonts w:asciiTheme="minorHAnsi" w:hAnsiTheme="minorHAnsi" w:cstheme="minorHAnsi"/>
        </w:rPr>
        <w:t>.</w:t>
      </w:r>
    </w:p>
    <w:p w14:paraId="12BF41FD" w14:textId="77777777" w:rsidR="00606829" w:rsidRPr="00E37762" w:rsidRDefault="00606829" w:rsidP="00606829">
      <w:pPr>
        <w:ind w:left="1494"/>
        <w:rPr>
          <w:rFonts w:asciiTheme="minorHAnsi" w:hAnsiTheme="minorHAnsi" w:cstheme="minorHAnsi"/>
        </w:rPr>
      </w:pPr>
    </w:p>
    <w:p w14:paraId="5E8CB210" w14:textId="791DCF6D" w:rsidR="005B1FB7" w:rsidRPr="00E37762" w:rsidRDefault="005B1FB7" w:rsidP="00DB13E8">
      <w:pPr>
        <w:pStyle w:val="ListParagraph"/>
        <w:numPr>
          <w:ilvl w:val="3"/>
          <w:numId w:val="41"/>
        </w:numPr>
        <w:rPr>
          <w:rFonts w:cstheme="minorHAnsi"/>
          <w:b/>
          <w:bCs/>
        </w:rPr>
      </w:pPr>
      <w:r w:rsidRPr="00E37762">
        <w:rPr>
          <w:rFonts w:cstheme="minorHAnsi"/>
          <w:b/>
          <w:bCs/>
        </w:rPr>
        <w:t>How to Use a Gantt Chart:</w:t>
      </w:r>
    </w:p>
    <w:p w14:paraId="5697EE25" w14:textId="4ED9B0DF" w:rsidR="005B1FB7" w:rsidRPr="00E37762" w:rsidRDefault="005B1FB7" w:rsidP="00DB13E8">
      <w:pPr>
        <w:pStyle w:val="ListParagraph"/>
        <w:numPr>
          <w:ilvl w:val="0"/>
          <w:numId w:val="52"/>
        </w:numPr>
        <w:rPr>
          <w:rFonts w:cstheme="minorHAnsi"/>
        </w:rPr>
      </w:pPr>
      <w:r w:rsidRPr="00E37762">
        <w:rPr>
          <w:rFonts w:cstheme="minorHAnsi"/>
        </w:rPr>
        <w:t>List all project tasks.</w:t>
      </w:r>
    </w:p>
    <w:p w14:paraId="1D97F595" w14:textId="77777777" w:rsidR="005B1FB7" w:rsidRPr="00431DDB" w:rsidRDefault="005B1FB7" w:rsidP="00961259">
      <w:pPr>
        <w:numPr>
          <w:ilvl w:val="0"/>
          <w:numId w:val="52"/>
        </w:numPr>
        <w:rPr>
          <w:rFonts w:asciiTheme="minorHAnsi" w:hAnsiTheme="minorHAnsi" w:cstheme="minorHAnsi"/>
          <w:sz w:val="22"/>
          <w:szCs w:val="22"/>
        </w:rPr>
      </w:pPr>
      <w:r w:rsidRPr="00431DDB">
        <w:rPr>
          <w:rFonts w:asciiTheme="minorHAnsi" w:hAnsiTheme="minorHAnsi" w:cstheme="minorHAnsi"/>
          <w:sz w:val="22"/>
          <w:szCs w:val="22"/>
        </w:rPr>
        <w:t>Assign start and end dates for each task.</w:t>
      </w:r>
    </w:p>
    <w:p w14:paraId="69B51D6F" w14:textId="77777777" w:rsidR="005B1FB7" w:rsidRPr="00431DDB" w:rsidRDefault="005B1FB7" w:rsidP="00961259">
      <w:pPr>
        <w:numPr>
          <w:ilvl w:val="0"/>
          <w:numId w:val="52"/>
        </w:numPr>
        <w:rPr>
          <w:rFonts w:asciiTheme="minorHAnsi" w:hAnsiTheme="minorHAnsi" w:cstheme="minorHAnsi"/>
          <w:sz w:val="22"/>
          <w:szCs w:val="22"/>
        </w:rPr>
      </w:pPr>
      <w:r w:rsidRPr="00431DDB">
        <w:rPr>
          <w:rFonts w:asciiTheme="minorHAnsi" w:hAnsiTheme="minorHAnsi" w:cstheme="minorHAnsi"/>
          <w:sz w:val="22"/>
          <w:szCs w:val="22"/>
        </w:rPr>
        <w:t>Place the tasks on the timeline as bars.</w:t>
      </w:r>
    </w:p>
    <w:p w14:paraId="64371007" w14:textId="77777777" w:rsidR="005B1FB7" w:rsidRPr="00E37762" w:rsidRDefault="005B1FB7" w:rsidP="00961259">
      <w:pPr>
        <w:numPr>
          <w:ilvl w:val="0"/>
          <w:numId w:val="52"/>
        </w:numPr>
        <w:rPr>
          <w:rFonts w:asciiTheme="minorHAnsi" w:hAnsiTheme="minorHAnsi" w:cstheme="minorHAnsi"/>
        </w:rPr>
      </w:pPr>
      <w:r w:rsidRPr="00431DDB">
        <w:rPr>
          <w:rFonts w:asciiTheme="minorHAnsi" w:hAnsiTheme="minorHAnsi" w:cstheme="minorHAnsi"/>
          <w:sz w:val="22"/>
          <w:szCs w:val="22"/>
        </w:rPr>
        <w:t>Use different colors or patterns to indicate</w:t>
      </w:r>
      <w:r w:rsidRPr="00E37762">
        <w:rPr>
          <w:rFonts w:asciiTheme="minorHAnsi" w:hAnsiTheme="minorHAnsi" w:cstheme="minorHAnsi"/>
        </w:rPr>
        <w:t>:</w:t>
      </w:r>
    </w:p>
    <w:p w14:paraId="2F6EBB2E" w14:textId="77777777" w:rsidR="005B1FB7" w:rsidRPr="00431DDB" w:rsidRDefault="005B1FB7" w:rsidP="00961259">
      <w:pPr>
        <w:numPr>
          <w:ilvl w:val="1"/>
          <w:numId w:val="52"/>
        </w:numPr>
        <w:rPr>
          <w:rFonts w:asciiTheme="minorHAnsi" w:hAnsiTheme="minorHAnsi" w:cstheme="minorHAnsi"/>
          <w:sz w:val="22"/>
          <w:szCs w:val="22"/>
        </w:rPr>
      </w:pPr>
      <w:r w:rsidRPr="00431DDB">
        <w:rPr>
          <w:rFonts w:asciiTheme="minorHAnsi" w:hAnsiTheme="minorHAnsi" w:cstheme="minorHAnsi"/>
          <w:sz w:val="22"/>
          <w:szCs w:val="22"/>
        </w:rPr>
        <w:t>Completed tasks.</w:t>
      </w:r>
    </w:p>
    <w:p w14:paraId="460F96FF" w14:textId="77777777" w:rsidR="005B1FB7" w:rsidRPr="00431DDB" w:rsidRDefault="005B1FB7" w:rsidP="00961259">
      <w:pPr>
        <w:numPr>
          <w:ilvl w:val="1"/>
          <w:numId w:val="52"/>
        </w:numPr>
        <w:rPr>
          <w:rFonts w:asciiTheme="minorHAnsi" w:hAnsiTheme="minorHAnsi" w:cstheme="minorHAnsi"/>
          <w:sz w:val="22"/>
          <w:szCs w:val="22"/>
        </w:rPr>
      </w:pPr>
      <w:r w:rsidRPr="00431DDB">
        <w:rPr>
          <w:rFonts w:asciiTheme="minorHAnsi" w:hAnsiTheme="minorHAnsi" w:cstheme="minorHAnsi"/>
          <w:sz w:val="22"/>
          <w:szCs w:val="22"/>
        </w:rPr>
        <w:t>Ongoing tasks.</w:t>
      </w:r>
    </w:p>
    <w:p w14:paraId="5F2092D2" w14:textId="77777777" w:rsidR="005B1FB7" w:rsidRPr="00431DDB" w:rsidRDefault="005B1FB7" w:rsidP="00961259">
      <w:pPr>
        <w:numPr>
          <w:ilvl w:val="1"/>
          <w:numId w:val="52"/>
        </w:numPr>
        <w:rPr>
          <w:rFonts w:asciiTheme="minorHAnsi" w:hAnsiTheme="minorHAnsi" w:cstheme="minorHAnsi"/>
          <w:sz w:val="22"/>
          <w:szCs w:val="22"/>
        </w:rPr>
      </w:pPr>
      <w:r w:rsidRPr="00431DDB">
        <w:rPr>
          <w:rFonts w:asciiTheme="minorHAnsi" w:hAnsiTheme="minorHAnsi" w:cstheme="minorHAnsi"/>
          <w:sz w:val="22"/>
          <w:szCs w:val="22"/>
        </w:rPr>
        <w:t>Pending tasks.</w:t>
      </w:r>
    </w:p>
    <w:p w14:paraId="7FAD687D" w14:textId="77777777" w:rsidR="005B1FB7" w:rsidRPr="00431DDB" w:rsidRDefault="005B1FB7" w:rsidP="00961259">
      <w:pPr>
        <w:numPr>
          <w:ilvl w:val="0"/>
          <w:numId w:val="52"/>
        </w:numPr>
        <w:rPr>
          <w:rFonts w:asciiTheme="minorHAnsi" w:hAnsiTheme="minorHAnsi" w:cstheme="minorHAnsi"/>
          <w:sz w:val="22"/>
          <w:szCs w:val="22"/>
        </w:rPr>
      </w:pPr>
      <w:r w:rsidRPr="00431DDB">
        <w:rPr>
          <w:rFonts w:asciiTheme="minorHAnsi" w:hAnsiTheme="minorHAnsi" w:cstheme="minorHAnsi"/>
          <w:sz w:val="22"/>
          <w:szCs w:val="22"/>
        </w:rPr>
        <w:t>Update the chart regularly to monitor progress.</w:t>
      </w:r>
    </w:p>
    <w:p w14:paraId="69B19C9C" w14:textId="77777777" w:rsidR="00606829" w:rsidRPr="00E37762" w:rsidRDefault="00606829" w:rsidP="00606829">
      <w:pPr>
        <w:ind w:left="1494"/>
        <w:rPr>
          <w:rFonts w:asciiTheme="minorHAnsi" w:hAnsiTheme="minorHAnsi" w:cstheme="minorHAnsi"/>
        </w:rPr>
      </w:pPr>
    </w:p>
    <w:p w14:paraId="3A8E7A52" w14:textId="79C722C6" w:rsidR="005B1FB7" w:rsidRPr="00E37762" w:rsidRDefault="005B1FB7" w:rsidP="00E03E69">
      <w:pPr>
        <w:pStyle w:val="ListParagraph"/>
        <w:numPr>
          <w:ilvl w:val="3"/>
          <w:numId w:val="41"/>
        </w:numPr>
        <w:rPr>
          <w:rFonts w:cstheme="minorHAnsi"/>
          <w:b/>
          <w:bCs/>
        </w:rPr>
      </w:pPr>
      <w:r w:rsidRPr="00E37762">
        <w:rPr>
          <w:rFonts w:cstheme="minorHAnsi"/>
          <w:b/>
          <w:bCs/>
        </w:rPr>
        <w:t>Benefits of Gantt Charts:</w:t>
      </w:r>
    </w:p>
    <w:p w14:paraId="06F77FD2" w14:textId="61D0D2EC" w:rsidR="005B1FB7" w:rsidRPr="00431DDB" w:rsidRDefault="005B1FB7" w:rsidP="00E03E69">
      <w:pPr>
        <w:pStyle w:val="ListParagraph"/>
        <w:numPr>
          <w:ilvl w:val="0"/>
          <w:numId w:val="53"/>
        </w:numPr>
        <w:rPr>
          <w:rFonts w:cstheme="minorHAnsi"/>
          <w:sz w:val="20"/>
          <w:szCs w:val="20"/>
        </w:rPr>
      </w:pPr>
      <w:r w:rsidRPr="00431DDB">
        <w:rPr>
          <w:rFonts w:cstheme="minorHAnsi"/>
          <w:sz w:val="20"/>
          <w:szCs w:val="20"/>
        </w:rPr>
        <w:t>Clear and simple visualization of project timelines.</w:t>
      </w:r>
    </w:p>
    <w:p w14:paraId="5FEF6192" w14:textId="77777777" w:rsidR="005B1FB7" w:rsidRPr="00431DDB" w:rsidRDefault="005B1FB7" w:rsidP="00961259">
      <w:pPr>
        <w:numPr>
          <w:ilvl w:val="0"/>
          <w:numId w:val="53"/>
        </w:numPr>
        <w:rPr>
          <w:rFonts w:asciiTheme="minorHAnsi" w:hAnsiTheme="minorHAnsi" w:cstheme="minorHAnsi"/>
          <w:sz w:val="22"/>
          <w:szCs w:val="22"/>
        </w:rPr>
      </w:pPr>
      <w:r w:rsidRPr="00431DDB">
        <w:rPr>
          <w:rFonts w:asciiTheme="minorHAnsi" w:hAnsiTheme="minorHAnsi" w:cstheme="minorHAnsi"/>
          <w:sz w:val="22"/>
          <w:szCs w:val="22"/>
        </w:rPr>
        <w:t>Easy identification of overlapping tasks or bottlenecks.</w:t>
      </w:r>
    </w:p>
    <w:p w14:paraId="5063B3CF" w14:textId="185332E7" w:rsidR="00606829" w:rsidRPr="00431DDB" w:rsidRDefault="005B1FB7" w:rsidP="00606829">
      <w:pPr>
        <w:numPr>
          <w:ilvl w:val="0"/>
          <w:numId w:val="53"/>
        </w:numPr>
        <w:rPr>
          <w:rFonts w:asciiTheme="minorHAnsi" w:hAnsiTheme="minorHAnsi" w:cstheme="minorHAnsi"/>
          <w:sz w:val="22"/>
          <w:szCs w:val="22"/>
        </w:rPr>
      </w:pPr>
      <w:r w:rsidRPr="00431DDB">
        <w:rPr>
          <w:rFonts w:asciiTheme="minorHAnsi" w:hAnsiTheme="minorHAnsi" w:cstheme="minorHAnsi"/>
          <w:sz w:val="22"/>
          <w:szCs w:val="22"/>
        </w:rPr>
        <w:t>Helps in resource allocation and workload balancing</w:t>
      </w:r>
      <w:r w:rsidR="00606829" w:rsidRPr="00431DDB">
        <w:rPr>
          <w:rFonts w:asciiTheme="minorHAnsi" w:hAnsiTheme="minorHAnsi" w:cstheme="minorHAnsi"/>
          <w:sz w:val="22"/>
          <w:szCs w:val="22"/>
        </w:rPr>
        <w:t>.</w:t>
      </w:r>
    </w:p>
    <w:p w14:paraId="0D25EB53" w14:textId="77777777" w:rsidR="005B1FB7" w:rsidRPr="00E37762" w:rsidRDefault="005B1FB7" w:rsidP="005B1FB7">
      <w:pPr>
        <w:rPr>
          <w:rFonts w:asciiTheme="minorHAnsi" w:hAnsiTheme="minorHAnsi" w:cstheme="minorHAnsi"/>
          <w:b/>
          <w:bCs/>
        </w:rPr>
      </w:pPr>
      <w:r w:rsidRPr="00E37762">
        <w:rPr>
          <w:rFonts w:asciiTheme="minorHAnsi" w:hAnsiTheme="minorHAnsi" w:cstheme="minorHAnsi"/>
          <w:b/>
          <w:bCs/>
        </w:rPr>
        <w:t>Example:</w:t>
      </w:r>
    </w:p>
    <w:p w14:paraId="02C18854"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 xml:space="preserve">For a </w:t>
      </w:r>
      <w:r w:rsidRPr="00E37762">
        <w:rPr>
          <w:rFonts w:asciiTheme="minorHAnsi" w:hAnsiTheme="minorHAnsi" w:cstheme="minorHAnsi"/>
          <w:b/>
          <w:bCs/>
        </w:rPr>
        <w:t>construction project</w:t>
      </w:r>
      <w:r w:rsidRPr="00E37762">
        <w:rPr>
          <w:rFonts w:asciiTheme="minorHAnsi" w:hAnsiTheme="minorHAnsi" w:cstheme="minorHAnsi"/>
        </w:rPr>
        <w:t>:</w:t>
      </w:r>
    </w:p>
    <w:p w14:paraId="5597A255" w14:textId="77777777" w:rsidR="005B1FB7" w:rsidRPr="00E37762" w:rsidRDefault="005B1FB7" w:rsidP="00961259">
      <w:pPr>
        <w:numPr>
          <w:ilvl w:val="0"/>
          <w:numId w:val="54"/>
        </w:numPr>
        <w:rPr>
          <w:rFonts w:asciiTheme="minorHAnsi" w:hAnsiTheme="minorHAnsi" w:cstheme="minorHAnsi"/>
        </w:rPr>
      </w:pPr>
      <w:r w:rsidRPr="00E37762">
        <w:rPr>
          <w:rFonts w:asciiTheme="minorHAnsi" w:hAnsiTheme="minorHAnsi" w:cstheme="minorHAnsi"/>
        </w:rPr>
        <w:t>Tasks could include: Site preparation, foundation laying, framing, electrical work, and final inspection.</w:t>
      </w:r>
    </w:p>
    <w:p w14:paraId="353B69FA" w14:textId="77777777" w:rsidR="005B1FB7" w:rsidRPr="005B1FB7" w:rsidRDefault="005B1FB7" w:rsidP="00961259">
      <w:pPr>
        <w:numPr>
          <w:ilvl w:val="0"/>
          <w:numId w:val="54"/>
        </w:numPr>
      </w:pPr>
      <w:r w:rsidRPr="00E37762">
        <w:rPr>
          <w:rFonts w:asciiTheme="minorHAnsi" w:hAnsiTheme="minorHAnsi" w:cstheme="minorHAnsi"/>
        </w:rPr>
        <w:t>The Gantt chart will show the timelines for each of these activities, allowing the project manager to track whether</w:t>
      </w:r>
      <w:r w:rsidRPr="005B1FB7">
        <w:t xml:space="preserve"> they are on schedule.</w:t>
      </w:r>
    </w:p>
    <w:p w14:paraId="73B1237A" w14:textId="08F04022" w:rsidR="005B1FB7" w:rsidRPr="005B1FB7" w:rsidRDefault="00CC4305" w:rsidP="001639C4">
      <w:pPr>
        <w:pStyle w:val="Heading2"/>
      </w:pPr>
      <w:r>
        <w:lastRenderedPageBreak/>
        <w:t>3.</w:t>
      </w:r>
      <w:r w:rsidR="005B1FB7" w:rsidRPr="005B1FB7">
        <w:t>2 PERT and CPM</w:t>
      </w:r>
    </w:p>
    <w:p w14:paraId="6DAAF960" w14:textId="77777777" w:rsidR="005B1FB7" w:rsidRPr="00E37762" w:rsidRDefault="005B1FB7" w:rsidP="00606829">
      <w:pPr>
        <w:ind w:left="720"/>
        <w:rPr>
          <w:rFonts w:asciiTheme="minorHAnsi" w:hAnsiTheme="minorHAnsi" w:cstheme="minorHAnsi"/>
        </w:rPr>
      </w:pPr>
      <w:r w:rsidRPr="00E37762">
        <w:rPr>
          <w:rFonts w:asciiTheme="minorHAnsi" w:hAnsiTheme="minorHAnsi" w:cstheme="minorHAnsi"/>
        </w:rPr>
        <w:t xml:space="preserve">Both </w:t>
      </w:r>
      <w:r w:rsidRPr="00E37762">
        <w:rPr>
          <w:rFonts w:asciiTheme="minorHAnsi" w:hAnsiTheme="minorHAnsi" w:cstheme="minorHAnsi"/>
          <w:b/>
          <w:bCs/>
        </w:rPr>
        <w:t>PERT (Program Evaluation and Review Technique)</w:t>
      </w:r>
      <w:r w:rsidRPr="00E37762">
        <w:rPr>
          <w:rFonts w:asciiTheme="minorHAnsi" w:hAnsiTheme="minorHAnsi" w:cstheme="minorHAnsi"/>
        </w:rPr>
        <w:t xml:space="preserve"> and </w:t>
      </w:r>
      <w:r w:rsidRPr="00E37762">
        <w:rPr>
          <w:rFonts w:asciiTheme="minorHAnsi" w:hAnsiTheme="minorHAnsi" w:cstheme="minorHAnsi"/>
          <w:b/>
          <w:bCs/>
        </w:rPr>
        <w:t>CPM (Critical Path Method)</w:t>
      </w:r>
      <w:r w:rsidRPr="00E37762">
        <w:rPr>
          <w:rFonts w:asciiTheme="minorHAnsi" w:hAnsiTheme="minorHAnsi" w:cstheme="minorHAnsi"/>
        </w:rPr>
        <w:t xml:space="preserve"> are project management tools used for planning, scheduling, and controlling project activities.</w:t>
      </w:r>
    </w:p>
    <w:p w14:paraId="532DD408" w14:textId="5DF7E42D" w:rsidR="005B1FB7" w:rsidRPr="00E37762" w:rsidRDefault="005B1FB7" w:rsidP="00606829">
      <w:pPr>
        <w:ind w:left="720"/>
        <w:rPr>
          <w:rFonts w:asciiTheme="minorHAnsi" w:hAnsiTheme="minorHAnsi" w:cstheme="minorHAnsi"/>
        </w:rPr>
      </w:pPr>
    </w:p>
    <w:p w14:paraId="202C1000" w14:textId="163E9CC3" w:rsidR="005B1FB7" w:rsidRPr="00E706A7" w:rsidRDefault="005B1FB7" w:rsidP="00E706A7">
      <w:pPr>
        <w:pStyle w:val="ListParagraph"/>
        <w:numPr>
          <w:ilvl w:val="3"/>
          <w:numId w:val="5"/>
        </w:numPr>
        <w:rPr>
          <w:rFonts w:cstheme="minorHAnsi"/>
          <w:b/>
          <w:bCs/>
        </w:rPr>
      </w:pPr>
      <w:r w:rsidRPr="00E706A7">
        <w:rPr>
          <w:rFonts w:cstheme="minorHAnsi"/>
          <w:b/>
          <w:bCs/>
        </w:rPr>
        <w:t>PERT (Program Evaluation and Review Technique):</w:t>
      </w:r>
    </w:p>
    <w:p w14:paraId="556E825A" w14:textId="1A77A726" w:rsidR="005B1FB7" w:rsidRDefault="005B1FB7" w:rsidP="00E706A7">
      <w:pPr>
        <w:pStyle w:val="ListParagraph"/>
        <w:numPr>
          <w:ilvl w:val="0"/>
          <w:numId w:val="55"/>
        </w:numPr>
        <w:rPr>
          <w:rFonts w:cstheme="minorHAnsi"/>
        </w:rPr>
      </w:pPr>
      <w:r w:rsidRPr="00E706A7">
        <w:rPr>
          <w:rFonts w:cstheme="minorHAnsi"/>
          <w:b/>
          <w:bCs/>
        </w:rPr>
        <w:t>Definition</w:t>
      </w:r>
      <w:r w:rsidRPr="00E706A7">
        <w:rPr>
          <w:rFonts w:cstheme="minorHAnsi"/>
        </w:rPr>
        <w:t xml:space="preserve">: A statistical tool used to </w:t>
      </w:r>
      <w:proofErr w:type="spellStart"/>
      <w:r w:rsidRPr="00E706A7">
        <w:rPr>
          <w:rFonts w:cstheme="minorHAnsi"/>
        </w:rPr>
        <w:t>analyze</w:t>
      </w:r>
      <w:proofErr w:type="spellEnd"/>
      <w:r w:rsidRPr="00E706A7">
        <w:rPr>
          <w:rFonts w:cstheme="minorHAnsi"/>
        </w:rPr>
        <w:t xml:space="preserve"> the tasks involved in completing a project, especially when there is uncertainty in task durations.</w:t>
      </w:r>
    </w:p>
    <w:p w14:paraId="3A874D5D" w14:textId="77777777" w:rsidR="00C55161" w:rsidRPr="00E706A7" w:rsidRDefault="00C55161" w:rsidP="00C55161">
      <w:pPr>
        <w:pStyle w:val="ListParagraph"/>
        <w:ind w:left="1571"/>
        <w:rPr>
          <w:rFonts w:cstheme="minorHAnsi"/>
        </w:rPr>
      </w:pPr>
    </w:p>
    <w:p w14:paraId="0B8B92F0" w14:textId="77777777" w:rsidR="005B1FB7" w:rsidRPr="00E37762" w:rsidRDefault="005B1FB7" w:rsidP="00E706A7">
      <w:pPr>
        <w:numPr>
          <w:ilvl w:val="0"/>
          <w:numId w:val="55"/>
        </w:numPr>
        <w:rPr>
          <w:rFonts w:asciiTheme="minorHAnsi" w:hAnsiTheme="minorHAnsi" w:cstheme="minorHAnsi"/>
        </w:rPr>
      </w:pPr>
      <w:r w:rsidRPr="00E37762">
        <w:rPr>
          <w:rFonts w:asciiTheme="minorHAnsi" w:hAnsiTheme="minorHAnsi" w:cstheme="minorHAnsi"/>
          <w:b/>
          <w:bCs/>
        </w:rPr>
        <w:t>Key Features</w:t>
      </w:r>
      <w:r w:rsidRPr="00E37762">
        <w:rPr>
          <w:rFonts w:asciiTheme="minorHAnsi" w:hAnsiTheme="minorHAnsi" w:cstheme="minorHAnsi"/>
        </w:rPr>
        <w:t>:</w:t>
      </w:r>
    </w:p>
    <w:p w14:paraId="0490A54F" w14:textId="77777777" w:rsidR="005B1FB7" w:rsidRPr="00E37762" w:rsidRDefault="005B1FB7" w:rsidP="00606829">
      <w:pPr>
        <w:numPr>
          <w:ilvl w:val="1"/>
          <w:numId w:val="55"/>
        </w:numPr>
        <w:tabs>
          <w:tab w:val="num" w:pos="2160"/>
        </w:tabs>
        <w:ind w:left="3011"/>
        <w:rPr>
          <w:rFonts w:asciiTheme="minorHAnsi" w:hAnsiTheme="minorHAnsi" w:cstheme="minorHAnsi"/>
        </w:rPr>
      </w:pPr>
      <w:r w:rsidRPr="00E37762">
        <w:rPr>
          <w:rFonts w:asciiTheme="minorHAnsi" w:hAnsiTheme="minorHAnsi" w:cstheme="minorHAnsi"/>
        </w:rPr>
        <w:t>Focuses on probabilistic time estimates:</w:t>
      </w:r>
    </w:p>
    <w:p w14:paraId="3C2269F1" w14:textId="77777777" w:rsidR="005B1FB7" w:rsidRPr="00E37762" w:rsidRDefault="005B1FB7" w:rsidP="00606829">
      <w:pPr>
        <w:numPr>
          <w:ilvl w:val="2"/>
          <w:numId w:val="55"/>
        </w:numPr>
        <w:tabs>
          <w:tab w:val="num" w:pos="2880"/>
        </w:tabs>
        <w:ind w:left="3731"/>
        <w:rPr>
          <w:rFonts w:asciiTheme="minorHAnsi" w:hAnsiTheme="minorHAnsi" w:cstheme="minorHAnsi"/>
        </w:rPr>
      </w:pPr>
      <w:r w:rsidRPr="00E37762">
        <w:rPr>
          <w:rFonts w:asciiTheme="minorHAnsi" w:hAnsiTheme="minorHAnsi" w:cstheme="minorHAnsi"/>
          <w:b/>
          <w:bCs/>
        </w:rPr>
        <w:t>Optimistic Time (O)</w:t>
      </w:r>
      <w:r w:rsidRPr="00E37762">
        <w:rPr>
          <w:rFonts w:asciiTheme="minorHAnsi" w:hAnsiTheme="minorHAnsi" w:cstheme="minorHAnsi"/>
        </w:rPr>
        <w:t>: Shortest time to complete a task.</w:t>
      </w:r>
    </w:p>
    <w:p w14:paraId="0F471CC5" w14:textId="77777777" w:rsidR="005B1FB7" w:rsidRPr="00E37762" w:rsidRDefault="005B1FB7" w:rsidP="00606829">
      <w:pPr>
        <w:numPr>
          <w:ilvl w:val="2"/>
          <w:numId w:val="55"/>
        </w:numPr>
        <w:tabs>
          <w:tab w:val="num" w:pos="2880"/>
        </w:tabs>
        <w:ind w:left="3731"/>
        <w:rPr>
          <w:rFonts w:asciiTheme="minorHAnsi" w:hAnsiTheme="minorHAnsi" w:cstheme="minorHAnsi"/>
        </w:rPr>
      </w:pPr>
      <w:r w:rsidRPr="00E37762">
        <w:rPr>
          <w:rFonts w:asciiTheme="minorHAnsi" w:hAnsiTheme="minorHAnsi" w:cstheme="minorHAnsi"/>
          <w:b/>
          <w:bCs/>
        </w:rPr>
        <w:t>Most Likely Time (M)</w:t>
      </w:r>
      <w:r w:rsidRPr="00E37762">
        <w:rPr>
          <w:rFonts w:asciiTheme="minorHAnsi" w:hAnsiTheme="minorHAnsi" w:cstheme="minorHAnsi"/>
        </w:rPr>
        <w:t>: Most realistic time to complete a task.</w:t>
      </w:r>
    </w:p>
    <w:p w14:paraId="3627595B" w14:textId="77777777" w:rsidR="005B1FB7" w:rsidRPr="00E37762" w:rsidRDefault="005B1FB7" w:rsidP="00606829">
      <w:pPr>
        <w:numPr>
          <w:ilvl w:val="2"/>
          <w:numId w:val="55"/>
        </w:numPr>
        <w:tabs>
          <w:tab w:val="num" w:pos="2880"/>
        </w:tabs>
        <w:ind w:left="3731"/>
        <w:rPr>
          <w:rFonts w:asciiTheme="minorHAnsi" w:hAnsiTheme="minorHAnsi" w:cstheme="minorHAnsi"/>
        </w:rPr>
      </w:pPr>
      <w:r w:rsidRPr="00E37762">
        <w:rPr>
          <w:rFonts w:asciiTheme="minorHAnsi" w:hAnsiTheme="minorHAnsi" w:cstheme="minorHAnsi"/>
          <w:b/>
          <w:bCs/>
        </w:rPr>
        <w:t>Pessimistic Time (P)</w:t>
      </w:r>
      <w:r w:rsidRPr="00E37762">
        <w:rPr>
          <w:rFonts w:asciiTheme="minorHAnsi" w:hAnsiTheme="minorHAnsi" w:cstheme="minorHAnsi"/>
        </w:rPr>
        <w:t>: Longest time to complete a task.</w:t>
      </w:r>
    </w:p>
    <w:p w14:paraId="1E9BBCD8" w14:textId="77777777" w:rsidR="005B1FB7" w:rsidRPr="00E37762" w:rsidRDefault="005B1FB7" w:rsidP="00606829">
      <w:pPr>
        <w:numPr>
          <w:ilvl w:val="2"/>
          <w:numId w:val="55"/>
        </w:numPr>
        <w:tabs>
          <w:tab w:val="num" w:pos="2880"/>
        </w:tabs>
        <w:ind w:left="3731"/>
        <w:rPr>
          <w:rFonts w:asciiTheme="minorHAnsi" w:hAnsiTheme="minorHAnsi" w:cstheme="minorHAnsi"/>
        </w:rPr>
      </w:pPr>
      <w:r w:rsidRPr="00E37762">
        <w:rPr>
          <w:rFonts w:asciiTheme="minorHAnsi" w:hAnsiTheme="minorHAnsi" w:cstheme="minorHAnsi"/>
          <w:b/>
          <w:bCs/>
        </w:rPr>
        <w:t>Expected Time (TE)</w:t>
      </w:r>
      <w:r w:rsidRPr="00E37762">
        <w:rPr>
          <w:rFonts w:asciiTheme="minorHAnsi" w:hAnsiTheme="minorHAnsi" w:cstheme="minorHAnsi"/>
        </w:rPr>
        <w:t>: Weighted average time. TE=O+4M+P6TE = \</w:t>
      </w:r>
      <w:proofErr w:type="gramStart"/>
      <w:r w:rsidRPr="00E37762">
        <w:rPr>
          <w:rFonts w:asciiTheme="minorHAnsi" w:hAnsiTheme="minorHAnsi" w:cstheme="minorHAnsi"/>
        </w:rPr>
        <w:t>frac{</w:t>
      </w:r>
      <w:proofErr w:type="gramEnd"/>
      <w:r w:rsidRPr="00E37762">
        <w:rPr>
          <w:rFonts w:asciiTheme="minorHAnsi" w:hAnsiTheme="minorHAnsi" w:cstheme="minorHAnsi"/>
        </w:rPr>
        <w:t>O + 4M + P}{6}TE=6O+4M+P​</w:t>
      </w:r>
    </w:p>
    <w:p w14:paraId="57A87A91" w14:textId="77777777" w:rsidR="005B1FB7" w:rsidRDefault="005B1FB7" w:rsidP="00606829">
      <w:pPr>
        <w:numPr>
          <w:ilvl w:val="1"/>
          <w:numId w:val="55"/>
        </w:numPr>
        <w:tabs>
          <w:tab w:val="num" w:pos="2160"/>
        </w:tabs>
        <w:ind w:left="3011"/>
        <w:rPr>
          <w:rFonts w:asciiTheme="minorHAnsi" w:hAnsiTheme="minorHAnsi" w:cstheme="minorHAnsi"/>
        </w:rPr>
      </w:pPr>
      <w:r w:rsidRPr="00E37762">
        <w:rPr>
          <w:rFonts w:asciiTheme="minorHAnsi" w:hAnsiTheme="minorHAnsi" w:cstheme="minorHAnsi"/>
        </w:rPr>
        <w:t>Identifies the critical path (the sequence of tasks that determines the minimum project duration).</w:t>
      </w:r>
    </w:p>
    <w:p w14:paraId="37041A3B" w14:textId="77777777" w:rsidR="00C55161" w:rsidRPr="00E37762" w:rsidRDefault="00C55161" w:rsidP="00C55161">
      <w:pPr>
        <w:ind w:left="3011"/>
        <w:rPr>
          <w:rFonts w:asciiTheme="minorHAnsi" w:hAnsiTheme="minorHAnsi" w:cstheme="minorHAnsi"/>
        </w:rPr>
      </w:pPr>
    </w:p>
    <w:p w14:paraId="5501FC1D" w14:textId="7D836AA1" w:rsidR="005B1FB7" w:rsidRPr="00E706A7" w:rsidRDefault="005B1FB7" w:rsidP="00E706A7">
      <w:pPr>
        <w:numPr>
          <w:ilvl w:val="0"/>
          <w:numId w:val="55"/>
        </w:numPr>
        <w:rPr>
          <w:rFonts w:asciiTheme="minorHAnsi" w:hAnsiTheme="minorHAnsi" w:cstheme="minorHAnsi"/>
        </w:rPr>
      </w:pPr>
      <w:r w:rsidRPr="00E37762">
        <w:rPr>
          <w:rFonts w:asciiTheme="minorHAnsi" w:hAnsiTheme="minorHAnsi" w:cstheme="minorHAnsi"/>
          <w:b/>
          <w:bCs/>
        </w:rPr>
        <w:t>When to Use PERT</w:t>
      </w:r>
      <w:r w:rsidRPr="00E37762">
        <w:rPr>
          <w:rFonts w:asciiTheme="minorHAnsi" w:hAnsiTheme="minorHAnsi" w:cstheme="minorHAnsi"/>
        </w:rPr>
        <w:t>:</w:t>
      </w:r>
      <w:r w:rsidR="00E706A7">
        <w:rPr>
          <w:rFonts w:asciiTheme="minorHAnsi" w:hAnsiTheme="minorHAnsi" w:cstheme="minorHAnsi"/>
        </w:rPr>
        <w:t xml:space="preserve"> </w:t>
      </w:r>
      <w:r w:rsidRPr="00E706A7">
        <w:rPr>
          <w:rFonts w:asciiTheme="minorHAnsi" w:hAnsiTheme="minorHAnsi" w:cstheme="minorHAnsi"/>
        </w:rPr>
        <w:t>For projects with high uncertainty, such as research or new product development.</w:t>
      </w:r>
    </w:p>
    <w:p w14:paraId="4831CEDC" w14:textId="77777777" w:rsidR="005B1FB7" w:rsidRPr="00E37762" w:rsidRDefault="005B1FB7" w:rsidP="00606829">
      <w:pPr>
        <w:ind w:left="720"/>
        <w:rPr>
          <w:rFonts w:asciiTheme="minorHAnsi" w:hAnsiTheme="minorHAnsi" w:cstheme="minorHAnsi"/>
          <w:b/>
          <w:bCs/>
        </w:rPr>
      </w:pPr>
      <w:r w:rsidRPr="00E37762">
        <w:rPr>
          <w:rFonts w:asciiTheme="minorHAnsi" w:hAnsiTheme="minorHAnsi" w:cstheme="minorHAnsi"/>
          <w:b/>
          <w:bCs/>
        </w:rPr>
        <w:t>Example:</w:t>
      </w:r>
    </w:p>
    <w:p w14:paraId="39D99E19" w14:textId="77777777" w:rsidR="005B1FB7" w:rsidRPr="00E37762" w:rsidRDefault="005B1FB7" w:rsidP="00606829">
      <w:pPr>
        <w:ind w:left="720"/>
        <w:rPr>
          <w:rFonts w:asciiTheme="minorHAnsi" w:hAnsiTheme="minorHAnsi" w:cstheme="minorHAnsi"/>
        </w:rPr>
      </w:pPr>
      <w:r w:rsidRPr="00E37762">
        <w:rPr>
          <w:rFonts w:asciiTheme="minorHAnsi" w:hAnsiTheme="minorHAnsi" w:cstheme="minorHAnsi"/>
        </w:rPr>
        <w:t>For launching a new product:</w:t>
      </w:r>
    </w:p>
    <w:p w14:paraId="6C92E631" w14:textId="77777777" w:rsidR="005B1FB7" w:rsidRPr="00E37762" w:rsidRDefault="005B1FB7" w:rsidP="00606829">
      <w:pPr>
        <w:numPr>
          <w:ilvl w:val="0"/>
          <w:numId w:val="57"/>
        </w:numPr>
        <w:tabs>
          <w:tab w:val="clear" w:pos="720"/>
          <w:tab w:val="num" w:pos="1440"/>
        </w:tabs>
        <w:ind w:left="1440"/>
        <w:rPr>
          <w:rFonts w:asciiTheme="minorHAnsi" w:hAnsiTheme="minorHAnsi" w:cstheme="minorHAnsi"/>
        </w:rPr>
      </w:pPr>
      <w:r w:rsidRPr="00E37762">
        <w:rPr>
          <w:rFonts w:asciiTheme="minorHAnsi" w:hAnsiTheme="minorHAnsi" w:cstheme="minorHAnsi"/>
        </w:rPr>
        <w:t>Tasks include: Market research, product design, prototype development, testing, and marketing.</w:t>
      </w:r>
    </w:p>
    <w:p w14:paraId="5A95E015" w14:textId="77777777" w:rsidR="005B1FB7" w:rsidRPr="00E37762" w:rsidRDefault="005B1FB7" w:rsidP="00606829">
      <w:pPr>
        <w:numPr>
          <w:ilvl w:val="0"/>
          <w:numId w:val="57"/>
        </w:numPr>
        <w:tabs>
          <w:tab w:val="clear" w:pos="720"/>
          <w:tab w:val="num" w:pos="1440"/>
        </w:tabs>
        <w:ind w:left="1440"/>
        <w:rPr>
          <w:rFonts w:asciiTheme="minorHAnsi" w:hAnsiTheme="minorHAnsi" w:cstheme="minorHAnsi"/>
        </w:rPr>
      </w:pPr>
      <w:r w:rsidRPr="00E37762">
        <w:rPr>
          <w:rFonts w:asciiTheme="minorHAnsi" w:hAnsiTheme="minorHAnsi" w:cstheme="minorHAnsi"/>
        </w:rPr>
        <w:t>PERT helps estimate how long each task might take, including delays, and identifies dependencies.</w:t>
      </w:r>
    </w:p>
    <w:p w14:paraId="496F88B0" w14:textId="77777777" w:rsidR="00C55161" w:rsidRPr="00E37762" w:rsidRDefault="00C55161" w:rsidP="00606829">
      <w:pPr>
        <w:ind w:left="720"/>
        <w:rPr>
          <w:rFonts w:asciiTheme="minorHAnsi" w:hAnsiTheme="minorHAnsi" w:cstheme="minorHAnsi"/>
        </w:rPr>
      </w:pPr>
    </w:p>
    <w:p w14:paraId="3859334C" w14:textId="63449D41" w:rsidR="005B1FB7" w:rsidRPr="00E37762" w:rsidRDefault="00E706A7" w:rsidP="00606829">
      <w:pPr>
        <w:ind w:left="720"/>
        <w:rPr>
          <w:rFonts w:asciiTheme="minorHAnsi" w:hAnsiTheme="minorHAnsi" w:cstheme="minorHAnsi"/>
          <w:b/>
          <w:bCs/>
        </w:rPr>
      </w:pPr>
      <w:r>
        <w:rPr>
          <w:rFonts w:asciiTheme="minorHAnsi" w:hAnsiTheme="minorHAnsi" w:cstheme="minorHAnsi"/>
          <w:b/>
          <w:bCs/>
        </w:rPr>
        <w:t xml:space="preserve">B. </w:t>
      </w:r>
      <w:r w:rsidR="005B1FB7" w:rsidRPr="00E37762">
        <w:rPr>
          <w:rFonts w:asciiTheme="minorHAnsi" w:hAnsiTheme="minorHAnsi" w:cstheme="minorHAnsi"/>
          <w:b/>
          <w:bCs/>
        </w:rPr>
        <w:t>CPM (Critical Path Method):</w:t>
      </w:r>
    </w:p>
    <w:p w14:paraId="5111C19A" w14:textId="193495D1" w:rsidR="005B1FB7" w:rsidRPr="00E706A7" w:rsidRDefault="005B1FB7" w:rsidP="00E706A7">
      <w:pPr>
        <w:pStyle w:val="ListParagraph"/>
        <w:numPr>
          <w:ilvl w:val="0"/>
          <w:numId w:val="58"/>
        </w:numPr>
        <w:rPr>
          <w:rFonts w:cstheme="minorHAnsi"/>
        </w:rPr>
      </w:pPr>
      <w:r w:rsidRPr="00E706A7">
        <w:rPr>
          <w:rFonts w:cstheme="minorHAnsi"/>
          <w:b/>
          <w:bCs/>
        </w:rPr>
        <w:t>Definition</w:t>
      </w:r>
      <w:r w:rsidRPr="00E706A7">
        <w:rPr>
          <w:rFonts w:cstheme="minorHAnsi"/>
        </w:rPr>
        <w:t>: A deterministic tool that focuses on the longest sequence of dependent tasks (critical path) to determine the project’s minimum completion time.</w:t>
      </w:r>
    </w:p>
    <w:p w14:paraId="313D065D" w14:textId="77777777" w:rsidR="005B1FB7" w:rsidRPr="00E37762" w:rsidRDefault="005B1FB7" w:rsidP="00E706A7">
      <w:pPr>
        <w:numPr>
          <w:ilvl w:val="0"/>
          <w:numId w:val="58"/>
        </w:numPr>
        <w:rPr>
          <w:rFonts w:asciiTheme="minorHAnsi" w:hAnsiTheme="minorHAnsi" w:cstheme="minorHAnsi"/>
        </w:rPr>
      </w:pPr>
      <w:r w:rsidRPr="00E37762">
        <w:rPr>
          <w:rFonts w:asciiTheme="minorHAnsi" w:hAnsiTheme="minorHAnsi" w:cstheme="minorHAnsi"/>
          <w:b/>
          <w:bCs/>
        </w:rPr>
        <w:t>Key Features</w:t>
      </w:r>
      <w:r w:rsidRPr="00E37762">
        <w:rPr>
          <w:rFonts w:asciiTheme="minorHAnsi" w:hAnsiTheme="minorHAnsi" w:cstheme="minorHAnsi"/>
        </w:rPr>
        <w:t>:</w:t>
      </w:r>
    </w:p>
    <w:p w14:paraId="0D29FA53" w14:textId="77777777" w:rsidR="005B1FB7" w:rsidRPr="00E37762" w:rsidRDefault="005B1FB7" w:rsidP="00606829">
      <w:pPr>
        <w:numPr>
          <w:ilvl w:val="1"/>
          <w:numId w:val="58"/>
        </w:numPr>
        <w:tabs>
          <w:tab w:val="num" w:pos="2160"/>
        </w:tabs>
        <w:ind w:left="3240"/>
        <w:rPr>
          <w:rFonts w:asciiTheme="minorHAnsi" w:hAnsiTheme="minorHAnsi" w:cstheme="minorHAnsi"/>
        </w:rPr>
      </w:pPr>
      <w:r w:rsidRPr="00E37762">
        <w:rPr>
          <w:rFonts w:asciiTheme="minorHAnsi" w:hAnsiTheme="minorHAnsi" w:cstheme="minorHAnsi"/>
        </w:rPr>
        <w:t>Assumes deterministic task durations (known with certainty).</w:t>
      </w:r>
    </w:p>
    <w:p w14:paraId="1E750225" w14:textId="77777777" w:rsidR="005B1FB7" w:rsidRPr="00E37762" w:rsidRDefault="005B1FB7" w:rsidP="00606829">
      <w:pPr>
        <w:numPr>
          <w:ilvl w:val="1"/>
          <w:numId w:val="58"/>
        </w:numPr>
        <w:tabs>
          <w:tab w:val="num" w:pos="2160"/>
        </w:tabs>
        <w:ind w:left="3240"/>
        <w:rPr>
          <w:rFonts w:asciiTheme="minorHAnsi" w:hAnsiTheme="minorHAnsi" w:cstheme="minorHAnsi"/>
        </w:rPr>
      </w:pPr>
      <w:r w:rsidRPr="00E37762">
        <w:rPr>
          <w:rFonts w:asciiTheme="minorHAnsi" w:hAnsiTheme="minorHAnsi" w:cstheme="minorHAnsi"/>
        </w:rPr>
        <w:t>Critical Path:</w:t>
      </w:r>
    </w:p>
    <w:p w14:paraId="09DFFD91" w14:textId="77777777" w:rsidR="005B1FB7" w:rsidRPr="00E37762" w:rsidRDefault="005B1FB7" w:rsidP="00606829">
      <w:pPr>
        <w:numPr>
          <w:ilvl w:val="2"/>
          <w:numId w:val="58"/>
        </w:numPr>
        <w:tabs>
          <w:tab w:val="num" w:pos="2880"/>
        </w:tabs>
        <w:ind w:left="3960"/>
        <w:rPr>
          <w:rFonts w:asciiTheme="minorHAnsi" w:hAnsiTheme="minorHAnsi" w:cstheme="minorHAnsi"/>
        </w:rPr>
      </w:pPr>
      <w:r w:rsidRPr="00E37762">
        <w:rPr>
          <w:rFonts w:asciiTheme="minorHAnsi" w:hAnsiTheme="minorHAnsi" w:cstheme="minorHAnsi"/>
        </w:rPr>
        <w:t>The sequence of tasks that directly impacts the project's completion time.</w:t>
      </w:r>
    </w:p>
    <w:p w14:paraId="710F5906" w14:textId="77777777" w:rsidR="005B1FB7" w:rsidRPr="00E37762" w:rsidRDefault="005B1FB7" w:rsidP="00606829">
      <w:pPr>
        <w:numPr>
          <w:ilvl w:val="2"/>
          <w:numId w:val="58"/>
        </w:numPr>
        <w:tabs>
          <w:tab w:val="num" w:pos="2880"/>
        </w:tabs>
        <w:ind w:left="3960"/>
        <w:rPr>
          <w:rFonts w:asciiTheme="minorHAnsi" w:hAnsiTheme="minorHAnsi" w:cstheme="minorHAnsi"/>
        </w:rPr>
      </w:pPr>
      <w:r w:rsidRPr="00E37762">
        <w:rPr>
          <w:rFonts w:asciiTheme="minorHAnsi" w:hAnsiTheme="minorHAnsi" w:cstheme="minorHAnsi"/>
        </w:rPr>
        <w:t>Delays in any critical task will delay the entire project.</w:t>
      </w:r>
    </w:p>
    <w:p w14:paraId="74D7219B" w14:textId="77777777" w:rsidR="005B1FB7" w:rsidRPr="00E37762" w:rsidRDefault="005B1FB7" w:rsidP="00606829">
      <w:pPr>
        <w:numPr>
          <w:ilvl w:val="1"/>
          <w:numId w:val="58"/>
        </w:numPr>
        <w:tabs>
          <w:tab w:val="num" w:pos="2160"/>
        </w:tabs>
        <w:ind w:left="3240"/>
        <w:rPr>
          <w:rFonts w:asciiTheme="minorHAnsi" w:hAnsiTheme="minorHAnsi" w:cstheme="minorHAnsi"/>
        </w:rPr>
      </w:pPr>
      <w:r w:rsidRPr="00E37762">
        <w:rPr>
          <w:rFonts w:asciiTheme="minorHAnsi" w:hAnsiTheme="minorHAnsi" w:cstheme="minorHAnsi"/>
        </w:rPr>
        <w:t>Slack Time:</w:t>
      </w:r>
    </w:p>
    <w:p w14:paraId="7C311CD5" w14:textId="77777777" w:rsidR="005B1FB7" w:rsidRDefault="005B1FB7" w:rsidP="00606829">
      <w:pPr>
        <w:numPr>
          <w:ilvl w:val="2"/>
          <w:numId w:val="58"/>
        </w:numPr>
        <w:tabs>
          <w:tab w:val="num" w:pos="2880"/>
        </w:tabs>
        <w:ind w:left="3960"/>
        <w:rPr>
          <w:rFonts w:asciiTheme="minorHAnsi" w:hAnsiTheme="minorHAnsi" w:cstheme="minorHAnsi"/>
        </w:rPr>
      </w:pPr>
      <w:r w:rsidRPr="00E37762">
        <w:rPr>
          <w:rFonts w:asciiTheme="minorHAnsi" w:hAnsiTheme="minorHAnsi" w:cstheme="minorHAnsi"/>
        </w:rPr>
        <w:t>Non-critical tasks may have some flexibility (slack) without delaying the project.</w:t>
      </w:r>
    </w:p>
    <w:p w14:paraId="3814013C" w14:textId="77777777" w:rsidR="00C55161" w:rsidRPr="00E37762" w:rsidRDefault="00C55161" w:rsidP="00C55161">
      <w:pPr>
        <w:ind w:left="3960"/>
        <w:rPr>
          <w:rFonts w:asciiTheme="minorHAnsi" w:hAnsiTheme="minorHAnsi" w:cstheme="minorHAnsi"/>
        </w:rPr>
      </w:pPr>
    </w:p>
    <w:p w14:paraId="032C1C61" w14:textId="77777777" w:rsidR="005B1FB7" w:rsidRPr="00E37762" w:rsidRDefault="005B1FB7" w:rsidP="00E706A7">
      <w:pPr>
        <w:numPr>
          <w:ilvl w:val="0"/>
          <w:numId w:val="58"/>
        </w:numPr>
        <w:rPr>
          <w:rFonts w:asciiTheme="minorHAnsi" w:hAnsiTheme="minorHAnsi" w:cstheme="minorHAnsi"/>
        </w:rPr>
      </w:pPr>
      <w:r w:rsidRPr="00E37762">
        <w:rPr>
          <w:rFonts w:asciiTheme="minorHAnsi" w:hAnsiTheme="minorHAnsi" w:cstheme="minorHAnsi"/>
          <w:b/>
          <w:bCs/>
        </w:rPr>
        <w:t>When to Use CPM</w:t>
      </w:r>
      <w:r w:rsidRPr="00E37762">
        <w:rPr>
          <w:rFonts w:asciiTheme="minorHAnsi" w:hAnsiTheme="minorHAnsi" w:cstheme="minorHAnsi"/>
        </w:rPr>
        <w:t>:</w:t>
      </w:r>
    </w:p>
    <w:p w14:paraId="4E497899" w14:textId="77777777" w:rsidR="005B1FB7" w:rsidRPr="00E37762" w:rsidRDefault="005B1FB7" w:rsidP="00606829">
      <w:pPr>
        <w:numPr>
          <w:ilvl w:val="1"/>
          <w:numId w:val="59"/>
        </w:numPr>
        <w:tabs>
          <w:tab w:val="clear" w:pos="1440"/>
          <w:tab w:val="num" w:pos="2160"/>
        </w:tabs>
        <w:ind w:left="2160"/>
        <w:rPr>
          <w:rFonts w:asciiTheme="minorHAnsi" w:hAnsiTheme="minorHAnsi" w:cstheme="minorHAnsi"/>
        </w:rPr>
      </w:pPr>
      <w:r w:rsidRPr="00E37762">
        <w:rPr>
          <w:rFonts w:asciiTheme="minorHAnsi" w:hAnsiTheme="minorHAnsi" w:cstheme="minorHAnsi"/>
        </w:rPr>
        <w:t>For projects with well-defined tasks and durations, such as construction or manufacturing.</w:t>
      </w:r>
    </w:p>
    <w:p w14:paraId="73A46ABC" w14:textId="77777777" w:rsidR="005B1FB7" w:rsidRPr="00E37762" w:rsidRDefault="005B1FB7" w:rsidP="00606829">
      <w:pPr>
        <w:ind w:left="720"/>
        <w:rPr>
          <w:rFonts w:asciiTheme="minorHAnsi" w:hAnsiTheme="minorHAnsi" w:cstheme="minorHAnsi"/>
          <w:b/>
          <w:bCs/>
        </w:rPr>
      </w:pPr>
      <w:r w:rsidRPr="00E37762">
        <w:rPr>
          <w:rFonts w:asciiTheme="minorHAnsi" w:hAnsiTheme="minorHAnsi" w:cstheme="minorHAnsi"/>
          <w:b/>
          <w:bCs/>
        </w:rPr>
        <w:t>Example:</w:t>
      </w:r>
    </w:p>
    <w:p w14:paraId="059FA763" w14:textId="77777777" w:rsidR="005B1FB7" w:rsidRPr="00E37762" w:rsidRDefault="005B1FB7" w:rsidP="00606829">
      <w:pPr>
        <w:ind w:left="720"/>
        <w:rPr>
          <w:rFonts w:asciiTheme="minorHAnsi" w:hAnsiTheme="minorHAnsi" w:cstheme="minorHAnsi"/>
        </w:rPr>
      </w:pPr>
      <w:r w:rsidRPr="00E37762">
        <w:rPr>
          <w:rFonts w:asciiTheme="minorHAnsi" w:hAnsiTheme="minorHAnsi" w:cstheme="minorHAnsi"/>
        </w:rPr>
        <w:t>For building a bridge:</w:t>
      </w:r>
    </w:p>
    <w:p w14:paraId="58E52275" w14:textId="77777777" w:rsidR="005B1FB7" w:rsidRPr="00E37762" w:rsidRDefault="005B1FB7" w:rsidP="00606829">
      <w:pPr>
        <w:numPr>
          <w:ilvl w:val="0"/>
          <w:numId w:val="60"/>
        </w:numPr>
        <w:tabs>
          <w:tab w:val="clear" w:pos="720"/>
          <w:tab w:val="num" w:pos="1440"/>
        </w:tabs>
        <w:ind w:left="1440"/>
        <w:rPr>
          <w:rFonts w:asciiTheme="minorHAnsi" w:hAnsiTheme="minorHAnsi" w:cstheme="minorHAnsi"/>
        </w:rPr>
      </w:pPr>
      <w:r w:rsidRPr="00E37762">
        <w:rPr>
          <w:rFonts w:asciiTheme="minorHAnsi" w:hAnsiTheme="minorHAnsi" w:cstheme="minorHAnsi"/>
        </w:rPr>
        <w:t>Tasks include: Designing, material procurement, foundation work, assembling, and finishing.</w:t>
      </w:r>
    </w:p>
    <w:p w14:paraId="6967C3C2" w14:textId="77777777" w:rsidR="005B1FB7" w:rsidRPr="00E37762" w:rsidRDefault="005B1FB7" w:rsidP="00606829">
      <w:pPr>
        <w:numPr>
          <w:ilvl w:val="0"/>
          <w:numId w:val="60"/>
        </w:numPr>
        <w:tabs>
          <w:tab w:val="clear" w:pos="720"/>
          <w:tab w:val="num" w:pos="1440"/>
        </w:tabs>
        <w:ind w:left="1440"/>
        <w:rPr>
          <w:rFonts w:asciiTheme="minorHAnsi" w:hAnsiTheme="minorHAnsi" w:cstheme="minorHAnsi"/>
        </w:rPr>
      </w:pPr>
      <w:r w:rsidRPr="00E37762">
        <w:rPr>
          <w:rFonts w:asciiTheme="minorHAnsi" w:hAnsiTheme="minorHAnsi" w:cstheme="minorHAnsi"/>
        </w:rPr>
        <w:t>CPM identifies the sequence of tasks that must be completed on time to meet the project deadline.</w:t>
      </w:r>
    </w:p>
    <w:p w14:paraId="4CCDE0D6" w14:textId="77777777" w:rsidR="005B1FB7" w:rsidRPr="00E37762" w:rsidRDefault="00000000" w:rsidP="00606829">
      <w:pPr>
        <w:ind w:left="720"/>
        <w:rPr>
          <w:rFonts w:asciiTheme="minorHAnsi" w:hAnsiTheme="minorHAnsi" w:cstheme="minorHAnsi"/>
        </w:rPr>
      </w:pPr>
      <w:r w:rsidRPr="00E37762">
        <w:rPr>
          <w:rFonts w:asciiTheme="minorHAnsi" w:hAnsiTheme="minorHAnsi" w:cstheme="minorHAnsi"/>
        </w:rPr>
        <w:pict w14:anchorId="1B5669C7">
          <v:rect id="_x0000_i1042" style="width:0;height:1.5pt" o:hralign="center" o:hrstd="t" o:hr="t" fillcolor="#a0a0a0" stroked="f"/>
        </w:pict>
      </w:r>
    </w:p>
    <w:p w14:paraId="11375925" w14:textId="77777777" w:rsidR="005B1FB7" w:rsidRPr="00E37762" w:rsidRDefault="005B1FB7" w:rsidP="00606829">
      <w:pPr>
        <w:ind w:left="720"/>
        <w:rPr>
          <w:rFonts w:asciiTheme="minorHAnsi" w:hAnsiTheme="minorHAnsi" w:cstheme="minorHAnsi"/>
          <w:b/>
          <w:bCs/>
        </w:rPr>
      </w:pPr>
      <w:r w:rsidRPr="00E37762">
        <w:rPr>
          <w:rFonts w:asciiTheme="minorHAnsi" w:hAnsiTheme="minorHAnsi" w:cstheme="minorHAnsi"/>
          <w:b/>
          <w:bCs/>
        </w:rPr>
        <w:t>Comparison of PERT and CPM:</w:t>
      </w:r>
    </w:p>
    <w:tbl>
      <w:tblPr>
        <w:tblW w:w="836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560"/>
        <w:gridCol w:w="3567"/>
        <w:gridCol w:w="3238"/>
      </w:tblGrid>
      <w:tr w:rsidR="005B1FB7" w:rsidRPr="00E37762" w14:paraId="52BA3C34" w14:textId="77777777" w:rsidTr="00606829">
        <w:trPr>
          <w:tblHeader/>
          <w:tblCellSpacing w:w="15" w:type="dxa"/>
        </w:trPr>
        <w:tc>
          <w:tcPr>
            <w:tcW w:w="0" w:type="auto"/>
            <w:vAlign w:val="center"/>
            <w:hideMark/>
          </w:tcPr>
          <w:p w14:paraId="1363AD65" w14:textId="77777777" w:rsidR="005B1FB7" w:rsidRPr="00E37762" w:rsidRDefault="005B1FB7" w:rsidP="005B1FB7">
            <w:pPr>
              <w:rPr>
                <w:rFonts w:asciiTheme="minorHAnsi" w:hAnsiTheme="minorHAnsi" w:cstheme="minorHAnsi"/>
                <w:b/>
                <w:bCs/>
              </w:rPr>
            </w:pPr>
            <w:r w:rsidRPr="00E37762">
              <w:rPr>
                <w:rFonts w:asciiTheme="minorHAnsi" w:hAnsiTheme="minorHAnsi" w:cstheme="minorHAnsi"/>
                <w:b/>
                <w:bCs/>
              </w:rPr>
              <w:t>Aspect</w:t>
            </w:r>
          </w:p>
        </w:tc>
        <w:tc>
          <w:tcPr>
            <w:tcW w:w="0" w:type="auto"/>
            <w:vAlign w:val="center"/>
            <w:hideMark/>
          </w:tcPr>
          <w:p w14:paraId="71FFC412" w14:textId="77777777" w:rsidR="005B1FB7" w:rsidRPr="00E37762" w:rsidRDefault="005B1FB7" w:rsidP="005B1FB7">
            <w:pPr>
              <w:rPr>
                <w:rFonts w:asciiTheme="minorHAnsi" w:hAnsiTheme="minorHAnsi" w:cstheme="minorHAnsi"/>
                <w:b/>
                <w:bCs/>
              </w:rPr>
            </w:pPr>
            <w:r w:rsidRPr="00E37762">
              <w:rPr>
                <w:rFonts w:asciiTheme="minorHAnsi" w:hAnsiTheme="minorHAnsi" w:cstheme="minorHAnsi"/>
                <w:b/>
                <w:bCs/>
              </w:rPr>
              <w:t>PERT</w:t>
            </w:r>
          </w:p>
        </w:tc>
        <w:tc>
          <w:tcPr>
            <w:tcW w:w="0" w:type="auto"/>
            <w:vAlign w:val="center"/>
            <w:hideMark/>
          </w:tcPr>
          <w:p w14:paraId="7C11D235" w14:textId="77777777" w:rsidR="005B1FB7" w:rsidRPr="00E37762" w:rsidRDefault="005B1FB7" w:rsidP="005B1FB7">
            <w:pPr>
              <w:rPr>
                <w:rFonts w:asciiTheme="minorHAnsi" w:hAnsiTheme="minorHAnsi" w:cstheme="minorHAnsi"/>
                <w:b/>
                <w:bCs/>
              </w:rPr>
            </w:pPr>
            <w:r w:rsidRPr="00E37762">
              <w:rPr>
                <w:rFonts w:asciiTheme="minorHAnsi" w:hAnsiTheme="minorHAnsi" w:cstheme="minorHAnsi"/>
                <w:b/>
                <w:bCs/>
              </w:rPr>
              <w:t>CPM</w:t>
            </w:r>
          </w:p>
        </w:tc>
      </w:tr>
      <w:tr w:rsidR="005B1FB7" w:rsidRPr="00E37762" w14:paraId="7EFFA61B" w14:textId="77777777" w:rsidTr="00606829">
        <w:trPr>
          <w:tblCellSpacing w:w="15" w:type="dxa"/>
        </w:trPr>
        <w:tc>
          <w:tcPr>
            <w:tcW w:w="0" w:type="auto"/>
            <w:vAlign w:val="center"/>
            <w:hideMark/>
          </w:tcPr>
          <w:p w14:paraId="4DA487F5"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Time Estimates</w:t>
            </w:r>
          </w:p>
        </w:tc>
        <w:tc>
          <w:tcPr>
            <w:tcW w:w="0" w:type="auto"/>
            <w:vAlign w:val="center"/>
            <w:hideMark/>
          </w:tcPr>
          <w:p w14:paraId="3C009F84"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Probabilistic (O, M, P)</w:t>
            </w:r>
          </w:p>
        </w:tc>
        <w:tc>
          <w:tcPr>
            <w:tcW w:w="0" w:type="auto"/>
            <w:vAlign w:val="center"/>
            <w:hideMark/>
          </w:tcPr>
          <w:p w14:paraId="7EF458CD"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Deterministic (known durations)</w:t>
            </w:r>
          </w:p>
        </w:tc>
      </w:tr>
      <w:tr w:rsidR="005B1FB7" w:rsidRPr="00E37762" w14:paraId="21919235" w14:textId="77777777" w:rsidTr="00606829">
        <w:trPr>
          <w:tblCellSpacing w:w="15" w:type="dxa"/>
        </w:trPr>
        <w:tc>
          <w:tcPr>
            <w:tcW w:w="0" w:type="auto"/>
            <w:vAlign w:val="center"/>
            <w:hideMark/>
          </w:tcPr>
          <w:p w14:paraId="309460E8"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Focus</w:t>
            </w:r>
          </w:p>
        </w:tc>
        <w:tc>
          <w:tcPr>
            <w:tcW w:w="0" w:type="auto"/>
            <w:vAlign w:val="center"/>
            <w:hideMark/>
          </w:tcPr>
          <w:p w14:paraId="47566AF0"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Time management</w:t>
            </w:r>
          </w:p>
        </w:tc>
        <w:tc>
          <w:tcPr>
            <w:tcW w:w="0" w:type="auto"/>
            <w:vAlign w:val="center"/>
            <w:hideMark/>
          </w:tcPr>
          <w:p w14:paraId="59515E0A"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Cost and time management</w:t>
            </w:r>
          </w:p>
        </w:tc>
      </w:tr>
      <w:tr w:rsidR="005B1FB7" w:rsidRPr="00E37762" w14:paraId="0F1961BC" w14:textId="77777777" w:rsidTr="00606829">
        <w:trPr>
          <w:tblCellSpacing w:w="15" w:type="dxa"/>
        </w:trPr>
        <w:tc>
          <w:tcPr>
            <w:tcW w:w="0" w:type="auto"/>
            <w:vAlign w:val="center"/>
            <w:hideMark/>
          </w:tcPr>
          <w:p w14:paraId="68A2B64C"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Use Case</w:t>
            </w:r>
          </w:p>
        </w:tc>
        <w:tc>
          <w:tcPr>
            <w:tcW w:w="0" w:type="auto"/>
            <w:vAlign w:val="center"/>
            <w:hideMark/>
          </w:tcPr>
          <w:p w14:paraId="4538608B"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Research and development projects</w:t>
            </w:r>
          </w:p>
        </w:tc>
        <w:tc>
          <w:tcPr>
            <w:tcW w:w="0" w:type="auto"/>
            <w:vAlign w:val="center"/>
            <w:hideMark/>
          </w:tcPr>
          <w:p w14:paraId="1EDC93A8" w14:textId="77777777" w:rsidR="005B1FB7" w:rsidRPr="00E37762" w:rsidRDefault="005B1FB7" w:rsidP="005B1FB7">
            <w:pPr>
              <w:rPr>
                <w:rFonts w:asciiTheme="minorHAnsi" w:hAnsiTheme="minorHAnsi" w:cstheme="minorHAnsi"/>
              </w:rPr>
            </w:pPr>
            <w:r w:rsidRPr="00E37762">
              <w:rPr>
                <w:rFonts w:asciiTheme="minorHAnsi" w:hAnsiTheme="minorHAnsi" w:cstheme="minorHAnsi"/>
              </w:rPr>
              <w:t>Construction and manufacturing</w:t>
            </w:r>
          </w:p>
        </w:tc>
      </w:tr>
    </w:tbl>
    <w:p w14:paraId="3C6F8C06" w14:textId="40C1845F" w:rsidR="00985DE4" w:rsidRPr="00E37762" w:rsidRDefault="00985DE4" w:rsidP="00D57ECB">
      <w:pPr>
        <w:rPr>
          <w:rFonts w:asciiTheme="minorHAnsi" w:hAnsiTheme="minorHAnsi" w:cstheme="minorHAnsi"/>
        </w:rPr>
      </w:pPr>
    </w:p>
    <w:sectPr w:rsidR="00985DE4" w:rsidRPr="00E37762" w:rsidSect="00302E5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D7C"/>
    <w:multiLevelType w:val="multilevel"/>
    <w:tmpl w:val="7FC0463C"/>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23B5204"/>
    <w:multiLevelType w:val="multilevel"/>
    <w:tmpl w:val="726A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0DE5"/>
    <w:multiLevelType w:val="multilevel"/>
    <w:tmpl w:val="6DF2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0F3B"/>
    <w:multiLevelType w:val="multilevel"/>
    <w:tmpl w:val="1696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C5955"/>
    <w:multiLevelType w:val="multilevel"/>
    <w:tmpl w:val="A57E63CC"/>
    <w:lvl w:ilvl="0">
      <w:start w:val="1"/>
      <w:numFmt w:val="lowerRoman"/>
      <w:lvlText w:val="%1."/>
      <w:lvlJc w:val="left"/>
      <w:pPr>
        <w:tabs>
          <w:tab w:val="num" w:pos="1440"/>
        </w:tabs>
        <w:ind w:left="1440" w:hanging="360"/>
      </w:pPr>
      <w:rPr>
        <w:rFonts w:ascii="Times New Roman" w:eastAsia="Times New Roman" w:hAnsi="Times New Roman" w:cs="Times New Roman"/>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2C5619E"/>
    <w:multiLevelType w:val="multilevel"/>
    <w:tmpl w:val="59B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423BB"/>
    <w:multiLevelType w:val="multilevel"/>
    <w:tmpl w:val="007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00D05"/>
    <w:multiLevelType w:val="multilevel"/>
    <w:tmpl w:val="538E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43422"/>
    <w:multiLevelType w:val="hybridMultilevel"/>
    <w:tmpl w:val="F376A690"/>
    <w:lvl w:ilvl="0" w:tplc="A4AE3AFA">
      <w:start w:val="1"/>
      <w:numFmt w:val="lowerRoman"/>
      <w:lvlText w:val="%1."/>
      <w:lvlJc w:val="left"/>
      <w:pPr>
        <w:ind w:left="1996" w:hanging="720"/>
      </w:pPr>
      <w:rPr>
        <w:rFonts w:hint="default"/>
        <w:b/>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9" w15:restartNumberingAfterBreak="0">
    <w:nsid w:val="040E49F8"/>
    <w:multiLevelType w:val="multilevel"/>
    <w:tmpl w:val="77ACA0CC"/>
    <w:lvl w:ilvl="0">
      <w:start w:val="1"/>
      <w:numFmt w:val="lowerRoman"/>
      <w:lvlText w:val="%1."/>
      <w:lvlJc w:val="left"/>
      <w:pPr>
        <w:tabs>
          <w:tab w:val="num" w:pos="1429"/>
        </w:tabs>
        <w:ind w:left="1429" w:hanging="360"/>
      </w:pPr>
      <w:rPr>
        <w:rFonts w:asciiTheme="minorHAnsi" w:eastAsia="Times New Roman" w:hAnsiTheme="minorHAnsi" w:cstheme="minorHAnsi"/>
        <w:sz w:val="20"/>
      </w:rPr>
    </w:lvl>
    <w:lvl w:ilvl="1">
      <w:start w:val="1"/>
      <w:numFmt w:val="decimal"/>
      <w:lvlText w:val="%2."/>
      <w:lvlJc w:val="left"/>
      <w:pPr>
        <w:tabs>
          <w:tab w:val="num" w:pos="2149"/>
        </w:tabs>
        <w:ind w:left="2149" w:hanging="360"/>
      </w:p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41D7D25"/>
    <w:multiLevelType w:val="multilevel"/>
    <w:tmpl w:val="A7FE523C"/>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1" w15:restartNumberingAfterBreak="0">
    <w:nsid w:val="06B21CB9"/>
    <w:multiLevelType w:val="multilevel"/>
    <w:tmpl w:val="378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02A70"/>
    <w:multiLevelType w:val="hybridMultilevel"/>
    <w:tmpl w:val="D3C85EF4"/>
    <w:lvl w:ilvl="0" w:tplc="431C05A4">
      <w:start w:val="1"/>
      <w:numFmt w:val="lowerRoman"/>
      <w:lvlText w:val="%1."/>
      <w:lvlJc w:val="left"/>
      <w:pPr>
        <w:ind w:left="2160" w:hanging="72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0A6E5FB5"/>
    <w:multiLevelType w:val="multilevel"/>
    <w:tmpl w:val="F3F6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A5DCE"/>
    <w:multiLevelType w:val="multilevel"/>
    <w:tmpl w:val="D28A7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C0D89"/>
    <w:multiLevelType w:val="multilevel"/>
    <w:tmpl w:val="7DBAE258"/>
    <w:lvl w:ilvl="0">
      <w:start w:val="1"/>
      <w:numFmt w:val="lowerRoman"/>
      <w:lvlText w:val="%1."/>
      <w:lvlJc w:val="left"/>
      <w:pPr>
        <w:tabs>
          <w:tab w:val="num" w:pos="1777"/>
        </w:tabs>
        <w:ind w:left="1777" w:hanging="360"/>
      </w:pPr>
      <w:rPr>
        <w:rFonts w:ascii="Times New Roman" w:eastAsia="Times New Roman" w:hAnsi="Times New Roman" w:cs="Times New Roman"/>
        <w:sz w:val="20"/>
      </w:rPr>
    </w:lvl>
    <w:lvl w:ilvl="1">
      <w:start w:val="2"/>
      <w:numFmt w:val="lowerLetter"/>
      <w:lvlText w:val="%2."/>
      <w:lvlJc w:val="left"/>
      <w:pPr>
        <w:ind w:left="2497"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6" w15:restartNumberingAfterBreak="0">
    <w:nsid w:val="0B7238CD"/>
    <w:multiLevelType w:val="multilevel"/>
    <w:tmpl w:val="BF0816F2"/>
    <w:lvl w:ilvl="0">
      <w:start w:val="1"/>
      <w:numFmt w:val="lowerRoman"/>
      <w:lvlText w:val="%1."/>
      <w:lvlJc w:val="left"/>
      <w:pPr>
        <w:tabs>
          <w:tab w:val="num" w:pos="1919"/>
        </w:tabs>
        <w:ind w:left="1919" w:hanging="360"/>
      </w:pPr>
      <w:rPr>
        <w:rFonts w:ascii="Times New Roman" w:eastAsia="Times New Roman" w:hAnsi="Times New Roman" w:cs="Times New Roman"/>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0BAA30F3"/>
    <w:multiLevelType w:val="multilevel"/>
    <w:tmpl w:val="F67A4D38"/>
    <w:lvl w:ilvl="0">
      <w:start w:val="1"/>
      <w:numFmt w:val="lowerRoman"/>
      <w:lvlText w:val="%1."/>
      <w:lvlJc w:val="left"/>
      <w:pPr>
        <w:tabs>
          <w:tab w:val="num" w:pos="1145"/>
        </w:tabs>
        <w:ind w:left="1145" w:hanging="360"/>
      </w:pPr>
      <w:rPr>
        <w:rFonts w:ascii="Times New Roman" w:eastAsia="Times New Roman" w:hAnsi="Times New Roman" w:cs="Times New Roman"/>
        <w:sz w:val="20"/>
      </w:rPr>
    </w:lvl>
    <w:lvl w:ilvl="1">
      <w:start w:val="1"/>
      <w:numFmt w:val="decimal"/>
      <w:lvlText w:val="%2."/>
      <w:lvlJc w:val="left"/>
      <w:pPr>
        <w:tabs>
          <w:tab w:val="num" w:pos="1865"/>
        </w:tabs>
        <w:ind w:left="1865" w:hanging="360"/>
      </w:p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18" w15:restartNumberingAfterBreak="0">
    <w:nsid w:val="0CC20E96"/>
    <w:multiLevelType w:val="multilevel"/>
    <w:tmpl w:val="994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319C8"/>
    <w:multiLevelType w:val="hybridMultilevel"/>
    <w:tmpl w:val="ACBC2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DFF0F23"/>
    <w:multiLevelType w:val="multilevel"/>
    <w:tmpl w:val="AF549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1931F9"/>
    <w:multiLevelType w:val="multilevel"/>
    <w:tmpl w:val="B722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2D3CA6"/>
    <w:multiLevelType w:val="multilevel"/>
    <w:tmpl w:val="1DC80A50"/>
    <w:lvl w:ilvl="0">
      <w:start w:val="1"/>
      <w:numFmt w:val="lowerRoman"/>
      <w:lvlText w:val="%1."/>
      <w:lvlJc w:val="left"/>
      <w:pPr>
        <w:tabs>
          <w:tab w:val="num" w:pos="1800"/>
        </w:tabs>
        <w:ind w:left="1800" w:hanging="360"/>
      </w:pPr>
      <w:rPr>
        <w:rFonts w:ascii="Times New Roman" w:eastAsia="Times New Roman" w:hAnsi="Times New Roman" w:cs="Times New Roman"/>
      </w:r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10A237D9"/>
    <w:multiLevelType w:val="multilevel"/>
    <w:tmpl w:val="38D25C28"/>
    <w:lvl w:ilvl="0">
      <w:start w:val="1"/>
      <w:numFmt w:val="lowerRoman"/>
      <w:lvlText w:val="%1."/>
      <w:lvlJc w:val="left"/>
      <w:pPr>
        <w:tabs>
          <w:tab w:val="num" w:pos="1494"/>
        </w:tabs>
        <w:ind w:left="1494" w:hanging="360"/>
      </w:pPr>
      <w:rPr>
        <w:rFonts w:ascii="Times New Roman" w:eastAsia="Times New Roman" w:hAnsi="Times New Roman" w:cs="Times New Roman"/>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4" w15:restartNumberingAfterBreak="0">
    <w:nsid w:val="114111AE"/>
    <w:multiLevelType w:val="multilevel"/>
    <w:tmpl w:val="E766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8278A"/>
    <w:multiLevelType w:val="hybridMultilevel"/>
    <w:tmpl w:val="BE36B46A"/>
    <w:lvl w:ilvl="0" w:tplc="E4D8F854">
      <w:start w:val="1"/>
      <w:numFmt w:val="upperLetter"/>
      <w:lvlText w:val="%1."/>
      <w:lvlJc w:val="left"/>
      <w:pPr>
        <w:ind w:left="1069" w:hanging="360"/>
      </w:pPr>
      <w:rPr>
        <w:rFonts w:hint="default"/>
        <w:b/>
        <w:bCs/>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13427E3D"/>
    <w:multiLevelType w:val="multilevel"/>
    <w:tmpl w:val="987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2082C"/>
    <w:multiLevelType w:val="multilevel"/>
    <w:tmpl w:val="464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92FE9"/>
    <w:multiLevelType w:val="hybridMultilevel"/>
    <w:tmpl w:val="38708D24"/>
    <w:lvl w:ilvl="0" w:tplc="43B04444">
      <w:start w:val="1"/>
      <w:numFmt w:val="lowerRoman"/>
      <w:lvlText w:val="%1."/>
      <w:lvlJc w:val="left"/>
      <w:pPr>
        <w:ind w:left="1080" w:hanging="72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5A51BB7"/>
    <w:multiLevelType w:val="multilevel"/>
    <w:tmpl w:val="E452C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F040B1"/>
    <w:multiLevelType w:val="multilevel"/>
    <w:tmpl w:val="12C20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526D3E"/>
    <w:multiLevelType w:val="multilevel"/>
    <w:tmpl w:val="81C6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641F4A"/>
    <w:multiLevelType w:val="multilevel"/>
    <w:tmpl w:val="3E28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652B3"/>
    <w:multiLevelType w:val="multilevel"/>
    <w:tmpl w:val="E900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97FA6"/>
    <w:multiLevelType w:val="multilevel"/>
    <w:tmpl w:val="CF28A6F0"/>
    <w:lvl w:ilvl="0">
      <w:start w:val="1"/>
      <w:numFmt w:val="lowerRoman"/>
      <w:lvlText w:val="%1."/>
      <w:lvlJc w:val="left"/>
      <w:pPr>
        <w:tabs>
          <w:tab w:val="num" w:pos="1778"/>
        </w:tabs>
        <w:ind w:left="1778" w:hanging="360"/>
      </w:pPr>
      <w:rPr>
        <w:rFonts w:ascii="Times New Roman" w:eastAsia="Times New Roman" w:hAnsi="Times New Roman" w:cs="Times New Roman"/>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5" w15:restartNumberingAfterBreak="0">
    <w:nsid w:val="1A97535C"/>
    <w:multiLevelType w:val="multilevel"/>
    <w:tmpl w:val="529EFE3A"/>
    <w:lvl w:ilvl="0">
      <w:start w:val="1"/>
      <w:numFmt w:val="decimal"/>
      <w:lvlText w:val="%1"/>
      <w:lvlJc w:val="left"/>
      <w:pPr>
        <w:ind w:left="588" w:hanging="5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6" w15:restartNumberingAfterBreak="0">
    <w:nsid w:val="1BDB4601"/>
    <w:multiLevelType w:val="multilevel"/>
    <w:tmpl w:val="B40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AB7D38"/>
    <w:multiLevelType w:val="multilevel"/>
    <w:tmpl w:val="C8DEA86E"/>
    <w:lvl w:ilvl="0">
      <w:start w:val="1"/>
      <w:numFmt w:val="lowerRoman"/>
      <w:lvlText w:val="%1."/>
      <w:lvlJc w:val="left"/>
      <w:pPr>
        <w:tabs>
          <w:tab w:val="num" w:pos="1429"/>
        </w:tabs>
        <w:ind w:left="1429" w:hanging="360"/>
      </w:pPr>
      <w:rPr>
        <w:rFonts w:ascii="Times New Roman" w:eastAsia="Times New Roman" w:hAnsi="Times New Roman" w:cs="Times New Roman"/>
        <w:sz w:val="20"/>
      </w:rPr>
    </w:lvl>
    <w:lvl w:ilvl="1">
      <w:start w:val="8"/>
      <w:numFmt w:val="lowerLetter"/>
      <w:lvlText w:val="%2."/>
      <w:lvlJc w:val="left"/>
      <w:pPr>
        <w:ind w:left="2149" w:hanging="360"/>
      </w:pPr>
      <w:rPr>
        <w:rFonts w:ascii="Times New Roman" w:hAnsi="Times New Roman" w:hint="default"/>
        <w:i w:val="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8" w15:restartNumberingAfterBreak="0">
    <w:nsid w:val="1CE064F0"/>
    <w:multiLevelType w:val="multilevel"/>
    <w:tmpl w:val="536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E4671"/>
    <w:multiLevelType w:val="multilevel"/>
    <w:tmpl w:val="5C5CA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4C55CB"/>
    <w:multiLevelType w:val="multilevel"/>
    <w:tmpl w:val="0C36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EC48D7"/>
    <w:multiLevelType w:val="multilevel"/>
    <w:tmpl w:val="9F96AF22"/>
    <w:lvl w:ilvl="0">
      <w:start w:val="1"/>
      <w:numFmt w:val="lowerRoman"/>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21F278FC"/>
    <w:multiLevelType w:val="multilevel"/>
    <w:tmpl w:val="69FA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181950"/>
    <w:multiLevelType w:val="multilevel"/>
    <w:tmpl w:val="904E8698"/>
    <w:lvl w:ilvl="0">
      <w:start w:val="1"/>
      <w:numFmt w:val="lowerRoman"/>
      <w:lvlText w:val="%1."/>
      <w:lvlJc w:val="left"/>
      <w:pPr>
        <w:tabs>
          <w:tab w:val="num" w:pos="1080"/>
        </w:tabs>
        <w:ind w:left="1080" w:hanging="360"/>
      </w:pPr>
      <w:rPr>
        <w:rFonts w:ascii="Times New Roman" w:eastAsia="Times New Roman"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23AF26F8"/>
    <w:multiLevelType w:val="multilevel"/>
    <w:tmpl w:val="047C4B44"/>
    <w:lvl w:ilvl="0">
      <w:start w:val="1"/>
      <w:numFmt w:val="lowerLetter"/>
      <w:lvlText w:val="%1."/>
      <w:lvlJc w:val="left"/>
      <w:pPr>
        <w:tabs>
          <w:tab w:val="num" w:pos="1778"/>
        </w:tabs>
        <w:ind w:left="1778" w:hanging="360"/>
      </w:pPr>
      <w:rPr>
        <w:rFonts w:ascii="Times New Roman" w:eastAsia="Times New Roman" w:hAnsi="Times New Roman" w:cs="Times New Roman"/>
        <w:b/>
        <w:bCs/>
        <w:sz w:val="24"/>
        <w:szCs w:val="28"/>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5" w15:restartNumberingAfterBreak="0">
    <w:nsid w:val="24EA61EA"/>
    <w:multiLevelType w:val="multilevel"/>
    <w:tmpl w:val="4AC8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251FC7"/>
    <w:multiLevelType w:val="multilevel"/>
    <w:tmpl w:val="88B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72374"/>
    <w:multiLevelType w:val="multilevel"/>
    <w:tmpl w:val="4E72D350"/>
    <w:lvl w:ilvl="0">
      <w:start w:val="1"/>
      <w:numFmt w:val="lowerLetter"/>
      <w:lvlText w:val="%1."/>
      <w:lvlJc w:val="left"/>
      <w:pPr>
        <w:tabs>
          <w:tab w:val="num" w:pos="1800"/>
        </w:tabs>
        <w:ind w:left="1800" w:hanging="360"/>
      </w:pPr>
      <w:rPr>
        <w:rFonts w:ascii="Times New Roman" w:eastAsia="Times New Roman" w:hAnsi="Times New Roman" w:cs="Times New Roman"/>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27C03A78"/>
    <w:multiLevelType w:val="multilevel"/>
    <w:tmpl w:val="553EC170"/>
    <w:lvl w:ilvl="0">
      <w:start w:val="1"/>
      <w:numFmt w:val="lowerRoman"/>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28840530"/>
    <w:multiLevelType w:val="multilevel"/>
    <w:tmpl w:val="5644E47C"/>
    <w:lvl w:ilvl="0">
      <w:start w:val="1"/>
      <w:numFmt w:val="lowerLetter"/>
      <w:lvlText w:val="%1."/>
      <w:lvlJc w:val="left"/>
      <w:pPr>
        <w:tabs>
          <w:tab w:val="num" w:pos="1800"/>
        </w:tabs>
        <w:ind w:left="1800" w:hanging="360"/>
      </w:pPr>
      <w:rPr>
        <w:rFonts w:ascii="Times New Roman" w:eastAsia="Times New Roman" w:hAnsi="Times New Roman" w:cs="Times New Roman"/>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28E34345"/>
    <w:multiLevelType w:val="multilevel"/>
    <w:tmpl w:val="E25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F2BD3"/>
    <w:multiLevelType w:val="multilevel"/>
    <w:tmpl w:val="24D6825C"/>
    <w:lvl w:ilvl="0">
      <w:start w:val="1"/>
      <w:numFmt w:val="lowerRoman"/>
      <w:lvlText w:val="%1."/>
      <w:lvlJc w:val="left"/>
      <w:pPr>
        <w:tabs>
          <w:tab w:val="num" w:pos="1211"/>
        </w:tabs>
        <w:ind w:left="1211" w:hanging="360"/>
      </w:pPr>
      <w:rPr>
        <w:rFonts w:asciiTheme="minorHAnsi" w:eastAsiaTheme="minorHAnsi" w:hAnsiTheme="minorHAnsi" w:cstheme="minorBidi"/>
        <w:sz w:val="20"/>
      </w:rPr>
    </w:lvl>
    <w:lvl w:ilvl="1">
      <w:start w:val="1"/>
      <w:numFmt w:val="decimal"/>
      <w:lvlText w:val="%2."/>
      <w:lvlJc w:val="left"/>
      <w:pPr>
        <w:tabs>
          <w:tab w:val="num" w:pos="1865"/>
        </w:tabs>
        <w:ind w:left="1865" w:hanging="360"/>
      </w:p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52" w15:restartNumberingAfterBreak="0">
    <w:nsid w:val="2A250309"/>
    <w:multiLevelType w:val="hybridMultilevel"/>
    <w:tmpl w:val="38FA4D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202852"/>
    <w:multiLevelType w:val="multilevel"/>
    <w:tmpl w:val="0F14EBCC"/>
    <w:lvl w:ilvl="0">
      <w:start w:val="1"/>
      <w:numFmt w:val="lowerRoman"/>
      <w:lvlText w:val="%1."/>
      <w:lvlJc w:val="left"/>
      <w:pPr>
        <w:tabs>
          <w:tab w:val="num" w:pos="1571"/>
        </w:tabs>
        <w:ind w:left="1571" w:hanging="360"/>
      </w:pPr>
      <w:rPr>
        <w:rFonts w:asciiTheme="minorHAnsi" w:eastAsia="Times New Roman" w:hAnsiTheme="minorHAnsi" w:cstheme="minorHAnsi"/>
        <w:sz w:val="20"/>
      </w:rPr>
    </w:lvl>
    <w:lvl w:ilvl="1">
      <w:start w:val="1"/>
      <w:numFmt w:val="decimal"/>
      <w:lvlText w:val="%2."/>
      <w:lvlJc w:val="left"/>
      <w:pPr>
        <w:tabs>
          <w:tab w:val="num" w:pos="2291"/>
        </w:tabs>
        <w:ind w:left="2291" w:hanging="360"/>
      </w:pPr>
    </w:lvl>
    <w:lvl w:ilvl="2">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54" w15:restartNumberingAfterBreak="0">
    <w:nsid w:val="2B8D6C95"/>
    <w:multiLevelType w:val="multilevel"/>
    <w:tmpl w:val="BDA4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0F07FD"/>
    <w:multiLevelType w:val="multilevel"/>
    <w:tmpl w:val="6902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822FED"/>
    <w:multiLevelType w:val="multilevel"/>
    <w:tmpl w:val="A31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AD5E82"/>
    <w:multiLevelType w:val="multilevel"/>
    <w:tmpl w:val="BD7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B80EBB"/>
    <w:multiLevelType w:val="multilevel"/>
    <w:tmpl w:val="789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3714D4"/>
    <w:multiLevelType w:val="multilevel"/>
    <w:tmpl w:val="59EE63D4"/>
    <w:lvl w:ilvl="0">
      <w:start w:val="1"/>
      <w:numFmt w:val="lowerLetter"/>
      <w:lvlText w:val="%1."/>
      <w:lvlJc w:val="left"/>
      <w:pPr>
        <w:tabs>
          <w:tab w:val="num" w:pos="1919"/>
        </w:tabs>
        <w:ind w:left="1919" w:hanging="360"/>
      </w:pPr>
      <w:rPr>
        <w:rFonts w:ascii="Times New Roman" w:eastAsia="Times New Roman" w:hAnsi="Times New Roman" w:cs="Times New Roman"/>
        <w:sz w:val="20"/>
      </w:rPr>
    </w:lvl>
    <w:lvl w:ilvl="1">
      <w:start w:val="1"/>
      <w:numFmt w:val="bullet"/>
      <w:lvlText w:val="o"/>
      <w:lvlJc w:val="left"/>
      <w:pPr>
        <w:tabs>
          <w:tab w:val="num" w:pos="2639"/>
        </w:tabs>
        <w:ind w:left="2639" w:hanging="360"/>
      </w:pPr>
      <w:rPr>
        <w:rFonts w:ascii="Courier New" w:hAnsi="Courier New" w:hint="default"/>
        <w:sz w:val="20"/>
      </w:rPr>
    </w:lvl>
    <w:lvl w:ilvl="2">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60" w15:restartNumberingAfterBreak="0">
    <w:nsid w:val="2FB73CEE"/>
    <w:multiLevelType w:val="multilevel"/>
    <w:tmpl w:val="81340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DC4E04"/>
    <w:multiLevelType w:val="multilevel"/>
    <w:tmpl w:val="4B8C9F46"/>
    <w:lvl w:ilvl="0">
      <w:start w:val="1"/>
      <w:numFmt w:val="lowerRoman"/>
      <w:lvlText w:val="%1."/>
      <w:lvlJc w:val="left"/>
      <w:pPr>
        <w:tabs>
          <w:tab w:val="num" w:pos="1800"/>
        </w:tabs>
        <w:ind w:left="1800" w:hanging="360"/>
      </w:pPr>
      <w:rPr>
        <w:rFonts w:asciiTheme="minorHAnsi" w:eastAsia="Times New Roman" w:hAnsiTheme="minorHAnsi" w:cstheme="minorHAnsi"/>
        <w:sz w:val="20"/>
      </w:rPr>
    </w:lvl>
    <w:lvl w:ilvl="1">
      <w:start w:val="1"/>
      <w:numFmt w:val="decimal"/>
      <w:lvlText w:val="%2."/>
      <w:lvlJc w:val="left"/>
      <w:pPr>
        <w:tabs>
          <w:tab w:val="num" w:pos="2520"/>
        </w:tabs>
        <w:ind w:left="2520" w:hanging="360"/>
      </w:p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30E32A17"/>
    <w:multiLevelType w:val="multilevel"/>
    <w:tmpl w:val="E354B6B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30F72DB1"/>
    <w:multiLevelType w:val="hybridMultilevel"/>
    <w:tmpl w:val="9C34F836"/>
    <w:lvl w:ilvl="0" w:tplc="40090015">
      <w:start w:val="1"/>
      <w:numFmt w:val="upperLetter"/>
      <w:lvlText w:val="%1."/>
      <w:lvlJc w:val="left"/>
      <w:pPr>
        <w:ind w:left="1069"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4" w15:restartNumberingAfterBreak="0">
    <w:nsid w:val="316B0E17"/>
    <w:multiLevelType w:val="multilevel"/>
    <w:tmpl w:val="78A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891B78"/>
    <w:multiLevelType w:val="multilevel"/>
    <w:tmpl w:val="DEF641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85" w:hanging="360"/>
      </w:pPr>
      <w:rPr>
        <w:rFonts w:hint="default"/>
      </w:rPr>
    </w:lvl>
    <w:lvl w:ilvl="2">
      <w:start w:val="3"/>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478C1"/>
    <w:multiLevelType w:val="multilevel"/>
    <w:tmpl w:val="90242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564DC6"/>
    <w:multiLevelType w:val="multilevel"/>
    <w:tmpl w:val="C82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B0457E"/>
    <w:multiLevelType w:val="multilevel"/>
    <w:tmpl w:val="4F0C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36532F"/>
    <w:multiLevelType w:val="multilevel"/>
    <w:tmpl w:val="5AEC9ABE"/>
    <w:lvl w:ilvl="0">
      <w:start w:val="1"/>
      <w:numFmt w:val="lowerRoman"/>
      <w:lvlText w:val="%1."/>
      <w:lvlJc w:val="left"/>
      <w:pPr>
        <w:tabs>
          <w:tab w:val="num" w:pos="1429"/>
        </w:tabs>
        <w:ind w:left="1429" w:hanging="360"/>
      </w:pPr>
      <w:rPr>
        <w:rFonts w:asciiTheme="minorHAnsi" w:eastAsia="Times New Roman" w:hAnsiTheme="minorHAnsi" w:cstheme="minorHAnsi"/>
        <w:sz w:val="20"/>
      </w:rPr>
    </w:lvl>
    <w:lvl w:ilvl="1">
      <w:start w:val="1"/>
      <w:numFmt w:val="decimal"/>
      <w:lvlText w:val="%2."/>
      <w:lvlJc w:val="left"/>
      <w:pPr>
        <w:tabs>
          <w:tab w:val="num" w:pos="2149"/>
        </w:tabs>
        <w:ind w:left="2149" w:hanging="360"/>
      </w:pPr>
    </w:lvl>
    <w:lvl w:ilvl="2">
      <w:start w:val="1"/>
      <w:numFmt w:val="bullet"/>
      <w:lvlText w:val=""/>
      <w:lvlJc w:val="left"/>
      <w:pPr>
        <w:tabs>
          <w:tab w:val="num" w:pos="2869"/>
        </w:tabs>
        <w:ind w:left="2869" w:hanging="360"/>
      </w:pPr>
      <w:rPr>
        <w:rFonts w:ascii="Wingdings" w:hAnsi="Wingdings" w:hint="default"/>
        <w:sz w:val="20"/>
      </w:rPr>
    </w:lvl>
    <w:lvl w:ilvl="3">
      <w:start w:val="1"/>
      <w:numFmt w:val="upperLetter"/>
      <w:lvlText w:val="%4."/>
      <w:lvlJc w:val="left"/>
      <w:pPr>
        <w:ind w:left="1069" w:hanging="360"/>
      </w:pPr>
      <w:rPr>
        <w:rFonts w:hint="default"/>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0" w15:restartNumberingAfterBreak="0">
    <w:nsid w:val="33411165"/>
    <w:multiLevelType w:val="multilevel"/>
    <w:tmpl w:val="268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167959"/>
    <w:multiLevelType w:val="multilevel"/>
    <w:tmpl w:val="323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957F06"/>
    <w:multiLevelType w:val="multilevel"/>
    <w:tmpl w:val="ACB0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F9724C"/>
    <w:multiLevelType w:val="multilevel"/>
    <w:tmpl w:val="4434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DE2362"/>
    <w:multiLevelType w:val="multilevel"/>
    <w:tmpl w:val="4CC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7C4983"/>
    <w:multiLevelType w:val="multilevel"/>
    <w:tmpl w:val="F46A075A"/>
    <w:lvl w:ilvl="0">
      <w:start w:val="1"/>
      <w:numFmt w:val="lowerRoman"/>
      <w:lvlText w:val="%1."/>
      <w:lvlJc w:val="left"/>
      <w:pPr>
        <w:tabs>
          <w:tab w:val="num" w:pos="1429"/>
        </w:tabs>
        <w:ind w:left="1429" w:hanging="360"/>
      </w:pPr>
      <w:rPr>
        <w:rFonts w:ascii="Times New Roman" w:eastAsia="Times New Roman" w:hAnsi="Times New Roman" w:cs="Times New Roman"/>
        <w:sz w:val="20"/>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start w:val="1"/>
      <w:numFmt w:val="lowerRoman"/>
      <w:lvlText w:val="%4."/>
      <w:lvlJc w:val="left"/>
      <w:pPr>
        <w:ind w:left="1854" w:hanging="720"/>
      </w:pPr>
      <w:rPr>
        <w:rFonts w:ascii="Times New Roman" w:eastAsia="Times New Roman" w:hAnsi="Times New Roman" w:cs="Times New Roman"/>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6" w15:restartNumberingAfterBreak="0">
    <w:nsid w:val="37894CEC"/>
    <w:multiLevelType w:val="multilevel"/>
    <w:tmpl w:val="961296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38956DAF"/>
    <w:multiLevelType w:val="multilevel"/>
    <w:tmpl w:val="6270C8B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ED2780"/>
    <w:multiLevelType w:val="multilevel"/>
    <w:tmpl w:val="00ECDD50"/>
    <w:lvl w:ilvl="0">
      <w:start w:val="1"/>
      <w:numFmt w:val="lowerRoman"/>
      <w:lvlText w:val="%1."/>
      <w:lvlJc w:val="left"/>
      <w:pPr>
        <w:tabs>
          <w:tab w:val="num" w:pos="1800"/>
        </w:tabs>
        <w:ind w:left="1800" w:hanging="360"/>
      </w:pPr>
      <w:rPr>
        <w:rFonts w:ascii="Times New Roman" w:eastAsia="Times New Roman" w:hAnsi="Times New Roman" w:cs="Times New Roman"/>
      </w:rPr>
    </w:lvl>
    <w:lvl w:ilvl="1">
      <w:start w:val="1"/>
      <w:numFmt w:val="lowerLetter"/>
      <w:lvlText w:val="%2."/>
      <w:lvlJc w:val="left"/>
      <w:pPr>
        <w:tabs>
          <w:tab w:val="num" w:pos="2520"/>
        </w:tabs>
        <w:ind w:left="2520" w:hanging="360"/>
      </w:pPr>
      <w:rPr>
        <w:rFonts w:ascii="Times New Roman" w:eastAsia="Times New Roman" w:hAnsi="Times New Roman" w:cs="Times New Roman"/>
        <w:sz w:val="20"/>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9" w15:restartNumberingAfterBreak="0">
    <w:nsid w:val="3A917C96"/>
    <w:multiLevelType w:val="multilevel"/>
    <w:tmpl w:val="078E2EBA"/>
    <w:lvl w:ilvl="0">
      <w:start w:val="1"/>
      <w:numFmt w:val="lowerRoman"/>
      <w:lvlText w:val="%1."/>
      <w:lvlJc w:val="left"/>
      <w:pPr>
        <w:tabs>
          <w:tab w:val="num" w:pos="1713"/>
        </w:tabs>
        <w:ind w:left="1713" w:hanging="360"/>
      </w:pPr>
      <w:rPr>
        <w:rFonts w:ascii="Times New Roman" w:eastAsia="Times New Roman" w:hAnsi="Times New Roman" w:cs="Times New Roman"/>
      </w:rPr>
    </w:lvl>
    <w:lvl w:ilvl="1">
      <w:start w:val="1"/>
      <w:numFmt w:val="decimal"/>
      <w:lvlText w:val="%2."/>
      <w:lvlJc w:val="left"/>
      <w:pPr>
        <w:tabs>
          <w:tab w:val="num" w:pos="2433"/>
        </w:tabs>
        <w:ind w:left="2433" w:hanging="360"/>
      </w:pPr>
    </w:lvl>
    <w:lvl w:ilvl="2" w:tentative="1">
      <w:start w:val="1"/>
      <w:numFmt w:val="decimal"/>
      <w:lvlText w:val="%3."/>
      <w:lvlJc w:val="left"/>
      <w:pPr>
        <w:tabs>
          <w:tab w:val="num" w:pos="3153"/>
        </w:tabs>
        <w:ind w:left="3153" w:hanging="360"/>
      </w:pPr>
    </w:lvl>
    <w:lvl w:ilvl="3" w:tentative="1">
      <w:start w:val="1"/>
      <w:numFmt w:val="decimal"/>
      <w:lvlText w:val="%4."/>
      <w:lvlJc w:val="left"/>
      <w:pPr>
        <w:tabs>
          <w:tab w:val="num" w:pos="3873"/>
        </w:tabs>
        <w:ind w:left="3873" w:hanging="360"/>
      </w:pPr>
    </w:lvl>
    <w:lvl w:ilvl="4" w:tentative="1">
      <w:start w:val="1"/>
      <w:numFmt w:val="decimal"/>
      <w:lvlText w:val="%5."/>
      <w:lvlJc w:val="left"/>
      <w:pPr>
        <w:tabs>
          <w:tab w:val="num" w:pos="4593"/>
        </w:tabs>
        <w:ind w:left="4593" w:hanging="360"/>
      </w:pPr>
    </w:lvl>
    <w:lvl w:ilvl="5" w:tentative="1">
      <w:start w:val="1"/>
      <w:numFmt w:val="decimal"/>
      <w:lvlText w:val="%6."/>
      <w:lvlJc w:val="left"/>
      <w:pPr>
        <w:tabs>
          <w:tab w:val="num" w:pos="5313"/>
        </w:tabs>
        <w:ind w:left="5313" w:hanging="360"/>
      </w:pPr>
    </w:lvl>
    <w:lvl w:ilvl="6" w:tentative="1">
      <w:start w:val="1"/>
      <w:numFmt w:val="decimal"/>
      <w:lvlText w:val="%7."/>
      <w:lvlJc w:val="left"/>
      <w:pPr>
        <w:tabs>
          <w:tab w:val="num" w:pos="6033"/>
        </w:tabs>
        <w:ind w:left="6033" w:hanging="360"/>
      </w:pPr>
    </w:lvl>
    <w:lvl w:ilvl="7" w:tentative="1">
      <w:start w:val="1"/>
      <w:numFmt w:val="decimal"/>
      <w:lvlText w:val="%8."/>
      <w:lvlJc w:val="left"/>
      <w:pPr>
        <w:tabs>
          <w:tab w:val="num" w:pos="6753"/>
        </w:tabs>
        <w:ind w:left="6753" w:hanging="360"/>
      </w:pPr>
    </w:lvl>
    <w:lvl w:ilvl="8" w:tentative="1">
      <w:start w:val="1"/>
      <w:numFmt w:val="decimal"/>
      <w:lvlText w:val="%9."/>
      <w:lvlJc w:val="left"/>
      <w:pPr>
        <w:tabs>
          <w:tab w:val="num" w:pos="7473"/>
        </w:tabs>
        <w:ind w:left="7473" w:hanging="360"/>
      </w:pPr>
    </w:lvl>
  </w:abstractNum>
  <w:abstractNum w:abstractNumId="80" w15:restartNumberingAfterBreak="0">
    <w:nsid w:val="3C56711F"/>
    <w:multiLevelType w:val="hybridMultilevel"/>
    <w:tmpl w:val="435A4E8A"/>
    <w:lvl w:ilvl="0" w:tplc="8736C028">
      <w:start w:val="1"/>
      <w:numFmt w:val="upperLetter"/>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3CA42248"/>
    <w:multiLevelType w:val="multilevel"/>
    <w:tmpl w:val="03506A9C"/>
    <w:lvl w:ilvl="0">
      <w:start w:val="1"/>
      <w:numFmt w:val="lowerRoman"/>
      <w:lvlText w:val="%1."/>
      <w:lvlJc w:val="left"/>
      <w:pPr>
        <w:tabs>
          <w:tab w:val="num" w:pos="1636"/>
        </w:tabs>
        <w:ind w:left="1636" w:hanging="360"/>
      </w:pPr>
      <w:rPr>
        <w:rFonts w:ascii="Times New Roman" w:eastAsia="Times New Roman" w:hAnsi="Times New Roman" w:cs="Times New Roman"/>
        <w:sz w:val="20"/>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82" w15:restartNumberingAfterBreak="0">
    <w:nsid w:val="3CE3124C"/>
    <w:multiLevelType w:val="multilevel"/>
    <w:tmpl w:val="23C45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4B32EB"/>
    <w:multiLevelType w:val="multilevel"/>
    <w:tmpl w:val="17EE6936"/>
    <w:lvl w:ilvl="0">
      <w:start w:val="1"/>
      <w:numFmt w:val="decimal"/>
      <w:lvlText w:val="%1"/>
      <w:lvlJc w:val="left"/>
      <w:pPr>
        <w:ind w:left="588" w:hanging="5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4" w15:restartNumberingAfterBreak="0">
    <w:nsid w:val="3DC7368C"/>
    <w:multiLevelType w:val="multilevel"/>
    <w:tmpl w:val="BB78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A13F91"/>
    <w:multiLevelType w:val="multilevel"/>
    <w:tmpl w:val="B3C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C3664A"/>
    <w:multiLevelType w:val="hybridMultilevel"/>
    <w:tmpl w:val="477A9D90"/>
    <w:lvl w:ilvl="0" w:tplc="40090003">
      <w:start w:val="1"/>
      <w:numFmt w:val="bullet"/>
      <w:lvlText w:val="o"/>
      <w:lvlJc w:val="left"/>
      <w:pPr>
        <w:ind w:left="1571" w:hanging="360"/>
      </w:pPr>
      <w:rPr>
        <w:rFonts w:ascii="Courier New" w:hAnsi="Courier New" w:cs="Courier New" w:hint="default"/>
      </w:rPr>
    </w:lvl>
    <w:lvl w:ilvl="1" w:tplc="40090003">
      <w:start w:val="1"/>
      <w:numFmt w:val="bullet"/>
      <w:lvlText w:val="o"/>
      <w:lvlJc w:val="left"/>
      <w:pPr>
        <w:ind w:left="2291" w:hanging="360"/>
      </w:pPr>
      <w:rPr>
        <w:rFonts w:ascii="Courier New" w:hAnsi="Courier New" w:cs="Courier New" w:hint="default"/>
      </w:rPr>
    </w:lvl>
    <w:lvl w:ilvl="2" w:tplc="230AA482">
      <w:start w:val="1"/>
      <w:numFmt w:val="lowerRoman"/>
      <w:lvlText w:val="%3."/>
      <w:lvlJc w:val="left"/>
      <w:pPr>
        <w:ind w:left="3011" w:hanging="360"/>
      </w:pPr>
      <w:rPr>
        <w:rFonts w:ascii="Times New Roman" w:eastAsia="Times New Roman" w:hAnsi="Times New Roman" w:cs="Times New Roman"/>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7" w15:restartNumberingAfterBreak="0">
    <w:nsid w:val="407D3BAF"/>
    <w:multiLevelType w:val="multilevel"/>
    <w:tmpl w:val="875EA20A"/>
    <w:lvl w:ilvl="0">
      <w:start w:val="1"/>
      <w:numFmt w:val="lowerRoman"/>
      <w:lvlText w:val="%1."/>
      <w:lvlJc w:val="left"/>
      <w:pPr>
        <w:tabs>
          <w:tab w:val="num" w:pos="1494"/>
        </w:tabs>
        <w:ind w:left="1494" w:hanging="360"/>
      </w:pPr>
      <w:rPr>
        <w:rFonts w:ascii="Times New Roman" w:eastAsia="Times New Roman" w:hAnsi="Times New Roman" w:cs="Times New Roman"/>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88" w15:restartNumberingAfterBreak="0">
    <w:nsid w:val="40D433AC"/>
    <w:multiLevelType w:val="multilevel"/>
    <w:tmpl w:val="072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F1049"/>
    <w:multiLevelType w:val="multilevel"/>
    <w:tmpl w:val="D8BE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9C3AB3"/>
    <w:multiLevelType w:val="multilevel"/>
    <w:tmpl w:val="61685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F769EC"/>
    <w:multiLevelType w:val="hybridMultilevel"/>
    <w:tmpl w:val="A1A6D146"/>
    <w:lvl w:ilvl="0" w:tplc="7988F54A">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2B7189C"/>
    <w:multiLevelType w:val="multilevel"/>
    <w:tmpl w:val="A974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043E0A"/>
    <w:multiLevelType w:val="multilevel"/>
    <w:tmpl w:val="6E7E3AE0"/>
    <w:lvl w:ilvl="0">
      <w:start w:val="1"/>
      <w:numFmt w:val="lowerRoman"/>
      <w:lvlText w:val="%1."/>
      <w:lvlJc w:val="left"/>
      <w:pPr>
        <w:tabs>
          <w:tab w:val="num" w:pos="1211"/>
        </w:tabs>
        <w:ind w:left="1211" w:hanging="360"/>
      </w:pPr>
      <w:rPr>
        <w:rFonts w:ascii="Times New Roman" w:eastAsia="Times New Roman" w:hAnsi="Times New Roman" w:cs="Times New Roman"/>
        <w:sz w:val="20"/>
      </w:rPr>
    </w:lvl>
    <w:lvl w:ilvl="1">
      <w:start w:val="1"/>
      <w:numFmt w:val="decimal"/>
      <w:lvlText w:val="%2."/>
      <w:lvlJc w:val="left"/>
      <w:pPr>
        <w:tabs>
          <w:tab w:val="num" w:pos="1931"/>
        </w:tabs>
        <w:ind w:left="1931" w:hanging="360"/>
      </w:pPr>
      <w:rPr>
        <w:rFonts w:ascii="Times New Roman" w:eastAsia="Times New Roman" w:hAnsi="Times New Roman" w:cs="Times New Roman"/>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4" w15:restartNumberingAfterBreak="0">
    <w:nsid w:val="434913BE"/>
    <w:multiLevelType w:val="multilevel"/>
    <w:tmpl w:val="278A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585C26"/>
    <w:multiLevelType w:val="hybridMultilevel"/>
    <w:tmpl w:val="050049EC"/>
    <w:lvl w:ilvl="0" w:tplc="3EEAF52A">
      <w:start w:val="1"/>
      <w:numFmt w:val="lowerLetter"/>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448F6F99"/>
    <w:multiLevelType w:val="multilevel"/>
    <w:tmpl w:val="32322D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701526"/>
    <w:multiLevelType w:val="multilevel"/>
    <w:tmpl w:val="EC82F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DE2517"/>
    <w:multiLevelType w:val="hybridMultilevel"/>
    <w:tmpl w:val="06AE7D5C"/>
    <w:lvl w:ilvl="0" w:tplc="2A1A76A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9" w15:restartNumberingAfterBreak="0">
    <w:nsid w:val="46347A65"/>
    <w:multiLevelType w:val="multilevel"/>
    <w:tmpl w:val="4C98D10A"/>
    <w:lvl w:ilvl="0">
      <w:start w:val="1"/>
      <w:numFmt w:val="lowerRoman"/>
      <w:lvlText w:val="%1."/>
      <w:lvlJc w:val="left"/>
      <w:pPr>
        <w:tabs>
          <w:tab w:val="num" w:pos="1800"/>
        </w:tabs>
        <w:ind w:left="1800" w:hanging="360"/>
      </w:pPr>
      <w:rPr>
        <w:rFonts w:asciiTheme="minorHAnsi" w:eastAsia="Times New Roman" w:hAnsiTheme="minorHAnsi" w:cstheme="minorHAnsi"/>
      </w:rPr>
    </w:lvl>
    <w:lvl w:ilvl="1">
      <w:start w:val="2"/>
      <w:numFmt w:val="upperLetter"/>
      <w:lvlText w:val="%2."/>
      <w:lvlJc w:val="left"/>
      <w:pPr>
        <w:ind w:left="1069" w:hanging="360"/>
      </w:pPr>
      <w:rPr>
        <w:rFonts w:hint="default"/>
        <w:b/>
        <w:sz w:val="28"/>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0" w15:restartNumberingAfterBreak="0">
    <w:nsid w:val="47525828"/>
    <w:multiLevelType w:val="multilevel"/>
    <w:tmpl w:val="69902D78"/>
    <w:lvl w:ilvl="0">
      <w:start w:val="1"/>
      <w:numFmt w:val="bullet"/>
      <w:lvlText w:val=""/>
      <w:lvlJc w:val="left"/>
      <w:pPr>
        <w:tabs>
          <w:tab w:val="num" w:pos="1080"/>
        </w:tabs>
        <w:ind w:left="1080" w:hanging="360"/>
      </w:pPr>
      <w:rPr>
        <w:rFonts w:ascii="Symbol" w:hAnsi="Symbol" w:hint="default"/>
        <w:sz w:val="20"/>
      </w:rPr>
    </w:lvl>
    <w:lvl w:ilvl="1">
      <w:start w:val="1"/>
      <w:numFmt w:val="lowerRoman"/>
      <w:lvlText w:val="%2."/>
      <w:lvlJc w:val="left"/>
      <w:pPr>
        <w:tabs>
          <w:tab w:val="num" w:pos="1800"/>
        </w:tabs>
        <w:ind w:left="1800" w:hanging="360"/>
      </w:pPr>
      <w:rPr>
        <w:rFonts w:ascii="Times New Roman" w:eastAsia="Times New Roman" w:hAnsi="Times New Roman" w:cs="Times New Roman"/>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486C23C1"/>
    <w:multiLevelType w:val="hybridMultilevel"/>
    <w:tmpl w:val="924E29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48A6429B"/>
    <w:multiLevelType w:val="multilevel"/>
    <w:tmpl w:val="1212A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BE6618"/>
    <w:multiLevelType w:val="multilevel"/>
    <w:tmpl w:val="7AD26882"/>
    <w:lvl w:ilvl="0">
      <w:start w:val="1"/>
      <w:numFmt w:val="lowerRoman"/>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4" w15:restartNumberingAfterBreak="0">
    <w:nsid w:val="48D84496"/>
    <w:multiLevelType w:val="hybridMultilevel"/>
    <w:tmpl w:val="2E8E7A60"/>
    <w:lvl w:ilvl="0" w:tplc="2618BA22">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5" w15:restartNumberingAfterBreak="0">
    <w:nsid w:val="48FF16F1"/>
    <w:multiLevelType w:val="hybridMultilevel"/>
    <w:tmpl w:val="2E48FECA"/>
    <w:lvl w:ilvl="0" w:tplc="9B0467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491B51E4"/>
    <w:multiLevelType w:val="multilevel"/>
    <w:tmpl w:val="D9BA7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95B60A0"/>
    <w:multiLevelType w:val="multilevel"/>
    <w:tmpl w:val="A1687D24"/>
    <w:lvl w:ilvl="0">
      <w:start w:val="1"/>
      <w:numFmt w:val="lowerRoman"/>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4AF96D0D"/>
    <w:multiLevelType w:val="multilevel"/>
    <w:tmpl w:val="D6BE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C5C17BE"/>
    <w:multiLevelType w:val="multilevel"/>
    <w:tmpl w:val="F10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C56385"/>
    <w:multiLevelType w:val="multilevel"/>
    <w:tmpl w:val="728E4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B721DF"/>
    <w:multiLevelType w:val="multilevel"/>
    <w:tmpl w:val="355C9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810221"/>
    <w:multiLevelType w:val="multilevel"/>
    <w:tmpl w:val="B06A5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79428B"/>
    <w:multiLevelType w:val="multilevel"/>
    <w:tmpl w:val="47B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E87FBE"/>
    <w:multiLevelType w:val="multilevel"/>
    <w:tmpl w:val="EE76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FB5996"/>
    <w:multiLevelType w:val="hybridMultilevel"/>
    <w:tmpl w:val="48127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58D5075"/>
    <w:multiLevelType w:val="hybridMultilevel"/>
    <w:tmpl w:val="7B9A43AC"/>
    <w:lvl w:ilvl="0" w:tplc="F202DE7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587D6CB3"/>
    <w:multiLevelType w:val="multilevel"/>
    <w:tmpl w:val="D2743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950342"/>
    <w:multiLevelType w:val="multilevel"/>
    <w:tmpl w:val="3F8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9D3F92"/>
    <w:multiLevelType w:val="hybridMultilevel"/>
    <w:tmpl w:val="9B72CBA0"/>
    <w:lvl w:ilvl="0" w:tplc="40090015">
      <w:start w:val="1"/>
      <w:numFmt w:val="upp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20" w15:restartNumberingAfterBreak="0">
    <w:nsid w:val="58A86C87"/>
    <w:multiLevelType w:val="hybridMultilevel"/>
    <w:tmpl w:val="7FE61BA2"/>
    <w:lvl w:ilvl="0" w:tplc="87B6C64A">
      <w:start w:val="1"/>
      <w:numFmt w:val="lowerRoman"/>
      <w:lvlText w:val="%1."/>
      <w:lvlJc w:val="left"/>
      <w:pPr>
        <w:ind w:left="2160" w:hanging="72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1" w15:restartNumberingAfterBreak="0">
    <w:nsid w:val="594D29A1"/>
    <w:multiLevelType w:val="multilevel"/>
    <w:tmpl w:val="3B266BD4"/>
    <w:lvl w:ilvl="0">
      <w:start w:val="1"/>
      <w:numFmt w:val="lowerRoman"/>
      <w:lvlText w:val="%1."/>
      <w:lvlJc w:val="left"/>
      <w:pPr>
        <w:tabs>
          <w:tab w:val="num" w:pos="1440"/>
        </w:tabs>
        <w:ind w:left="1440" w:hanging="360"/>
      </w:pPr>
      <w:rPr>
        <w:rFonts w:asciiTheme="minorHAnsi" w:eastAsia="Times New Roman" w:hAnsiTheme="minorHAnsi" w:cstheme="minorHAnsi"/>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59FB40FC"/>
    <w:multiLevelType w:val="multilevel"/>
    <w:tmpl w:val="71123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831BD0"/>
    <w:multiLevelType w:val="hybridMultilevel"/>
    <w:tmpl w:val="3A180BC2"/>
    <w:lvl w:ilvl="0" w:tplc="1F2430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5C1D1456"/>
    <w:multiLevelType w:val="multilevel"/>
    <w:tmpl w:val="D228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CC95E87"/>
    <w:multiLevelType w:val="multilevel"/>
    <w:tmpl w:val="47F8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5C3F15"/>
    <w:multiLevelType w:val="multilevel"/>
    <w:tmpl w:val="A1F83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995CD4"/>
    <w:multiLevelType w:val="multilevel"/>
    <w:tmpl w:val="0AC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76045D"/>
    <w:multiLevelType w:val="multilevel"/>
    <w:tmpl w:val="469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7E37F4"/>
    <w:multiLevelType w:val="multilevel"/>
    <w:tmpl w:val="C36CA4BC"/>
    <w:lvl w:ilvl="0">
      <w:start w:val="1"/>
      <w:numFmt w:val="lowerRoman"/>
      <w:lvlText w:val="%1."/>
      <w:lvlJc w:val="left"/>
      <w:pPr>
        <w:tabs>
          <w:tab w:val="num" w:pos="1494"/>
        </w:tabs>
        <w:ind w:left="1494" w:hanging="360"/>
      </w:pPr>
      <w:rPr>
        <w:rFonts w:ascii="Times New Roman" w:eastAsia="Times New Roman" w:hAnsi="Times New Roman" w:cs="Times New Roman"/>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0" w15:restartNumberingAfterBreak="0">
    <w:nsid w:val="63156CE5"/>
    <w:multiLevelType w:val="multilevel"/>
    <w:tmpl w:val="BBB6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3A7EBB"/>
    <w:multiLevelType w:val="hybridMultilevel"/>
    <w:tmpl w:val="E0FE2FDC"/>
    <w:lvl w:ilvl="0" w:tplc="4009000F">
      <w:start w:val="1"/>
      <w:numFmt w:val="decimal"/>
      <w:lvlText w:val="%1."/>
      <w:lvlJc w:val="left"/>
      <w:pPr>
        <w:ind w:left="720" w:hanging="360"/>
      </w:pPr>
    </w:lvl>
    <w:lvl w:ilvl="1" w:tplc="86A03CBA">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63C00DBD"/>
    <w:multiLevelType w:val="multilevel"/>
    <w:tmpl w:val="834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0E330A"/>
    <w:multiLevelType w:val="multilevel"/>
    <w:tmpl w:val="F1DE7902"/>
    <w:lvl w:ilvl="0">
      <w:start w:val="1"/>
      <w:numFmt w:val="lowerRoman"/>
      <w:lvlText w:val="%1."/>
      <w:lvlJc w:val="left"/>
      <w:pPr>
        <w:tabs>
          <w:tab w:val="num" w:pos="1494"/>
        </w:tabs>
        <w:ind w:left="1494" w:hanging="360"/>
      </w:pPr>
      <w:rPr>
        <w:rFonts w:ascii="Times New Roman" w:eastAsia="Times New Roman" w:hAnsi="Times New Roman" w:cs="Times New Roman"/>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34" w15:restartNumberingAfterBreak="0">
    <w:nsid w:val="65C034C5"/>
    <w:multiLevelType w:val="multilevel"/>
    <w:tmpl w:val="5CC0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A042C0"/>
    <w:multiLevelType w:val="multilevel"/>
    <w:tmpl w:val="FBC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A632ED"/>
    <w:multiLevelType w:val="multilevel"/>
    <w:tmpl w:val="D87C8F3A"/>
    <w:lvl w:ilvl="0">
      <w:start w:val="3"/>
      <w:numFmt w:val="decimal"/>
      <w:lvlText w:val="%1"/>
      <w:lvlJc w:val="left"/>
      <w:pPr>
        <w:ind w:left="588" w:hanging="5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7" w15:restartNumberingAfterBreak="0">
    <w:nsid w:val="66FF1AAB"/>
    <w:multiLevelType w:val="multilevel"/>
    <w:tmpl w:val="A1F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963015"/>
    <w:multiLevelType w:val="multilevel"/>
    <w:tmpl w:val="C9066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9872E1"/>
    <w:multiLevelType w:val="multilevel"/>
    <w:tmpl w:val="BF6068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0" w15:restartNumberingAfterBreak="0">
    <w:nsid w:val="67EF0AFF"/>
    <w:multiLevelType w:val="multilevel"/>
    <w:tmpl w:val="2C5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845DE2"/>
    <w:multiLevelType w:val="multilevel"/>
    <w:tmpl w:val="FFC4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B11B24"/>
    <w:multiLevelType w:val="multilevel"/>
    <w:tmpl w:val="9B187738"/>
    <w:lvl w:ilvl="0">
      <w:start w:val="1"/>
      <w:numFmt w:val="lowerRoman"/>
      <w:lvlText w:val="%1."/>
      <w:lvlJc w:val="left"/>
      <w:pPr>
        <w:tabs>
          <w:tab w:val="num" w:pos="1800"/>
        </w:tabs>
        <w:ind w:left="1800" w:hanging="360"/>
      </w:pPr>
      <w:rPr>
        <w:rFonts w:ascii="Times New Roman" w:eastAsia="Times New Roman" w:hAnsi="Times New Roman" w:cs="Times New Roman"/>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3" w15:restartNumberingAfterBreak="0">
    <w:nsid w:val="68B360E7"/>
    <w:multiLevelType w:val="multilevel"/>
    <w:tmpl w:val="AE3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3855A2"/>
    <w:multiLevelType w:val="hybridMultilevel"/>
    <w:tmpl w:val="E7F08090"/>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9F63FA4"/>
    <w:multiLevelType w:val="hybridMultilevel"/>
    <w:tmpl w:val="E7649CDA"/>
    <w:lvl w:ilvl="0" w:tplc="40090005">
      <w:start w:val="1"/>
      <w:numFmt w:val="bullet"/>
      <w:lvlText w:val=""/>
      <w:lvlJc w:val="left"/>
      <w:pPr>
        <w:ind w:left="2716" w:hanging="720"/>
      </w:pPr>
      <w:rPr>
        <w:rFonts w:ascii="Wingdings" w:hAnsi="Wingdings" w:hint="default"/>
      </w:rPr>
    </w:lvl>
    <w:lvl w:ilvl="1" w:tplc="FFFFFFFF" w:tentative="1">
      <w:start w:val="1"/>
      <w:numFmt w:val="lowerLetter"/>
      <w:lvlText w:val="%2."/>
      <w:lvlJc w:val="left"/>
      <w:pPr>
        <w:ind w:left="3076" w:hanging="360"/>
      </w:pPr>
    </w:lvl>
    <w:lvl w:ilvl="2" w:tplc="FFFFFFFF" w:tentative="1">
      <w:start w:val="1"/>
      <w:numFmt w:val="lowerRoman"/>
      <w:lvlText w:val="%3."/>
      <w:lvlJc w:val="right"/>
      <w:pPr>
        <w:ind w:left="3796" w:hanging="180"/>
      </w:pPr>
    </w:lvl>
    <w:lvl w:ilvl="3" w:tplc="FFFFFFFF" w:tentative="1">
      <w:start w:val="1"/>
      <w:numFmt w:val="decimal"/>
      <w:lvlText w:val="%4."/>
      <w:lvlJc w:val="left"/>
      <w:pPr>
        <w:ind w:left="4516" w:hanging="360"/>
      </w:pPr>
    </w:lvl>
    <w:lvl w:ilvl="4" w:tplc="FFFFFFFF" w:tentative="1">
      <w:start w:val="1"/>
      <w:numFmt w:val="lowerLetter"/>
      <w:lvlText w:val="%5."/>
      <w:lvlJc w:val="left"/>
      <w:pPr>
        <w:ind w:left="5236" w:hanging="360"/>
      </w:pPr>
    </w:lvl>
    <w:lvl w:ilvl="5" w:tplc="FFFFFFFF" w:tentative="1">
      <w:start w:val="1"/>
      <w:numFmt w:val="lowerRoman"/>
      <w:lvlText w:val="%6."/>
      <w:lvlJc w:val="right"/>
      <w:pPr>
        <w:ind w:left="5956" w:hanging="180"/>
      </w:pPr>
    </w:lvl>
    <w:lvl w:ilvl="6" w:tplc="FFFFFFFF" w:tentative="1">
      <w:start w:val="1"/>
      <w:numFmt w:val="decimal"/>
      <w:lvlText w:val="%7."/>
      <w:lvlJc w:val="left"/>
      <w:pPr>
        <w:ind w:left="6676" w:hanging="360"/>
      </w:pPr>
    </w:lvl>
    <w:lvl w:ilvl="7" w:tplc="FFFFFFFF" w:tentative="1">
      <w:start w:val="1"/>
      <w:numFmt w:val="lowerLetter"/>
      <w:lvlText w:val="%8."/>
      <w:lvlJc w:val="left"/>
      <w:pPr>
        <w:ind w:left="7396" w:hanging="360"/>
      </w:pPr>
    </w:lvl>
    <w:lvl w:ilvl="8" w:tplc="FFFFFFFF" w:tentative="1">
      <w:start w:val="1"/>
      <w:numFmt w:val="lowerRoman"/>
      <w:lvlText w:val="%9."/>
      <w:lvlJc w:val="right"/>
      <w:pPr>
        <w:ind w:left="8116" w:hanging="180"/>
      </w:pPr>
    </w:lvl>
  </w:abstractNum>
  <w:abstractNum w:abstractNumId="146" w15:restartNumberingAfterBreak="0">
    <w:nsid w:val="6A4B0CB3"/>
    <w:multiLevelType w:val="multilevel"/>
    <w:tmpl w:val="BA945DE2"/>
    <w:lvl w:ilvl="0">
      <w:start w:val="1"/>
      <w:numFmt w:val="decimal"/>
      <w:lvlText w:val="%1."/>
      <w:lvlJc w:val="left"/>
      <w:pPr>
        <w:ind w:left="648" w:hanging="64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7" w15:restartNumberingAfterBreak="0">
    <w:nsid w:val="6AE643DD"/>
    <w:multiLevelType w:val="multilevel"/>
    <w:tmpl w:val="741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042CBD"/>
    <w:multiLevelType w:val="multilevel"/>
    <w:tmpl w:val="FEC8E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E155C3"/>
    <w:multiLevelType w:val="multilevel"/>
    <w:tmpl w:val="C04004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0" w15:restartNumberingAfterBreak="0">
    <w:nsid w:val="6CFD6A5D"/>
    <w:multiLevelType w:val="hybridMultilevel"/>
    <w:tmpl w:val="EB304838"/>
    <w:lvl w:ilvl="0" w:tplc="40090003">
      <w:start w:val="1"/>
      <w:numFmt w:val="bullet"/>
      <w:lvlText w:val="o"/>
      <w:lvlJc w:val="left"/>
      <w:pPr>
        <w:ind w:left="1080" w:hanging="72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DE23505"/>
    <w:multiLevelType w:val="multilevel"/>
    <w:tmpl w:val="92F2DAEE"/>
    <w:lvl w:ilvl="0">
      <w:start w:val="1"/>
      <w:numFmt w:val="decimal"/>
      <w:lvlText w:val="%1"/>
      <w:lvlJc w:val="left"/>
      <w:pPr>
        <w:ind w:left="540" w:hanging="540"/>
      </w:pPr>
      <w:rPr>
        <w:rFonts w:hint="default"/>
      </w:rPr>
    </w:lvl>
    <w:lvl w:ilvl="1">
      <w:start w:val="3"/>
      <w:numFmt w:val="decimal"/>
      <w:lvlText w:val="%1.%2"/>
      <w:lvlJc w:val="left"/>
      <w:pPr>
        <w:ind w:left="720" w:hanging="720"/>
      </w:pPr>
      <w:rPr>
        <w:rFonts w:hint="default"/>
        <w:b w:val="0"/>
        <w:bCs/>
        <w:sz w:val="44"/>
        <w:szCs w:val="44"/>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2" w15:restartNumberingAfterBreak="0">
    <w:nsid w:val="6E6D1551"/>
    <w:multiLevelType w:val="multilevel"/>
    <w:tmpl w:val="25D26FD8"/>
    <w:lvl w:ilvl="0">
      <w:start w:val="1"/>
      <w:numFmt w:val="lowerRoman"/>
      <w:lvlText w:val="%1."/>
      <w:lvlJc w:val="left"/>
      <w:pPr>
        <w:tabs>
          <w:tab w:val="num" w:pos="1429"/>
        </w:tabs>
        <w:ind w:left="1429" w:hanging="360"/>
      </w:pPr>
      <w:rPr>
        <w:rFonts w:ascii="Times New Roman" w:eastAsia="Times New Roman" w:hAnsi="Times New Roman" w:cs="Times New Roman"/>
      </w:rPr>
    </w:lvl>
    <w:lvl w:ilvl="1">
      <w:start w:val="1"/>
      <w:numFmt w:val="upperRoman"/>
      <w:lvlText w:val="%2."/>
      <w:lvlJc w:val="left"/>
      <w:pPr>
        <w:ind w:left="2509" w:hanging="720"/>
      </w:pPr>
      <w:rPr>
        <w:rFonts w:hint="default"/>
      </w:rPr>
    </w:lvl>
    <w:lvl w:ilvl="2">
      <w:start w:val="2"/>
      <w:numFmt w:val="upperLetter"/>
      <w:lvlText w:val="%3."/>
      <w:lvlJc w:val="left"/>
      <w:pPr>
        <w:ind w:left="644" w:hanging="360"/>
      </w:pPr>
      <w:rPr>
        <w:rFonts w:hint="default"/>
        <w:b/>
        <w:sz w:val="28"/>
      </w:r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153" w15:restartNumberingAfterBreak="0">
    <w:nsid w:val="6E7011DF"/>
    <w:multiLevelType w:val="multilevel"/>
    <w:tmpl w:val="9368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240178"/>
    <w:multiLevelType w:val="multilevel"/>
    <w:tmpl w:val="EDE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EC74D0"/>
    <w:multiLevelType w:val="multilevel"/>
    <w:tmpl w:val="4E96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A36D60"/>
    <w:multiLevelType w:val="multilevel"/>
    <w:tmpl w:val="755CA3F2"/>
    <w:lvl w:ilvl="0">
      <w:start w:val="1"/>
      <w:numFmt w:val="decimal"/>
      <w:lvlText w:val="%1"/>
      <w:lvlJc w:val="left"/>
      <w:pPr>
        <w:ind w:left="126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520" w:hanging="1800"/>
      </w:pPr>
      <w:rPr>
        <w:rFonts w:hint="default"/>
      </w:rPr>
    </w:lvl>
    <w:lvl w:ilvl="6">
      <w:start w:val="1"/>
      <w:numFmt w:val="decimal"/>
      <w:lvlText w:val="%1.%2.%3.%4.%5.%6.%7"/>
      <w:lvlJc w:val="left"/>
      <w:pPr>
        <w:ind w:left="2880" w:hanging="2160"/>
      </w:pPr>
      <w:rPr>
        <w:rFonts w:hint="default"/>
      </w:rPr>
    </w:lvl>
    <w:lvl w:ilvl="7">
      <w:start w:val="1"/>
      <w:numFmt w:val="decimal"/>
      <w:lvlText w:val="%1.%2.%3.%4.%5.%6.%7.%8"/>
      <w:lvlJc w:val="left"/>
      <w:pPr>
        <w:ind w:left="3240" w:hanging="2520"/>
      </w:pPr>
      <w:rPr>
        <w:rFonts w:hint="default"/>
      </w:rPr>
    </w:lvl>
    <w:lvl w:ilvl="8">
      <w:start w:val="1"/>
      <w:numFmt w:val="decimal"/>
      <w:lvlText w:val="%1.%2.%3.%4.%5.%6.%7.%8.%9"/>
      <w:lvlJc w:val="left"/>
      <w:pPr>
        <w:ind w:left="3600" w:hanging="2880"/>
      </w:pPr>
      <w:rPr>
        <w:rFonts w:hint="default"/>
      </w:rPr>
    </w:lvl>
  </w:abstractNum>
  <w:abstractNum w:abstractNumId="157" w15:restartNumberingAfterBreak="0">
    <w:nsid w:val="70F3775D"/>
    <w:multiLevelType w:val="hybridMultilevel"/>
    <w:tmpl w:val="DFCE6FB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8" w15:restartNumberingAfterBreak="0">
    <w:nsid w:val="717432CD"/>
    <w:multiLevelType w:val="multilevel"/>
    <w:tmpl w:val="2F1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B219DB"/>
    <w:multiLevelType w:val="multilevel"/>
    <w:tmpl w:val="5C66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1CF59C1"/>
    <w:multiLevelType w:val="hybridMultilevel"/>
    <w:tmpl w:val="3F3EBC08"/>
    <w:lvl w:ilvl="0" w:tplc="DDFC98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73380418"/>
    <w:multiLevelType w:val="multilevel"/>
    <w:tmpl w:val="6F4AF0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2" w15:restartNumberingAfterBreak="0">
    <w:nsid w:val="75C972DF"/>
    <w:multiLevelType w:val="multilevel"/>
    <w:tmpl w:val="B49EBE0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C81686"/>
    <w:multiLevelType w:val="multilevel"/>
    <w:tmpl w:val="9F9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4E1110"/>
    <w:multiLevelType w:val="multilevel"/>
    <w:tmpl w:val="AEF6A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0344DD"/>
    <w:multiLevelType w:val="multilevel"/>
    <w:tmpl w:val="1F5C6E5C"/>
    <w:lvl w:ilvl="0">
      <w:start w:val="1"/>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6" w15:restartNumberingAfterBreak="0">
    <w:nsid w:val="797C6510"/>
    <w:multiLevelType w:val="multilevel"/>
    <w:tmpl w:val="BF96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9464B2"/>
    <w:multiLevelType w:val="multilevel"/>
    <w:tmpl w:val="B61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002337"/>
    <w:multiLevelType w:val="multilevel"/>
    <w:tmpl w:val="C230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A1C44C8"/>
    <w:multiLevelType w:val="multilevel"/>
    <w:tmpl w:val="D2385A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7BE71461"/>
    <w:multiLevelType w:val="multilevel"/>
    <w:tmpl w:val="1A849670"/>
    <w:lvl w:ilvl="0">
      <w:start w:val="1"/>
      <w:numFmt w:val="decimal"/>
      <w:lvlText w:val="%1."/>
      <w:lvlJc w:val="left"/>
      <w:pPr>
        <w:tabs>
          <w:tab w:val="num" w:pos="1211"/>
        </w:tabs>
        <w:ind w:left="1211" w:hanging="360"/>
      </w:p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785" w:hanging="360"/>
      </w:pPr>
      <w:rPr>
        <w:rFonts w:hint="default"/>
        <w:b/>
        <w:sz w:val="28"/>
        <w:szCs w:val="28"/>
      </w:rPr>
    </w:lvl>
    <w:lvl w:ilvl="4">
      <w:start w:val="1"/>
      <w:numFmt w:val="lowerRoman"/>
      <w:lvlText w:val="%5."/>
      <w:lvlJc w:val="left"/>
      <w:pPr>
        <w:ind w:left="1854" w:hanging="720"/>
      </w:pPr>
      <w:rPr>
        <w:rFonts w:hint="default"/>
        <w:b/>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D393D34"/>
    <w:multiLevelType w:val="multilevel"/>
    <w:tmpl w:val="781EBCC0"/>
    <w:lvl w:ilvl="0">
      <w:start w:val="1"/>
      <w:numFmt w:val="lowerRoman"/>
      <w:lvlText w:val="%1."/>
      <w:lvlJc w:val="left"/>
      <w:pPr>
        <w:tabs>
          <w:tab w:val="num" w:pos="1080"/>
        </w:tabs>
        <w:ind w:left="1080" w:hanging="360"/>
      </w:pPr>
      <w:rPr>
        <w:rFonts w:ascii="Times New Roman" w:eastAsia="Times New Roman" w:hAnsi="Times New Roman" w:cs="Times New Roman"/>
        <w:sz w:val="20"/>
      </w:rPr>
    </w:lvl>
    <w:lvl w:ilvl="1">
      <w:start w:val="1"/>
      <w:numFmt w:val="lowerRoman"/>
      <w:lvlText w:val="%2."/>
      <w:lvlJc w:val="left"/>
      <w:pPr>
        <w:ind w:left="2160" w:hanging="72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2" w15:restartNumberingAfterBreak="0">
    <w:nsid w:val="7E611D19"/>
    <w:multiLevelType w:val="hybridMultilevel"/>
    <w:tmpl w:val="25EA0BFE"/>
    <w:lvl w:ilvl="0" w:tplc="AA1A2BEA">
      <w:start w:val="1"/>
      <w:numFmt w:val="upperLetter"/>
      <w:lvlText w:val="%1."/>
      <w:lvlJc w:val="left"/>
      <w:pPr>
        <w:ind w:left="1069" w:hanging="360"/>
      </w:pPr>
      <w:rPr>
        <w:rFonts w:hint="default"/>
        <w:sz w:val="26"/>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73" w15:restartNumberingAfterBreak="0">
    <w:nsid w:val="7E9D32FA"/>
    <w:multiLevelType w:val="hybridMultilevel"/>
    <w:tmpl w:val="23BC2994"/>
    <w:lvl w:ilvl="0" w:tplc="5F98C872">
      <w:start w:val="1"/>
      <w:numFmt w:val="upperLetter"/>
      <w:lvlText w:val="%1."/>
      <w:lvlJc w:val="left"/>
      <w:pPr>
        <w:ind w:left="1069" w:hanging="360"/>
      </w:pPr>
      <w:rPr>
        <w:rFonts w:hint="default"/>
        <w:b/>
        <w:bCs/>
        <w:sz w:val="28"/>
        <w:szCs w:val="28"/>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74" w15:restartNumberingAfterBreak="0">
    <w:nsid w:val="7E9F7245"/>
    <w:multiLevelType w:val="multilevel"/>
    <w:tmpl w:val="2162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D80617"/>
    <w:multiLevelType w:val="multilevel"/>
    <w:tmpl w:val="AC129B0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20731460">
    <w:abstractNumId w:val="124"/>
  </w:num>
  <w:num w:numId="2" w16cid:durableId="373651627">
    <w:abstractNumId w:val="126"/>
  </w:num>
  <w:num w:numId="3" w16cid:durableId="807284729">
    <w:abstractNumId w:val="168"/>
  </w:num>
  <w:num w:numId="4" w16cid:durableId="73552363">
    <w:abstractNumId w:val="29"/>
  </w:num>
  <w:num w:numId="5" w16cid:durableId="734088465">
    <w:abstractNumId w:val="170"/>
  </w:num>
  <w:num w:numId="6" w16cid:durableId="65030388">
    <w:abstractNumId w:val="81"/>
  </w:num>
  <w:num w:numId="7" w16cid:durableId="1495299840">
    <w:abstractNumId w:val="171"/>
  </w:num>
  <w:num w:numId="8" w16cid:durableId="1385758904">
    <w:abstractNumId w:val="132"/>
  </w:num>
  <w:num w:numId="9" w16cid:durableId="32852049">
    <w:abstractNumId w:val="100"/>
  </w:num>
  <w:num w:numId="10" w16cid:durableId="634874068">
    <w:abstractNumId w:val="137"/>
  </w:num>
  <w:num w:numId="11" w16cid:durableId="1856529042">
    <w:abstractNumId w:val="125"/>
  </w:num>
  <w:num w:numId="12" w16cid:durableId="316765015">
    <w:abstractNumId w:val="68"/>
  </w:num>
  <w:num w:numId="13" w16cid:durableId="963390900">
    <w:abstractNumId w:val="41"/>
  </w:num>
  <w:num w:numId="14" w16cid:durableId="2034190440">
    <w:abstractNumId w:val="31"/>
  </w:num>
  <w:num w:numId="15" w16cid:durableId="1843737130">
    <w:abstractNumId w:val="7"/>
  </w:num>
  <w:num w:numId="16" w16cid:durableId="1402212602">
    <w:abstractNumId w:val="56"/>
  </w:num>
  <w:num w:numId="17" w16cid:durableId="677579807">
    <w:abstractNumId w:val="99"/>
  </w:num>
  <w:num w:numId="18" w16cid:durableId="826632580">
    <w:abstractNumId w:val="45"/>
  </w:num>
  <w:num w:numId="19" w16cid:durableId="1565919079">
    <w:abstractNumId w:val="72"/>
  </w:num>
  <w:num w:numId="20" w16cid:durableId="526522906">
    <w:abstractNumId w:val="60"/>
  </w:num>
  <w:num w:numId="21" w16cid:durableId="1963920201">
    <w:abstractNumId w:val="0"/>
  </w:num>
  <w:num w:numId="22" w16cid:durableId="368726534">
    <w:abstractNumId w:val="75"/>
  </w:num>
  <w:num w:numId="23" w16cid:durableId="151025839">
    <w:abstractNumId w:val="152"/>
  </w:num>
  <w:num w:numId="24" w16cid:durableId="1698121238">
    <w:abstractNumId w:val="37"/>
  </w:num>
  <w:num w:numId="25" w16cid:durableId="1042747717">
    <w:abstractNumId w:val="13"/>
  </w:num>
  <w:num w:numId="26" w16cid:durableId="2005353378">
    <w:abstractNumId w:val="66"/>
  </w:num>
  <w:num w:numId="27" w16cid:durableId="748624750">
    <w:abstractNumId w:val="14"/>
  </w:num>
  <w:num w:numId="28" w16cid:durableId="905341476">
    <w:abstractNumId w:val="18"/>
  </w:num>
  <w:num w:numId="29" w16cid:durableId="410926479">
    <w:abstractNumId w:val="84"/>
  </w:num>
  <w:num w:numId="30" w16cid:durableId="1333803459">
    <w:abstractNumId w:val="54"/>
  </w:num>
  <w:num w:numId="31" w16cid:durableId="493840553">
    <w:abstractNumId w:val="54"/>
    <w:lvlOverride w:ilvl="1">
      <w:lvl w:ilvl="1">
        <w:numFmt w:val="decimal"/>
        <w:lvlText w:val="%2."/>
        <w:lvlJc w:val="left"/>
      </w:lvl>
    </w:lvlOverride>
  </w:num>
  <w:num w:numId="32" w16cid:durableId="1426924534">
    <w:abstractNumId w:val="5"/>
  </w:num>
  <w:num w:numId="33" w16cid:durableId="1639995055">
    <w:abstractNumId w:val="97"/>
  </w:num>
  <w:num w:numId="34" w16cid:durableId="1039089749">
    <w:abstractNumId w:val="43"/>
  </w:num>
  <w:num w:numId="35" w16cid:durableId="875391170">
    <w:abstractNumId w:val="65"/>
  </w:num>
  <w:num w:numId="36" w16cid:durableId="1814718559">
    <w:abstractNumId w:val="58"/>
  </w:num>
  <w:num w:numId="37" w16cid:durableId="223763299">
    <w:abstractNumId w:val="93"/>
  </w:num>
  <w:num w:numId="38" w16cid:durableId="960190679">
    <w:abstractNumId w:val="51"/>
  </w:num>
  <w:num w:numId="39" w16cid:durableId="1594320511">
    <w:abstractNumId w:val="17"/>
  </w:num>
  <w:num w:numId="40" w16cid:durableId="507906502">
    <w:abstractNumId w:val="121"/>
  </w:num>
  <w:num w:numId="41" w16cid:durableId="1811821988">
    <w:abstractNumId w:val="69"/>
  </w:num>
  <w:num w:numId="42" w16cid:durableId="1837650225">
    <w:abstractNumId w:val="9"/>
  </w:num>
  <w:num w:numId="43" w16cid:durableId="984553142">
    <w:abstractNumId w:val="15"/>
  </w:num>
  <w:num w:numId="44" w16cid:durableId="1726562973">
    <w:abstractNumId w:val="16"/>
  </w:num>
  <w:num w:numId="45" w16cid:durableId="1533224714">
    <w:abstractNumId w:val="78"/>
  </w:num>
  <w:num w:numId="46" w16cid:durableId="248848904">
    <w:abstractNumId w:val="34"/>
  </w:num>
  <w:num w:numId="47" w16cid:durableId="490685142">
    <w:abstractNumId w:val="102"/>
  </w:num>
  <w:num w:numId="48" w16cid:durableId="822814675">
    <w:abstractNumId w:val="20"/>
  </w:num>
  <w:num w:numId="49" w16cid:durableId="886528325">
    <w:abstractNumId w:val="158"/>
  </w:num>
  <w:num w:numId="50" w16cid:durableId="621957075">
    <w:abstractNumId w:val="87"/>
  </w:num>
  <w:num w:numId="51" w16cid:durableId="70130201">
    <w:abstractNumId w:val="23"/>
  </w:num>
  <w:num w:numId="52" w16cid:durableId="85158414">
    <w:abstractNumId w:val="133"/>
  </w:num>
  <w:num w:numId="53" w16cid:durableId="1221012596">
    <w:abstractNumId w:val="129"/>
  </w:num>
  <w:num w:numId="54" w16cid:durableId="1727144992">
    <w:abstractNumId w:val="11"/>
  </w:num>
  <w:num w:numId="55" w16cid:durableId="674310588">
    <w:abstractNumId w:val="53"/>
  </w:num>
  <w:num w:numId="56" w16cid:durableId="39476210">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1468549776">
    <w:abstractNumId w:val="74"/>
  </w:num>
  <w:num w:numId="58" w16cid:durableId="1282030900">
    <w:abstractNumId w:val="61"/>
  </w:num>
  <w:num w:numId="59" w16cid:durableId="913245301">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96797925">
    <w:abstractNumId w:val="109"/>
  </w:num>
  <w:num w:numId="61" w16cid:durableId="1591427564">
    <w:abstractNumId w:val="24"/>
  </w:num>
  <w:num w:numId="62" w16cid:durableId="1389298674">
    <w:abstractNumId w:val="90"/>
  </w:num>
  <w:num w:numId="63" w16cid:durableId="219369595">
    <w:abstractNumId w:val="2"/>
  </w:num>
  <w:num w:numId="64" w16cid:durableId="204099852">
    <w:abstractNumId w:val="110"/>
  </w:num>
  <w:num w:numId="65" w16cid:durableId="974607318">
    <w:abstractNumId w:val="155"/>
  </w:num>
  <w:num w:numId="66" w16cid:durableId="103113399">
    <w:abstractNumId w:val="6"/>
  </w:num>
  <w:num w:numId="67" w16cid:durableId="340619377">
    <w:abstractNumId w:val="122"/>
  </w:num>
  <w:num w:numId="68" w16cid:durableId="1769888652">
    <w:abstractNumId w:val="82"/>
  </w:num>
  <w:num w:numId="69" w16cid:durableId="637149018">
    <w:abstractNumId w:val="111"/>
  </w:num>
  <w:num w:numId="70" w16cid:durableId="46995792">
    <w:abstractNumId w:val="115"/>
  </w:num>
  <w:num w:numId="71" w16cid:durableId="27413621">
    <w:abstractNumId w:val="131"/>
  </w:num>
  <w:num w:numId="72" w16cid:durableId="480856321">
    <w:abstractNumId w:val="144"/>
  </w:num>
  <w:num w:numId="73" w16cid:durableId="331416702">
    <w:abstractNumId w:val="19"/>
  </w:num>
  <w:num w:numId="74" w16cid:durableId="1958290285">
    <w:abstractNumId w:val="101"/>
  </w:num>
  <w:num w:numId="75" w16cid:durableId="16473239">
    <w:abstractNumId w:val="130"/>
  </w:num>
  <w:num w:numId="76" w16cid:durableId="1680962669">
    <w:abstractNumId w:val="107"/>
  </w:num>
  <w:num w:numId="77" w16cid:durableId="1618636514">
    <w:abstractNumId w:val="88"/>
  </w:num>
  <w:num w:numId="78" w16cid:durableId="316568897">
    <w:abstractNumId w:val="64"/>
  </w:num>
  <w:num w:numId="79" w16cid:durableId="804740164">
    <w:abstractNumId w:val="134"/>
  </w:num>
  <w:num w:numId="80" w16cid:durableId="1959094691">
    <w:abstractNumId w:val="89"/>
  </w:num>
  <w:num w:numId="81" w16cid:durableId="462698469">
    <w:abstractNumId w:val="26"/>
  </w:num>
  <w:num w:numId="82" w16cid:durableId="1438329027">
    <w:abstractNumId w:val="38"/>
  </w:num>
  <w:num w:numId="83" w16cid:durableId="977343678">
    <w:abstractNumId w:val="147"/>
  </w:num>
  <w:num w:numId="84" w16cid:durableId="1735005104">
    <w:abstractNumId w:val="141"/>
  </w:num>
  <w:num w:numId="85" w16cid:durableId="1524319479">
    <w:abstractNumId w:val="153"/>
  </w:num>
  <w:num w:numId="86" w16cid:durableId="196477733">
    <w:abstractNumId w:val="139"/>
  </w:num>
  <w:num w:numId="87" w16cid:durableId="668799080">
    <w:abstractNumId w:val="165"/>
  </w:num>
  <w:num w:numId="88" w16cid:durableId="1015247">
    <w:abstractNumId w:val="156"/>
  </w:num>
  <w:num w:numId="89" w16cid:durableId="401833003">
    <w:abstractNumId w:val="146"/>
  </w:num>
  <w:num w:numId="90" w16cid:durableId="828209349">
    <w:abstractNumId w:val="151"/>
  </w:num>
  <w:num w:numId="91" w16cid:durableId="1194030598">
    <w:abstractNumId w:val="79"/>
  </w:num>
  <w:num w:numId="92" w16cid:durableId="862286381">
    <w:abstractNumId w:val="50"/>
  </w:num>
  <w:num w:numId="93" w16cid:durableId="1617446866">
    <w:abstractNumId w:val="118"/>
  </w:num>
  <w:num w:numId="94" w16cid:durableId="598758068">
    <w:abstractNumId w:val="123"/>
  </w:num>
  <w:num w:numId="95" w16cid:durableId="1453284401">
    <w:abstractNumId w:val="98"/>
  </w:num>
  <w:num w:numId="96" w16cid:durableId="2141223788">
    <w:abstractNumId w:val="12"/>
  </w:num>
  <w:num w:numId="97" w16cid:durableId="962157324">
    <w:abstractNumId w:val="95"/>
  </w:num>
  <w:num w:numId="98" w16cid:durableId="2036150896">
    <w:abstractNumId w:val="44"/>
  </w:num>
  <w:num w:numId="99" w16cid:durableId="16784229">
    <w:abstractNumId w:val="59"/>
  </w:num>
  <w:num w:numId="100" w16cid:durableId="2077899733">
    <w:abstractNumId w:val="49"/>
  </w:num>
  <w:num w:numId="101" w16cid:durableId="359818871">
    <w:abstractNumId w:val="47"/>
  </w:num>
  <w:num w:numId="102" w16cid:durableId="923881919">
    <w:abstractNumId w:val="138"/>
  </w:num>
  <w:num w:numId="103" w16cid:durableId="93476945">
    <w:abstractNumId w:val="73"/>
  </w:num>
  <w:num w:numId="104" w16cid:durableId="525410868">
    <w:abstractNumId w:val="164"/>
  </w:num>
  <w:num w:numId="105" w16cid:durableId="1867131081">
    <w:abstractNumId w:val="32"/>
  </w:num>
  <w:num w:numId="106" w16cid:durableId="481704256">
    <w:abstractNumId w:val="55"/>
  </w:num>
  <w:num w:numId="107" w16cid:durableId="1890609345">
    <w:abstractNumId w:val="160"/>
  </w:num>
  <w:num w:numId="108" w16cid:durableId="1595161595">
    <w:abstractNumId w:val="105"/>
  </w:num>
  <w:num w:numId="109" w16cid:durableId="24138188">
    <w:abstractNumId w:val="162"/>
  </w:num>
  <w:num w:numId="110" w16cid:durableId="92674709">
    <w:abstractNumId w:val="103"/>
  </w:num>
  <w:num w:numId="111" w16cid:durableId="1450779602">
    <w:abstractNumId w:val="169"/>
  </w:num>
  <w:num w:numId="112" w16cid:durableId="1507939359">
    <w:abstractNumId w:val="166"/>
  </w:num>
  <w:num w:numId="113" w16cid:durableId="1990553398">
    <w:abstractNumId w:val="128"/>
  </w:num>
  <w:num w:numId="114" w16cid:durableId="464347614">
    <w:abstractNumId w:val="77"/>
  </w:num>
  <w:num w:numId="115" w16cid:durableId="1966544901">
    <w:abstractNumId w:val="94"/>
  </w:num>
  <w:num w:numId="116" w16cid:durableId="140316173">
    <w:abstractNumId w:val="62"/>
  </w:num>
  <w:num w:numId="117" w16cid:durableId="1195924369">
    <w:abstractNumId w:val="40"/>
  </w:num>
  <w:num w:numId="118" w16cid:durableId="634025972">
    <w:abstractNumId w:val="30"/>
  </w:num>
  <w:num w:numId="119" w16cid:durableId="388726155">
    <w:abstractNumId w:val="39"/>
  </w:num>
  <w:num w:numId="120" w16cid:durableId="686561386">
    <w:abstractNumId w:val="106"/>
  </w:num>
  <w:num w:numId="121" w16cid:durableId="1454709293">
    <w:abstractNumId w:val="112"/>
  </w:num>
  <w:num w:numId="122" w16cid:durableId="1809325267">
    <w:abstractNumId w:val="143"/>
  </w:num>
  <w:num w:numId="123" w16cid:durableId="892235261">
    <w:abstractNumId w:val="119"/>
  </w:num>
  <w:num w:numId="124" w16cid:durableId="977221286">
    <w:abstractNumId w:val="25"/>
  </w:num>
  <w:num w:numId="125" w16cid:durableId="518474904">
    <w:abstractNumId w:val="28"/>
  </w:num>
  <w:num w:numId="126" w16cid:durableId="1280257610">
    <w:abstractNumId w:val="104"/>
  </w:num>
  <w:num w:numId="127" w16cid:durableId="48849864">
    <w:abstractNumId w:val="91"/>
  </w:num>
  <w:num w:numId="128" w16cid:durableId="1276909949">
    <w:abstractNumId w:val="80"/>
  </w:num>
  <w:num w:numId="129" w16cid:durableId="260722040">
    <w:abstractNumId w:val="173"/>
  </w:num>
  <w:num w:numId="130" w16cid:durableId="1317689675">
    <w:abstractNumId w:val="63"/>
  </w:num>
  <w:num w:numId="131" w16cid:durableId="660350310">
    <w:abstractNumId w:val="76"/>
  </w:num>
  <w:num w:numId="132" w16cid:durableId="1429231587">
    <w:abstractNumId w:val="148"/>
  </w:num>
  <w:num w:numId="133" w16cid:durableId="1076393544">
    <w:abstractNumId w:val="161"/>
  </w:num>
  <w:num w:numId="134" w16cid:durableId="882865782">
    <w:abstractNumId w:val="149"/>
  </w:num>
  <w:num w:numId="135" w16cid:durableId="1442647759">
    <w:abstractNumId w:val="135"/>
  </w:num>
  <w:num w:numId="136" w16cid:durableId="1614827349">
    <w:abstractNumId w:val="108"/>
  </w:num>
  <w:num w:numId="137" w16cid:durableId="1987272207">
    <w:abstractNumId w:val="96"/>
  </w:num>
  <w:num w:numId="138" w16cid:durableId="586577397">
    <w:abstractNumId w:val="48"/>
  </w:num>
  <w:num w:numId="139" w16cid:durableId="374083061">
    <w:abstractNumId w:val="4"/>
  </w:num>
  <w:num w:numId="140" w16cid:durableId="1533107475">
    <w:abstractNumId w:val="22"/>
  </w:num>
  <w:num w:numId="141" w16cid:durableId="1734810604">
    <w:abstractNumId w:val="142"/>
  </w:num>
  <w:num w:numId="142" w16cid:durableId="746420242">
    <w:abstractNumId w:val="117"/>
  </w:num>
  <w:num w:numId="143" w16cid:durableId="1901793505">
    <w:abstractNumId w:val="33"/>
  </w:num>
  <w:num w:numId="144" w16cid:durableId="434444176">
    <w:abstractNumId w:val="71"/>
  </w:num>
  <w:num w:numId="145" w16cid:durableId="1492798176">
    <w:abstractNumId w:val="67"/>
  </w:num>
  <w:num w:numId="146" w16cid:durableId="1811088750">
    <w:abstractNumId w:val="85"/>
  </w:num>
  <w:num w:numId="147" w16cid:durableId="315883713">
    <w:abstractNumId w:val="154"/>
  </w:num>
  <w:num w:numId="148" w16cid:durableId="1026367786">
    <w:abstractNumId w:val="36"/>
  </w:num>
  <w:num w:numId="149" w16cid:durableId="535628069">
    <w:abstractNumId w:val="114"/>
  </w:num>
  <w:num w:numId="150" w16cid:durableId="1568884325">
    <w:abstractNumId w:val="1"/>
  </w:num>
  <w:num w:numId="151" w16cid:durableId="531310188">
    <w:abstractNumId w:val="42"/>
  </w:num>
  <w:num w:numId="152" w16cid:durableId="1387726172">
    <w:abstractNumId w:val="46"/>
  </w:num>
  <w:num w:numId="153" w16cid:durableId="619996694">
    <w:abstractNumId w:val="113"/>
  </w:num>
  <w:num w:numId="154" w16cid:durableId="1989089627">
    <w:abstractNumId w:val="92"/>
  </w:num>
  <w:num w:numId="155" w16cid:durableId="1723212793">
    <w:abstractNumId w:val="175"/>
  </w:num>
  <w:num w:numId="156" w16cid:durableId="1476528854">
    <w:abstractNumId w:val="174"/>
  </w:num>
  <w:num w:numId="157" w16cid:durableId="555434714">
    <w:abstractNumId w:val="163"/>
  </w:num>
  <w:num w:numId="158" w16cid:durableId="385298632">
    <w:abstractNumId w:val="57"/>
  </w:num>
  <w:num w:numId="159" w16cid:durableId="1744646025">
    <w:abstractNumId w:val="27"/>
  </w:num>
  <w:num w:numId="160" w16cid:durableId="511574782">
    <w:abstractNumId w:val="127"/>
  </w:num>
  <w:num w:numId="161" w16cid:durableId="1596330599">
    <w:abstractNumId w:val="3"/>
  </w:num>
  <w:num w:numId="162" w16cid:durableId="856122420">
    <w:abstractNumId w:val="70"/>
  </w:num>
  <w:num w:numId="163" w16cid:durableId="157162683">
    <w:abstractNumId w:val="140"/>
  </w:num>
  <w:num w:numId="164" w16cid:durableId="765810737">
    <w:abstractNumId w:val="167"/>
  </w:num>
  <w:num w:numId="165" w16cid:durableId="524366690">
    <w:abstractNumId w:val="21"/>
  </w:num>
  <w:num w:numId="166" w16cid:durableId="1547795494">
    <w:abstractNumId w:val="159"/>
  </w:num>
  <w:num w:numId="167" w16cid:durableId="484124438">
    <w:abstractNumId w:val="10"/>
  </w:num>
  <w:num w:numId="168" w16cid:durableId="1276401599">
    <w:abstractNumId w:val="35"/>
  </w:num>
  <w:num w:numId="169" w16cid:durableId="444928380">
    <w:abstractNumId w:val="136"/>
  </w:num>
  <w:num w:numId="170" w16cid:durableId="1268319014">
    <w:abstractNumId w:val="83"/>
  </w:num>
  <w:num w:numId="171" w16cid:durableId="1659965065">
    <w:abstractNumId w:val="172"/>
  </w:num>
  <w:num w:numId="172" w16cid:durableId="678967032">
    <w:abstractNumId w:val="116"/>
  </w:num>
  <w:num w:numId="173" w16cid:durableId="2068911036">
    <w:abstractNumId w:val="8"/>
  </w:num>
  <w:num w:numId="174" w16cid:durableId="1132863947">
    <w:abstractNumId w:val="52"/>
  </w:num>
  <w:num w:numId="175" w16cid:durableId="914319633">
    <w:abstractNumId w:val="150"/>
  </w:num>
  <w:num w:numId="176" w16cid:durableId="978803590">
    <w:abstractNumId w:val="145"/>
  </w:num>
  <w:num w:numId="177" w16cid:durableId="173763246">
    <w:abstractNumId w:val="157"/>
  </w:num>
  <w:num w:numId="178" w16cid:durableId="970016223">
    <w:abstractNumId w:val="86"/>
  </w:num>
  <w:num w:numId="179" w16cid:durableId="2111705450">
    <w:abstractNumId w:val="12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37"/>
    <w:rsid w:val="0000210D"/>
    <w:rsid w:val="00002A19"/>
    <w:rsid w:val="000034F7"/>
    <w:rsid w:val="00003B96"/>
    <w:rsid w:val="000044CB"/>
    <w:rsid w:val="000052C6"/>
    <w:rsid w:val="00006188"/>
    <w:rsid w:val="0000782C"/>
    <w:rsid w:val="0001169E"/>
    <w:rsid w:val="00015F81"/>
    <w:rsid w:val="000165FE"/>
    <w:rsid w:val="000203EA"/>
    <w:rsid w:val="000206AA"/>
    <w:rsid w:val="00025ADB"/>
    <w:rsid w:val="0003219E"/>
    <w:rsid w:val="000354BB"/>
    <w:rsid w:val="00036CC8"/>
    <w:rsid w:val="00036E08"/>
    <w:rsid w:val="00037926"/>
    <w:rsid w:val="0004169D"/>
    <w:rsid w:val="00046B71"/>
    <w:rsid w:val="0004724F"/>
    <w:rsid w:val="00050A60"/>
    <w:rsid w:val="000531D0"/>
    <w:rsid w:val="000563A9"/>
    <w:rsid w:val="00056F57"/>
    <w:rsid w:val="0006009F"/>
    <w:rsid w:val="000602FC"/>
    <w:rsid w:val="000615C8"/>
    <w:rsid w:val="000628F7"/>
    <w:rsid w:val="00062DB4"/>
    <w:rsid w:val="000671FC"/>
    <w:rsid w:val="000711ED"/>
    <w:rsid w:val="00073384"/>
    <w:rsid w:val="00082048"/>
    <w:rsid w:val="000836C3"/>
    <w:rsid w:val="00084786"/>
    <w:rsid w:val="00084CE9"/>
    <w:rsid w:val="00084F1B"/>
    <w:rsid w:val="000860A1"/>
    <w:rsid w:val="00086A46"/>
    <w:rsid w:val="00093F21"/>
    <w:rsid w:val="000A0C65"/>
    <w:rsid w:val="000A1646"/>
    <w:rsid w:val="000A2351"/>
    <w:rsid w:val="000A6444"/>
    <w:rsid w:val="000A7DDC"/>
    <w:rsid w:val="000B1110"/>
    <w:rsid w:val="000B1371"/>
    <w:rsid w:val="000B1CE8"/>
    <w:rsid w:val="000B2454"/>
    <w:rsid w:val="000B60EA"/>
    <w:rsid w:val="000C1DEE"/>
    <w:rsid w:val="000C2F9D"/>
    <w:rsid w:val="000C3F83"/>
    <w:rsid w:val="000C516F"/>
    <w:rsid w:val="000C5692"/>
    <w:rsid w:val="000C5CB2"/>
    <w:rsid w:val="000D12A9"/>
    <w:rsid w:val="000D3B1B"/>
    <w:rsid w:val="000D5DFD"/>
    <w:rsid w:val="000D5F31"/>
    <w:rsid w:val="000D67E0"/>
    <w:rsid w:val="000E067F"/>
    <w:rsid w:val="000E0A37"/>
    <w:rsid w:val="000E16EC"/>
    <w:rsid w:val="000E1B20"/>
    <w:rsid w:val="000E235B"/>
    <w:rsid w:val="000E368B"/>
    <w:rsid w:val="000E6996"/>
    <w:rsid w:val="000E6B5E"/>
    <w:rsid w:val="000E7041"/>
    <w:rsid w:val="000E7667"/>
    <w:rsid w:val="000E77CD"/>
    <w:rsid w:val="000F3420"/>
    <w:rsid w:val="000F4E19"/>
    <w:rsid w:val="000F6ABA"/>
    <w:rsid w:val="000F74C0"/>
    <w:rsid w:val="000F769A"/>
    <w:rsid w:val="00110AAA"/>
    <w:rsid w:val="00112AA6"/>
    <w:rsid w:val="00113A57"/>
    <w:rsid w:val="00115105"/>
    <w:rsid w:val="001159A2"/>
    <w:rsid w:val="00116573"/>
    <w:rsid w:val="00117C86"/>
    <w:rsid w:val="00120679"/>
    <w:rsid w:val="00126AD3"/>
    <w:rsid w:val="00127BBF"/>
    <w:rsid w:val="001318CF"/>
    <w:rsid w:val="001338D6"/>
    <w:rsid w:val="001341F8"/>
    <w:rsid w:val="001343C0"/>
    <w:rsid w:val="0013637A"/>
    <w:rsid w:val="00136BBE"/>
    <w:rsid w:val="001412A0"/>
    <w:rsid w:val="00142349"/>
    <w:rsid w:val="001428CC"/>
    <w:rsid w:val="0014573F"/>
    <w:rsid w:val="001477B0"/>
    <w:rsid w:val="00147814"/>
    <w:rsid w:val="00152091"/>
    <w:rsid w:val="00154F8D"/>
    <w:rsid w:val="00160D4D"/>
    <w:rsid w:val="001613A2"/>
    <w:rsid w:val="001620F2"/>
    <w:rsid w:val="00163883"/>
    <w:rsid w:val="001638F2"/>
    <w:rsid w:val="001639C4"/>
    <w:rsid w:val="00164E4C"/>
    <w:rsid w:val="001673B6"/>
    <w:rsid w:val="00167C71"/>
    <w:rsid w:val="00171CD0"/>
    <w:rsid w:val="0017427D"/>
    <w:rsid w:val="00174288"/>
    <w:rsid w:val="001742C9"/>
    <w:rsid w:val="0017531C"/>
    <w:rsid w:val="0017725F"/>
    <w:rsid w:val="00177E63"/>
    <w:rsid w:val="001843F7"/>
    <w:rsid w:val="00184E83"/>
    <w:rsid w:val="00186A38"/>
    <w:rsid w:val="00187AC5"/>
    <w:rsid w:val="001904AE"/>
    <w:rsid w:val="001A01C6"/>
    <w:rsid w:val="001A0E1D"/>
    <w:rsid w:val="001A2EAB"/>
    <w:rsid w:val="001A3B9B"/>
    <w:rsid w:val="001A40B2"/>
    <w:rsid w:val="001A4380"/>
    <w:rsid w:val="001A5D27"/>
    <w:rsid w:val="001A7023"/>
    <w:rsid w:val="001A73D3"/>
    <w:rsid w:val="001B0FE4"/>
    <w:rsid w:val="001B58E5"/>
    <w:rsid w:val="001B71D0"/>
    <w:rsid w:val="001B72CB"/>
    <w:rsid w:val="001C4987"/>
    <w:rsid w:val="001C7432"/>
    <w:rsid w:val="001D1019"/>
    <w:rsid w:val="001D32AA"/>
    <w:rsid w:val="001D686D"/>
    <w:rsid w:val="001D7C86"/>
    <w:rsid w:val="001E2DD0"/>
    <w:rsid w:val="001E5171"/>
    <w:rsid w:val="001F1573"/>
    <w:rsid w:val="001F1C5D"/>
    <w:rsid w:val="001F1E22"/>
    <w:rsid w:val="001F23C9"/>
    <w:rsid w:val="001F5962"/>
    <w:rsid w:val="001F6DED"/>
    <w:rsid w:val="001F7B61"/>
    <w:rsid w:val="00201141"/>
    <w:rsid w:val="00201DAA"/>
    <w:rsid w:val="00206841"/>
    <w:rsid w:val="002111DF"/>
    <w:rsid w:val="002148E0"/>
    <w:rsid w:val="002200AA"/>
    <w:rsid w:val="00221D2C"/>
    <w:rsid w:val="00223BCE"/>
    <w:rsid w:val="00226037"/>
    <w:rsid w:val="00231BC2"/>
    <w:rsid w:val="00233270"/>
    <w:rsid w:val="002379EA"/>
    <w:rsid w:val="00243A7C"/>
    <w:rsid w:val="00252857"/>
    <w:rsid w:val="002538FC"/>
    <w:rsid w:val="00253FF9"/>
    <w:rsid w:val="0025461E"/>
    <w:rsid w:val="00256E49"/>
    <w:rsid w:val="00257C16"/>
    <w:rsid w:val="00257C31"/>
    <w:rsid w:val="00262C0E"/>
    <w:rsid w:val="002675C9"/>
    <w:rsid w:val="00270041"/>
    <w:rsid w:val="00271B07"/>
    <w:rsid w:val="0027260D"/>
    <w:rsid w:val="00272D19"/>
    <w:rsid w:val="00274885"/>
    <w:rsid w:val="002758CC"/>
    <w:rsid w:val="0028088E"/>
    <w:rsid w:val="002812CD"/>
    <w:rsid w:val="00281F52"/>
    <w:rsid w:val="00282BFF"/>
    <w:rsid w:val="0028424E"/>
    <w:rsid w:val="00290450"/>
    <w:rsid w:val="002930BD"/>
    <w:rsid w:val="00293454"/>
    <w:rsid w:val="002956FE"/>
    <w:rsid w:val="00296F2E"/>
    <w:rsid w:val="002A0237"/>
    <w:rsid w:val="002A06C0"/>
    <w:rsid w:val="002A100C"/>
    <w:rsid w:val="002A53A7"/>
    <w:rsid w:val="002A5737"/>
    <w:rsid w:val="002A7912"/>
    <w:rsid w:val="002B2484"/>
    <w:rsid w:val="002B28BE"/>
    <w:rsid w:val="002B3920"/>
    <w:rsid w:val="002B4E18"/>
    <w:rsid w:val="002B58A9"/>
    <w:rsid w:val="002B7B22"/>
    <w:rsid w:val="002C0A39"/>
    <w:rsid w:val="002C480F"/>
    <w:rsid w:val="002C637D"/>
    <w:rsid w:val="002D1DDF"/>
    <w:rsid w:val="002D2A18"/>
    <w:rsid w:val="002D2F58"/>
    <w:rsid w:val="002D468C"/>
    <w:rsid w:val="002D5E2C"/>
    <w:rsid w:val="002E459F"/>
    <w:rsid w:val="002E4F05"/>
    <w:rsid w:val="002E670E"/>
    <w:rsid w:val="002E692D"/>
    <w:rsid w:val="002F2ED0"/>
    <w:rsid w:val="002F313D"/>
    <w:rsid w:val="002F4D88"/>
    <w:rsid w:val="002F6604"/>
    <w:rsid w:val="002F67D0"/>
    <w:rsid w:val="00301105"/>
    <w:rsid w:val="00302BE6"/>
    <w:rsid w:val="00302E5A"/>
    <w:rsid w:val="00303882"/>
    <w:rsid w:val="0030491B"/>
    <w:rsid w:val="00310264"/>
    <w:rsid w:val="00312EBD"/>
    <w:rsid w:val="0031529F"/>
    <w:rsid w:val="00317872"/>
    <w:rsid w:val="00317B87"/>
    <w:rsid w:val="00324C38"/>
    <w:rsid w:val="00324D7D"/>
    <w:rsid w:val="00324E03"/>
    <w:rsid w:val="00326EF4"/>
    <w:rsid w:val="00331A7B"/>
    <w:rsid w:val="00331B0A"/>
    <w:rsid w:val="00332CA6"/>
    <w:rsid w:val="00332D69"/>
    <w:rsid w:val="003340BF"/>
    <w:rsid w:val="00336EC5"/>
    <w:rsid w:val="0033760D"/>
    <w:rsid w:val="00341C71"/>
    <w:rsid w:val="00341E75"/>
    <w:rsid w:val="00342EB3"/>
    <w:rsid w:val="00343AA8"/>
    <w:rsid w:val="00344784"/>
    <w:rsid w:val="00345DBB"/>
    <w:rsid w:val="003472FD"/>
    <w:rsid w:val="003557A8"/>
    <w:rsid w:val="00355DD9"/>
    <w:rsid w:val="00356BFE"/>
    <w:rsid w:val="00356EFE"/>
    <w:rsid w:val="003577E8"/>
    <w:rsid w:val="00360490"/>
    <w:rsid w:val="003614F9"/>
    <w:rsid w:val="003622A0"/>
    <w:rsid w:val="0036388E"/>
    <w:rsid w:val="00363B00"/>
    <w:rsid w:val="003713F2"/>
    <w:rsid w:val="003718C5"/>
    <w:rsid w:val="00371E77"/>
    <w:rsid w:val="00376414"/>
    <w:rsid w:val="00381042"/>
    <w:rsid w:val="0038235A"/>
    <w:rsid w:val="00383951"/>
    <w:rsid w:val="00383CE9"/>
    <w:rsid w:val="00383DAD"/>
    <w:rsid w:val="00386A52"/>
    <w:rsid w:val="00392295"/>
    <w:rsid w:val="003944A2"/>
    <w:rsid w:val="003A4577"/>
    <w:rsid w:val="003A5CCA"/>
    <w:rsid w:val="003B0D9B"/>
    <w:rsid w:val="003B2C2A"/>
    <w:rsid w:val="003B5A91"/>
    <w:rsid w:val="003B7517"/>
    <w:rsid w:val="003C23AB"/>
    <w:rsid w:val="003C6963"/>
    <w:rsid w:val="003C71F8"/>
    <w:rsid w:val="003C721B"/>
    <w:rsid w:val="003D3896"/>
    <w:rsid w:val="003D430D"/>
    <w:rsid w:val="003D44C5"/>
    <w:rsid w:val="003D664B"/>
    <w:rsid w:val="003D6CE1"/>
    <w:rsid w:val="003D733B"/>
    <w:rsid w:val="003D748A"/>
    <w:rsid w:val="003E050C"/>
    <w:rsid w:val="003E1D7D"/>
    <w:rsid w:val="003E35E9"/>
    <w:rsid w:val="003E3CA8"/>
    <w:rsid w:val="003E496C"/>
    <w:rsid w:val="003E6106"/>
    <w:rsid w:val="003F07DA"/>
    <w:rsid w:val="003F0E82"/>
    <w:rsid w:val="003F11AD"/>
    <w:rsid w:val="003F2988"/>
    <w:rsid w:val="003F2F3C"/>
    <w:rsid w:val="003F4059"/>
    <w:rsid w:val="003F4E0B"/>
    <w:rsid w:val="003F5E99"/>
    <w:rsid w:val="003F7C79"/>
    <w:rsid w:val="00405E7B"/>
    <w:rsid w:val="00405F9D"/>
    <w:rsid w:val="00406141"/>
    <w:rsid w:val="00407E1B"/>
    <w:rsid w:val="00407EFA"/>
    <w:rsid w:val="004104F4"/>
    <w:rsid w:val="00413A7F"/>
    <w:rsid w:val="004155C1"/>
    <w:rsid w:val="00417236"/>
    <w:rsid w:val="004205E4"/>
    <w:rsid w:val="00421680"/>
    <w:rsid w:val="004241C0"/>
    <w:rsid w:val="004243EF"/>
    <w:rsid w:val="00424FD5"/>
    <w:rsid w:val="00425B05"/>
    <w:rsid w:val="00425DFA"/>
    <w:rsid w:val="00426298"/>
    <w:rsid w:val="004266F6"/>
    <w:rsid w:val="00426F84"/>
    <w:rsid w:val="00426FC3"/>
    <w:rsid w:val="00427074"/>
    <w:rsid w:val="00431DDB"/>
    <w:rsid w:val="004320D3"/>
    <w:rsid w:val="00436753"/>
    <w:rsid w:val="00440E27"/>
    <w:rsid w:val="004422A5"/>
    <w:rsid w:val="00444FAE"/>
    <w:rsid w:val="00445C92"/>
    <w:rsid w:val="0044787B"/>
    <w:rsid w:val="004542CD"/>
    <w:rsid w:val="00454A14"/>
    <w:rsid w:val="00455750"/>
    <w:rsid w:val="00461C33"/>
    <w:rsid w:val="004622B6"/>
    <w:rsid w:val="00463058"/>
    <w:rsid w:val="00463BBB"/>
    <w:rsid w:val="004712D9"/>
    <w:rsid w:val="00472C6B"/>
    <w:rsid w:val="00481CBE"/>
    <w:rsid w:val="004828C1"/>
    <w:rsid w:val="00486A7F"/>
    <w:rsid w:val="00486EEF"/>
    <w:rsid w:val="00491630"/>
    <w:rsid w:val="00491A08"/>
    <w:rsid w:val="00492D71"/>
    <w:rsid w:val="00494B78"/>
    <w:rsid w:val="004959CB"/>
    <w:rsid w:val="0049676A"/>
    <w:rsid w:val="00496BF4"/>
    <w:rsid w:val="004A306C"/>
    <w:rsid w:val="004A6AF7"/>
    <w:rsid w:val="004B0436"/>
    <w:rsid w:val="004B394C"/>
    <w:rsid w:val="004B4A8A"/>
    <w:rsid w:val="004B7542"/>
    <w:rsid w:val="004C0A44"/>
    <w:rsid w:val="004C1D38"/>
    <w:rsid w:val="004C5E64"/>
    <w:rsid w:val="004C6AE9"/>
    <w:rsid w:val="004C6E5D"/>
    <w:rsid w:val="004C79AA"/>
    <w:rsid w:val="004D0075"/>
    <w:rsid w:val="004D11D7"/>
    <w:rsid w:val="004D1271"/>
    <w:rsid w:val="004D428F"/>
    <w:rsid w:val="004D45C4"/>
    <w:rsid w:val="004D53A7"/>
    <w:rsid w:val="004E3BDF"/>
    <w:rsid w:val="004E5591"/>
    <w:rsid w:val="004E7E84"/>
    <w:rsid w:val="004F0110"/>
    <w:rsid w:val="004F122B"/>
    <w:rsid w:val="004F1B66"/>
    <w:rsid w:val="004F4AEE"/>
    <w:rsid w:val="004F511A"/>
    <w:rsid w:val="00500D38"/>
    <w:rsid w:val="005013AB"/>
    <w:rsid w:val="00502862"/>
    <w:rsid w:val="00505585"/>
    <w:rsid w:val="00507EDD"/>
    <w:rsid w:val="00512137"/>
    <w:rsid w:val="00514977"/>
    <w:rsid w:val="0051573A"/>
    <w:rsid w:val="0052076F"/>
    <w:rsid w:val="00524463"/>
    <w:rsid w:val="005244E1"/>
    <w:rsid w:val="00525259"/>
    <w:rsid w:val="00530958"/>
    <w:rsid w:val="00531532"/>
    <w:rsid w:val="00532DCE"/>
    <w:rsid w:val="00534693"/>
    <w:rsid w:val="0053538C"/>
    <w:rsid w:val="00544376"/>
    <w:rsid w:val="00547974"/>
    <w:rsid w:val="0055016F"/>
    <w:rsid w:val="00553172"/>
    <w:rsid w:val="00553891"/>
    <w:rsid w:val="005540AB"/>
    <w:rsid w:val="00554A2E"/>
    <w:rsid w:val="00554CFC"/>
    <w:rsid w:val="00564CBE"/>
    <w:rsid w:val="00565E00"/>
    <w:rsid w:val="005674D5"/>
    <w:rsid w:val="005701F3"/>
    <w:rsid w:val="00577CD2"/>
    <w:rsid w:val="00580383"/>
    <w:rsid w:val="00581CFC"/>
    <w:rsid w:val="00584043"/>
    <w:rsid w:val="00586328"/>
    <w:rsid w:val="00592670"/>
    <w:rsid w:val="005926A3"/>
    <w:rsid w:val="005A493F"/>
    <w:rsid w:val="005A731E"/>
    <w:rsid w:val="005B101C"/>
    <w:rsid w:val="005B1FB7"/>
    <w:rsid w:val="005B3A2E"/>
    <w:rsid w:val="005B5E20"/>
    <w:rsid w:val="005C0967"/>
    <w:rsid w:val="005C5415"/>
    <w:rsid w:val="005C6B5C"/>
    <w:rsid w:val="005C7F15"/>
    <w:rsid w:val="005D14FD"/>
    <w:rsid w:val="005D281E"/>
    <w:rsid w:val="005D2DBB"/>
    <w:rsid w:val="005D5D22"/>
    <w:rsid w:val="005D6952"/>
    <w:rsid w:val="005E146E"/>
    <w:rsid w:val="005E27AE"/>
    <w:rsid w:val="005E4E57"/>
    <w:rsid w:val="005E50A2"/>
    <w:rsid w:val="005F37A4"/>
    <w:rsid w:val="00600278"/>
    <w:rsid w:val="006003D7"/>
    <w:rsid w:val="00602AEF"/>
    <w:rsid w:val="00606375"/>
    <w:rsid w:val="00606829"/>
    <w:rsid w:val="006121B9"/>
    <w:rsid w:val="006135F2"/>
    <w:rsid w:val="00613AA5"/>
    <w:rsid w:val="006168D4"/>
    <w:rsid w:val="006203A1"/>
    <w:rsid w:val="00622915"/>
    <w:rsid w:val="006231FB"/>
    <w:rsid w:val="006267E1"/>
    <w:rsid w:val="006331DB"/>
    <w:rsid w:val="00636E7F"/>
    <w:rsid w:val="00640A34"/>
    <w:rsid w:val="00640F79"/>
    <w:rsid w:val="00642D8C"/>
    <w:rsid w:val="00647AD0"/>
    <w:rsid w:val="00647CF0"/>
    <w:rsid w:val="00654E1B"/>
    <w:rsid w:val="00655B82"/>
    <w:rsid w:val="00656806"/>
    <w:rsid w:val="00660BC6"/>
    <w:rsid w:val="006616EC"/>
    <w:rsid w:val="006641FE"/>
    <w:rsid w:val="00665895"/>
    <w:rsid w:val="00665D3E"/>
    <w:rsid w:val="0067025C"/>
    <w:rsid w:val="00673ED9"/>
    <w:rsid w:val="006753DA"/>
    <w:rsid w:val="00676BC4"/>
    <w:rsid w:val="00676D23"/>
    <w:rsid w:val="00677701"/>
    <w:rsid w:val="006816B7"/>
    <w:rsid w:val="00685284"/>
    <w:rsid w:val="006859AD"/>
    <w:rsid w:val="0068607A"/>
    <w:rsid w:val="00693201"/>
    <w:rsid w:val="00696710"/>
    <w:rsid w:val="0069783E"/>
    <w:rsid w:val="006A1A48"/>
    <w:rsid w:val="006B26E0"/>
    <w:rsid w:val="006B2F7F"/>
    <w:rsid w:val="006B5A41"/>
    <w:rsid w:val="006B5A9B"/>
    <w:rsid w:val="006B7EB6"/>
    <w:rsid w:val="006C076A"/>
    <w:rsid w:val="006C16D5"/>
    <w:rsid w:val="006C2A3C"/>
    <w:rsid w:val="006C68C0"/>
    <w:rsid w:val="006D10EC"/>
    <w:rsid w:val="006D329F"/>
    <w:rsid w:val="006D4353"/>
    <w:rsid w:val="006D477A"/>
    <w:rsid w:val="006D4CD8"/>
    <w:rsid w:val="006D6668"/>
    <w:rsid w:val="006E4E8D"/>
    <w:rsid w:val="006E59C0"/>
    <w:rsid w:val="006E64AC"/>
    <w:rsid w:val="006F788F"/>
    <w:rsid w:val="007003AB"/>
    <w:rsid w:val="00703907"/>
    <w:rsid w:val="007058EF"/>
    <w:rsid w:val="00707861"/>
    <w:rsid w:val="0071091B"/>
    <w:rsid w:val="007110DC"/>
    <w:rsid w:val="00712E81"/>
    <w:rsid w:val="007168B2"/>
    <w:rsid w:val="00720551"/>
    <w:rsid w:val="00723185"/>
    <w:rsid w:val="00725DBE"/>
    <w:rsid w:val="00727832"/>
    <w:rsid w:val="007316D0"/>
    <w:rsid w:val="00733774"/>
    <w:rsid w:val="007339D7"/>
    <w:rsid w:val="007352B0"/>
    <w:rsid w:val="00737D8B"/>
    <w:rsid w:val="0074098C"/>
    <w:rsid w:val="00746192"/>
    <w:rsid w:val="00750FD4"/>
    <w:rsid w:val="007540A8"/>
    <w:rsid w:val="00756365"/>
    <w:rsid w:val="007575FA"/>
    <w:rsid w:val="00757DA6"/>
    <w:rsid w:val="0076187F"/>
    <w:rsid w:val="00763217"/>
    <w:rsid w:val="00763CE8"/>
    <w:rsid w:val="00764AD3"/>
    <w:rsid w:val="0077103F"/>
    <w:rsid w:val="0077144F"/>
    <w:rsid w:val="00772334"/>
    <w:rsid w:val="00772616"/>
    <w:rsid w:val="0077281F"/>
    <w:rsid w:val="007733CF"/>
    <w:rsid w:val="007755A6"/>
    <w:rsid w:val="00781E37"/>
    <w:rsid w:val="00782869"/>
    <w:rsid w:val="00783B5D"/>
    <w:rsid w:val="00784C80"/>
    <w:rsid w:val="00786388"/>
    <w:rsid w:val="007904B5"/>
    <w:rsid w:val="00790E24"/>
    <w:rsid w:val="0079443D"/>
    <w:rsid w:val="00797A1B"/>
    <w:rsid w:val="007A244F"/>
    <w:rsid w:val="007A33ED"/>
    <w:rsid w:val="007A418A"/>
    <w:rsid w:val="007B6671"/>
    <w:rsid w:val="007C3791"/>
    <w:rsid w:val="007C4C3D"/>
    <w:rsid w:val="007D1ACC"/>
    <w:rsid w:val="007D259B"/>
    <w:rsid w:val="007D3F68"/>
    <w:rsid w:val="007D4601"/>
    <w:rsid w:val="007E14E0"/>
    <w:rsid w:val="007E1A0A"/>
    <w:rsid w:val="007F2720"/>
    <w:rsid w:val="007F725B"/>
    <w:rsid w:val="008019B0"/>
    <w:rsid w:val="00802BAF"/>
    <w:rsid w:val="0080398A"/>
    <w:rsid w:val="00804E65"/>
    <w:rsid w:val="008112AE"/>
    <w:rsid w:val="00813335"/>
    <w:rsid w:val="00815BDF"/>
    <w:rsid w:val="008173E2"/>
    <w:rsid w:val="00817A94"/>
    <w:rsid w:val="00820CFD"/>
    <w:rsid w:val="00821B7C"/>
    <w:rsid w:val="00822AB7"/>
    <w:rsid w:val="00823856"/>
    <w:rsid w:val="00824DA5"/>
    <w:rsid w:val="00826953"/>
    <w:rsid w:val="00830734"/>
    <w:rsid w:val="00832062"/>
    <w:rsid w:val="00832D0E"/>
    <w:rsid w:val="00835562"/>
    <w:rsid w:val="00843829"/>
    <w:rsid w:val="00843E86"/>
    <w:rsid w:val="008446A4"/>
    <w:rsid w:val="00844C2A"/>
    <w:rsid w:val="008450D6"/>
    <w:rsid w:val="00850F2D"/>
    <w:rsid w:val="0085582C"/>
    <w:rsid w:val="00856AA9"/>
    <w:rsid w:val="00857401"/>
    <w:rsid w:val="0086210F"/>
    <w:rsid w:val="00863921"/>
    <w:rsid w:val="008701EB"/>
    <w:rsid w:val="00871296"/>
    <w:rsid w:val="008719E9"/>
    <w:rsid w:val="00873101"/>
    <w:rsid w:val="008760F1"/>
    <w:rsid w:val="00885FFE"/>
    <w:rsid w:val="008867AD"/>
    <w:rsid w:val="0089047C"/>
    <w:rsid w:val="00890F6D"/>
    <w:rsid w:val="008929CF"/>
    <w:rsid w:val="00894982"/>
    <w:rsid w:val="00895ABD"/>
    <w:rsid w:val="008A1225"/>
    <w:rsid w:val="008A5871"/>
    <w:rsid w:val="008B051C"/>
    <w:rsid w:val="008B0D5C"/>
    <w:rsid w:val="008B3F5D"/>
    <w:rsid w:val="008B4C2B"/>
    <w:rsid w:val="008C022F"/>
    <w:rsid w:val="008C0912"/>
    <w:rsid w:val="008C0AB6"/>
    <w:rsid w:val="008C1D9D"/>
    <w:rsid w:val="008C49BE"/>
    <w:rsid w:val="008C5E55"/>
    <w:rsid w:val="008C64F9"/>
    <w:rsid w:val="008C69CC"/>
    <w:rsid w:val="008D03CC"/>
    <w:rsid w:val="008D0D9F"/>
    <w:rsid w:val="008D283D"/>
    <w:rsid w:val="008D3240"/>
    <w:rsid w:val="008D3F02"/>
    <w:rsid w:val="008D634B"/>
    <w:rsid w:val="008E080B"/>
    <w:rsid w:val="008E4869"/>
    <w:rsid w:val="008E5BC7"/>
    <w:rsid w:val="008E650B"/>
    <w:rsid w:val="008E7A2E"/>
    <w:rsid w:val="008F1F4E"/>
    <w:rsid w:val="008F5B7E"/>
    <w:rsid w:val="008F73BB"/>
    <w:rsid w:val="008F75CE"/>
    <w:rsid w:val="00902669"/>
    <w:rsid w:val="009029EB"/>
    <w:rsid w:val="00902C07"/>
    <w:rsid w:val="0090367A"/>
    <w:rsid w:val="00903C6A"/>
    <w:rsid w:val="0090452E"/>
    <w:rsid w:val="00906B25"/>
    <w:rsid w:val="00910515"/>
    <w:rsid w:val="0091203A"/>
    <w:rsid w:val="00913E2F"/>
    <w:rsid w:val="00914019"/>
    <w:rsid w:val="009143E4"/>
    <w:rsid w:val="00914538"/>
    <w:rsid w:val="009207DC"/>
    <w:rsid w:val="00923463"/>
    <w:rsid w:val="00926025"/>
    <w:rsid w:val="009266D9"/>
    <w:rsid w:val="009301C7"/>
    <w:rsid w:val="00930D7A"/>
    <w:rsid w:val="0093344E"/>
    <w:rsid w:val="009360B8"/>
    <w:rsid w:val="00937549"/>
    <w:rsid w:val="00937F4C"/>
    <w:rsid w:val="00943D6C"/>
    <w:rsid w:val="00943F1B"/>
    <w:rsid w:val="00944BE0"/>
    <w:rsid w:val="00945311"/>
    <w:rsid w:val="009473F2"/>
    <w:rsid w:val="009476CD"/>
    <w:rsid w:val="009515DA"/>
    <w:rsid w:val="009518F1"/>
    <w:rsid w:val="00955EC5"/>
    <w:rsid w:val="00956ADC"/>
    <w:rsid w:val="00956C9C"/>
    <w:rsid w:val="009577FC"/>
    <w:rsid w:val="00957D3A"/>
    <w:rsid w:val="00961259"/>
    <w:rsid w:val="00961702"/>
    <w:rsid w:val="00963159"/>
    <w:rsid w:val="00964443"/>
    <w:rsid w:val="00964D50"/>
    <w:rsid w:val="00965375"/>
    <w:rsid w:val="009725BD"/>
    <w:rsid w:val="00972C38"/>
    <w:rsid w:val="009771C1"/>
    <w:rsid w:val="00980E02"/>
    <w:rsid w:val="009814FA"/>
    <w:rsid w:val="00982E79"/>
    <w:rsid w:val="00983C25"/>
    <w:rsid w:val="00985657"/>
    <w:rsid w:val="00985DE4"/>
    <w:rsid w:val="00990644"/>
    <w:rsid w:val="00992293"/>
    <w:rsid w:val="00995C36"/>
    <w:rsid w:val="0099667D"/>
    <w:rsid w:val="00996CBC"/>
    <w:rsid w:val="009A0C24"/>
    <w:rsid w:val="009A0C79"/>
    <w:rsid w:val="009A11C5"/>
    <w:rsid w:val="009A3ABD"/>
    <w:rsid w:val="009A520C"/>
    <w:rsid w:val="009B0235"/>
    <w:rsid w:val="009B1A27"/>
    <w:rsid w:val="009B1AFF"/>
    <w:rsid w:val="009B2992"/>
    <w:rsid w:val="009B4AC2"/>
    <w:rsid w:val="009B4D75"/>
    <w:rsid w:val="009B5A75"/>
    <w:rsid w:val="009B6220"/>
    <w:rsid w:val="009B730B"/>
    <w:rsid w:val="009C4881"/>
    <w:rsid w:val="009C4CC1"/>
    <w:rsid w:val="009C7AD3"/>
    <w:rsid w:val="009C7D35"/>
    <w:rsid w:val="009D59B9"/>
    <w:rsid w:val="009D6511"/>
    <w:rsid w:val="009E44C5"/>
    <w:rsid w:val="009E4C7A"/>
    <w:rsid w:val="009E5828"/>
    <w:rsid w:val="009F03C9"/>
    <w:rsid w:val="009F162E"/>
    <w:rsid w:val="009F1674"/>
    <w:rsid w:val="009F1BDE"/>
    <w:rsid w:val="009F2600"/>
    <w:rsid w:val="009F2FA0"/>
    <w:rsid w:val="009F3556"/>
    <w:rsid w:val="00A0422C"/>
    <w:rsid w:val="00A04495"/>
    <w:rsid w:val="00A06630"/>
    <w:rsid w:val="00A06655"/>
    <w:rsid w:val="00A06824"/>
    <w:rsid w:val="00A06C34"/>
    <w:rsid w:val="00A0740D"/>
    <w:rsid w:val="00A10CF6"/>
    <w:rsid w:val="00A11D2D"/>
    <w:rsid w:val="00A122CD"/>
    <w:rsid w:val="00A140EA"/>
    <w:rsid w:val="00A16694"/>
    <w:rsid w:val="00A167B4"/>
    <w:rsid w:val="00A16BD2"/>
    <w:rsid w:val="00A16EB4"/>
    <w:rsid w:val="00A16F00"/>
    <w:rsid w:val="00A17031"/>
    <w:rsid w:val="00A25169"/>
    <w:rsid w:val="00A258C8"/>
    <w:rsid w:val="00A25A98"/>
    <w:rsid w:val="00A265D9"/>
    <w:rsid w:val="00A26BFA"/>
    <w:rsid w:val="00A27375"/>
    <w:rsid w:val="00A37F6A"/>
    <w:rsid w:val="00A40478"/>
    <w:rsid w:val="00A4075A"/>
    <w:rsid w:val="00A41CC2"/>
    <w:rsid w:val="00A42611"/>
    <w:rsid w:val="00A4297D"/>
    <w:rsid w:val="00A43CB7"/>
    <w:rsid w:val="00A45DC4"/>
    <w:rsid w:val="00A50A34"/>
    <w:rsid w:val="00A516A9"/>
    <w:rsid w:val="00A51A74"/>
    <w:rsid w:val="00A5250B"/>
    <w:rsid w:val="00A53636"/>
    <w:rsid w:val="00A54DC9"/>
    <w:rsid w:val="00A562FB"/>
    <w:rsid w:val="00A603D7"/>
    <w:rsid w:val="00A61C72"/>
    <w:rsid w:val="00A62659"/>
    <w:rsid w:val="00A62F72"/>
    <w:rsid w:val="00A63E41"/>
    <w:rsid w:val="00A65609"/>
    <w:rsid w:val="00A66D8E"/>
    <w:rsid w:val="00A70151"/>
    <w:rsid w:val="00A71CB0"/>
    <w:rsid w:val="00A72B20"/>
    <w:rsid w:val="00A73A69"/>
    <w:rsid w:val="00A73B59"/>
    <w:rsid w:val="00A74624"/>
    <w:rsid w:val="00A839C4"/>
    <w:rsid w:val="00A84540"/>
    <w:rsid w:val="00A84AC0"/>
    <w:rsid w:val="00A858C8"/>
    <w:rsid w:val="00A85E88"/>
    <w:rsid w:val="00A8728A"/>
    <w:rsid w:val="00A94611"/>
    <w:rsid w:val="00AA02C9"/>
    <w:rsid w:val="00AA15DE"/>
    <w:rsid w:val="00AA1A38"/>
    <w:rsid w:val="00AA1CC5"/>
    <w:rsid w:val="00AA32F9"/>
    <w:rsid w:val="00AA44EB"/>
    <w:rsid w:val="00AA686F"/>
    <w:rsid w:val="00AB0F99"/>
    <w:rsid w:val="00AB1703"/>
    <w:rsid w:val="00AB1C5F"/>
    <w:rsid w:val="00AB377A"/>
    <w:rsid w:val="00AB430E"/>
    <w:rsid w:val="00AB4A4D"/>
    <w:rsid w:val="00AB6535"/>
    <w:rsid w:val="00AB6D69"/>
    <w:rsid w:val="00AB79CC"/>
    <w:rsid w:val="00AC1B46"/>
    <w:rsid w:val="00AC35C3"/>
    <w:rsid w:val="00AC68DD"/>
    <w:rsid w:val="00AC69C5"/>
    <w:rsid w:val="00AD0713"/>
    <w:rsid w:val="00AD175E"/>
    <w:rsid w:val="00AD31BB"/>
    <w:rsid w:val="00AD4514"/>
    <w:rsid w:val="00AD6EF4"/>
    <w:rsid w:val="00AE12DA"/>
    <w:rsid w:val="00AE16F7"/>
    <w:rsid w:val="00AE3695"/>
    <w:rsid w:val="00AE3ED1"/>
    <w:rsid w:val="00AE722C"/>
    <w:rsid w:val="00AF0847"/>
    <w:rsid w:val="00AF25AC"/>
    <w:rsid w:val="00AF4BD3"/>
    <w:rsid w:val="00AF4E9F"/>
    <w:rsid w:val="00AF54AE"/>
    <w:rsid w:val="00AF5BD1"/>
    <w:rsid w:val="00AF68CF"/>
    <w:rsid w:val="00AF6CB3"/>
    <w:rsid w:val="00B0165A"/>
    <w:rsid w:val="00B02EBB"/>
    <w:rsid w:val="00B044CE"/>
    <w:rsid w:val="00B04B99"/>
    <w:rsid w:val="00B051E6"/>
    <w:rsid w:val="00B06605"/>
    <w:rsid w:val="00B124EF"/>
    <w:rsid w:val="00B139F3"/>
    <w:rsid w:val="00B15D6E"/>
    <w:rsid w:val="00B16408"/>
    <w:rsid w:val="00B1785A"/>
    <w:rsid w:val="00B212D7"/>
    <w:rsid w:val="00B22A2B"/>
    <w:rsid w:val="00B22F06"/>
    <w:rsid w:val="00B265A4"/>
    <w:rsid w:val="00B278F2"/>
    <w:rsid w:val="00B30F49"/>
    <w:rsid w:val="00B32C2B"/>
    <w:rsid w:val="00B3320F"/>
    <w:rsid w:val="00B34FC7"/>
    <w:rsid w:val="00B367CB"/>
    <w:rsid w:val="00B40D6E"/>
    <w:rsid w:val="00B43202"/>
    <w:rsid w:val="00B441F7"/>
    <w:rsid w:val="00B47C4C"/>
    <w:rsid w:val="00B51F1B"/>
    <w:rsid w:val="00B532B3"/>
    <w:rsid w:val="00B548E4"/>
    <w:rsid w:val="00B54F42"/>
    <w:rsid w:val="00B57AFF"/>
    <w:rsid w:val="00B60EE2"/>
    <w:rsid w:val="00B618B6"/>
    <w:rsid w:val="00B62658"/>
    <w:rsid w:val="00B628F2"/>
    <w:rsid w:val="00B66BB6"/>
    <w:rsid w:val="00B66E3E"/>
    <w:rsid w:val="00B679B9"/>
    <w:rsid w:val="00B70EFB"/>
    <w:rsid w:val="00B70F9A"/>
    <w:rsid w:val="00B71AF7"/>
    <w:rsid w:val="00B7216A"/>
    <w:rsid w:val="00B743EE"/>
    <w:rsid w:val="00B77F1F"/>
    <w:rsid w:val="00B82BEA"/>
    <w:rsid w:val="00B83785"/>
    <w:rsid w:val="00B84548"/>
    <w:rsid w:val="00B8527D"/>
    <w:rsid w:val="00B8623C"/>
    <w:rsid w:val="00B86330"/>
    <w:rsid w:val="00B869BA"/>
    <w:rsid w:val="00B874D7"/>
    <w:rsid w:val="00B91C9F"/>
    <w:rsid w:val="00B92217"/>
    <w:rsid w:val="00B92832"/>
    <w:rsid w:val="00B93AB1"/>
    <w:rsid w:val="00B95204"/>
    <w:rsid w:val="00B95DCF"/>
    <w:rsid w:val="00B961DA"/>
    <w:rsid w:val="00B9630E"/>
    <w:rsid w:val="00B97DFA"/>
    <w:rsid w:val="00BA1AF1"/>
    <w:rsid w:val="00BA3DD0"/>
    <w:rsid w:val="00BA3E86"/>
    <w:rsid w:val="00BB07ED"/>
    <w:rsid w:val="00BB2F6A"/>
    <w:rsid w:val="00BB3874"/>
    <w:rsid w:val="00BB3A58"/>
    <w:rsid w:val="00BB7979"/>
    <w:rsid w:val="00BB7E81"/>
    <w:rsid w:val="00BC0A6A"/>
    <w:rsid w:val="00BC3041"/>
    <w:rsid w:val="00BC440C"/>
    <w:rsid w:val="00BD07E5"/>
    <w:rsid w:val="00BD3481"/>
    <w:rsid w:val="00BD4127"/>
    <w:rsid w:val="00BD4A1D"/>
    <w:rsid w:val="00BD4F1B"/>
    <w:rsid w:val="00BD5358"/>
    <w:rsid w:val="00BD5FA5"/>
    <w:rsid w:val="00BD68AF"/>
    <w:rsid w:val="00BD74FE"/>
    <w:rsid w:val="00BE11F1"/>
    <w:rsid w:val="00BE13A7"/>
    <w:rsid w:val="00BE21D9"/>
    <w:rsid w:val="00BE306B"/>
    <w:rsid w:val="00BE3DA3"/>
    <w:rsid w:val="00BE5216"/>
    <w:rsid w:val="00BE6275"/>
    <w:rsid w:val="00BF4A60"/>
    <w:rsid w:val="00BF66D9"/>
    <w:rsid w:val="00BF74C0"/>
    <w:rsid w:val="00C02330"/>
    <w:rsid w:val="00C076A2"/>
    <w:rsid w:val="00C10D9D"/>
    <w:rsid w:val="00C1154A"/>
    <w:rsid w:val="00C118AF"/>
    <w:rsid w:val="00C13A46"/>
    <w:rsid w:val="00C13AED"/>
    <w:rsid w:val="00C14D17"/>
    <w:rsid w:val="00C17498"/>
    <w:rsid w:val="00C17764"/>
    <w:rsid w:val="00C17B26"/>
    <w:rsid w:val="00C242E8"/>
    <w:rsid w:val="00C25C0E"/>
    <w:rsid w:val="00C2645B"/>
    <w:rsid w:val="00C344E0"/>
    <w:rsid w:val="00C36472"/>
    <w:rsid w:val="00C40187"/>
    <w:rsid w:val="00C40972"/>
    <w:rsid w:val="00C40DE8"/>
    <w:rsid w:val="00C410EE"/>
    <w:rsid w:val="00C41139"/>
    <w:rsid w:val="00C4458A"/>
    <w:rsid w:val="00C45A56"/>
    <w:rsid w:val="00C45EB5"/>
    <w:rsid w:val="00C53E4E"/>
    <w:rsid w:val="00C5412B"/>
    <w:rsid w:val="00C55028"/>
    <w:rsid w:val="00C55161"/>
    <w:rsid w:val="00C56864"/>
    <w:rsid w:val="00C57CEF"/>
    <w:rsid w:val="00C57DC0"/>
    <w:rsid w:val="00C64008"/>
    <w:rsid w:val="00C65B5D"/>
    <w:rsid w:val="00C6640A"/>
    <w:rsid w:val="00C66C55"/>
    <w:rsid w:val="00C67631"/>
    <w:rsid w:val="00C67A65"/>
    <w:rsid w:val="00C70D6C"/>
    <w:rsid w:val="00C74379"/>
    <w:rsid w:val="00C75575"/>
    <w:rsid w:val="00C75E59"/>
    <w:rsid w:val="00C76006"/>
    <w:rsid w:val="00C760A5"/>
    <w:rsid w:val="00C80461"/>
    <w:rsid w:val="00C827B0"/>
    <w:rsid w:val="00C82F43"/>
    <w:rsid w:val="00C87498"/>
    <w:rsid w:val="00C875B7"/>
    <w:rsid w:val="00C91399"/>
    <w:rsid w:val="00C91C37"/>
    <w:rsid w:val="00C93300"/>
    <w:rsid w:val="00C94046"/>
    <w:rsid w:val="00CA067C"/>
    <w:rsid w:val="00CA1E3B"/>
    <w:rsid w:val="00CA40BE"/>
    <w:rsid w:val="00CA4719"/>
    <w:rsid w:val="00CA6AD7"/>
    <w:rsid w:val="00CA6FA2"/>
    <w:rsid w:val="00CA718B"/>
    <w:rsid w:val="00CA7BBD"/>
    <w:rsid w:val="00CB026D"/>
    <w:rsid w:val="00CB09E0"/>
    <w:rsid w:val="00CB0D7A"/>
    <w:rsid w:val="00CB15B2"/>
    <w:rsid w:val="00CB1666"/>
    <w:rsid w:val="00CB2F5D"/>
    <w:rsid w:val="00CB557A"/>
    <w:rsid w:val="00CB5F7C"/>
    <w:rsid w:val="00CC10DF"/>
    <w:rsid w:val="00CC3368"/>
    <w:rsid w:val="00CC4305"/>
    <w:rsid w:val="00CC46E9"/>
    <w:rsid w:val="00CC4B84"/>
    <w:rsid w:val="00CC64B8"/>
    <w:rsid w:val="00CD0A90"/>
    <w:rsid w:val="00CD198A"/>
    <w:rsid w:val="00CD7577"/>
    <w:rsid w:val="00CE0436"/>
    <w:rsid w:val="00CE15D7"/>
    <w:rsid w:val="00CE1D26"/>
    <w:rsid w:val="00CE1E27"/>
    <w:rsid w:val="00CE23D1"/>
    <w:rsid w:val="00CE2ACD"/>
    <w:rsid w:val="00CE72B6"/>
    <w:rsid w:val="00CF0571"/>
    <w:rsid w:val="00CF0B23"/>
    <w:rsid w:val="00CF0E0A"/>
    <w:rsid w:val="00CF1B06"/>
    <w:rsid w:val="00CF388F"/>
    <w:rsid w:val="00CF3CA0"/>
    <w:rsid w:val="00CF49AD"/>
    <w:rsid w:val="00CF4BA2"/>
    <w:rsid w:val="00CF5D61"/>
    <w:rsid w:val="00D005C8"/>
    <w:rsid w:val="00D00F04"/>
    <w:rsid w:val="00D02B2A"/>
    <w:rsid w:val="00D0401B"/>
    <w:rsid w:val="00D04F86"/>
    <w:rsid w:val="00D07364"/>
    <w:rsid w:val="00D101FB"/>
    <w:rsid w:val="00D117E9"/>
    <w:rsid w:val="00D13097"/>
    <w:rsid w:val="00D132EA"/>
    <w:rsid w:val="00D134CD"/>
    <w:rsid w:val="00D17D80"/>
    <w:rsid w:val="00D21A79"/>
    <w:rsid w:val="00D228EC"/>
    <w:rsid w:val="00D2317D"/>
    <w:rsid w:val="00D237DE"/>
    <w:rsid w:val="00D25228"/>
    <w:rsid w:val="00D25E17"/>
    <w:rsid w:val="00D2660C"/>
    <w:rsid w:val="00D26890"/>
    <w:rsid w:val="00D31329"/>
    <w:rsid w:val="00D32450"/>
    <w:rsid w:val="00D32E4E"/>
    <w:rsid w:val="00D34960"/>
    <w:rsid w:val="00D36F46"/>
    <w:rsid w:val="00D37006"/>
    <w:rsid w:val="00D37245"/>
    <w:rsid w:val="00D41A63"/>
    <w:rsid w:val="00D43359"/>
    <w:rsid w:val="00D46C91"/>
    <w:rsid w:val="00D50669"/>
    <w:rsid w:val="00D51B9A"/>
    <w:rsid w:val="00D53231"/>
    <w:rsid w:val="00D57692"/>
    <w:rsid w:val="00D57ECB"/>
    <w:rsid w:val="00D60974"/>
    <w:rsid w:val="00D63A58"/>
    <w:rsid w:val="00D63E0B"/>
    <w:rsid w:val="00D714A2"/>
    <w:rsid w:val="00D717FB"/>
    <w:rsid w:val="00D726E2"/>
    <w:rsid w:val="00D748EE"/>
    <w:rsid w:val="00D7758A"/>
    <w:rsid w:val="00D80015"/>
    <w:rsid w:val="00D8056D"/>
    <w:rsid w:val="00D80AB8"/>
    <w:rsid w:val="00D8103C"/>
    <w:rsid w:val="00D817CE"/>
    <w:rsid w:val="00D842E9"/>
    <w:rsid w:val="00D867C0"/>
    <w:rsid w:val="00D8754B"/>
    <w:rsid w:val="00D87E93"/>
    <w:rsid w:val="00D93B49"/>
    <w:rsid w:val="00D9615F"/>
    <w:rsid w:val="00D96220"/>
    <w:rsid w:val="00D968D6"/>
    <w:rsid w:val="00D97ED5"/>
    <w:rsid w:val="00DA0D50"/>
    <w:rsid w:val="00DA3342"/>
    <w:rsid w:val="00DA55F6"/>
    <w:rsid w:val="00DB13E8"/>
    <w:rsid w:val="00DB2070"/>
    <w:rsid w:val="00DB3459"/>
    <w:rsid w:val="00DB3EB5"/>
    <w:rsid w:val="00DB5654"/>
    <w:rsid w:val="00DB64CB"/>
    <w:rsid w:val="00DB6DF9"/>
    <w:rsid w:val="00DB706C"/>
    <w:rsid w:val="00DC4934"/>
    <w:rsid w:val="00DC7995"/>
    <w:rsid w:val="00DD1E29"/>
    <w:rsid w:val="00DE2266"/>
    <w:rsid w:val="00DE29D9"/>
    <w:rsid w:val="00DE2DFD"/>
    <w:rsid w:val="00DE3A82"/>
    <w:rsid w:val="00DE3CB4"/>
    <w:rsid w:val="00DE3FF2"/>
    <w:rsid w:val="00DE40D5"/>
    <w:rsid w:val="00DE4701"/>
    <w:rsid w:val="00DF2614"/>
    <w:rsid w:val="00DF3AD9"/>
    <w:rsid w:val="00E00F33"/>
    <w:rsid w:val="00E03E69"/>
    <w:rsid w:val="00E06F73"/>
    <w:rsid w:val="00E0760C"/>
    <w:rsid w:val="00E10F44"/>
    <w:rsid w:val="00E14C59"/>
    <w:rsid w:val="00E156CE"/>
    <w:rsid w:val="00E15F14"/>
    <w:rsid w:val="00E2033A"/>
    <w:rsid w:val="00E22C21"/>
    <w:rsid w:val="00E22E51"/>
    <w:rsid w:val="00E2390B"/>
    <w:rsid w:val="00E318D4"/>
    <w:rsid w:val="00E31AC9"/>
    <w:rsid w:val="00E31B55"/>
    <w:rsid w:val="00E32B9C"/>
    <w:rsid w:val="00E350DB"/>
    <w:rsid w:val="00E355C1"/>
    <w:rsid w:val="00E3572B"/>
    <w:rsid w:val="00E37762"/>
    <w:rsid w:val="00E44FFC"/>
    <w:rsid w:val="00E4562D"/>
    <w:rsid w:val="00E45C19"/>
    <w:rsid w:val="00E51AD9"/>
    <w:rsid w:val="00E52052"/>
    <w:rsid w:val="00E53DAF"/>
    <w:rsid w:val="00E61135"/>
    <w:rsid w:val="00E66E6D"/>
    <w:rsid w:val="00E6788A"/>
    <w:rsid w:val="00E705DC"/>
    <w:rsid w:val="00E706A7"/>
    <w:rsid w:val="00E70D2D"/>
    <w:rsid w:val="00E72C1D"/>
    <w:rsid w:val="00E741BF"/>
    <w:rsid w:val="00E74A94"/>
    <w:rsid w:val="00E85041"/>
    <w:rsid w:val="00E8698B"/>
    <w:rsid w:val="00E8726C"/>
    <w:rsid w:val="00E878E8"/>
    <w:rsid w:val="00E87FF5"/>
    <w:rsid w:val="00E945F9"/>
    <w:rsid w:val="00E95EC7"/>
    <w:rsid w:val="00E960D6"/>
    <w:rsid w:val="00E97663"/>
    <w:rsid w:val="00EA01A1"/>
    <w:rsid w:val="00EA5F24"/>
    <w:rsid w:val="00EB09FC"/>
    <w:rsid w:val="00EB3DF1"/>
    <w:rsid w:val="00EB436C"/>
    <w:rsid w:val="00EC065F"/>
    <w:rsid w:val="00EC1DCC"/>
    <w:rsid w:val="00EC7B12"/>
    <w:rsid w:val="00ED1107"/>
    <w:rsid w:val="00ED2673"/>
    <w:rsid w:val="00ED2710"/>
    <w:rsid w:val="00ED3B93"/>
    <w:rsid w:val="00ED463C"/>
    <w:rsid w:val="00ED71B1"/>
    <w:rsid w:val="00EE0C87"/>
    <w:rsid w:val="00EE0CBC"/>
    <w:rsid w:val="00EE1128"/>
    <w:rsid w:val="00EE3868"/>
    <w:rsid w:val="00EE4508"/>
    <w:rsid w:val="00EE6F54"/>
    <w:rsid w:val="00EE7A96"/>
    <w:rsid w:val="00EF12B2"/>
    <w:rsid w:val="00EF1CF0"/>
    <w:rsid w:val="00EF3296"/>
    <w:rsid w:val="00EF4D79"/>
    <w:rsid w:val="00EF59F2"/>
    <w:rsid w:val="00F000E5"/>
    <w:rsid w:val="00F004E8"/>
    <w:rsid w:val="00F02576"/>
    <w:rsid w:val="00F02C08"/>
    <w:rsid w:val="00F03FD3"/>
    <w:rsid w:val="00F05F39"/>
    <w:rsid w:val="00F102D1"/>
    <w:rsid w:val="00F10362"/>
    <w:rsid w:val="00F117E7"/>
    <w:rsid w:val="00F11F67"/>
    <w:rsid w:val="00F15124"/>
    <w:rsid w:val="00F15DAF"/>
    <w:rsid w:val="00F20BC3"/>
    <w:rsid w:val="00F21B57"/>
    <w:rsid w:val="00F2683C"/>
    <w:rsid w:val="00F26E4D"/>
    <w:rsid w:val="00F31010"/>
    <w:rsid w:val="00F31A23"/>
    <w:rsid w:val="00F3203B"/>
    <w:rsid w:val="00F34B95"/>
    <w:rsid w:val="00F34F9A"/>
    <w:rsid w:val="00F47581"/>
    <w:rsid w:val="00F47C79"/>
    <w:rsid w:val="00F50390"/>
    <w:rsid w:val="00F52CD0"/>
    <w:rsid w:val="00F5446E"/>
    <w:rsid w:val="00F56751"/>
    <w:rsid w:val="00F60747"/>
    <w:rsid w:val="00F60A6C"/>
    <w:rsid w:val="00F638FB"/>
    <w:rsid w:val="00F64AAA"/>
    <w:rsid w:val="00F64FA6"/>
    <w:rsid w:val="00F6580D"/>
    <w:rsid w:val="00F667C2"/>
    <w:rsid w:val="00F72040"/>
    <w:rsid w:val="00F72723"/>
    <w:rsid w:val="00F75CC4"/>
    <w:rsid w:val="00F77098"/>
    <w:rsid w:val="00F80A06"/>
    <w:rsid w:val="00F80F99"/>
    <w:rsid w:val="00F8693B"/>
    <w:rsid w:val="00F90CBF"/>
    <w:rsid w:val="00F91297"/>
    <w:rsid w:val="00F92843"/>
    <w:rsid w:val="00F92A3C"/>
    <w:rsid w:val="00F9325E"/>
    <w:rsid w:val="00F95319"/>
    <w:rsid w:val="00F96320"/>
    <w:rsid w:val="00F965E7"/>
    <w:rsid w:val="00FA0017"/>
    <w:rsid w:val="00FA1207"/>
    <w:rsid w:val="00FA182B"/>
    <w:rsid w:val="00FA4EDE"/>
    <w:rsid w:val="00FA5D45"/>
    <w:rsid w:val="00FA6184"/>
    <w:rsid w:val="00FB01DF"/>
    <w:rsid w:val="00FB2246"/>
    <w:rsid w:val="00FB2F0B"/>
    <w:rsid w:val="00FB4ACD"/>
    <w:rsid w:val="00FC14A4"/>
    <w:rsid w:val="00FC6F92"/>
    <w:rsid w:val="00FC7314"/>
    <w:rsid w:val="00FD0190"/>
    <w:rsid w:val="00FD034E"/>
    <w:rsid w:val="00FD1D36"/>
    <w:rsid w:val="00FD27C5"/>
    <w:rsid w:val="00FD457C"/>
    <w:rsid w:val="00FD4929"/>
    <w:rsid w:val="00FD62AF"/>
    <w:rsid w:val="00FD7DB4"/>
    <w:rsid w:val="00FE2DE1"/>
    <w:rsid w:val="00FE32B5"/>
    <w:rsid w:val="00FE550D"/>
    <w:rsid w:val="00FE610A"/>
    <w:rsid w:val="00FF1F35"/>
    <w:rsid w:val="00FF60FB"/>
    <w:rsid w:val="00FF644D"/>
    <w:rsid w:val="00FF702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F653D"/>
  <w15:chartTrackingRefBased/>
  <w15:docId w15:val="{6F8D185E-C3AB-480D-984C-B378091B9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5CE"/>
    <w:pPr>
      <w:spacing w:after="0" w:line="240" w:lineRule="auto"/>
    </w:pPr>
    <w:rPr>
      <w:rFonts w:ascii="Times New Roman" w:eastAsia="Times New Roman" w:hAnsi="Times New Roman" w:cs="Times New Roman"/>
      <w:kern w:val="0"/>
      <w:sz w:val="24"/>
      <w:szCs w:val="24"/>
      <w:lang w:eastAsia="en-IN" w:bidi="bn-IN"/>
      <w14:ligatures w14:val="none"/>
    </w:rPr>
  </w:style>
  <w:style w:type="paragraph" w:styleId="Heading1">
    <w:name w:val="heading 1"/>
    <w:basedOn w:val="Normal"/>
    <w:next w:val="Normal"/>
    <w:link w:val="Heading1Char"/>
    <w:uiPriority w:val="9"/>
    <w:qFormat/>
    <w:rsid w:val="00725DBE"/>
    <w:pPr>
      <w:keepNext/>
      <w:keepLines/>
      <w:spacing w:before="240" w:line="259" w:lineRule="auto"/>
      <w:jc w:val="center"/>
      <w:outlineLvl w:val="0"/>
    </w:pPr>
    <w:rPr>
      <w:rFonts w:ascii="Algerian" w:eastAsiaTheme="majorEastAsia" w:hAnsi="Algerian" w:cstheme="majorBidi"/>
      <w:color w:val="FF0000"/>
      <w:kern w:val="2"/>
      <w:sz w:val="52"/>
      <w:szCs w:val="32"/>
      <w:lang w:eastAsia="en-US" w:bidi="ar-SA"/>
      <w14:ligatures w14:val="standardContextual"/>
    </w:rPr>
  </w:style>
  <w:style w:type="paragraph" w:styleId="Heading2">
    <w:name w:val="heading 2"/>
    <w:basedOn w:val="Normal"/>
    <w:next w:val="Normal"/>
    <w:link w:val="Heading2Char"/>
    <w:uiPriority w:val="9"/>
    <w:unhideWhenUsed/>
    <w:qFormat/>
    <w:rsid w:val="00CF0E0A"/>
    <w:pPr>
      <w:keepNext/>
      <w:keepLines/>
      <w:spacing w:before="40" w:line="259" w:lineRule="auto"/>
      <w:outlineLvl w:val="1"/>
    </w:pPr>
    <w:rPr>
      <w:rFonts w:asciiTheme="majorHAnsi" w:eastAsiaTheme="majorEastAsia" w:hAnsiTheme="majorHAnsi" w:cstheme="majorBidi"/>
      <w:b/>
      <w:color w:val="1F4E79" w:themeColor="accent5" w:themeShade="80"/>
      <w:kern w:val="2"/>
      <w:sz w:val="44"/>
      <w:szCs w:val="26"/>
      <w:lang w:eastAsia="en-US" w:bidi="ar-SA"/>
      <w14:ligatures w14:val="standardContextual"/>
    </w:rPr>
  </w:style>
  <w:style w:type="paragraph" w:styleId="Heading3">
    <w:name w:val="heading 3"/>
    <w:basedOn w:val="Normal"/>
    <w:next w:val="Normal"/>
    <w:link w:val="Heading3Char"/>
    <w:uiPriority w:val="9"/>
    <w:semiHidden/>
    <w:unhideWhenUsed/>
    <w:qFormat/>
    <w:rsid w:val="00C45EB5"/>
    <w:pPr>
      <w:keepNext/>
      <w:keepLines/>
      <w:spacing w:before="40" w:line="259" w:lineRule="auto"/>
      <w:outlineLvl w:val="2"/>
    </w:pPr>
    <w:rPr>
      <w:rFonts w:asciiTheme="majorHAnsi" w:eastAsiaTheme="majorEastAsia" w:hAnsiTheme="majorHAnsi" w:cstheme="majorBidi"/>
      <w:color w:val="1F3763" w:themeColor="accent1" w:themeShade="7F"/>
      <w:kern w:val="2"/>
      <w:lang w:eastAsia="en-US" w:bidi="ar-SA"/>
      <w14:ligatures w14:val="standardContextual"/>
    </w:rPr>
  </w:style>
  <w:style w:type="paragraph" w:styleId="Heading4">
    <w:name w:val="heading 4"/>
    <w:basedOn w:val="Normal"/>
    <w:next w:val="Normal"/>
    <w:link w:val="Heading4Char"/>
    <w:uiPriority w:val="9"/>
    <w:semiHidden/>
    <w:unhideWhenUsed/>
    <w:qFormat/>
    <w:rsid w:val="00DE3CB4"/>
    <w:pPr>
      <w:keepNext/>
      <w:keepLines/>
      <w:spacing w:before="40"/>
      <w:outlineLvl w:val="3"/>
    </w:pPr>
    <w:rPr>
      <w:rFonts w:asciiTheme="majorHAnsi" w:eastAsiaTheme="majorEastAsia" w:hAnsiTheme="majorHAnsi" w:cstheme="majorBidi"/>
      <w:i/>
      <w:iCs/>
      <w:color w:val="2F5496" w:themeColor="accent1" w:themeShade="BF"/>
      <w:szCs w:val="30"/>
    </w:rPr>
  </w:style>
  <w:style w:type="paragraph" w:styleId="Heading9">
    <w:name w:val="heading 9"/>
    <w:basedOn w:val="Normal"/>
    <w:next w:val="Normal"/>
    <w:link w:val="Heading9Char"/>
    <w:uiPriority w:val="9"/>
    <w:semiHidden/>
    <w:unhideWhenUsed/>
    <w:qFormat/>
    <w:rsid w:val="002D2A18"/>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BE"/>
    <w:rPr>
      <w:rFonts w:ascii="Algerian" w:eastAsiaTheme="majorEastAsia" w:hAnsi="Algerian" w:cstheme="majorBidi"/>
      <w:color w:val="FF0000"/>
      <w:sz w:val="52"/>
      <w:szCs w:val="32"/>
    </w:rPr>
  </w:style>
  <w:style w:type="character" w:customStyle="1" w:styleId="Heading2Char">
    <w:name w:val="Heading 2 Char"/>
    <w:basedOn w:val="DefaultParagraphFont"/>
    <w:link w:val="Heading2"/>
    <w:uiPriority w:val="9"/>
    <w:rsid w:val="00CF0E0A"/>
    <w:rPr>
      <w:rFonts w:asciiTheme="majorHAnsi" w:eastAsiaTheme="majorEastAsia" w:hAnsiTheme="majorHAnsi" w:cstheme="majorBidi"/>
      <w:b/>
      <w:color w:val="1F4E79" w:themeColor="accent5" w:themeShade="80"/>
      <w:sz w:val="44"/>
      <w:szCs w:val="26"/>
    </w:rPr>
  </w:style>
  <w:style w:type="paragraph" w:styleId="ListParagraph">
    <w:name w:val="List Paragraph"/>
    <w:basedOn w:val="Normal"/>
    <w:uiPriority w:val="34"/>
    <w:qFormat/>
    <w:rsid w:val="000531D0"/>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paragraph" w:styleId="NormalWeb">
    <w:name w:val="Normal (Web)"/>
    <w:basedOn w:val="Normal"/>
    <w:uiPriority w:val="99"/>
    <w:semiHidden/>
    <w:unhideWhenUsed/>
    <w:rsid w:val="00332CA6"/>
    <w:pPr>
      <w:spacing w:after="160" w:line="259" w:lineRule="auto"/>
    </w:pPr>
    <w:rPr>
      <w:rFonts w:eastAsiaTheme="minorHAnsi"/>
      <w:kern w:val="2"/>
      <w:lang w:eastAsia="en-US" w:bidi="ar-SA"/>
      <w14:ligatures w14:val="standardContextual"/>
    </w:rPr>
  </w:style>
  <w:style w:type="character" w:customStyle="1" w:styleId="Heading3Char">
    <w:name w:val="Heading 3 Char"/>
    <w:basedOn w:val="DefaultParagraphFont"/>
    <w:link w:val="Heading3"/>
    <w:uiPriority w:val="9"/>
    <w:semiHidden/>
    <w:rsid w:val="00C45EB5"/>
    <w:rPr>
      <w:rFonts w:asciiTheme="majorHAnsi" w:eastAsiaTheme="majorEastAsia" w:hAnsiTheme="majorHAnsi" w:cstheme="majorBidi"/>
      <w:color w:val="1F3763" w:themeColor="accent1" w:themeShade="7F"/>
      <w:sz w:val="24"/>
      <w:szCs w:val="24"/>
    </w:rPr>
  </w:style>
  <w:style w:type="character" w:customStyle="1" w:styleId="mord">
    <w:name w:val="mord"/>
    <w:basedOn w:val="DefaultParagraphFont"/>
    <w:rsid w:val="00C66C55"/>
  </w:style>
  <w:style w:type="character" w:customStyle="1" w:styleId="vlist-s">
    <w:name w:val="vlist-s"/>
    <w:basedOn w:val="DefaultParagraphFont"/>
    <w:rsid w:val="00C66C55"/>
  </w:style>
  <w:style w:type="character" w:customStyle="1" w:styleId="mrel">
    <w:name w:val="mrel"/>
    <w:basedOn w:val="DefaultParagraphFont"/>
    <w:rsid w:val="00C66C55"/>
  </w:style>
  <w:style w:type="character" w:customStyle="1" w:styleId="mopen">
    <w:name w:val="mopen"/>
    <w:basedOn w:val="DefaultParagraphFont"/>
    <w:rsid w:val="00C66C55"/>
  </w:style>
  <w:style w:type="character" w:customStyle="1" w:styleId="mclose">
    <w:name w:val="mclose"/>
    <w:basedOn w:val="DefaultParagraphFont"/>
    <w:rsid w:val="00C66C55"/>
  </w:style>
  <w:style w:type="character" w:customStyle="1" w:styleId="mbin">
    <w:name w:val="mbin"/>
    <w:basedOn w:val="DefaultParagraphFont"/>
    <w:rsid w:val="00C66C55"/>
  </w:style>
  <w:style w:type="character" w:styleId="PlaceholderText">
    <w:name w:val="Placeholder Text"/>
    <w:basedOn w:val="DefaultParagraphFont"/>
    <w:uiPriority w:val="99"/>
    <w:semiHidden/>
    <w:rsid w:val="00B548E4"/>
    <w:rPr>
      <w:color w:val="666666"/>
    </w:rPr>
  </w:style>
  <w:style w:type="table" w:styleId="TableGrid">
    <w:name w:val="Table Grid"/>
    <w:basedOn w:val="TableNormal"/>
    <w:uiPriority w:val="39"/>
    <w:rsid w:val="0043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75CE"/>
    <w:rPr>
      <w:b/>
      <w:bCs/>
    </w:rPr>
  </w:style>
  <w:style w:type="table" w:styleId="TableGridLight">
    <w:name w:val="Grid Table Light"/>
    <w:basedOn w:val="TableNormal"/>
    <w:uiPriority w:val="40"/>
    <w:rsid w:val="008F75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F75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DE3CB4"/>
    <w:rPr>
      <w:rFonts w:asciiTheme="majorHAnsi" w:eastAsiaTheme="majorEastAsia" w:hAnsiTheme="majorHAnsi" w:cstheme="majorBidi"/>
      <w:i/>
      <w:iCs/>
      <w:color w:val="2F5496" w:themeColor="accent1" w:themeShade="BF"/>
      <w:kern w:val="0"/>
      <w:sz w:val="24"/>
      <w:szCs w:val="30"/>
      <w:lang w:eastAsia="en-IN" w:bidi="bn-IN"/>
      <w14:ligatures w14:val="none"/>
    </w:rPr>
  </w:style>
  <w:style w:type="character" w:customStyle="1" w:styleId="Heading9Char">
    <w:name w:val="Heading 9 Char"/>
    <w:basedOn w:val="DefaultParagraphFont"/>
    <w:link w:val="Heading9"/>
    <w:uiPriority w:val="9"/>
    <w:semiHidden/>
    <w:rsid w:val="002D2A18"/>
    <w:rPr>
      <w:rFonts w:asciiTheme="majorHAnsi" w:eastAsiaTheme="majorEastAsia" w:hAnsiTheme="majorHAnsi" w:cstheme="majorBidi"/>
      <w:i/>
      <w:iCs/>
      <w:color w:val="272727" w:themeColor="text1" w:themeTint="D8"/>
      <w:kern w:val="0"/>
      <w:sz w:val="21"/>
      <w:szCs w:val="26"/>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121">
      <w:bodyDiv w:val="1"/>
      <w:marLeft w:val="0"/>
      <w:marRight w:val="0"/>
      <w:marTop w:val="0"/>
      <w:marBottom w:val="0"/>
      <w:divBdr>
        <w:top w:val="none" w:sz="0" w:space="0" w:color="auto"/>
        <w:left w:val="none" w:sz="0" w:space="0" w:color="auto"/>
        <w:bottom w:val="none" w:sz="0" w:space="0" w:color="auto"/>
        <w:right w:val="none" w:sz="0" w:space="0" w:color="auto"/>
      </w:divBdr>
    </w:div>
    <w:div w:id="42297457">
      <w:bodyDiv w:val="1"/>
      <w:marLeft w:val="0"/>
      <w:marRight w:val="0"/>
      <w:marTop w:val="0"/>
      <w:marBottom w:val="0"/>
      <w:divBdr>
        <w:top w:val="none" w:sz="0" w:space="0" w:color="auto"/>
        <w:left w:val="none" w:sz="0" w:space="0" w:color="auto"/>
        <w:bottom w:val="none" w:sz="0" w:space="0" w:color="auto"/>
        <w:right w:val="none" w:sz="0" w:space="0" w:color="auto"/>
      </w:divBdr>
    </w:div>
    <w:div w:id="45765751">
      <w:bodyDiv w:val="1"/>
      <w:marLeft w:val="0"/>
      <w:marRight w:val="0"/>
      <w:marTop w:val="0"/>
      <w:marBottom w:val="0"/>
      <w:divBdr>
        <w:top w:val="none" w:sz="0" w:space="0" w:color="auto"/>
        <w:left w:val="none" w:sz="0" w:space="0" w:color="auto"/>
        <w:bottom w:val="none" w:sz="0" w:space="0" w:color="auto"/>
        <w:right w:val="none" w:sz="0" w:space="0" w:color="auto"/>
      </w:divBdr>
    </w:div>
    <w:div w:id="57291931">
      <w:bodyDiv w:val="1"/>
      <w:marLeft w:val="0"/>
      <w:marRight w:val="0"/>
      <w:marTop w:val="0"/>
      <w:marBottom w:val="0"/>
      <w:divBdr>
        <w:top w:val="none" w:sz="0" w:space="0" w:color="auto"/>
        <w:left w:val="none" w:sz="0" w:space="0" w:color="auto"/>
        <w:bottom w:val="none" w:sz="0" w:space="0" w:color="auto"/>
        <w:right w:val="none" w:sz="0" w:space="0" w:color="auto"/>
      </w:divBdr>
    </w:div>
    <w:div w:id="61174279">
      <w:bodyDiv w:val="1"/>
      <w:marLeft w:val="0"/>
      <w:marRight w:val="0"/>
      <w:marTop w:val="0"/>
      <w:marBottom w:val="0"/>
      <w:divBdr>
        <w:top w:val="none" w:sz="0" w:space="0" w:color="auto"/>
        <w:left w:val="none" w:sz="0" w:space="0" w:color="auto"/>
        <w:bottom w:val="none" w:sz="0" w:space="0" w:color="auto"/>
        <w:right w:val="none" w:sz="0" w:space="0" w:color="auto"/>
      </w:divBdr>
    </w:div>
    <w:div w:id="66733482">
      <w:bodyDiv w:val="1"/>
      <w:marLeft w:val="0"/>
      <w:marRight w:val="0"/>
      <w:marTop w:val="0"/>
      <w:marBottom w:val="0"/>
      <w:divBdr>
        <w:top w:val="none" w:sz="0" w:space="0" w:color="auto"/>
        <w:left w:val="none" w:sz="0" w:space="0" w:color="auto"/>
        <w:bottom w:val="none" w:sz="0" w:space="0" w:color="auto"/>
        <w:right w:val="none" w:sz="0" w:space="0" w:color="auto"/>
      </w:divBdr>
    </w:div>
    <w:div w:id="82649612">
      <w:bodyDiv w:val="1"/>
      <w:marLeft w:val="0"/>
      <w:marRight w:val="0"/>
      <w:marTop w:val="0"/>
      <w:marBottom w:val="0"/>
      <w:divBdr>
        <w:top w:val="none" w:sz="0" w:space="0" w:color="auto"/>
        <w:left w:val="none" w:sz="0" w:space="0" w:color="auto"/>
        <w:bottom w:val="none" w:sz="0" w:space="0" w:color="auto"/>
        <w:right w:val="none" w:sz="0" w:space="0" w:color="auto"/>
      </w:divBdr>
    </w:div>
    <w:div w:id="84806689">
      <w:bodyDiv w:val="1"/>
      <w:marLeft w:val="0"/>
      <w:marRight w:val="0"/>
      <w:marTop w:val="0"/>
      <w:marBottom w:val="0"/>
      <w:divBdr>
        <w:top w:val="none" w:sz="0" w:space="0" w:color="auto"/>
        <w:left w:val="none" w:sz="0" w:space="0" w:color="auto"/>
        <w:bottom w:val="none" w:sz="0" w:space="0" w:color="auto"/>
        <w:right w:val="none" w:sz="0" w:space="0" w:color="auto"/>
      </w:divBdr>
    </w:div>
    <w:div w:id="96995459">
      <w:bodyDiv w:val="1"/>
      <w:marLeft w:val="0"/>
      <w:marRight w:val="0"/>
      <w:marTop w:val="0"/>
      <w:marBottom w:val="0"/>
      <w:divBdr>
        <w:top w:val="none" w:sz="0" w:space="0" w:color="auto"/>
        <w:left w:val="none" w:sz="0" w:space="0" w:color="auto"/>
        <w:bottom w:val="none" w:sz="0" w:space="0" w:color="auto"/>
        <w:right w:val="none" w:sz="0" w:space="0" w:color="auto"/>
      </w:divBdr>
    </w:div>
    <w:div w:id="97216133">
      <w:bodyDiv w:val="1"/>
      <w:marLeft w:val="0"/>
      <w:marRight w:val="0"/>
      <w:marTop w:val="0"/>
      <w:marBottom w:val="0"/>
      <w:divBdr>
        <w:top w:val="none" w:sz="0" w:space="0" w:color="auto"/>
        <w:left w:val="none" w:sz="0" w:space="0" w:color="auto"/>
        <w:bottom w:val="none" w:sz="0" w:space="0" w:color="auto"/>
        <w:right w:val="none" w:sz="0" w:space="0" w:color="auto"/>
      </w:divBdr>
    </w:div>
    <w:div w:id="124737020">
      <w:bodyDiv w:val="1"/>
      <w:marLeft w:val="0"/>
      <w:marRight w:val="0"/>
      <w:marTop w:val="0"/>
      <w:marBottom w:val="0"/>
      <w:divBdr>
        <w:top w:val="none" w:sz="0" w:space="0" w:color="auto"/>
        <w:left w:val="none" w:sz="0" w:space="0" w:color="auto"/>
        <w:bottom w:val="none" w:sz="0" w:space="0" w:color="auto"/>
        <w:right w:val="none" w:sz="0" w:space="0" w:color="auto"/>
      </w:divBdr>
    </w:div>
    <w:div w:id="170217499">
      <w:bodyDiv w:val="1"/>
      <w:marLeft w:val="0"/>
      <w:marRight w:val="0"/>
      <w:marTop w:val="0"/>
      <w:marBottom w:val="0"/>
      <w:divBdr>
        <w:top w:val="none" w:sz="0" w:space="0" w:color="auto"/>
        <w:left w:val="none" w:sz="0" w:space="0" w:color="auto"/>
        <w:bottom w:val="none" w:sz="0" w:space="0" w:color="auto"/>
        <w:right w:val="none" w:sz="0" w:space="0" w:color="auto"/>
      </w:divBdr>
    </w:div>
    <w:div w:id="177936842">
      <w:bodyDiv w:val="1"/>
      <w:marLeft w:val="0"/>
      <w:marRight w:val="0"/>
      <w:marTop w:val="0"/>
      <w:marBottom w:val="0"/>
      <w:divBdr>
        <w:top w:val="none" w:sz="0" w:space="0" w:color="auto"/>
        <w:left w:val="none" w:sz="0" w:space="0" w:color="auto"/>
        <w:bottom w:val="none" w:sz="0" w:space="0" w:color="auto"/>
        <w:right w:val="none" w:sz="0" w:space="0" w:color="auto"/>
      </w:divBdr>
    </w:div>
    <w:div w:id="181670765">
      <w:bodyDiv w:val="1"/>
      <w:marLeft w:val="0"/>
      <w:marRight w:val="0"/>
      <w:marTop w:val="0"/>
      <w:marBottom w:val="0"/>
      <w:divBdr>
        <w:top w:val="none" w:sz="0" w:space="0" w:color="auto"/>
        <w:left w:val="none" w:sz="0" w:space="0" w:color="auto"/>
        <w:bottom w:val="none" w:sz="0" w:space="0" w:color="auto"/>
        <w:right w:val="none" w:sz="0" w:space="0" w:color="auto"/>
      </w:divBdr>
      <w:divsChild>
        <w:div w:id="1290939103">
          <w:marLeft w:val="0"/>
          <w:marRight w:val="0"/>
          <w:marTop w:val="0"/>
          <w:marBottom w:val="0"/>
          <w:divBdr>
            <w:top w:val="none" w:sz="0" w:space="0" w:color="auto"/>
            <w:left w:val="none" w:sz="0" w:space="0" w:color="auto"/>
            <w:bottom w:val="none" w:sz="0" w:space="0" w:color="auto"/>
            <w:right w:val="none" w:sz="0" w:space="0" w:color="auto"/>
          </w:divBdr>
        </w:div>
      </w:divsChild>
    </w:div>
    <w:div w:id="184682869">
      <w:bodyDiv w:val="1"/>
      <w:marLeft w:val="0"/>
      <w:marRight w:val="0"/>
      <w:marTop w:val="0"/>
      <w:marBottom w:val="0"/>
      <w:divBdr>
        <w:top w:val="none" w:sz="0" w:space="0" w:color="auto"/>
        <w:left w:val="none" w:sz="0" w:space="0" w:color="auto"/>
        <w:bottom w:val="none" w:sz="0" w:space="0" w:color="auto"/>
        <w:right w:val="none" w:sz="0" w:space="0" w:color="auto"/>
      </w:divBdr>
    </w:div>
    <w:div w:id="221452132">
      <w:bodyDiv w:val="1"/>
      <w:marLeft w:val="0"/>
      <w:marRight w:val="0"/>
      <w:marTop w:val="0"/>
      <w:marBottom w:val="0"/>
      <w:divBdr>
        <w:top w:val="none" w:sz="0" w:space="0" w:color="auto"/>
        <w:left w:val="none" w:sz="0" w:space="0" w:color="auto"/>
        <w:bottom w:val="none" w:sz="0" w:space="0" w:color="auto"/>
        <w:right w:val="none" w:sz="0" w:space="0" w:color="auto"/>
      </w:divBdr>
      <w:divsChild>
        <w:div w:id="1607270514">
          <w:marLeft w:val="0"/>
          <w:marRight w:val="0"/>
          <w:marTop w:val="0"/>
          <w:marBottom w:val="0"/>
          <w:divBdr>
            <w:top w:val="none" w:sz="0" w:space="0" w:color="auto"/>
            <w:left w:val="none" w:sz="0" w:space="0" w:color="auto"/>
            <w:bottom w:val="none" w:sz="0" w:space="0" w:color="auto"/>
            <w:right w:val="none" w:sz="0" w:space="0" w:color="auto"/>
          </w:divBdr>
        </w:div>
      </w:divsChild>
    </w:div>
    <w:div w:id="246770595">
      <w:bodyDiv w:val="1"/>
      <w:marLeft w:val="0"/>
      <w:marRight w:val="0"/>
      <w:marTop w:val="0"/>
      <w:marBottom w:val="0"/>
      <w:divBdr>
        <w:top w:val="none" w:sz="0" w:space="0" w:color="auto"/>
        <w:left w:val="none" w:sz="0" w:space="0" w:color="auto"/>
        <w:bottom w:val="none" w:sz="0" w:space="0" w:color="auto"/>
        <w:right w:val="none" w:sz="0" w:space="0" w:color="auto"/>
      </w:divBdr>
    </w:div>
    <w:div w:id="257063183">
      <w:bodyDiv w:val="1"/>
      <w:marLeft w:val="0"/>
      <w:marRight w:val="0"/>
      <w:marTop w:val="0"/>
      <w:marBottom w:val="0"/>
      <w:divBdr>
        <w:top w:val="none" w:sz="0" w:space="0" w:color="auto"/>
        <w:left w:val="none" w:sz="0" w:space="0" w:color="auto"/>
        <w:bottom w:val="none" w:sz="0" w:space="0" w:color="auto"/>
        <w:right w:val="none" w:sz="0" w:space="0" w:color="auto"/>
      </w:divBdr>
    </w:div>
    <w:div w:id="267129105">
      <w:bodyDiv w:val="1"/>
      <w:marLeft w:val="0"/>
      <w:marRight w:val="0"/>
      <w:marTop w:val="0"/>
      <w:marBottom w:val="0"/>
      <w:divBdr>
        <w:top w:val="none" w:sz="0" w:space="0" w:color="auto"/>
        <w:left w:val="none" w:sz="0" w:space="0" w:color="auto"/>
        <w:bottom w:val="none" w:sz="0" w:space="0" w:color="auto"/>
        <w:right w:val="none" w:sz="0" w:space="0" w:color="auto"/>
      </w:divBdr>
    </w:div>
    <w:div w:id="275790230">
      <w:bodyDiv w:val="1"/>
      <w:marLeft w:val="0"/>
      <w:marRight w:val="0"/>
      <w:marTop w:val="0"/>
      <w:marBottom w:val="0"/>
      <w:divBdr>
        <w:top w:val="none" w:sz="0" w:space="0" w:color="auto"/>
        <w:left w:val="none" w:sz="0" w:space="0" w:color="auto"/>
        <w:bottom w:val="none" w:sz="0" w:space="0" w:color="auto"/>
        <w:right w:val="none" w:sz="0" w:space="0" w:color="auto"/>
      </w:divBdr>
    </w:div>
    <w:div w:id="355078331">
      <w:bodyDiv w:val="1"/>
      <w:marLeft w:val="0"/>
      <w:marRight w:val="0"/>
      <w:marTop w:val="0"/>
      <w:marBottom w:val="0"/>
      <w:divBdr>
        <w:top w:val="none" w:sz="0" w:space="0" w:color="auto"/>
        <w:left w:val="none" w:sz="0" w:space="0" w:color="auto"/>
        <w:bottom w:val="none" w:sz="0" w:space="0" w:color="auto"/>
        <w:right w:val="none" w:sz="0" w:space="0" w:color="auto"/>
      </w:divBdr>
    </w:div>
    <w:div w:id="403646333">
      <w:bodyDiv w:val="1"/>
      <w:marLeft w:val="0"/>
      <w:marRight w:val="0"/>
      <w:marTop w:val="0"/>
      <w:marBottom w:val="0"/>
      <w:divBdr>
        <w:top w:val="none" w:sz="0" w:space="0" w:color="auto"/>
        <w:left w:val="none" w:sz="0" w:space="0" w:color="auto"/>
        <w:bottom w:val="none" w:sz="0" w:space="0" w:color="auto"/>
        <w:right w:val="none" w:sz="0" w:space="0" w:color="auto"/>
      </w:divBdr>
    </w:div>
    <w:div w:id="432287549">
      <w:bodyDiv w:val="1"/>
      <w:marLeft w:val="0"/>
      <w:marRight w:val="0"/>
      <w:marTop w:val="0"/>
      <w:marBottom w:val="0"/>
      <w:divBdr>
        <w:top w:val="none" w:sz="0" w:space="0" w:color="auto"/>
        <w:left w:val="none" w:sz="0" w:space="0" w:color="auto"/>
        <w:bottom w:val="none" w:sz="0" w:space="0" w:color="auto"/>
        <w:right w:val="none" w:sz="0" w:space="0" w:color="auto"/>
      </w:divBdr>
    </w:div>
    <w:div w:id="444693060">
      <w:bodyDiv w:val="1"/>
      <w:marLeft w:val="0"/>
      <w:marRight w:val="0"/>
      <w:marTop w:val="0"/>
      <w:marBottom w:val="0"/>
      <w:divBdr>
        <w:top w:val="none" w:sz="0" w:space="0" w:color="auto"/>
        <w:left w:val="none" w:sz="0" w:space="0" w:color="auto"/>
        <w:bottom w:val="none" w:sz="0" w:space="0" w:color="auto"/>
        <w:right w:val="none" w:sz="0" w:space="0" w:color="auto"/>
      </w:divBdr>
      <w:divsChild>
        <w:div w:id="229731550">
          <w:marLeft w:val="0"/>
          <w:marRight w:val="0"/>
          <w:marTop w:val="0"/>
          <w:marBottom w:val="0"/>
          <w:divBdr>
            <w:top w:val="none" w:sz="0" w:space="0" w:color="auto"/>
            <w:left w:val="none" w:sz="0" w:space="0" w:color="auto"/>
            <w:bottom w:val="none" w:sz="0" w:space="0" w:color="auto"/>
            <w:right w:val="none" w:sz="0" w:space="0" w:color="auto"/>
          </w:divBdr>
        </w:div>
        <w:div w:id="569729524">
          <w:marLeft w:val="0"/>
          <w:marRight w:val="0"/>
          <w:marTop w:val="0"/>
          <w:marBottom w:val="0"/>
          <w:divBdr>
            <w:top w:val="none" w:sz="0" w:space="0" w:color="auto"/>
            <w:left w:val="none" w:sz="0" w:space="0" w:color="auto"/>
            <w:bottom w:val="none" w:sz="0" w:space="0" w:color="auto"/>
            <w:right w:val="none" w:sz="0" w:space="0" w:color="auto"/>
          </w:divBdr>
          <w:divsChild>
            <w:div w:id="443498061">
              <w:marLeft w:val="0"/>
              <w:marRight w:val="0"/>
              <w:marTop w:val="0"/>
              <w:marBottom w:val="0"/>
              <w:divBdr>
                <w:top w:val="none" w:sz="0" w:space="0" w:color="auto"/>
                <w:left w:val="none" w:sz="0" w:space="0" w:color="auto"/>
                <w:bottom w:val="none" w:sz="0" w:space="0" w:color="auto"/>
                <w:right w:val="none" w:sz="0" w:space="0" w:color="auto"/>
              </w:divBdr>
              <w:divsChild>
                <w:div w:id="1473942">
                  <w:marLeft w:val="0"/>
                  <w:marRight w:val="0"/>
                  <w:marTop w:val="0"/>
                  <w:marBottom w:val="0"/>
                  <w:divBdr>
                    <w:top w:val="none" w:sz="0" w:space="0" w:color="auto"/>
                    <w:left w:val="none" w:sz="0" w:space="0" w:color="auto"/>
                    <w:bottom w:val="none" w:sz="0" w:space="0" w:color="auto"/>
                    <w:right w:val="none" w:sz="0" w:space="0" w:color="auto"/>
                  </w:divBdr>
                  <w:divsChild>
                    <w:div w:id="1411384914">
                      <w:marLeft w:val="0"/>
                      <w:marRight w:val="0"/>
                      <w:marTop w:val="0"/>
                      <w:marBottom w:val="0"/>
                      <w:divBdr>
                        <w:top w:val="none" w:sz="0" w:space="0" w:color="auto"/>
                        <w:left w:val="none" w:sz="0" w:space="0" w:color="auto"/>
                        <w:bottom w:val="none" w:sz="0" w:space="0" w:color="auto"/>
                        <w:right w:val="none" w:sz="0" w:space="0" w:color="auto"/>
                      </w:divBdr>
                      <w:divsChild>
                        <w:div w:id="654645635">
                          <w:marLeft w:val="0"/>
                          <w:marRight w:val="0"/>
                          <w:marTop w:val="0"/>
                          <w:marBottom w:val="0"/>
                          <w:divBdr>
                            <w:top w:val="none" w:sz="0" w:space="0" w:color="auto"/>
                            <w:left w:val="none" w:sz="0" w:space="0" w:color="auto"/>
                            <w:bottom w:val="none" w:sz="0" w:space="0" w:color="auto"/>
                            <w:right w:val="none" w:sz="0" w:space="0" w:color="auto"/>
                          </w:divBdr>
                          <w:divsChild>
                            <w:div w:id="1168397946">
                              <w:marLeft w:val="0"/>
                              <w:marRight w:val="0"/>
                              <w:marTop w:val="0"/>
                              <w:marBottom w:val="0"/>
                              <w:divBdr>
                                <w:top w:val="none" w:sz="0" w:space="0" w:color="auto"/>
                                <w:left w:val="none" w:sz="0" w:space="0" w:color="auto"/>
                                <w:bottom w:val="none" w:sz="0" w:space="0" w:color="auto"/>
                                <w:right w:val="none" w:sz="0" w:space="0" w:color="auto"/>
                              </w:divBdr>
                              <w:divsChild>
                                <w:div w:id="1770348111">
                                  <w:marLeft w:val="0"/>
                                  <w:marRight w:val="120"/>
                                  <w:marTop w:val="0"/>
                                  <w:marBottom w:val="0"/>
                                  <w:divBdr>
                                    <w:top w:val="none" w:sz="0" w:space="0" w:color="auto"/>
                                    <w:left w:val="none" w:sz="0" w:space="0" w:color="auto"/>
                                    <w:bottom w:val="none" w:sz="0" w:space="0" w:color="auto"/>
                                    <w:right w:val="none" w:sz="0" w:space="0" w:color="auto"/>
                                  </w:divBdr>
                                </w:div>
                                <w:div w:id="4652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7565">
          <w:marLeft w:val="0"/>
          <w:marRight w:val="0"/>
          <w:marTop w:val="0"/>
          <w:marBottom w:val="0"/>
          <w:divBdr>
            <w:top w:val="none" w:sz="0" w:space="0" w:color="auto"/>
            <w:left w:val="none" w:sz="0" w:space="0" w:color="auto"/>
            <w:bottom w:val="none" w:sz="0" w:space="0" w:color="auto"/>
            <w:right w:val="none" w:sz="0" w:space="0" w:color="auto"/>
          </w:divBdr>
          <w:divsChild>
            <w:div w:id="311830547">
              <w:marLeft w:val="0"/>
              <w:marRight w:val="0"/>
              <w:marTop w:val="0"/>
              <w:marBottom w:val="0"/>
              <w:divBdr>
                <w:top w:val="none" w:sz="0" w:space="0" w:color="auto"/>
                <w:left w:val="none" w:sz="0" w:space="0" w:color="auto"/>
                <w:bottom w:val="none" w:sz="0" w:space="0" w:color="auto"/>
                <w:right w:val="none" w:sz="0" w:space="0" w:color="auto"/>
              </w:divBdr>
              <w:divsChild>
                <w:div w:id="759714295">
                  <w:marLeft w:val="0"/>
                  <w:marRight w:val="0"/>
                  <w:marTop w:val="0"/>
                  <w:marBottom w:val="0"/>
                  <w:divBdr>
                    <w:top w:val="none" w:sz="0" w:space="0" w:color="auto"/>
                    <w:left w:val="none" w:sz="0" w:space="0" w:color="auto"/>
                    <w:bottom w:val="none" w:sz="0" w:space="0" w:color="auto"/>
                    <w:right w:val="none" w:sz="0" w:space="0" w:color="auto"/>
                  </w:divBdr>
                  <w:divsChild>
                    <w:div w:id="123744607">
                      <w:marLeft w:val="0"/>
                      <w:marRight w:val="0"/>
                      <w:marTop w:val="0"/>
                      <w:marBottom w:val="0"/>
                      <w:divBdr>
                        <w:top w:val="none" w:sz="0" w:space="0" w:color="auto"/>
                        <w:left w:val="none" w:sz="0" w:space="0" w:color="auto"/>
                        <w:bottom w:val="none" w:sz="0" w:space="0" w:color="auto"/>
                        <w:right w:val="none" w:sz="0" w:space="0" w:color="auto"/>
                      </w:divBdr>
                      <w:divsChild>
                        <w:div w:id="720597997">
                          <w:marLeft w:val="0"/>
                          <w:marRight w:val="0"/>
                          <w:marTop w:val="0"/>
                          <w:marBottom w:val="0"/>
                          <w:divBdr>
                            <w:top w:val="none" w:sz="0" w:space="0" w:color="auto"/>
                            <w:left w:val="none" w:sz="0" w:space="0" w:color="auto"/>
                            <w:bottom w:val="none" w:sz="0" w:space="0" w:color="auto"/>
                            <w:right w:val="none" w:sz="0" w:space="0" w:color="auto"/>
                          </w:divBdr>
                          <w:divsChild>
                            <w:div w:id="388504886">
                              <w:marLeft w:val="0"/>
                              <w:marRight w:val="0"/>
                              <w:marTop w:val="0"/>
                              <w:marBottom w:val="0"/>
                              <w:divBdr>
                                <w:top w:val="none" w:sz="0" w:space="0" w:color="auto"/>
                                <w:left w:val="none" w:sz="0" w:space="0" w:color="auto"/>
                                <w:bottom w:val="none" w:sz="0" w:space="0" w:color="auto"/>
                                <w:right w:val="none" w:sz="0" w:space="0" w:color="auto"/>
                              </w:divBdr>
                              <w:divsChild>
                                <w:div w:id="1706640338">
                                  <w:marLeft w:val="0"/>
                                  <w:marRight w:val="120"/>
                                  <w:marTop w:val="0"/>
                                  <w:marBottom w:val="0"/>
                                  <w:divBdr>
                                    <w:top w:val="none" w:sz="0" w:space="0" w:color="auto"/>
                                    <w:left w:val="none" w:sz="0" w:space="0" w:color="auto"/>
                                    <w:bottom w:val="none" w:sz="0" w:space="0" w:color="auto"/>
                                    <w:right w:val="none" w:sz="0" w:space="0" w:color="auto"/>
                                  </w:divBdr>
                                </w:div>
                                <w:div w:id="20604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735029">
      <w:bodyDiv w:val="1"/>
      <w:marLeft w:val="0"/>
      <w:marRight w:val="0"/>
      <w:marTop w:val="0"/>
      <w:marBottom w:val="0"/>
      <w:divBdr>
        <w:top w:val="none" w:sz="0" w:space="0" w:color="auto"/>
        <w:left w:val="none" w:sz="0" w:space="0" w:color="auto"/>
        <w:bottom w:val="none" w:sz="0" w:space="0" w:color="auto"/>
        <w:right w:val="none" w:sz="0" w:space="0" w:color="auto"/>
      </w:divBdr>
    </w:div>
    <w:div w:id="483161219">
      <w:bodyDiv w:val="1"/>
      <w:marLeft w:val="0"/>
      <w:marRight w:val="0"/>
      <w:marTop w:val="0"/>
      <w:marBottom w:val="0"/>
      <w:divBdr>
        <w:top w:val="none" w:sz="0" w:space="0" w:color="auto"/>
        <w:left w:val="none" w:sz="0" w:space="0" w:color="auto"/>
        <w:bottom w:val="none" w:sz="0" w:space="0" w:color="auto"/>
        <w:right w:val="none" w:sz="0" w:space="0" w:color="auto"/>
      </w:divBdr>
    </w:div>
    <w:div w:id="515315864">
      <w:bodyDiv w:val="1"/>
      <w:marLeft w:val="0"/>
      <w:marRight w:val="0"/>
      <w:marTop w:val="0"/>
      <w:marBottom w:val="0"/>
      <w:divBdr>
        <w:top w:val="none" w:sz="0" w:space="0" w:color="auto"/>
        <w:left w:val="none" w:sz="0" w:space="0" w:color="auto"/>
        <w:bottom w:val="none" w:sz="0" w:space="0" w:color="auto"/>
        <w:right w:val="none" w:sz="0" w:space="0" w:color="auto"/>
      </w:divBdr>
    </w:div>
    <w:div w:id="518082361">
      <w:bodyDiv w:val="1"/>
      <w:marLeft w:val="0"/>
      <w:marRight w:val="0"/>
      <w:marTop w:val="0"/>
      <w:marBottom w:val="0"/>
      <w:divBdr>
        <w:top w:val="none" w:sz="0" w:space="0" w:color="auto"/>
        <w:left w:val="none" w:sz="0" w:space="0" w:color="auto"/>
        <w:bottom w:val="none" w:sz="0" w:space="0" w:color="auto"/>
        <w:right w:val="none" w:sz="0" w:space="0" w:color="auto"/>
      </w:divBdr>
    </w:div>
    <w:div w:id="602036806">
      <w:bodyDiv w:val="1"/>
      <w:marLeft w:val="0"/>
      <w:marRight w:val="0"/>
      <w:marTop w:val="0"/>
      <w:marBottom w:val="0"/>
      <w:divBdr>
        <w:top w:val="none" w:sz="0" w:space="0" w:color="auto"/>
        <w:left w:val="none" w:sz="0" w:space="0" w:color="auto"/>
        <w:bottom w:val="none" w:sz="0" w:space="0" w:color="auto"/>
        <w:right w:val="none" w:sz="0" w:space="0" w:color="auto"/>
      </w:divBdr>
    </w:div>
    <w:div w:id="624964573">
      <w:bodyDiv w:val="1"/>
      <w:marLeft w:val="0"/>
      <w:marRight w:val="0"/>
      <w:marTop w:val="0"/>
      <w:marBottom w:val="0"/>
      <w:divBdr>
        <w:top w:val="none" w:sz="0" w:space="0" w:color="auto"/>
        <w:left w:val="none" w:sz="0" w:space="0" w:color="auto"/>
        <w:bottom w:val="none" w:sz="0" w:space="0" w:color="auto"/>
        <w:right w:val="none" w:sz="0" w:space="0" w:color="auto"/>
      </w:divBdr>
    </w:div>
    <w:div w:id="626401436">
      <w:bodyDiv w:val="1"/>
      <w:marLeft w:val="0"/>
      <w:marRight w:val="0"/>
      <w:marTop w:val="0"/>
      <w:marBottom w:val="0"/>
      <w:divBdr>
        <w:top w:val="none" w:sz="0" w:space="0" w:color="auto"/>
        <w:left w:val="none" w:sz="0" w:space="0" w:color="auto"/>
        <w:bottom w:val="none" w:sz="0" w:space="0" w:color="auto"/>
        <w:right w:val="none" w:sz="0" w:space="0" w:color="auto"/>
      </w:divBdr>
    </w:div>
    <w:div w:id="666595057">
      <w:bodyDiv w:val="1"/>
      <w:marLeft w:val="0"/>
      <w:marRight w:val="0"/>
      <w:marTop w:val="0"/>
      <w:marBottom w:val="0"/>
      <w:divBdr>
        <w:top w:val="none" w:sz="0" w:space="0" w:color="auto"/>
        <w:left w:val="none" w:sz="0" w:space="0" w:color="auto"/>
        <w:bottom w:val="none" w:sz="0" w:space="0" w:color="auto"/>
        <w:right w:val="none" w:sz="0" w:space="0" w:color="auto"/>
      </w:divBdr>
    </w:div>
    <w:div w:id="710812708">
      <w:bodyDiv w:val="1"/>
      <w:marLeft w:val="0"/>
      <w:marRight w:val="0"/>
      <w:marTop w:val="0"/>
      <w:marBottom w:val="0"/>
      <w:divBdr>
        <w:top w:val="none" w:sz="0" w:space="0" w:color="auto"/>
        <w:left w:val="none" w:sz="0" w:space="0" w:color="auto"/>
        <w:bottom w:val="none" w:sz="0" w:space="0" w:color="auto"/>
        <w:right w:val="none" w:sz="0" w:space="0" w:color="auto"/>
      </w:divBdr>
    </w:div>
    <w:div w:id="766006300">
      <w:bodyDiv w:val="1"/>
      <w:marLeft w:val="0"/>
      <w:marRight w:val="0"/>
      <w:marTop w:val="0"/>
      <w:marBottom w:val="0"/>
      <w:divBdr>
        <w:top w:val="none" w:sz="0" w:space="0" w:color="auto"/>
        <w:left w:val="none" w:sz="0" w:space="0" w:color="auto"/>
        <w:bottom w:val="none" w:sz="0" w:space="0" w:color="auto"/>
        <w:right w:val="none" w:sz="0" w:space="0" w:color="auto"/>
      </w:divBdr>
    </w:div>
    <w:div w:id="768084469">
      <w:bodyDiv w:val="1"/>
      <w:marLeft w:val="0"/>
      <w:marRight w:val="0"/>
      <w:marTop w:val="0"/>
      <w:marBottom w:val="0"/>
      <w:divBdr>
        <w:top w:val="none" w:sz="0" w:space="0" w:color="auto"/>
        <w:left w:val="none" w:sz="0" w:space="0" w:color="auto"/>
        <w:bottom w:val="none" w:sz="0" w:space="0" w:color="auto"/>
        <w:right w:val="none" w:sz="0" w:space="0" w:color="auto"/>
      </w:divBdr>
    </w:div>
    <w:div w:id="812673324">
      <w:bodyDiv w:val="1"/>
      <w:marLeft w:val="0"/>
      <w:marRight w:val="0"/>
      <w:marTop w:val="0"/>
      <w:marBottom w:val="0"/>
      <w:divBdr>
        <w:top w:val="none" w:sz="0" w:space="0" w:color="auto"/>
        <w:left w:val="none" w:sz="0" w:space="0" w:color="auto"/>
        <w:bottom w:val="none" w:sz="0" w:space="0" w:color="auto"/>
        <w:right w:val="none" w:sz="0" w:space="0" w:color="auto"/>
      </w:divBdr>
    </w:div>
    <w:div w:id="820074670">
      <w:bodyDiv w:val="1"/>
      <w:marLeft w:val="0"/>
      <w:marRight w:val="0"/>
      <w:marTop w:val="0"/>
      <w:marBottom w:val="0"/>
      <w:divBdr>
        <w:top w:val="none" w:sz="0" w:space="0" w:color="auto"/>
        <w:left w:val="none" w:sz="0" w:space="0" w:color="auto"/>
        <w:bottom w:val="none" w:sz="0" w:space="0" w:color="auto"/>
        <w:right w:val="none" w:sz="0" w:space="0" w:color="auto"/>
      </w:divBdr>
    </w:div>
    <w:div w:id="829442537">
      <w:bodyDiv w:val="1"/>
      <w:marLeft w:val="0"/>
      <w:marRight w:val="0"/>
      <w:marTop w:val="0"/>
      <w:marBottom w:val="0"/>
      <w:divBdr>
        <w:top w:val="none" w:sz="0" w:space="0" w:color="auto"/>
        <w:left w:val="none" w:sz="0" w:space="0" w:color="auto"/>
        <w:bottom w:val="none" w:sz="0" w:space="0" w:color="auto"/>
        <w:right w:val="none" w:sz="0" w:space="0" w:color="auto"/>
      </w:divBdr>
    </w:div>
    <w:div w:id="838156575">
      <w:bodyDiv w:val="1"/>
      <w:marLeft w:val="0"/>
      <w:marRight w:val="0"/>
      <w:marTop w:val="0"/>
      <w:marBottom w:val="0"/>
      <w:divBdr>
        <w:top w:val="none" w:sz="0" w:space="0" w:color="auto"/>
        <w:left w:val="none" w:sz="0" w:space="0" w:color="auto"/>
        <w:bottom w:val="none" w:sz="0" w:space="0" w:color="auto"/>
        <w:right w:val="none" w:sz="0" w:space="0" w:color="auto"/>
      </w:divBdr>
    </w:div>
    <w:div w:id="838737946">
      <w:bodyDiv w:val="1"/>
      <w:marLeft w:val="0"/>
      <w:marRight w:val="0"/>
      <w:marTop w:val="0"/>
      <w:marBottom w:val="0"/>
      <w:divBdr>
        <w:top w:val="none" w:sz="0" w:space="0" w:color="auto"/>
        <w:left w:val="none" w:sz="0" w:space="0" w:color="auto"/>
        <w:bottom w:val="none" w:sz="0" w:space="0" w:color="auto"/>
        <w:right w:val="none" w:sz="0" w:space="0" w:color="auto"/>
      </w:divBdr>
    </w:div>
    <w:div w:id="855969561">
      <w:bodyDiv w:val="1"/>
      <w:marLeft w:val="0"/>
      <w:marRight w:val="0"/>
      <w:marTop w:val="0"/>
      <w:marBottom w:val="0"/>
      <w:divBdr>
        <w:top w:val="none" w:sz="0" w:space="0" w:color="auto"/>
        <w:left w:val="none" w:sz="0" w:space="0" w:color="auto"/>
        <w:bottom w:val="none" w:sz="0" w:space="0" w:color="auto"/>
        <w:right w:val="none" w:sz="0" w:space="0" w:color="auto"/>
      </w:divBdr>
    </w:div>
    <w:div w:id="856238981">
      <w:bodyDiv w:val="1"/>
      <w:marLeft w:val="0"/>
      <w:marRight w:val="0"/>
      <w:marTop w:val="0"/>
      <w:marBottom w:val="0"/>
      <w:divBdr>
        <w:top w:val="none" w:sz="0" w:space="0" w:color="auto"/>
        <w:left w:val="none" w:sz="0" w:space="0" w:color="auto"/>
        <w:bottom w:val="none" w:sz="0" w:space="0" w:color="auto"/>
        <w:right w:val="none" w:sz="0" w:space="0" w:color="auto"/>
      </w:divBdr>
    </w:div>
    <w:div w:id="897476838">
      <w:bodyDiv w:val="1"/>
      <w:marLeft w:val="0"/>
      <w:marRight w:val="0"/>
      <w:marTop w:val="0"/>
      <w:marBottom w:val="0"/>
      <w:divBdr>
        <w:top w:val="none" w:sz="0" w:space="0" w:color="auto"/>
        <w:left w:val="none" w:sz="0" w:space="0" w:color="auto"/>
        <w:bottom w:val="none" w:sz="0" w:space="0" w:color="auto"/>
        <w:right w:val="none" w:sz="0" w:space="0" w:color="auto"/>
      </w:divBdr>
    </w:div>
    <w:div w:id="927925583">
      <w:bodyDiv w:val="1"/>
      <w:marLeft w:val="0"/>
      <w:marRight w:val="0"/>
      <w:marTop w:val="0"/>
      <w:marBottom w:val="0"/>
      <w:divBdr>
        <w:top w:val="none" w:sz="0" w:space="0" w:color="auto"/>
        <w:left w:val="none" w:sz="0" w:space="0" w:color="auto"/>
        <w:bottom w:val="none" w:sz="0" w:space="0" w:color="auto"/>
        <w:right w:val="none" w:sz="0" w:space="0" w:color="auto"/>
      </w:divBdr>
    </w:div>
    <w:div w:id="943727028">
      <w:bodyDiv w:val="1"/>
      <w:marLeft w:val="0"/>
      <w:marRight w:val="0"/>
      <w:marTop w:val="0"/>
      <w:marBottom w:val="0"/>
      <w:divBdr>
        <w:top w:val="none" w:sz="0" w:space="0" w:color="auto"/>
        <w:left w:val="none" w:sz="0" w:space="0" w:color="auto"/>
        <w:bottom w:val="none" w:sz="0" w:space="0" w:color="auto"/>
        <w:right w:val="none" w:sz="0" w:space="0" w:color="auto"/>
      </w:divBdr>
    </w:div>
    <w:div w:id="959917716">
      <w:bodyDiv w:val="1"/>
      <w:marLeft w:val="0"/>
      <w:marRight w:val="0"/>
      <w:marTop w:val="0"/>
      <w:marBottom w:val="0"/>
      <w:divBdr>
        <w:top w:val="none" w:sz="0" w:space="0" w:color="auto"/>
        <w:left w:val="none" w:sz="0" w:space="0" w:color="auto"/>
        <w:bottom w:val="none" w:sz="0" w:space="0" w:color="auto"/>
        <w:right w:val="none" w:sz="0" w:space="0" w:color="auto"/>
      </w:divBdr>
    </w:div>
    <w:div w:id="965280526">
      <w:bodyDiv w:val="1"/>
      <w:marLeft w:val="0"/>
      <w:marRight w:val="0"/>
      <w:marTop w:val="0"/>
      <w:marBottom w:val="0"/>
      <w:divBdr>
        <w:top w:val="none" w:sz="0" w:space="0" w:color="auto"/>
        <w:left w:val="none" w:sz="0" w:space="0" w:color="auto"/>
        <w:bottom w:val="none" w:sz="0" w:space="0" w:color="auto"/>
        <w:right w:val="none" w:sz="0" w:space="0" w:color="auto"/>
      </w:divBdr>
    </w:div>
    <w:div w:id="977035856">
      <w:bodyDiv w:val="1"/>
      <w:marLeft w:val="0"/>
      <w:marRight w:val="0"/>
      <w:marTop w:val="0"/>
      <w:marBottom w:val="0"/>
      <w:divBdr>
        <w:top w:val="none" w:sz="0" w:space="0" w:color="auto"/>
        <w:left w:val="none" w:sz="0" w:space="0" w:color="auto"/>
        <w:bottom w:val="none" w:sz="0" w:space="0" w:color="auto"/>
        <w:right w:val="none" w:sz="0" w:space="0" w:color="auto"/>
      </w:divBdr>
    </w:div>
    <w:div w:id="977299153">
      <w:bodyDiv w:val="1"/>
      <w:marLeft w:val="0"/>
      <w:marRight w:val="0"/>
      <w:marTop w:val="0"/>
      <w:marBottom w:val="0"/>
      <w:divBdr>
        <w:top w:val="none" w:sz="0" w:space="0" w:color="auto"/>
        <w:left w:val="none" w:sz="0" w:space="0" w:color="auto"/>
        <w:bottom w:val="none" w:sz="0" w:space="0" w:color="auto"/>
        <w:right w:val="none" w:sz="0" w:space="0" w:color="auto"/>
      </w:divBdr>
    </w:div>
    <w:div w:id="1016880952">
      <w:bodyDiv w:val="1"/>
      <w:marLeft w:val="0"/>
      <w:marRight w:val="0"/>
      <w:marTop w:val="0"/>
      <w:marBottom w:val="0"/>
      <w:divBdr>
        <w:top w:val="none" w:sz="0" w:space="0" w:color="auto"/>
        <w:left w:val="none" w:sz="0" w:space="0" w:color="auto"/>
        <w:bottom w:val="none" w:sz="0" w:space="0" w:color="auto"/>
        <w:right w:val="none" w:sz="0" w:space="0" w:color="auto"/>
      </w:divBdr>
    </w:div>
    <w:div w:id="1027172250">
      <w:bodyDiv w:val="1"/>
      <w:marLeft w:val="0"/>
      <w:marRight w:val="0"/>
      <w:marTop w:val="0"/>
      <w:marBottom w:val="0"/>
      <w:divBdr>
        <w:top w:val="none" w:sz="0" w:space="0" w:color="auto"/>
        <w:left w:val="none" w:sz="0" w:space="0" w:color="auto"/>
        <w:bottom w:val="none" w:sz="0" w:space="0" w:color="auto"/>
        <w:right w:val="none" w:sz="0" w:space="0" w:color="auto"/>
      </w:divBdr>
    </w:div>
    <w:div w:id="1027486138">
      <w:bodyDiv w:val="1"/>
      <w:marLeft w:val="0"/>
      <w:marRight w:val="0"/>
      <w:marTop w:val="0"/>
      <w:marBottom w:val="0"/>
      <w:divBdr>
        <w:top w:val="none" w:sz="0" w:space="0" w:color="auto"/>
        <w:left w:val="none" w:sz="0" w:space="0" w:color="auto"/>
        <w:bottom w:val="none" w:sz="0" w:space="0" w:color="auto"/>
        <w:right w:val="none" w:sz="0" w:space="0" w:color="auto"/>
      </w:divBdr>
    </w:div>
    <w:div w:id="1028608462">
      <w:bodyDiv w:val="1"/>
      <w:marLeft w:val="0"/>
      <w:marRight w:val="0"/>
      <w:marTop w:val="0"/>
      <w:marBottom w:val="0"/>
      <w:divBdr>
        <w:top w:val="none" w:sz="0" w:space="0" w:color="auto"/>
        <w:left w:val="none" w:sz="0" w:space="0" w:color="auto"/>
        <w:bottom w:val="none" w:sz="0" w:space="0" w:color="auto"/>
        <w:right w:val="none" w:sz="0" w:space="0" w:color="auto"/>
      </w:divBdr>
    </w:div>
    <w:div w:id="1039891662">
      <w:bodyDiv w:val="1"/>
      <w:marLeft w:val="0"/>
      <w:marRight w:val="0"/>
      <w:marTop w:val="0"/>
      <w:marBottom w:val="0"/>
      <w:divBdr>
        <w:top w:val="none" w:sz="0" w:space="0" w:color="auto"/>
        <w:left w:val="none" w:sz="0" w:space="0" w:color="auto"/>
        <w:bottom w:val="none" w:sz="0" w:space="0" w:color="auto"/>
        <w:right w:val="none" w:sz="0" w:space="0" w:color="auto"/>
      </w:divBdr>
    </w:div>
    <w:div w:id="1055087223">
      <w:bodyDiv w:val="1"/>
      <w:marLeft w:val="0"/>
      <w:marRight w:val="0"/>
      <w:marTop w:val="0"/>
      <w:marBottom w:val="0"/>
      <w:divBdr>
        <w:top w:val="none" w:sz="0" w:space="0" w:color="auto"/>
        <w:left w:val="none" w:sz="0" w:space="0" w:color="auto"/>
        <w:bottom w:val="none" w:sz="0" w:space="0" w:color="auto"/>
        <w:right w:val="none" w:sz="0" w:space="0" w:color="auto"/>
      </w:divBdr>
    </w:div>
    <w:div w:id="1070268902">
      <w:bodyDiv w:val="1"/>
      <w:marLeft w:val="0"/>
      <w:marRight w:val="0"/>
      <w:marTop w:val="0"/>
      <w:marBottom w:val="0"/>
      <w:divBdr>
        <w:top w:val="none" w:sz="0" w:space="0" w:color="auto"/>
        <w:left w:val="none" w:sz="0" w:space="0" w:color="auto"/>
        <w:bottom w:val="none" w:sz="0" w:space="0" w:color="auto"/>
        <w:right w:val="none" w:sz="0" w:space="0" w:color="auto"/>
      </w:divBdr>
    </w:div>
    <w:div w:id="1074429527">
      <w:bodyDiv w:val="1"/>
      <w:marLeft w:val="0"/>
      <w:marRight w:val="0"/>
      <w:marTop w:val="0"/>
      <w:marBottom w:val="0"/>
      <w:divBdr>
        <w:top w:val="none" w:sz="0" w:space="0" w:color="auto"/>
        <w:left w:val="none" w:sz="0" w:space="0" w:color="auto"/>
        <w:bottom w:val="none" w:sz="0" w:space="0" w:color="auto"/>
        <w:right w:val="none" w:sz="0" w:space="0" w:color="auto"/>
      </w:divBdr>
    </w:div>
    <w:div w:id="1093672252">
      <w:bodyDiv w:val="1"/>
      <w:marLeft w:val="0"/>
      <w:marRight w:val="0"/>
      <w:marTop w:val="0"/>
      <w:marBottom w:val="0"/>
      <w:divBdr>
        <w:top w:val="none" w:sz="0" w:space="0" w:color="auto"/>
        <w:left w:val="none" w:sz="0" w:space="0" w:color="auto"/>
        <w:bottom w:val="none" w:sz="0" w:space="0" w:color="auto"/>
        <w:right w:val="none" w:sz="0" w:space="0" w:color="auto"/>
      </w:divBdr>
      <w:divsChild>
        <w:div w:id="1377924296">
          <w:marLeft w:val="0"/>
          <w:marRight w:val="0"/>
          <w:marTop w:val="0"/>
          <w:marBottom w:val="0"/>
          <w:divBdr>
            <w:top w:val="none" w:sz="0" w:space="0" w:color="auto"/>
            <w:left w:val="none" w:sz="0" w:space="0" w:color="auto"/>
            <w:bottom w:val="none" w:sz="0" w:space="0" w:color="auto"/>
            <w:right w:val="none" w:sz="0" w:space="0" w:color="auto"/>
          </w:divBdr>
        </w:div>
      </w:divsChild>
    </w:div>
    <w:div w:id="1112747122">
      <w:bodyDiv w:val="1"/>
      <w:marLeft w:val="0"/>
      <w:marRight w:val="0"/>
      <w:marTop w:val="0"/>
      <w:marBottom w:val="0"/>
      <w:divBdr>
        <w:top w:val="none" w:sz="0" w:space="0" w:color="auto"/>
        <w:left w:val="none" w:sz="0" w:space="0" w:color="auto"/>
        <w:bottom w:val="none" w:sz="0" w:space="0" w:color="auto"/>
        <w:right w:val="none" w:sz="0" w:space="0" w:color="auto"/>
      </w:divBdr>
    </w:div>
    <w:div w:id="1139610318">
      <w:bodyDiv w:val="1"/>
      <w:marLeft w:val="0"/>
      <w:marRight w:val="0"/>
      <w:marTop w:val="0"/>
      <w:marBottom w:val="0"/>
      <w:divBdr>
        <w:top w:val="none" w:sz="0" w:space="0" w:color="auto"/>
        <w:left w:val="none" w:sz="0" w:space="0" w:color="auto"/>
        <w:bottom w:val="none" w:sz="0" w:space="0" w:color="auto"/>
        <w:right w:val="none" w:sz="0" w:space="0" w:color="auto"/>
      </w:divBdr>
    </w:div>
    <w:div w:id="1154446886">
      <w:bodyDiv w:val="1"/>
      <w:marLeft w:val="0"/>
      <w:marRight w:val="0"/>
      <w:marTop w:val="0"/>
      <w:marBottom w:val="0"/>
      <w:divBdr>
        <w:top w:val="none" w:sz="0" w:space="0" w:color="auto"/>
        <w:left w:val="none" w:sz="0" w:space="0" w:color="auto"/>
        <w:bottom w:val="none" w:sz="0" w:space="0" w:color="auto"/>
        <w:right w:val="none" w:sz="0" w:space="0" w:color="auto"/>
      </w:divBdr>
    </w:div>
    <w:div w:id="1158689718">
      <w:bodyDiv w:val="1"/>
      <w:marLeft w:val="0"/>
      <w:marRight w:val="0"/>
      <w:marTop w:val="0"/>
      <w:marBottom w:val="0"/>
      <w:divBdr>
        <w:top w:val="none" w:sz="0" w:space="0" w:color="auto"/>
        <w:left w:val="none" w:sz="0" w:space="0" w:color="auto"/>
        <w:bottom w:val="none" w:sz="0" w:space="0" w:color="auto"/>
        <w:right w:val="none" w:sz="0" w:space="0" w:color="auto"/>
      </w:divBdr>
    </w:div>
    <w:div w:id="1198203455">
      <w:bodyDiv w:val="1"/>
      <w:marLeft w:val="0"/>
      <w:marRight w:val="0"/>
      <w:marTop w:val="0"/>
      <w:marBottom w:val="0"/>
      <w:divBdr>
        <w:top w:val="none" w:sz="0" w:space="0" w:color="auto"/>
        <w:left w:val="none" w:sz="0" w:space="0" w:color="auto"/>
        <w:bottom w:val="none" w:sz="0" w:space="0" w:color="auto"/>
        <w:right w:val="none" w:sz="0" w:space="0" w:color="auto"/>
      </w:divBdr>
      <w:divsChild>
        <w:div w:id="573516184">
          <w:marLeft w:val="0"/>
          <w:marRight w:val="0"/>
          <w:marTop w:val="0"/>
          <w:marBottom w:val="0"/>
          <w:divBdr>
            <w:top w:val="none" w:sz="0" w:space="0" w:color="auto"/>
            <w:left w:val="none" w:sz="0" w:space="0" w:color="auto"/>
            <w:bottom w:val="none" w:sz="0" w:space="0" w:color="auto"/>
            <w:right w:val="none" w:sz="0" w:space="0" w:color="auto"/>
          </w:divBdr>
        </w:div>
      </w:divsChild>
    </w:div>
    <w:div w:id="1205827204">
      <w:bodyDiv w:val="1"/>
      <w:marLeft w:val="0"/>
      <w:marRight w:val="0"/>
      <w:marTop w:val="0"/>
      <w:marBottom w:val="0"/>
      <w:divBdr>
        <w:top w:val="none" w:sz="0" w:space="0" w:color="auto"/>
        <w:left w:val="none" w:sz="0" w:space="0" w:color="auto"/>
        <w:bottom w:val="none" w:sz="0" w:space="0" w:color="auto"/>
        <w:right w:val="none" w:sz="0" w:space="0" w:color="auto"/>
      </w:divBdr>
    </w:div>
    <w:div w:id="1244296780">
      <w:bodyDiv w:val="1"/>
      <w:marLeft w:val="0"/>
      <w:marRight w:val="0"/>
      <w:marTop w:val="0"/>
      <w:marBottom w:val="0"/>
      <w:divBdr>
        <w:top w:val="none" w:sz="0" w:space="0" w:color="auto"/>
        <w:left w:val="none" w:sz="0" w:space="0" w:color="auto"/>
        <w:bottom w:val="none" w:sz="0" w:space="0" w:color="auto"/>
        <w:right w:val="none" w:sz="0" w:space="0" w:color="auto"/>
      </w:divBdr>
    </w:div>
    <w:div w:id="1270704077">
      <w:bodyDiv w:val="1"/>
      <w:marLeft w:val="0"/>
      <w:marRight w:val="0"/>
      <w:marTop w:val="0"/>
      <w:marBottom w:val="0"/>
      <w:divBdr>
        <w:top w:val="none" w:sz="0" w:space="0" w:color="auto"/>
        <w:left w:val="none" w:sz="0" w:space="0" w:color="auto"/>
        <w:bottom w:val="none" w:sz="0" w:space="0" w:color="auto"/>
        <w:right w:val="none" w:sz="0" w:space="0" w:color="auto"/>
      </w:divBdr>
    </w:div>
    <w:div w:id="1271665734">
      <w:bodyDiv w:val="1"/>
      <w:marLeft w:val="0"/>
      <w:marRight w:val="0"/>
      <w:marTop w:val="0"/>
      <w:marBottom w:val="0"/>
      <w:divBdr>
        <w:top w:val="none" w:sz="0" w:space="0" w:color="auto"/>
        <w:left w:val="none" w:sz="0" w:space="0" w:color="auto"/>
        <w:bottom w:val="none" w:sz="0" w:space="0" w:color="auto"/>
        <w:right w:val="none" w:sz="0" w:space="0" w:color="auto"/>
      </w:divBdr>
    </w:div>
    <w:div w:id="1285697215">
      <w:bodyDiv w:val="1"/>
      <w:marLeft w:val="0"/>
      <w:marRight w:val="0"/>
      <w:marTop w:val="0"/>
      <w:marBottom w:val="0"/>
      <w:divBdr>
        <w:top w:val="none" w:sz="0" w:space="0" w:color="auto"/>
        <w:left w:val="none" w:sz="0" w:space="0" w:color="auto"/>
        <w:bottom w:val="none" w:sz="0" w:space="0" w:color="auto"/>
        <w:right w:val="none" w:sz="0" w:space="0" w:color="auto"/>
      </w:divBdr>
      <w:divsChild>
        <w:div w:id="1120299241">
          <w:marLeft w:val="0"/>
          <w:marRight w:val="0"/>
          <w:marTop w:val="0"/>
          <w:marBottom w:val="0"/>
          <w:divBdr>
            <w:top w:val="none" w:sz="0" w:space="0" w:color="auto"/>
            <w:left w:val="none" w:sz="0" w:space="0" w:color="auto"/>
            <w:bottom w:val="none" w:sz="0" w:space="0" w:color="auto"/>
            <w:right w:val="none" w:sz="0" w:space="0" w:color="auto"/>
          </w:divBdr>
          <w:divsChild>
            <w:div w:id="961305755">
              <w:marLeft w:val="0"/>
              <w:marRight w:val="0"/>
              <w:marTop w:val="0"/>
              <w:marBottom w:val="0"/>
              <w:divBdr>
                <w:top w:val="none" w:sz="0" w:space="0" w:color="auto"/>
                <w:left w:val="none" w:sz="0" w:space="0" w:color="auto"/>
                <w:bottom w:val="none" w:sz="0" w:space="0" w:color="auto"/>
                <w:right w:val="none" w:sz="0" w:space="0" w:color="auto"/>
              </w:divBdr>
              <w:divsChild>
                <w:div w:id="38945037">
                  <w:marLeft w:val="0"/>
                  <w:marRight w:val="0"/>
                  <w:marTop w:val="0"/>
                  <w:marBottom w:val="0"/>
                  <w:divBdr>
                    <w:top w:val="none" w:sz="0" w:space="0" w:color="auto"/>
                    <w:left w:val="none" w:sz="0" w:space="0" w:color="auto"/>
                    <w:bottom w:val="none" w:sz="0" w:space="0" w:color="auto"/>
                    <w:right w:val="none" w:sz="0" w:space="0" w:color="auto"/>
                  </w:divBdr>
                  <w:divsChild>
                    <w:div w:id="7742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7538">
              <w:marLeft w:val="0"/>
              <w:marRight w:val="0"/>
              <w:marTop w:val="0"/>
              <w:marBottom w:val="0"/>
              <w:divBdr>
                <w:top w:val="none" w:sz="0" w:space="0" w:color="auto"/>
                <w:left w:val="none" w:sz="0" w:space="0" w:color="auto"/>
                <w:bottom w:val="none" w:sz="0" w:space="0" w:color="auto"/>
                <w:right w:val="none" w:sz="0" w:space="0" w:color="auto"/>
              </w:divBdr>
            </w:div>
            <w:div w:id="20802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21367">
      <w:bodyDiv w:val="1"/>
      <w:marLeft w:val="0"/>
      <w:marRight w:val="0"/>
      <w:marTop w:val="0"/>
      <w:marBottom w:val="0"/>
      <w:divBdr>
        <w:top w:val="none" w:sz="0" w:space="0" w:color="auto"/>
        <w:left w:val="none" w:sz="0" w:space="0" w:color="auto"/>
        <w:bottom w:val="none" w:sz="0" w:space="0" w:color="auto"/>
        <w:right w:val="none" w:sz="0" w:space="0" w:color="auto"/>
      </w:divBdr>
    </w:div>
    <w:div w:id="1349058584">
      <w:bodyDiv w:val="1"/>
      <w:marLeft w:val="0"/>
      <w:marRight w:val="0"/>
      <w:marTop w:val="0"/>
      <w:marBottom w:val="0"/>
      <w:divBdr>
        <w:top w:val="none" w:sz="0" w:space="0" w:color="auto"/>
        <w:left w:val="none" w:sz="0" w:space="0" w:color="auto"/>
        <w:bottom w:val="none" w:sz="0" w:space="0" w:color="auto"/>
        <w:right w:val="none" w:sz="0" w:space="0" w:color="auto"/>
      </w:divBdr>
    </w:div>
    <w:div w:id="1367294446">
      <w:bodyDiv w:val="1"/>
      <w:marLeft w:val="0"/>
      <w:marRight w:val="0"/>
      <w:marTop w:val="0"/>
      <w:marBottom w:val="0"/>
      <w:divBdr>
        <w:top w:val="none" w:sz="0" w:space="0" w:color="auto"/>
        <w:left w:val="none" w:sz="0" w:space="0" w:color="auto"/>
        <w:bottom w:val="none" w:sz="0" w:space="0" w:color="auto"/>
        <w:right w:val="none" w:sz="0" w:space="0" w:color="auto"/>
      </w:divBdr>
    </w:div>
    <w:div w:id="1376855246">
      <w:bodyDiv w:val="1"/>
      <w:marLeft w:val="0"/>
      <w:marRight w:val="0"/>
      <w:marTop w:val="0"/>
      <w:marBottom w:val="0"/>
      <w:divBdr>
        <w:top w:val="none" w:sz="0" w:space="0" w:color="auto"/>
        <w:left w:val="none" w:sz="0" w:space="0" w:color="auto"/>
        <w:bottom w:val="none" w:sz="0" w:space="0" w:color="auto"/>
        <w:right w:val="none" w:sz="0" w:space="0" w:color="auto"/>
      </w:divBdr>
    </w:div>
    <w:div w:id="1391685448">
      <w:bodyDiv w:val="1"/>
      <w:marLeft w:val="0"/>
      <w:marRight w:val="0"/>
      <w:marTop w:val="0"/>
      <w:marBottom w:val="0"/>
      <w:divBdr>
        <w:top w:val="none" w:sz="0" w:space="0" w:color="auto"/>
        <w:left w:val="none" w:sz="0" w:space="0" w:color="auto"/>
        <w:bottom w:val="none" w:sz="0" w:space="0" w:color="auto"/>
        <w:right w:val="none" w:sz="0" w:space="0" w:color="auto"/>
      </w:divBdr>
    </w:div>
    <w:div w:id="1412699366">
      <w:bodyDiv w:val="1"/>
      <w:marLeft w:val="0"/>
      <w:marRight w:val="0"/>
      <w:marTop w:val="0"/>
      <w:marBottom w:val="0"/>
      <w:divBdr>
        <w:top w:val="none" w:sz="0" w:space="0" w:color="auto"/>
        <w:left w:val="none" w:sz="0" w:space="0" w:color="auto"/>
        <w:bottom w:val="none" w:sz="0" w:space="0" w:color="auto"/>
        <w:right w:val="none" w:sz="0" w:space="0" w:color="auto"/>
      </w:divBdr>
    </w:div>
    <w:div w:id="1444030016">
      <w:bodyDiv w:val="1"/>
      <w:marLeft w:val="0"/>
      <w:marRight w:val="0"/>
      <w:marTop w:val="0"/>
      <w:marBottom w:val="0"/>
      <w:divBdr>
        <w:top w:val="none" w:sz="0" w:space="0" w:color="auto"/>
        <w:left w:val="none" w:sz="0" w:space="0" w:color="auto"/>
        <w:bottom w:val="none" w:sz="0" w:space="0" w:color="auto"/>
        <w:right w:val="none" w:sz="0" w:space="0" w:color="auto"/>
      </w:divBdr>
    </w:div>
    <w:div w:id="1445033515">
      <w:bodyDiv w:val="1"/>
      <w:marLeft w:val="0"/>
      <w:marRight w:val="0"/>
      <w:marTop w:val="0"/>
      <w:marBottom w:val="0"/>
      <w:divBdr>
        <w:top w:val="none" w:sz="0" w:space="0" w:color="auto"/>
        <w:left w:val="none" w:sz="0" w:space="0" w:color="auto"/>
        <w:bottom w:val="none" w:sz="0" w:space="0" w:color="auto"/>
        <w:right w:val="none" w:sz="0" w:space="0" w:color="auto"/>
      </w:divBdr>
    </w:div>
    <w:div w:id="1459299854">
      <w:bodyDiv w:val="1"/>
      <w:marLeft w:val="0"/>
      <w:marRight w:val="0"/>
      <w:marTop w:val="0"/>
      <w:marBottom w:val="0"/>
      <w:divBdr>
        <w:top w:val="none" w:sz="0" w:space="0" w:color="auto"/>
        <w:left w:val="none" w:sz="0" w:space="0" w:color="auto"/>
        <w:bottom w:val="none" w:sz="0" w:space="0" w:color="auto"/>
        <w:right w:val="none" w:sz="0" w:space="0" w:color="auto"/>
      </w:divBdr>
    </w:div>
    <w:div w:id="1482580418">
      <w:bodyDiv w:val="1"/>
      <w:marLeft w:val="0"/>
      <w:marRight w:val="0"/>
      <w:marTop w:val="0"/>
      <w:marBottom w:val="0"/>
      <w:divBdr>
        <w:top w:val="none" w:sz="0" w:space="0" w:color="auto"/>
        <w:left w:val="none" w:sz="0" w:space="0" w:color="auto"/>
        <w:bottom w:val="none" w:sz="0" w:space="0" w:color="auto"/>
        <w:right w:val="none" w:sz="0" w:space="0" w:color="auto"/>
      </w:divBdr>
    </w:div>
    <w:div w:id="1498031000">
      <w:bodyDiv w:val="1"/>
      <w:marLeft w:val="0"/>
      <w:marRight w:val="0"/>
      <w:marTop w:val="0"/>
      <w:marBottom w:val="0"/>
      <w:divBdr>
        <w:top w:val="none" w:sz="0" w:space="0" w:color="auto"/>
        <w:left w:val="none" w:sz="0" w:space="0" w:color="auto"/>
        <w:bottom w:val="none" w:sz="0" w:space="0" w:color="auto"/>
        <w:right w:val="none" w:sz="0" w:space="0" w:color="auto"/>
      </w:divBdr>
    </w:div>
    <w:div w:id="1564179243">
      <w:bodyDiv w:val="1"/>
      <w:marLeft w:val="0"/>
      <w:marRight w:val="0"/>
      <w:marTop w:val="0"/>
      <w:marBottom w:val="0"/>
      <w:divBdr>
        <w:top w:val="none" w:sz="0" w:space="0" w:color="auto"/>
        <w:left w:val="none" w:sz="0" w:space="0" w:color="auto"/>
        <w:bottom w:val="none" w:sz="0" w:space="0" w:color="auto"/>
        <w:right w:val="none" w:sz="0" w:space="0" w:color="auto"/>
      </w:divBdr>
      <w:divsChild>
        <w:div w:id="1176773510">
          <w:marLeft w:val="0"/>
          <w:marRight w:val="0"/>
          <w:marTop w:val="0"/>
          <w:marBottom w:val="0"/>
          <w:divBdr>
            <w:top w:val="none" w:sz="0" w:space="0" w:color="auto"/>
            <w:left w:val="none" w:sz="0" w:space="0" w:color="auto"/>
            <w:bottom w:val="none" w:sz="0" w:space="0" w:color="auto"/>
            <w:right w:val="none" w:sz="0" w:space="0" w:color="auto"/>
          </w:divBdr>
        </w:div>
      </w:divsChild>
    </w:div>
    <w:div w:id="1578900717">
      <w:bodyDiv w:val="1"/>
      <w:marLeft w:val="0"/>
      <w:marRight w:val="0"/>
      <w:marTop w:val="0"/>
      <w:marBottom w:val="0"/>
      <w:divBdr>
        <w:top w:val="none" w:sz="0" w:space="0" w:color="auto"/>
        <w:left w:val="none" w:sz="0" w:space="0" w:color="auto"/>
        <w:bottom w:val="none" w:sz="0" w:space="0" w:color="auto"/>
        <w:right w:val="none" w:sz="0" w:space="0" w:color="auto"/>
      </w:divBdr>
    </w:div>
    <w:div w:id="1592355133">
      <w:bodyDiv w:val="1"/>
      <w:marLeft w:val="0"/>
      <w:marRight w:val="0"/>
      <w:marTop w:val="0"/>
      <w:marBottom w:val="0"/>
      <w:divBdr>
        <w:top w:val="none" w:sz="0" w:space="0" w:color="auto"/>
        <w:left w:val="none" w:sz="0" w:space="0" w:color="auto"/>
        <w:bottom w:val="none" w:sz="0" w:space="0" w:color="auto"/>
        <w:right w:val="none" w:sz="0" w:space="0" w:color="auto"/>
      </w:divBdr>
      <w:divsChild>
        <w:div w:id="1978028624">
          <w:marLeft w:val="0"/>
          <w:marRight w:val="0"/>
          <w:marTop w:val="0"/>
          <w:marBottom w:val="0"/>
          <w:divBdr>
            <w:top w:val="none" w:sz="0" w:space="0" w:color="auto"/>
            <w:left w:val="none" w:sz="0" w:space="0" w:color="auto"/>
            <w:bottom w:val="none" w:sz="0" w:space="0" w:color="auto"/>
            <w:right w:val="none" w:sz="0" w:space="0" w:color="auto"/>
          </w:divBdr>
        </w:div>
      </w:divsChild>
    </w:div>
    <w:div w:id="1602060164">
      <w:bodyDiv w:val="1"/>
      <w:marLeft w:val="0"/>
      <w:marRight w:val="0"/>
      <w:marTop w:val="0"/>
      <w:marBottom w:val="0"/>
      <w:divBdr>
        <w:top w:val="none" w:sz="0" w:space="0" w:color="auto"/>
        <w:left w:val="none" w:sz="0" w:space="0" w:color="auto"/>
        <w:bottom w:val="none" w:sz="0" w:space="0" w:color="auto"/>
        <w:right w:val="none" w:sz="0" w:space="0" w:color="auto"/>
      </w:divBdr>
    </w:div>
    <w:div w:id="1650862500">
      <w:bodyDiv w:val="1"/>
      <w:marLeft w:val="0"/>
      <w:marRight w:val="0"/>
      <w:marTop w:val="0"/>
      <w:marBottom w:val="0"/>
      <w:divBdr>
        <w:top w:val="none" w:sz="0" w:space="0" w:color="auto"/>
        <w:left w:val="none" w:sz="0" w:space="0" w:color="auto"/>
        <w:bottom w:val="none" w:sz="0" w:space="0" w:color="auto"/>
        <w:right w:val="none" w:sz="0" w:space="0" w:color="auto"/>
      </w:divBdr>
    </w:div>
    <w:div w:id="1655648678">
      <w:bodyDiv w:val="1"/>
      <w:marLeft w:val="0"/>
      <w:marRight w:val="0"/>
      <w:marTop w:val="0"/>
      <w:marBottom w:val="0"/>
      <w:divBdr>
        <w:top w:val="none" w:sz="0" w:space="0" w:color="auto"/>
        <w:left w:val="none" w:sz="0" w:space="0" w:color="auto"/>
        <w:bottom w:val="none" w:sz="0" w:space="0" w:color="auto"/>
        <w:right w:val="none" w:sz="0" w:space="0" w:color="auto"/>
      </w:divBdr>
    </w:div>
    <w:div w:id="1670594773">
      <w:bodyDiv w:val="1"/>
      <w:marLeft w:val="0"/>
      <w:marRight w:val="0"/>
      <w:marTop w:val="0"/>
      <w:marBottom w:val="0"/>
      <w:divBdr>
        <w:top w:val="none" w:sz="0" w:space="0" w:color="auto"/>
        <w:left w:val="none" w:sz="0" w:space="0" w:color="auto"/>
        <w:bottom w:val="none" w:sz="0" w:space="0" w:color="auto"/>
        <w:right w:val="none" w:sz="0" w:space="0" w:color="auto"/>
      </w:divBdr>
    </w:div>
    <w:div w:id="1706370337">
      <w:bodyDiv w:val="1"/>
      <w:marLeft w:val="0"/>
      <w:marRight w:val="0"/>
      <w:marTop w:val="0"/>
      <w:marBottom w:val="0"/>
      <w:divBdr>
        <w:top w:val="none" w:sz="0" w:space="0" w:color="auto"/>
        <w:left w:val="none" w:sz="0" w:space="0" w:color="auto"/>
        <w:bottom w:val="none" w:sz="0" w:space="0" w:color="auto"/>
        <w:right w:val="none" w:sz="0" w:space="0" w:color="auto"/>
      </w:divBdr>
      <w:divsChild>
        <w:div w:id="1617131781">
          <w:marLeft w:val="0"/>
          <w:marRight w:val="0"/>
          <w:marTop w:val="0"/>
          <w:marBottom w:val="0"/>
          <w:divBdr>
            <w:top w:val="none" w:sz="0" w:space="0" w:color="auto"/>
            <w:left w:val="none" w:sz="0" w:space="0" w:color="auto"/>
            <w:bottom w:val="none" w:sz="0" w:space="0" w:color="auto"/>
            <w:right w:val="none" w:sz="0" w:space="0" w:color="auto"/>
          </w:divBdr>
          <w:divsChild>
            <w:div w:id="116340228">
              <w:marLeft w:val="0"/>
              <w:marRight w:val="0"/>
              <w:marTop w:val="0"/>
              <w:marBottom w:val="0"/>
              <w:divBdr>
                <w:top w:val="none" w:sz="0" w:space="0" w:color="auto"/>
                <w:left w:val="none" w:sz="0" w:space="0" w:color="auto"/>
                <w:bottom w:val="none" w:sz="0" w:space="0" w:color="auto"/>
                <w:right w:val="none" w:sz="0" w:space="0" w:color="auto"/>
              </w:divBdr>
            </w:div>
            <w:div w:id="1917470248">
              <w:marLeft w:val="0"/>
              <w:marRight w:val="0"/>
              <w:marTop w:val="0"/>
              <w:marBottom w:val="0"/>
              <w:divBdr>
                <w:top w:val="none" w:sz="0" w:space="0" w:color="auto"/>
                <w:left w:val="none" w:sz="0" w:space="0" w:color="auto"/>
                <w:bottom w:val="none" w:sz="0" w:space="0" w:color="auto"/>
                <w:right w:val="none" w:sz="0" w:space="0" w:color="auto"/>
              </w:divBdr>
              <w:divsChild>
                <w:div w:id="1509443038">
                  <w:marLeft w:val="0"/>
                  <w:marRight w:val="0"/>
                  <w:marTop w:val="0"/>
                  <w:marBottom w:val="0"/>
                  <w:divBdr>
                    <w:top w:val="none" w:sz="0" w:space="0" w:color="auto"/>
                    <w:left w:val="none" w:sz="0" w:space="0" w:color="auto"/>
                    <w:bottom w:val="none" w:sz="0" w:space="0" w:color="auto"/>
                    <w:right w:val="none" w:sz="0" w:space="0" w:color="auto"/>
                  </w:divBdr>
                  <w:divsChild>
                    <w:div w:id="1440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94720">
      <w:bodyDiv w:val="1"/>
      <w:marLeft w:val="0"/>
      <w:marRight w:val="0"/>
      <w:marTop w:val="0"/>
      <w:marBottom w:val="0"/>
      <w:divBdr>
        <w:top w:val="none" w:sz="0" w:space="0" w:color="auto"/>
        <w:left w:val="none" w:sz="0" w:space="0" w:color="auto"/>
        <w:bottom w:val="none" w:sz="0" w:space="0" w:color="auto"/>
        <w:right w:val="none" w:sz="0" w:space="0" w:color="auto"/>
      </w:divBdr>
    </w:div>
    <w:div w:id="1729720947">
      <w:bodyDiv w:val="1"/>
      <w:marLeft w:val="0"/>
      <w:marRight w:val="0"/>
      <w:marTop w:val="0"/>
      <w:marBottom w:val="0"/>
      <w:divBdr>
        <w:top w:val="none" w:sz="0" w:space="0" w:color="auto"/>
        <w:left w:val="none" w:sz="0" w:space="0" w:color="auto"/>
        <w:bottom w:val="none" w:sz="0" w:space="0" w:color="auto"/>
        <w:right w:val="none" w:sz="0" w:space="0" w:color="auto"/>
      </w:divBdr>
    </w:div>
    <w:div w:id="1734113396">
      <w:bodyDiv w:val="1"/>
      <w:marLeft w:val="0"/>
      <w:marRight w:val="0"/>
      <w:marTop w:val="0"/>
      <w:marBottom w:val="0"/>
      <w:divBdr>
        <w:top w:val="none" w:sz="0" w:space="0" w:color="auto"/>
        <w:left w:val="none" w:sz="0" w:space="0" w:color="auto"/>
        <w:bottom w:val="none" w:sz="0" w:space="0" w:color="auto"/>
        <w:right w:val="none" w:sz="0" w:space="0" w:color="auto"/>
      </w:divBdr>
    </w:div>
    <w:div w:id="1759329266">
      <w:bodyDiv w:val="1"/>
      <w:marLeft w:val="0"/>
      <w:marRight w:val="0"/>
      <w:marTop w:val="0"/>
      <w:marBottom w:val="0"/>
      <w:divBdr>
        <w:top w:val="none" w:sz="0" w:space="0" w:color="auto"/>
        <w:left w:val="none" w:sz="0" w:space="0" w:color="auto"/>
        <w:bottom w:val="none" w:sz="0" w:space="0" w:color="auto"/>
        <w:right w:val="none" w:sz="0" w:space="0" w:color="auto"/>
      </w:divBdr>
    </w:div>
    <w:div w:id="1790928370">
      <w:bodyDiv w:val="1"/>
      <w:marLeft w:val="0"/>
      <w:marRight w:val="0"/>
      <w:marTop w:val="0"/>
      <w:marBottom w:val="0"/>
      <w:divBdr>
        <w:top w:val="none" w:sz="0" w:space="0" w:color="auto"/>
        <w:left w:val="none" w:sz="0" w:space="0" w:color="auto"/>
        <w:bottom w:val="none" w:sz="0" w:space="0" w:color="auto"/>
        <w:right w:val="none" w:sz="0" w:space="0" w:color="auto"/>
      </w:divBdr>
    </w:div>
    <w:div w:id="1792745061">
      <w:bodyDiv w:val="1"/>
      <w:marLeft w:val="0"/>
      <w:marRight w:val="0"/>
      <w:marTop w:val="0"/>
      <w:marBottom w:val="0"/>
      <w:divBdr>
        <w:top w:val="none" w:sz="0" w:space="0" w:color="auto"/>
        <w:left w:val="none" w:sz="0" w:space="0" w:color="auto"/>
        <w:bottom w:val="none" w:sz="0" w:space="0" w:color="auto"/>
        <w:right w:val="none" w:sz="0" w:space="0" w:color="auto"/>
      </w:divBdr>
    </w:div>
    <w:div w:id="1797522923">
      <w:bodyDiv w:val="1"/>
      <w:marLeft w:val="0"/>
      <w:marRight w:val="0"/>
      <w:marTop w:val="0"/>
      <w:marBottom w:val="0"/>
      <w:divBdr>
        <w:top w:val="none" w:sz="0" w:space="0" w:color="auto"/>
        <w:left w:val="none" w:sz="0" w:space="0" w:color="auto"/>
        <w:bottom w:val="none" w:sz="0" w:space="0" w:color="auto"/>
        <w:right w:val="none" w:sz="0" w:space="0" w:color="auto"/>
      </w:divBdr>
    </w:div>
    <w:div w:id="1816726404">
      <w:bodyDiv w:val="1"/>
      <w:marLeft w:val="0"/>
      <w:marRight w:val="0"/>
      <w:marTop w:val="0"/>
      <w:marBottom w:val="0"/>
      <w:divBdr>
        <w:top w:val="none" w:sz="0" w:space="0" w:color="auto"/>
        <w:left w:val="none" w:sz="0" w:space="0" w:color="auto"/>
        <w:bottom w:val="none" w:sz="0" w:space="0" w:color="auto"/>
        <w:right w:val="none" w:sz="0" w:space="0" w:color="auto"/>
      </w:divBdr>
    </w:div>
    <w:div w:id="1818761460">
      <w:bodyDiv w:val="1"/>
      <w:marLeft w:val="0"/>
      <w:marRight w:val="0"/>
      <w:marTop w:val="0"/>
      <w:marBottom w:val="0"/>
      <w:divBdr>
        <w:top w:val="none" w:sz="0" w:space="0" w:color="auto"/>
        <w:left w:val="none" w:sz="0" w:space="0" w:color="auto"/>
        <w:bottom w:val="none" w:sz="0" w:space="0" w:color="auto"/>
        <w:right w:val="none" w:sz="0" w:space="0" w:color="auto"/>
      </w:divBdr>
    </w:div>
    <w:div w:id="1832063042">
      <w:bodyDiv w:val="1"/>
      <w:marLeft w:val="0"/>
      <w:marRight w:val="0"/>
      <w:marTop w:val="0"/>
      <w:marBottom w:val="0"/>
      <w:divBdr>
        <w:top w:val="none" w:sz="0" w:space="0" w:color="auto"/>
        <w:left w:val="none" w:sz="0" w:space="0" w:color="auto"/>
        <w:bottom w:val="none" w:sz="0" w:space="0" w:color="auto"/>
        <w:right w:val="none" w:sz="0" w:space="0" w:color="auto"/>
      </w:divBdr>
    </w:div>
    <w:div w:id="1838691240">
      <w:bodyDiv w:val="1"/>
      <w:marLeft w:val="0"/>
      <w:marRight w:val="0"/>
      <w:marTop w:val="0"/>
      <w:marBottom w:val="0"/>
      <w:divBdr>
        <w:top w:val="none" w:sz="0" w:space="0" w:color="auto"/>
        <w:left w:val="none" w:sz="0" w:space="0" w:color="auto"/>
        <w:bottom w:val="none" w:sz="0" w:space="0" w:color="auto"/>
        <w:right w:val="none" w:sz="0" w:space="0" w:color="auto"/>
      </w:divBdr>
    </w:div>
    <w:div w:id="1854028444">
      <w:bodyDiv w:val="1"/>
      <w:marLeft w:val="0"/>
      <w:marRight w:val="0"/>
      <w:marTop w:val="0"/>
      <w:marBottom w:val="0"/>
      <w:divBdr>
        <w:top w:val="none" w:sz="0" w:space="0" w:color="auto"/>
        <w:left w:val="none" w:sz="0" w:space="0" w:color="auto"/>
        <w:bottom w:val="none" w:sz="0" w:space="0" w:color="auto"/>
        <w:right w:val="none" w:sz="0" w:space="0" w:color="auto"/>
      </w:divBdr>
    </w:div>
    <w:div w:id="1858109126">
      <w:bodyDiv w:val="1"/>
      <w:marLeft w:val="0"/>
      <w:marRight w:val="0"/>
      <w:marTop w:val="0"/>
      <w:marBottom w:val="0"/>
      <w:divBdr>
        <w:top w:val="none" w:sz="0" w:space="0" w:color="auto"/>
        <w:left w:val="none" w:sz="0" w:space="0" w:color="auto"/>
        <w:bottom w:val="none" w:sz="0" w:space="0" w:color="auto"/>
        <w:right w:val="none" w:sz="0" w:space="0" w:color="auto"/>
      </w:divBdr>
    </w:div>
    <w:div w:id="1883861553">
      <w:bodyDiv w:val="1"/>
      <w:marLeft w:val="0"/>
      <w:marRight w:val="0"/>
      <w:marTop w:val="0"/>
      <w:marBottom w:val="0"/>
      <w:divBdr>
        <w:top w:val="none" w:sz="0" w:space="0" w:color="auto"/>
        <w:left w:val="none" w:sz="0" w:space="0" w:color="auto"/>
        <w:bottom w:val="none" w:sz="0" w:space="0" w:color="auto"/>
        <w:right w:val="none" w:sz="0" w:space="0" w:color="auto"/>
      </w:divBdr>
    </w:div>
    <w:div w:id="1893030842">
      <w:bodyDiv w:val="1"/>
      <w:marLeft w:val="0"/>
      <w:marRight w:val="0"/>
      <w:marTop w:val="0"/>
      <w:marBottom w:val="0"/>
      <w:divBdr>
        <w:top w:val="none" w:sz="0" w:space="0" w:color="auto"/>
        <w:left w:val="none" w:sz="0" w:space="0" w:color="auto"/>
        <w:bottom w:val="none" w:sz="0" w:space="0" w:color="auto"/>
        <w:right w:val="none" w:sz="0" w:space="0" w:color="auto"/>
      </w:divBdr>
    </w:div>
    <w:div w:id="1917783717">
      <w:bodyDiv w:val="1"/>
      <w:marLeft w:val="0"/>
      <w:marRight w:val="0"/>
      <w:marTop w:val="0"/>
      <w:marBottom w:val="0"/>
      <w:divBdr>
        <w:top w:val="none" w:sz="0" w:space="0" w:color="auto"/>
        <w:left w:val="none" w:sz="0" w:space="0" w:color="auto"/>
        <w:bottom w:val="none" w:sz="0" w:space="0" w:color="auto"/>
        <w:right w:val="none" w:sz="0" w:space="0" w:color="auto"/>
      </w:divBdr>
    </w:div>
    <w:div w:id="1923568100">
      <w:bodyDiv w:val="1"/>
      <w:marLeft w:val="0"/>
      <w:marRight w:val="0"/>
      <w:marTop w:val="0"/>
      <w:marBottom w:val="0"/>
      <w:divBdr>
        <w:top w:val="none" w:sz="0" w:space="0" w:color="auto"/>
        <w:left w:val="none" w:sz="0" w:space="0" w:color="auto"/>
        <w:bottom w:val="none" w:sz="0" w:space="0" w:color="auto"/>
        <w:right w:val="none" w:sz="0" w:space="0" w:color="auto"/>
      </w:divBdr>
    </w:div>
    <w:div w:id="1928802805">
      <w:bodyDiv w:val="1"/>
      <w:marLeft w:val="0"/>
      <w:marRight w:val="0"/>
      <w:marTop w:val="0"/>
      <w:marBottom w:val="0"/>
      <w:divBdr>
        <w:top w:val="none" w:sz="0" w:space="0" w:color="auto"/>
        <w:left w:val="none" w:sz="0" w:space="0" w:color="auto"/>
        <w:bottom w:val="none" w:sz="0" w:space="0" w:color="auto"/>
        <w:right w:val="none" w:sz="0" w:space="0" w:color="auto"/>
      </w:divBdr>
    </w:div>
    <w:div w:id="1938711021">
      <w:bodyDiv w:val="1"/>
      <w:marLeft w:val="0"/>
      <w:marRight w:val="0"/>
      <w:marTop w:val="0"/>
      <w:marBottom w:val="0"/>
      <w:divBdr>
        <w:top w:val="none" w:sz="0" w:space="0" w:color="auto"/>
        <w:left w:val="none" w:sz="0" w:space="0" w:color="auto"/>
        <w:bottom w:val="none" w:sz="0" w:space="0" w:color="auto"/>
        <w:right w:val="none" w:sz="0" w:space="0" w:color="auto"/>
      </w:divBdr>
    </w:div>
    <w:div w:id="1961060641">
      <w:bodyDiv w:val="1"/>
      <w:marLeft w:val="0"/>
      <w:marRight w:val="0"/>
      <w:marTop w:val="0"/>
      <w:marBottom w:val="0"/>
      <w:divBdr>
        <w:top w:val="none" w:sz="0" w:space="0" w:color="auto"/>
        <w:left w:val="none" w:sz="0" w:space="0" w:color="auto"/>
        <w:bottom w:val="none" w:sz="0" w:space="0" w:color="auto"/>
        <w:right w:val="none" w:sz="0" w:space="0" w:color="auto"/>
      </w:divBdr>
    </w:div>
    <w:div w:id="1968272750">
      <w:bodyDiv w:val="1"/>
      <w:marLeft w:val="0"/>
      <w:marRight w:val="0"/>
      <w:marTop w:val="0"/>
      <w:marBottom w:val="0"/>
      <w:divBdr>
        <w:top w:val="none" w:sz="0" w:space="0" w:color="auto"/>
        <w:left w:val="none" w:sz="0" w:space="0" w:color="auto"/>
        <w:bottom w:val="none" w:sz="0" w:space="0" w:color="auto"/>
        <w:right w:val="none" w:sz="0" w:space="0" w:color="auto"/>
      </w:divBdr>
      <w:divsChild>
        <w:div w:id="781850423">
          <w:marLeft w:val="0"/>
          <w:marRight w:val="0"/>
          <w:marTop w:val="0"/>
          <w:marBottom w:val="0"/>
          <w:divBdr>
            <w:top w:val="none" w:sz="0" w:space="0" w:color="auto"/>
            <w:left w:val="none" w:sz="0" w:space="0" w:color="auto"/>
            <w:bottom w:val="none" w:sz="0" w:space="0" w:color="auto"/>
            <w:right w:val="none" w:sz="0" w:space="0" w:color="auto"/>
          </w:divBdr>
        </w:div>
        <w:div w:id="4675316">
          <w:marLeft w:val="0"/>
          <w:marRight w:val="0"/>
          <w:marTop w:val="0"/>
          <w:marBottom w:val="0"/>
          <w:divBdr>
            <w:top w:val="none" w:sz="0" w:space="0" w:color="auto"/>
            <w:left w:val="none" w:sz="0" w:space="0" w:color="auto"/>
            <w:bottom w:val="none" w:sz="0" w:space="0" w:color="auto"/>
            <w:right w:val="none" w:sz="0" w:space="0" w:color="auto"/>
          </w:divBdr>
          <w:divsChild>
            <w:div w:id="944771727">
              <w:marLeft w:val="0"/>
              <w:marRight w:val="0"/>
              <w:marTop w:val="0"/>
              <w:marBottom w:val="0"/>
              <w:divBdr>
                <w:top w:val="none" w:sz="0" w:space="0" w:color="auto"/>
                <w:left w:val="none" w:sz="0" w:space="0" w:color="auto"/>
                <w:bottom w:val="none" w:sz="0" w:space="0" w:color="auto"/>
                <w:right w:val="none" w:sz="0" w:space="0" w:color="auto"/>
              </w:divBdr>
              <w:divsChild>
                <w:div w:id="168253844">
                  <w:marLeft w:val="0"/>
                  <w:marRight w:val="0"/>
                  <w:marTop w:val="0"/>
                  <w:marBottom w:val="0"/>
                  <w:divBdr>
                    <w:top w:val="none" w:sz="0" w:space="0" w:color="auto"/>
                    <w:left w:val="none" w:sz="0" w:space="0" w:color="auto"/>
                    <w:bottom w:val="none" w:sz="0" w:space="0" w:color="auto"/>
                    <w:right w:val="none" w:sz="0" w:space="0" w:color="auto"/>
                  </w:divBdr>
                  <w:divsChild>
                    <w:div w:id="589699457">
                      <w:marLeft w:val="0"/>
                      <w:marRight w:val="0"/>
                      <w:marTop w:val="0"/>
                      <w:marBottom w:val="0"/>
                      <w:divBdr>
                        <w:top w:val="none" w:sz="0" w:space="0" w:color="auto"/>
                        <w:left w:val="none" w:sz="0" w:space="0" w:color="auto"/>
                        <w:bottom w:val="none" w:sz="0" w:space="0" w:color="auto"/>
                        <w:right w:val="none" w:sz="0" w:space="0" w:color="auto"/>
                      </w:divBdr>
                      <w:divsChild>
                        <w:div w:id="1068308332">
                          <w:marLeft w:val="0"/>
                          <w:marRight w:val="0"/>
                          <w:marTop w:val="0"/>
                          <w:marBottom w:val="0"/>
                          <w:divBdr>
                            <w:top w:val="none" w:sz="0" w:space="0" w:color="auto"/>
                            <w:left w:val="none" w:sz="0" w:space="0" w:color="auto"/>
                            <w:bottom w:val="none" w:sz="0" w:space="0" w:color="auto"/>
                            <w:right w:val="none" w:sz="0" w:space="0" w:color="auto"/>
                          </w:divBdr>
                          <w:divsChild>
                            <w:div w:id="1579365108">
                              <w:marLeft w:val="0"/>
                              <w:marRight w:val="0"/>
                              <w:marTop w:val="0"/>
                              <w:marBottom w:val="0"/>
                              <w:divBdr>
                                <w:top w:val="none" w:sz="0" w:space="0" w:color="auto"/>
                                <w:left w:val="none" w:sz="0" w:space="0" w:color="auto"/>
                                <w:bottom w:val="none" w:sz="0" w:space="0" w:color="auto"/>
                                <w:right w:val="none" w:sz="0" w:space="0" w:color="auto"/>
                              </w:divBdr>
                              <w:divsChild>
                                <w:div w:id="171724586">
                                  <w:marLeft w:val="0"/>
                                  <w:marRight w:val="120"/>
                                  <w:marTop w:val="0"/>
                                  <w:marBottom w:val="0"/>
                                  <w:divBdr>
                                    <w:top w:val="none" w:sz="0" w:space="0" w:color="auto"/>
                                    <w:left w:val="none" w:sz="0" w:space="0" w:color="auto"/>
                                    <w:bottom w:val="none" w:sz="0" w:space="0" w:color="auto"/>
                                    <w:right w:val="none" w:sz="0" w:space="0" w:color="auto"/>
                                  </w:divBdr>
                                </w:div>
                                <w:div w:id="20834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259297">
          <w:marLeft w:val="0"/>
          <w:marRight w:val="0"/>
          <w:marTop w:val="0"/>
          <w:marBottom w:val="0"/>
          <w:divBdr>
            <w:top w:val="none" w:sz="0" w:space="0" w:color="auto"/>
            <w:left w:val="none" w:sz="0" w:space="0" w:color="auto"/>
            <w:bottom w:val="none" w:sz="0" w:space="0" w:color="auto"/>
            <w:right w:val="none" w:sz="0" w:space="0" w:color="auto"/>
          </w:divBdr>
          <w:divsChild>
            <w:div w:id="156460966">
              <w:marLeft w:val="0"/>
              <w:marRight w:val="0"/>
              <w:marTop w:val="0"/>
              <w:marBottom w:val="0"/>
              <w:divBdr>
                <w:top w:val="none" w:sz="0" w:space="0" w:color="auto"/>
                <w:left w:val="none" w:sz="0" w:space="0" w:color="auto"/>
                <w:bottom w:val="none" w:sz="0" w:space="0" w:color="auto"/>
                <w:right w:val="none" w:sz="0" w:space="0" w:color="auto"/>
              </w:divBdr>
              <w:divsChild>
                <w:div w:id="182550364">
                  <w:marLeft w:val="0"/>
                  <w:marRight w:val="0"/>
                  <w:marTop w:val="0"/>
                  <w:marBottom w:val="0"/>
                  <w:divBdr>
                    <w:top w:val="none" w:sz="0" w:space="0" w:color="auto"/>
                    <w:left w:val="none" w:sz="0" w:space="0" w:color="auto"/>
                    <w:bottom w:val="none" w:sz="0" w:space="0" w:color="auto"/>
                    <w:right w:val="none" w:sz="0" w:space="0" w:color="auto"/>
                  </w:divBdr>
                  <w:divsChild>
                    <w:div w:id="268240206">
                      <w:marLeft w:val="0"/>
                      <w:marRight w:val="0"/>
                      <w:marTop w:val="0"/>
                      <w:marBottom w:val="0"/>
                      <w:divBdr>
                        <w:top w:val="none" w:sz="0" w:space="0" w:color="auto"/>
                        <w:left w:val="none" w:sz="0" w:space="0" w:color="auto"/>
                        <w:bottom w:val="none" w:sz="0" w:space="0" w:color="auto"/>
                        <w:right w:val="none" w:sz="0" w:space="0" w:color="auto"/>
                      </w:divBdr>
                      <w:divsChild>
                        <w:div w:id="1625236349">
                          <w:marLeft w:val="0"/>
                          <w:marRight w:val="0"/>
                          <w:marTop w:val="0"/>
                          <w:marBottom w:val="0"/>
                          <w:divBdr>
                            <w:top w:val="none" w:sz="0" w:space="0" w:color="auto"/>
                            <w:left w:val="none" w:sz="0" w:space="0" w:color="auto"/>
                            <w:bottom w:val="none" w:sz="0" w:space="0" w:color="auto"/>
                            <w:right w:val="none" w:sz="0" w:space="0" w:color="auto"/>
                          </w:divBdr>
                          <w:divsChild>
                            <w:div w:id="1994990947">
                              <w:marLeft w:val="0"/>
                              <w:marRight w:val="0"/>
                              <w:marTop w:val="0"/>
                              <w:marBottom w:val="0"/>
                              <w:divBdr>
                                <w:top w:val="none" w:sz="0" w:space="0" w:color="auto"/>
                                <w:left w:val="none" w:sz="0" w:space="0" w:color="auto"/>
                                <w:bottom w:val="none" w:sz="0" w:space="0" w:color="auto"/>
                                <w:right w:val="none" w:sz="0" w:space="0" w:color="auto"/>
                              </w:divBdr>
                              <w:divsChild>
                                <w:div w:id="1675834489">
                                  <w:marLeft w:val="0"/>
                                  <w:marRight w:val="120"/>
                                  <w:marTop w:val="0"/>
                                  <w:marBottom w:val="0"/>
                                  <w:divBdr>
                                    <w:top w:val="none" w:sz="0" w:space="0" w:color="auto"/>
                                    <w:left w:val="none" w:sz="0" w:space="0" w:color="auto"/>
                                    <w:bottom w:val="none" w:sz="0" w:space="0" w:color="auto"/>
                                    <w:right w:val="none" w:sz="0" w:space="0" w:color="auto"/>
                                  </w:divBdr>
                                </w:div>
                                <w:div w:id="2483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402027">
      <w:bodyDiv w:val="1"/>
      <w:marLeft w:val="0"/>
      <w:marRight w:val="0"/>
      <w:marTop w:val="0"/>
      <w:marBottom w:val="0"/>
      <w:divBdr>
        <w:top w:val="none" w:sz="0" w:space="0" w:color="auto"/>
        <w:left w:val="none" w:sz="0" w:space="0" w:color="auto"/>
        <w:bottom w:val="none" w:sz="0" w:space="0" w:color="auto"/>
        <w:right w:val="none" w:sz="0" w:space="0" w:color="auto"/>
      </w:divBdr>
      <w:divsChild>
        <w:div w:id="1226530703">
          <w:marLeft w:val="0"/>
          <w:marRight w:val="0"/>
          <w:marTop w:val="0"/>
          <w:marBottom w:val="0"/>
          <w:divBdr>
            <w:top w:val="none" w:sz="0" w:space="0" w:color="auto"/>
            <w:left w:val="none" w:sz="0" w:space="0" w:color="auto"/>
            <w:bottom w:val="none" w:sz="0" w:space="0" w:color="auto"/>
            <w:right w:val="none" w:sz="0" w:space="0" w:color="auto"/>
          </w:divBdr>
        </w:div>
      </w:divsChild>
    </w:div>
    <w:div w:id="1999796977">
      <w:bodyDiv w:val="1"/>
      <w:marLeft w:val="0"/>
      <w:marRight w:val="0"/>
      <w:marTop w:val="0"/>
      <w:marBottom w:val="0"/>
      <w:divBdr>
        <w:top w:val="none" w:sz="0" w:space="0" w:color="auto"/>
        <w:left w:val="none" w:sz="0" w:space="0" w:color="auto"/>
        <w:bottom w:val="none" w:sz="0" w:space="0" w:color="auto"/>
        <w:right w:val="none" w:sz="0" w:space="0" w:color="auto"/>
      </w:divBdr>
      <w:divsChild>
        <w:div w:id="152260879">
          <w:marLeft w:val="0"/>
          <w:marRight w:val="0"/>
          <w:marTop w:val="0"/>
          <w:marBottom w:val="0"/>
          <w:divBdr>
            <w:top w:val="none" w:sz="0" w:space="0" w:color="auto"/>
            <w:left w:val="none" w:sz="0" w:space="0" w:color="auto"/>
            <w:bottom w:val="none" w:sz="0" w:space="0" w:color="auto"/>
            <w:right w:val="none" w:sz="0" w:space="0" w:color="auto"/>
          </w:divBdr>
        </w:div>
      </w:divsChild>
    </w:div>
    <w:div w:id="2005736714">
      <w:bodyDiv w:val="1"/>
      <w:marLeft w:val="0"/>
      <w:marRight w:val="0"/>
      <w:marTop w:val="0"/>
      <w:marBottom w:val="0"/>
      <w:divBdr>
        <w:top w:val="none" w:sz="0" w:space="0" w:color="auto"/>
        <w:left w:val="none" w:sz="0" w:space="0" w:color="auto"/>
        <w:bottom w:val="none" w:sz="0" w:space="0" w:color="auto"/>
        <w:right w:val="none" w:sz="0" w:space="0" w:color="auto"/>
      </w:divBdr>
    </w:div>
    <w:div w:id="2063401586">
      <w:bodyDiv w:val="1"/>
      <w:marLeft w:val="0"/>
      <w:marRight w:val="0"/>
      <w:marTop w:val="0"/>
      <w:marBottom w:val="0"/>
      <w:divBdr>
        <w:top w:val="none" w:sz="0" w:space="0" w:color="auto"/>
        <w:left w:val="none" w:sz="0" w:space="0" w:color="auto"/>
        <w:bottom w:val="none" w:sz="0" w:space="0" w:color="auto"/>
        <w:right w:val="none" w:sz="0" w:space="0" w:color="auto"/>
      </w:divBdr>
    </w:div>
    <w:div w:id="2072726619">
      <w:bodyDiv w:val="1"/>
      <w:marLeft w:val="0"/>
      <w:marRight w:val="0"/>
      <w:marTop w:val="0"/>
      <w:marBottom w:val="0"/>
      <w:divBdr>
        <w:top w:val="none" w:sz="0" w:space="0" w:color="auto"/>
        <w:left w:val="none" w:sz="0" w:space="0" w:color="auto"/>
        <w:bottom w:val="none" w:sz="0" w:space="0" w:color="auto"/>
        <w:right w:val="none" w:sz="0" w:space="0" w:color="auto"/>
      </w:divBdr>
    </w:div>
    <w:div w:id="2075347297">
      <w:bodyDiv w:val="1"/>
      <w:marLeft w:val="0"/>
      <w:marRight w:val="0"/>
      <w:marTop w:val="0"/>
      <w:marBottom w:val="0"/>
      <w:divBdr>
        <w:top w:val="none" w:sz="0" w:space="0" w:color="auto"/>
        <w:left w:val="none" w:sz="0" w:space="0" w:color="auto"/>
        <w:bottom w:val="none" w:sz="0" w:space="0" w:color="auto"/>
        <w:right w:val="none" w:sz="0" w:space="0" w:color="auto"/>
      </w:divBdr>
    </w:div>
    <w:div w:id="2097898271">
      <w:bodyDiv w:val="1"/>
      <w:marLeft w:val="0"/>
      <w:marRight w:val="0"/>
      <w:marTop w:val="0"/>
      <w:marBottom w:val="0"/>
      <w:divBdr>
        <w:top w:val="none" w:sz="0" w:space="0" w:color="auto"/>
        <w:left w:val="none" w:sz="0" w:space="0" w:color="auto"/>
        <w:bottom w:val="none" w:sz="0" w:space="0" w:color="auto"/>
        <w:right w:val="none" w:sz="0" w:space="0" w:color="auto"/>
      </w:divBdr>
    </w:div>
    <w:div w:id="2098822337">
      <w:bodyDiv w:val="1"/>
      <w:marLeft w:val="0"/>
      <w:marRight w:val="0"/>
      <w:marTop w:val="0"/>
      <w:marBottom w:val="0"/>
      <w:divBdr>
        <w:top w:val="none" w:sz="0" w:space="0" w:color="auto"/>
        <w:left w:val="none" w:sz="0" w:space="0" w:color="auto"/>
        <w:bottom w:val="none" w:sz="0" w:space="0" w:color="auto"/>
        <w:right w:val="none" w:sz="0" w:space="0" w:color="auto"/>
      </w:divBdr>
    </w:div>
    <w:div w:id="2102875174">
      <w:bodyDiv w:val="1"/>
      <w:marLeft w:val="0"/>
      <w:marRight w:val="0"/>
      <w:marTop w:val="0"/>
      <w:marBottom w:val="0"/>
      <w:divBdr>
        <w:top w:val="none" w:sz="0" w:space="0" w:color="auto"/>
        <w:left w:val="none" w:sz="0" w:space="0" w:color="auto"/>
        <w:bottom w:val="none" w:sz="0" w:space="0" w:color="auto"/>
        <w:right w:val="none" w:sz="0" w:space="0" w:color="auto"/>
      </w:divBdr>
    </w:div>
    <w:div w:id="2113818034">
      <w:bodyDiv w:val="1"/>
      <w:marLeft w:val="0"/>
      <w:marRight w:val="0"/>
      <w:marTop w:val="0"/>
      <w:marBottom w:val="0"/>
      <w:divBdr>
        <w:top w:val="none" w:sz="0" w:space="0" w:color="auto"/>
        <w:left w:val="none" w:sz="0" w:space="0" w:color="auto"/>
        <w:bottom w:val="none" w:sz="0" w:space="0" w:color="auto"/>
        <w:right w:val="none" w:sz="0" w:space="0" w:color="auto"/>
      </w:divBdr>
    </w:div>
    <w:div w:id="2132237538">
      <w:bodyDiv w:val="1"/>
      <w:marLeft w:val="0"/>
      <w:marRight w:val="0"/>
      <w:marTop w:val="0"/>
      <w:marBottom w:val="0"/>
      <w:divBdr>
        <w:top w:val="none" w:sz="0" w:space="0" w:color="auto"/>
        <w:left w:val="none" w:sz="0" w:space="0" w:color="auto"/>
        <w:bottom w:val="none" w:sz="0" w:space="0" w:color="auto"/>
        <w:right w:val="none" w:sz="0" w:space="0" w:color="auto"/>
      </w:divBdr>
    </w:div>
    <w:div w:id="213721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chart" Target="charts/chart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07/relationships/diagramDrawing" Target="diagrams/drawing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Quantity-</a:t>
            </a:r>
          </a:p>
        </c:rich>
      </c:tx>
      <c:layout>
        <c:manualLayout>
          <c:xMode val="edge"/>
          <c:yMode val="edge"/>
          <c:x val="0.42679472758212916"/>
          <c:y val="0.79807672081951464"/>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6609728274183774E-2"/>
          <c:y val="5.2812689279224716E-2"/>
          <c:w val="0.93188117924973246"/>
          <c:h val="0.59550136375428575"/>
        </c:manualLayout>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Sheet1!$A$2:$A$7</c:f>
              <c:numCache>
                <c:formatCode>General</c:formatCode>
                <c:ptCount val="6"/>
                <c:pt idx="0">
                  <c:v>0</c:v>
                </c:pt>
                <c:pt idx="1">
                  <c:v>1</c:v>
                </c:pt>
                <c:pt idx="2">
                  <c:v>2</c:v>
                </c:pt>
                <c:pt idx="3">
                  <c:v>3</c:v>
                </c:pt>
                <c:pt idx="4">
                  <c:v>4</c:v>
                </c:pt>
                <c:pt idx="5">
                  <c:v>5</c:v>
                </c:pt>
              </c:numCache>
            </c:numRef>
          </c:xVal>
          <c:yVal>
            <c:numRef>
              <c:f>Sheet1!$B$2:$B$7</c:f>
              <c:numCache>
                <c:formatCode>General</c:formatCode>
                <c:ptCount val="6"/>
                <c:pt idx="0">
                  <c:v>15</c:v>
                </c:pt>
                <c:pt idx="1">
                  <c:v>12</c:v>
                </c:pt>
                <c:pt idx="2">
                  <c:v>9</c:v>
                </c:pt>
                <c:pt idx="3">
                  <c:v>6</c:v>
                </c:pt>
                <c:pt idx="4">
                  <c:v>3</c:v>
                </c:pt>
                <c:pt idx="5">
                  <c:v>0</c:v>
                </c:pt>
              </c:numCache>
            </c:numRef>
          </c:yVal>
          <c:smooth val="1"/>
          <c:extLst>
            <c:ext xmlns:c16="http://schemas.microsoft.com/office/drawing/2014/chart" uri="{C3380CC4-5D6E-409C-BE32-E72D297353CC}">
              <c16:uniqueId val="{00000000-3F8E-4229-9045-176E63B45DEC}"/>
            </c:ext>
          </c:extLst>
        </c:ser>
        <c:dLbls>
          <c:dLblPos val="t"/>
          <c:showLegendKey val="0"/>
          <c:showVal val="1"/>
          <c:showCatName val="0"/>
          <c:showSerName val="0"/>
          <c:showPercent val="0"/>
          <c:showBubbleSize val="0"/>
        </c:dLbls>
        <c:axId val="1201998351"/>
        <c:axId val="1201998831"/>
      </c:scatterChart>
      <c:valAx>
        <c:axId val="12019983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1998831"/>
        <c:crosses val="autoZero"/>
        <c:crossBetween val="midCat"/>
      </c:valAx>
      <c:valAx>
        <c:axId val="1201998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19983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DC6C6D-6F15-451D-888D-C96ADDF4E0C3}"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IN"/>
        </a:p>
      </dgm:t>
    </dgm:pt>
    <dgm:pt modelId="{31363CA3-AE93-4CB5-BD1E-5756C98529D0}">
      <dgm:prSet phldrT="[Text]"/>
      <dgm:spPr/>
      <dgm:t>
        <a:bodyPr/>
        <a:lstStyle/>
        <a:p>
          <a:r>
            <a:rPr lang="en-IN"/>
            <a:t>Economics</a:t>
          </a:r>
        </a:p>
      </dgm:t>
    </dgm:pt>
    <dgm:pt modelId="{B25ED4BC-A8F9-4006-B2A2-F6453FA5B711}" type="parTrans" cxnId="{4CE263CC-2D55-478C-96DF-7312DBD762D1}">
      <dgm:prSet/>
      <dgm:spPr/>
      <dgm:t>
        <a:bodyPr/>
        <a:lstStyle/>
        <a:p>
          <a:endParaRPr lang="en-IN"/>
        </a:p>
      </dgm:t>
    </dgm:pt>
    <dgm:pt modelId="{D28DEFF6-CEF1-4F30-8783-BAD93FE997A2}" type="sibTrans" cxnId="{4CE263CC-2D55-478C-96DF-7312DBD762D1}">
      <dgm:prSet/>
      <dgm:spPr/>
      <dgm:t>
        <a:bodyPr/>
        <a:lstStyle/>
        <a:p>
          <a:endParaRPr lang="en-IN"/>
        </a:p>
      </dgm:t>
    </dgm:pt>
    <dgm:pt modelId="{622043F0-0382-4B92-90B8-4C38808D639C}">
      <dgm:prSet phldrT="[Text]"/>
      <dgm:spPr/>
      <dgm:t>
        <a:bodyPr/>
        <a:lstStyle/>
        <a:p>
          <a:r>
            <a:rPr lang="en-IN"/>
            <a:t>Scorce Resource</a:t>
          </a:r>
        </a:p>
      </dgm:t>
    </dgm:pt>
    <dgm:pt modelId="{5A9546FC-4C07-4B95-8A93-34FCF51C6339}" type="parTrans" cxnId="{5EEDDA31-8696-440D-84DF-FE07E4BA9B31}">
      <dgm:prSet/>
      <dgm:spPr/>
      <dgm:t>
        <a:bodyPr/>
        <a:lstStyle/>
        <a:p>
          <a:endParaRPr lang="en-IN"/>
        </a:p>
      </dgm:t>
    </dgm:pt>
    <dgm:pt modelId="{3714C4B4-61A9-4D83-AB7A-3FD10B93BAF3}" type="sibTrans" cxnId="{5EEDDA31-8696-440D-84DF-FE07E4BA9B31}">
      <dgm:prSet/>
      <dgm:spPr/>
      <dgm:t>
        <a:bodyPr/>
        <a:lstStyle/>
        <a:p>
          <a:endParaRPr lang="en-IN"/>
        </a:p>
      </dgm:t>
    </dgm:pt>
    <dgm:pt modelId="{2F8D5F34-6DAF-42E1-A490-D23F3545440E}">
      <dgm:prSet phldrT="[Text]"/>
      <dgm:spPr/>
      <dgm:t>
        <a:bodyPr/>
        <a:lstStyle/>
        <a:p>
          <a:r>
            <a:rPr lang="en-IN"/>
            <a:t>Unlimited Wants</a:t>
          </a:r>
        </a:p>
      </dgm:t>
    </dgm:pt>
    <dgm:pt modelId="{0E79316A-AFEC-4762-A40F-6B22FA02432D}" type="parTrans" cxnId="{CE304A60-3A75-41DB-A331-91DC745CFC57}">
      <dgm:prSet/>
      <dgm:spPr/>
      <dgm:t>
        <a:bodyPr/>
        <a:lstStyle/>
        <a:p>
          <a:endParaRPr lang="en-IN"/>
        </a:p>
      </dgm:t>
    </dgm:pt>
    <dgm:pt modelId="{3A1D5AFB-2818-431D-ADDF-B9CA0ACF4655}" type="sibTrans" cxnId="{CE304A60-3A75-41DB-A331-91DC745CFC57}">
      <dgm:prSet/>
      <dgm:spPr/>
      <dgm:t>
        <a:bodyPr/>
        <a:lstStyle/>
        <a:p>
          <a:endParaRPr lang="en-IN"/>
        </a:p>
      </dgm:t>
    </dgm:pt>
    <dgm:pt modelId="{F699788D-3C00-4845-B667-034DDA8DAE2C}" type="pres">
      <dgm:prSet presAssocID="{76DC6C6D-6F15-451D-888D-C96ADDF4E0C3}" presName="diagram" presStyleCnt="0">
        <dgm:presLayoutVars>
          <dgm:chPref val="1"/>
          <dgm:dir/>
          <dgm:animOne val="branch"/>
          <dgm:animLvl val="lvl"/>
          <dgm:resizeHandles val="exact"/>
        </dgm:presLayoutVars>
      </dgm:prSet>
      <dgm:spPr/>
    </dgm:pt>
    <dgm:pt modelId="{E296F7D3-0049-42E0-922A-9EB62361B3FA}" type="pres">
      <dgm:prSet presAssocID="{31363CA3-AE93-4CB5-BD1E-5756C98529D0}" presName="root1" presStyleCnt="0"/>
      <dgm:spPr/>
    </dgm:pt>
    <dgm:pt modelId="{3E0A0E8A-ABE9-456F-B742-4EC87AC73C50}" type="pres">
      <dgm:prSet presAssocID="{31363CA3-AE93-4CB5-BD1E-5756C98529D0}" presName="LevelOneTextNode" presStyleLbl="node0" presStyleIdx="0" presStyleCnt="1" custLinFactX="-31624" custLinFactNeighborX="-100000" custLinFactNeighborY="13711">
        <dgm:presLayoutVars>
          <dgm:chPref val="3"/>
        </dgm:presLayoutVars>
      </dgm:prSet>
      <dgm:spPr/>
    </dgm:pt>
    <dgm:pt modelId="{57455CDB-F3D2-437C-AFAA-DADAA8C27CAA}" type="pres">
      <dgm:prSet presAssocID="{31363CA3-AE93-4CB5-BD1E-5756C98529D0}" presName="level2hierChild" presStyleCnt="0"/>
      <dgm:spPr/>
    </dgm:pt>
    <dgm:pt modelId="{83E494A6-BB88-4D43-AE09-B7CC1F9D7B29}" type="pres">
      <dgm:prSet presAssocID="{5A9546FC-4C07-4B95-8A93-34FCF51C6339}" presName="conn2-1" presStyleLbl="parChTrans1D2" presStyleIdx="0" presStyleCnt="2"/>
      <dgm:spPr/>
    </dgm:pt>
    <dgm:pt modelId="{974BF5BE-70A1-4E4A-994C-0301B1394D35}" type="pres">
      <dgm:prSet presAssocID="{5A9546FC-4C07-4B95-8A93-34FCF51C6339}" presName="connTx" presStyleLbl="parChTrans1D2" presStyleIdx="0" presStyleCnt="2"/>
      <dgm:spPr/>
    </dgm:pt>
    <dgm:pt modelId="{185173AA-E48D-42D0-9495-1B26079F6E04}" type="pres">
      <dgm:prSet presAssocID="{622043F0-0382-4B92-90B8-4C38808D639C}" presName="root2" presStyleCnt="0"/>
      <dgm:spPr/>
    </dgm:pt>
    <dgm:pt modelId="{6CBE374A-77B5-454D-A648-D287A9529EC2}" type="pres">
      <dgm:prSet presAssocID="{622043F0-0382-4B92-90B8-4C38808D639C}" presName="LevelTwoTextNode" presStyleLbl="node2" presStyleIdx="0" presStyleCnt="2" custLinFactNeighborX="803" custLinFactNeighborY="1605">
        <dgm:presLayoutVars>
          <dgm:chPref val="3"/>
        </dgm:presLayoutVars>
      </dgm:prSet>
      <dgm:spPr/>
    </dgm:pt>
    <dgm:pt modelId="{F6490B7C-A17E-48A1-9E59-68C076ECE596}" type="pres">
      <dgm:prSet presAssocID="{622043F0-0382-4B92-90B8-4C38808D639C}" presName="level3hierChild" presStyleCnt="0"/>
      <dgm:spPr/>
    </dgm:pt>
    <dgm:pt modelId="{1BDA32A2-9702-4054-8694-CB444F81AC37}" type="pres">
      <dgm:prSet presAssocID="{0E79316A-AFEC-4762-A40F-6B22FA02432D}" presName="conn2-1" presStyleLbl="parChTrans1D2" presStyleIdx="1" presStyleCnt="2"/>
      <dgm:spPr/>
    </dgm:pt>
    <dgm:pt modelId="{F64430E6-9220-4479-95E5-CA7498C76899}" type="pres">
      <dgm:prSet presAssocID="{0E79316A-AFEC-4762-A40F-6B22FA02432D}" presName="connTx" presStyleLbl="parChTrans1D2" presStyleIdx="1" presStyleCnt="2"/>
      <dgm:spPr/>
    </dgm:pt>
    <dgm:pt modelId="{703DE848-6493-4F89-932D-5E4FE21FAB50}" type="pres">
      <dgm:prSet presAssocID="{2F8D5F34-6DAF-42E1-A490-D23F3545440E}" presName="root2" presStyleCnt="0"/>
      <dgm:spPr/>
    </dgm:pt>
    <dgm:pt modelId="{ADECDC34-CA21-4E99-AE9C-2306C0DF2BD0}" type="pres">
      <dgm:prSet presAssocID="{2F8D5F34-6DAF-42E1-A490-D23F3545440E}" presName="LevelTwoTextNode" presStyleLbl="node2" presStyleIdx="1" presStyleCnt="2">
        <dgm:presLayoutVars>
          <dgm:chPref val="3"/>
        </dgm:presLayoutVars>
      </dgm:prSet>
      <dgm:spPr/>
    </dgm:pt>
    <dgm:pt modelId="{EAAA290E-C032-4D3F-8792-B3160241A425}" type="pres">
      <dgm:prSet presAssocID="{2F8D5F34-6DAF-42E1-A490-D23F3545440E}" presName="level3hierChild" presStyleCnt="0"/>
      <dgm:spPr/>
    </dgm:pt>
  </dgm:ptLst>
  <dgm:cxnLst>
    <dgm:cxn modelId="{130AFF26-93D4-499B-96C7-B3021C210AB7}" type="presOf" srcId="{0E79316A-AFEC-4762-A40F-6B22FA02432D}" destId="{F64430E6-9220-4479-95E5-CA7498C76899}" srcOrd="1" destOrd="0" presId="urn:microsoft.com/office/officeart/2005/8/layout/hierarchy2"/>
    <dgm:cxn modelId="{F0E20F2D-917A-4A45-8B61-2F0FBF80CC41}" type="presOf" srcId="{622043F0-0382-4B92-90B8-4C38808D639C}" destId="{6CBE374A-77B5-454D-A648-D287A9529EC2}" srcOrd="0" destOrd="0" presId="urn:microsoft.com/office/officeart/2005/8/layout/hierarchy2"/>
    <dgm:cxn modelId="{5EEDDA31-8696-440D-84DF-FE07E4BA9B31}" srcId="{31363CA3-AE93-4CB5-BD1E-5756C98529D0}" destId="{622043F0-0382-4B92-90B8-4C38808D639C}" srcOrd="0" destOrd="0" parTransId="{5A9546FC-4C07-4B95-8A93-34FCF51C6339}" sibTransId="{3714C4B4-61A9-4D83-AB7A-3FD10B93BAF3}"/>
    <dgm:cxn modelId="{CE304A60-3A75-41DB-A331-91DC745CFC57}" srcId="{31363CA3-AE93-4CB5-BD1E-5756C98529D0}" destId="{2F8D5F34-6DAF-42E1-A490-D23F3545440E}" srcOrd="1" destOrd="0" parTransId="{0E79316A-AFEC-4762-A40F-6B22FA02432D}" sibTransId="{3A1D5AFB-2818-431D-ADDF-B9CA0ACF4655}"/>
    <dgm:cxn modelId="{42B3756D-3859-487B-B04D-A00BFE0E3218}" type="presOf" srcId="{2F8D5F34-6DAF-42E1-A490-D23F3545440E}" destId="{ADECDC34-CA21-4E99-AE9C-2306C0DF2BD0}" srcOrd="0" destOrd="0" presId="urn:microsoft.com/office/officeart/2005/8/layout/hierarchy2"/>
    <dgm:cxn modelId="{0A72806D-57D5-4601-AAFD-4633B0CECF78}" type="presOf" srcId="{31363CA3-AE93-4CB5-BD1E-5756C98529D0}" destId="{3E0A0E8A-ABE9-456F-B742-4EC87AC73C50}" srcOrd="0" destOrd="0" presId="urn:microsoft.com/office/officeart/2005/8/layout/hierarchy2"/>
    <dgm:cxn modelId="{E1AF9AA1-D04A-45B3-8C3C-1BFFB4C225CE}" type="presOf" srcId="{0E79316A-AFEC-4762-A40F-6B22FA02432D}" destId="{1BDA32A2-9702-4054-8694-CB444F81AC37}" srcOrd="0" destOrd="0" presId="urn:microsoft.com/office/officeart/2005/8/layout/hierarchy2"/>
    <dgm:cxn modelId="{9012C7AA-B77B-4148-875D-97B38961B6FA}" type="presOf" srcId="{76DC6C6D-6F15-451D-888D-C96ADDF4E0C3}" destId="{F699788D-3C00-4845-B667-034DDA8DAE2C}" srcOrd="0" destOrd="0" presId="urn:microsoft.com/office/officeart/2005/8/layout/hierarchy2"/>
    <dgm:cxn modelId="{4CE263CC-2D55-478C-96DF-7312DBD762D1}" srcId="{76DC6C6D-6F15-451D-888D-C96ADDF4E0C3}" destId="{31363CA3-AE93-4CB5-BD1E-5756C98529D0}" srcOrd="0" destOrd="0" parTransId="{B25ED4BC-A8F9-4006-B2A2-F6453FA5B711}" sibTransId="{D28DEFF6-CEF1-4F30-8783-BAD93FE997A2}"/>
    <dgm:cxn modelId="{A5F1D5D3-8D50-46B7-B15F-413A601C0F23}" type="presOf" srcId="{5A9546FC-4C07-4B95-8A93-34FCF51C6339}" destId="{83E494A6-BB88-4D43-AE09-B7CC1F9D7B29}" srcOrd="0" destOrd="0" presId="urn:microsoft.com/office/officeart/2005/8/layout/hierarchy2"/>
    <dgm:cxn modelId="{6C5124FA-4D8E-40ED-A69A-0694D30740A1}" type="presOf" srcId="{5A9546FC-4C07-4B95-8A93-34FCF51C6339}" destId="{974BF5BE-70A1-4E4A-994C-0301B1394D35}" srcOrd="1" destOrd="0" presId="urn:microsoft.com/office/officeart/2005/8/layout/hierarchy2"/>
    <dgm:cxn modelId="{A8AAA76D-E18C-40AF-B63A-7C71F1BCE14A}" type="presParOf" srcId="{F699788D-3C00-4845-B667-034DDA8DAE2C}" destId="{E296F7D3-0049-42E0-922A-9EB62361B3FA}" srcOrd="0" destOrd="0" presId="urn:microsoft.com/office/officeart/2005/8/layout/hierarchy2"/>
    <dgm:cxn modelId="{2B4E89FB-63C4-4AF2-8A69-4D882293C60D}" type="presParOf" srcId="{E296F7D3-0049-42E0-922A-9EB62361B3FA}" destId="{3E0A0E8A-ABE9-456F-B742-4EC87AC73C50}" srcOrd="0" destOrd="0" presId="urn:microsoft.com/office/officeart/2005/8/layout/hierarchy2"/>
    <dgm:cxn modelId="{59ACA6CE-58D8-4FFE-97BE-DC8793CA8592}" type="presParOf" srcId="{E296F7D3-0049-42E0-922A-9EB62361B3FA}" destId="{57455CDB-F3D2-437C-AFAA-DADAA8C27CAA}" srcOrd="1" destOrd="0" presId="urn:microsoft.com/office/officeart/2005/8/layout/hierarchy2"/>
    <dgm:cxn modelId="{EC5AF037-4FD1-485C-93C6-7511ECCB6274}" type="presParOf" srcId="{57455CDB-F3D2-437C-AFAA-DADAA8C27CAA}" destId="{83E494A6-BB88-4D43-AE09-B7CC1F9D7B29}" srcOrd="0" destOrd="0" presId="urn:microsoft.com/office/officeart/2005/8/layout/hierarchy2"/>
    <dgm:cxn modelId="{30E78580-888B-46D5-85AA-F2DCD9581DC2}" type="presParOf" srcId="{83E494A6-BB88-4D43-AE09-B7CC1F9D7B29}" destId="{974BF5BE-70A1-4E4A-994C-0301B1394D35}" srcOrd="0" destOrd="0" presId="urn:microsoft.com/office/officeart/2005/8/layout/hierarchy2"/>
    <dgm:cxn modelId="{83A1D9C4-FE27-4849-BB5C-7C3BC61B1F7B}" type="presParOf" srcId="{57455CDB-F3D2-437C-AFAA-DADAA8C27CAA}" destId="{185173AA-E48D-42D0-9495-1B26079F6E04}" srcOrd="1" destOrd="0" presId="urn:microsoft.com/office/officeart/2005/8/layout/hierarchy2"/>
    <dgm:cxn modelId="{BBB3417B-C683-481B-B8E2-FE955D22953F}" type="presParOf" srcId="{185173AA-E48D-42D0-9495-1B26079F6E04}" destId="{6CBE374A-77B5-454D-A648-D287A9529EC2}" srcOrd="0" destOrd="0" presId="urn:microsoft.com/office/officeart/2005/8/layout/hierarchy2"/>
    <dgm:cxn modelId="{AD8994C7-3854-4729-9031-39AA96E5E3DE}" type="presParOf" srcId="{185173AA-E48D-42D0-9495-1B26079F6E04}" destId="{F6490B7C-A17E-48A1-9E59-68C076ECE596}" srcOrd="1" destOrd="0" presId="urn:microsoft.com/office/officeart/2005/8/layout/hierarchy2"/>
    <dgm:cxn modelId="{40593B20-D796-4DAF-B316-4383256248D9}" type="presParOf" srcId="{57455CDB-F3D2-437C-AFAA-DADAA8C27CAA}" destId="{1BDA32A2-9702-4054-8694-CB444F81AC37}" srcOrd="2" destOrd="0" presId="urn:microsoft.com/office/officeart/2005/8/layout/hierarchy2"/>
    <dgm:cxn modelId="{D978ECE9-70E9-4D01-B25D-AAFB26C1781F}" type="presParOf" srcId="{1BDA32A2-9702-4054-8694-CB444F81AC37}" destId="{F64430E6-9220-4479-95E5-CA7498C76899}" srcOrd="0" destOrd="0" presId="urn:microsoft.com/office/officeart/2005/8/layout/hierarchy2"/>
    <dgm:cxn modelId="{4395C81D-7AB8-431A-8E03-9C822B1C9908}" type="presParOf" srcId="{57455CDB-F3D2-437C-AFAA-DADAA8C27CAA}" destId="{703DE848-6493-4F89-932D-5E4FE21FAB50}" srcOrd="3" destOrd="0" presId="urn:microsoft.com/office/officeart/2005/8/layout/hierarchy2"/>
    <dgm:cxn modelId="{7952CB59-D2C7-4612-8AFF-542B53A6F5E1}" type="presParOf" srcId="{703DE848-6493-4F89-932D-5E4FE21FAB50}" destId="{ADECDC34-CA21-4E99-AE9C-2306C0DF2BD0}" srcOrd="0" destOrd="0" presId="urn:microsoft.com/office/officeart/2005/8/layout/hierarchy2"/>
    <dgm:cxn modelId="{D5F22597-E3BB-4885-99AB-BBA675A6DD4B}" type="presParOf" srcId="{703DE848-6493-4F89-932D-5E4FE21FAB50}" destId="{EAAA290E-C032-4D3F-8792-B3160241A425}" srcOrd="1" destOrd="0" presId="urn:microsoft.com/office/officeart/2005/8/layout/hierarchy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0A0E8A-ABE9-456F-B742-4EC87AC73C50}">
      <dsp:nvSpPr>
        <dsp:cNvPr id="0" name=""/>
        <dsp:cNvSpPr/>
      </dsp:nvSpPr>
      <dsp:spPr>
        <a:xfrm>
          <a:off x="0" y="300848"/>
          <a:ext cx="844202" cy="42210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Economics</a:t>
          </a:r>
        </a:p>
      </dsp:txBody>
      <dsp:txXfrm>
        <a:off x="12363" y="313211"/>
        <a:ext cx="819476" cy="397375"/>
      </dsp:txXfrm>
    </dsp:sp>
    <dsp:sp modelId="{83E494A6-BB88-4D43-AE09-B7CC1F9D7B29}">
      <dsp:nvSpPr>
        <dsp:cNvPr id="0" name=""/>
        <dsp:cNvSpPr/>
      </dsp:nvSpPr>
      <dsp:spPr>
        <a:xfrm rot="20141835">
          <a:off x="812571" y="323159"/>
          <a:ext cx="713891" cy="83671"/>
        </a:xfrm>
        <a:custGeom>
          <a:avLst/>
          <a:gdLst/>
          <a:ahLst/>
          <a:cxnLst/>
          <a:rect l="0" t="0" r="0" b="0"/>
          <a:pathLst>
            <a:path>
              <a:moveTo>
                <a:pt x="0" y="41835"/>
              </a:moveTo>
              <a:lnTo>
                <a:pt x="713891" y="4183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151670" y="347148"/>
        <a:ext cx="35694" cy="35694"/>
      </dsp:txXfrm>
    </dsp:sp>
    <dsp:sp modelId="{6CBE374A-77B5-454D-A648-D287A9529EC2}">
      <dsp:nvSpPr>
        <dsp:cNvPr id="0" name=""/>
        <dsp:cNvSpPr/>
      </dsp:nvSpPr>
      <dsp:spPr>
        <a:xfrm>
          <a:off x="1494831" y="7040"/>
          <a:ext cx="844202" cy="42210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Scorce Resource</a:t>
          </a:r>
        </a:p>
      </dsp:txBody>
      <dsp:txXfrm>
        <a:off x="1507194" y="19403"/>
        <a:ext cx="819476" cy="397375"/>
      </dsp:txXfrm>
    </dsp:sp>
    <dsp:sp modelId="{1BDA32A2-9702-4054-8694-CB444F81AC37}">
      <dsp:nvSpPr>
        <dsp:cNvPr id="0" name=""/>
        <dsp:cNvSpPr/>
      </dsp:nvSpPr>
      <dsp:spPr>
        <a:xfrm rot="961050">
          <a:off x="831199" y="562480"/>
          <a:ext cx="669855" cy="83671"/>
        </a:xfrm>
        <a:custGeom>
          <a:avLst/>
          <a:gdLst/>
          <a:ahLst/>
          <a:cxnLst/>
          <a:rect l="0" t="0" r="0" b="0"/>
          <a:pathLst>
            <a:path>
              <a:moveTo>
                <a:pt x="0" y="41835"/>
              </a:moveTo>
              <a:lnTo>
                <a:pt x="669855" y="4183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149381" y="587569"/>
        <a:ext cx="33492" cy="33492"/>
      </dsp:txXfrm>
    </dsp:sp>
    <dsp:sp modelId="{ADECDC34-CA21-4E99-AE9C-2306C0DF2BD0}">
      <dsp:nvSpPr>
        <dsp:cNvPr id="0" name=""/>
        <dsp:cNvSpPr/>
      </dsp:nvSpPr>
      <dsp:spPr>
        <a:xfrm>
          <a:off x="1488053" y="485682"/>
          <a:ext cx="844202" cy="42210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Unlimited Wants</a:t>
          </a:r>
        </a:p>
      </dsp:txBody>
      <dsp:txXfrm>
        <a:off x="1500416" y="498045"/>
        <a:ext cx="819476" cy="3973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3CE9A-2026-4418-88CC-F4C860253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34</Pages>
  <Words>7896</Words>
  <Characters>43938</Characters>
  <Application>Microsoft Office Word</Application>
  <DocSecurity>0</DocSecurity>
  <Lines>1258</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Mandal</dc:creator>
  <cp:keywords/>
  <dc:description/>
  <cp:lastModifiedBy>Suman Mandal</cp:lastModifiedBy>
  <cp:revision>1143</cp:revision>
  <dcterms:created xsi:type="dcterms:W3CDTF">2025-01-09T14:21:00Z</dcterms:created>
  <dcterms:modified xsi:type="dcterms:W3CDTF">2025-05-14T13:08:00Z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33c0a2c2-ea51-45d4-aac0-14836bd4da9b</vt:lpwstr>
  </property>
</Properties>
</file>