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6CAD" w:rsidRPr="00246CAD" w:rsidRDefault="00246CAD" w:rsidP="00246CAD">
      <w:pPr>
        <w:spacing w:line="480" w:lineRule="auto"/>
        <w:jc w:val="center"/>
        <w:rPr>
          <w:rFonts w:ascii="標楷體" w:eastAsia="標楷體" w:hAnsi="標楷體"/>
          <w:b/>
          <w:sz w:val="40"/>
          <w:szCs w:val="40"/>
        </w:rPr>
      </w:pPr>
      <w:r w:rsidRPr="00246CAD">
        <w:rPr>
          <w:rFonts w:ascii="標楷體" w:eastAsia="標楷體" w:hAnsi="標楷體"/>
          <w:b/>
          <w:sz w:val="40"/>
          <w:szCs w:val="40"/>
        </w:rPr>
        <w:t>實驗</w:t>
      </w:r>
      <w:proofErr w:type="gramStart"/>
      <w:r w:rsidRPr="00246CAD">
        <w:rPr>
          <w:rFonts w:ascii="標楷體" w:eastAsia="標楷體" w:hAnsi="標楷體"/>
          <w:b/>
          <w:sz w:val="40"/>
          <w:szCs w:val="40"/>
        </w:rPr>
        <w:t>一</w:t>
      </w:r>
      <w:proofErr w:type="gramEnd"/>
      <w:r w:rsidRPr="00246CAD">
        <w:rPr>
          <w:rFonts w:ascii="標楷體" w:eastAsia="標楷體" w:hAnsi="標楷體"/>
          <w:b/>
          <w:sz w:val="40"/>
          <w:szCs w:val="40"/>
        </w:rPr>
        <w:t xml:space="preserve"> 實驗環境建立與 Debugger 操作</w:t>
      </w:r>
    </w:p>
    <w:p w:rsidR="00246CAD" w:rsidRPr="00246CAD" w:rsidRDefault="00246CAD" w:rsidP="00246CAD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sz w:val="32"/>
          <w:szCs w:val="32"/>
        </w:rPr>
      </w:pPr>
      <w:r w:rsidRPr="00246CAD">
        <w:rPr>
          <w:rFonts w:ascii="標楷體" w:eastAsia="標楷體" w:hAnsi="標楷體"/>
          <w:b/>
          <w:sz w:val="32"/>
          <w:szCs w:val="32"/>
        </w:rPr>
        <w:t xml:space="preserve">實驗目的 </w:t>
      </w:r>
    </w:p>
    <w:p w:rsidR="00246CAD" w:rsidRDefault="00246CAD" w:rsidP="00246CAD">
      <w:pPr>
        <w:spacing w:line="480" w:lineRule="auto"/>
        <w:ind w:firstLine="360"/>
        <w:rPr>
          <w:rFonts w:ascii="標楷體" w:eastAsia="標楷體" w:hAnsi="標楷體"/>
        </w:rPr>
      </w:pPr>
      <w:r w:rsidRPr="00246CAD">
        <w:rPr>
          <w:rFonts w:ascii="標楷體" w:eastAsia="標楷體" w:hAnsi="標楷體"/>
        </w:rPr>
        <w:t xml:space="preserve">測試實驗器材 </w:t>
      </w:r>
    </w:p>
    <w:p w:rsidR="00246CAD" w:rsidRPr="00246CAD" w:rsidRDefault="00246CAD" w:rsidP="00246CAD">
      <w:pPr>
        <w:spacing w:line="480" w:lineRule="auto"/>
        <w:ind w:firstLine="360"/>
        <w:rPr>
          <w:rFonts w:ascii="標楷體" w:eastAsia="標楷體" w:hAnsi="標楷體"/>
        </w:rPr>
      </w:pPr>
      <w:r w:rsidRPr="00246CAD">
        <w:rPr>
          <w:rFonts w:ascii="標楷體" w:eastAsia="標楷體" w:hAnsi="標楷體"/>
        </w:rPr>
        <w:t xml:space="preserve">熟悉開發環境 </w:t>
      </w:r>
    </w:p>
    <w:p w:rsidR="00246CAD" w:rsidRPr="00CC5F2D" w:rsidRDefault="00246CAD" w:rsidP="00CC5F2D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sz w:val="32"/>
          <w:szCs w:val="32"/>
        </w:rPr>
      </w:pPr>
      <w:r w:rsidRPr="00CC5F2D">
        <w:rPr>
          <w:rFonts w:ascii="標楷體" w:eastAsia="標楷體" w:hAnsi="標楷體"/>
          <w:b/>
          <w:sz w:val="32"/>
          <w:szCs w:val="32"/>
        </w:rPr>
        <w:t xml:space="preserve">實驗步驟 </w:t>
      </w:r>
    </w:p>
    <w:p w:rsidR="00CC5F2D" w:rsidRDefault="00246CAD" w:rsidP="00246CAD">
      <w:pPr>
        <w:spacing w:line="480" w:lineRule="auto"/>
        <w:rPr>
          <w:rFonts w:ascii="標楷體" w:eastAsia="標楷體" w:hAnsi="標楷體"/>
          <w:b/>
          <w:sz w:val="32"/>
          <w:szCs w:val="32"/>
        </w:rPr>
      </w:pPr>
      <w:r w:rsidRPr="00246CAD">
        <w:rPr>
          <w:rFonts w:ascii="標楷體" w:eastAsia="標楷體" w:hAnsi="標楷體"/>
          <w:b/>
          <w:sz w:val="32"/>
          <w:szCs w:val="32"/>
        </w:rPr>
        <w:t>2.1.</w:t>
      </w:r>
      <w:r w:rsidR="00CC5F2D">
        <w:rPr>
          <w:rFonts w:ascii="標楷體" w:eastAsia="標楷體" w:hAnsi="標楷體" w:hint="eastAsia"/>
          <w:b/>
          <w:sz w:val="32"/>
          <w:szCs w:val="32"/>
        </w:rPr>
        <w:t>專案建立與程式編譯</w:t>
      </w:r>
    </w:p>
    <w:p w:rsidR="00246CAD" w:rsidRPr="00246CAD" w:rsidRDefault="00246CAD" w:rsidP="00CC5F2D">
      <w:pPr>
        <w:spacing w:line="480" w:lineRule="auto"/>
        <w:ind w:left="480"/>
        <w:rPr>
          <w:rFonts w:ascii="標楷體" w:eastAsia="標楷體" w:hAnsi="標楷體"/>
          <w:b/>
          <w:sz w:val="32"/>
          <w:szCs w:val="32"/>
        </w:rPr>
      </w:pPr>
      <w:r w:rsidRPr="00435BBF">
        <w:rPr>
          <w:rFonts w:ascii="標楷體" w:eastAsia="標楷體" w:hAnsi="標楷體"/>
          <w:b/>
          <w:szCs w:val="24"/>
        </w:rPr>
        <w:t>Q: 程式執行結束後 R2 值為多少？如何觀察？</w:t>
      </w:r>
      <w:r w:rsidRPr="00246CAD">
        <w:rPr>
          <w:rFonts w:ascii="標楷體" w:eastAsia="標楷體" w:hAnsi="標楷體"/>
          <w:b/>
          <w:sz w:val="32"/>
          <w:szCs w:val="32"/>
        </w:rPr>
        <w:t xml:space="preserve"> </w:t>
      </w:r>
    </w:p>
    <w:p w:rsidR="00246CAD" w:rsidRDefault="00246CAD" w:rsidP="00CC5F2D">
      <w:pPr>
        <w:spacing w:line="48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A</w:t>
      </w:r>
      <w:r w:rsidRPr="00246CAD">
        <w:rPr>
          <w:rFonts w:ascii="標楷體" w:eastAsia="標楷體" w:hAnsi="標楷體"/>
        </w:rPr>
        <w:t xml:space="preserve">: </w:t>
      </w:r>
      <w:r>
        <w:rPr>
          <w:rFonts w:ascii="標楷體" w:eastAsia="標楷體" w:hAnsi="標楷體"/>
        </w:rPr>
        <w:t>R2</w:t>
      </w:r>
      <w:r>
        <w:rPr>
          <w:rFonts w:ascii="標楷體" w:eastAsia="標楷體" w:hAnsi="標楷體" w:hint="eastAsia"/>
        </w:rPr>
        <w:t>值為105。使用debugger模式觀察register window，即可得知R2之值。</w:t>
      </w:r>
      <w:r w:rsidRPr="00246CAD">
        <w:rPr>
          <w:rFonts w:ascii="標楷體" w:eastAsia="標楷體" w:hAnsi="標楷體"/>
        </w:rPr>
        <w:t xml:space="preserve"> </w:t>
      </w:r>
    </w:p>
    <w:p w:rsidR="00A02CF4" w:rsidRPr="00246CAD" w:rsidRDefault="008A1E12" w:rsidP="00246CAD">
      <w:pPr>
        <w:spacing w:line="480" w:lineRule="auto"/>
        <w:ind w:firstLine="48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>
            <wp:extent cx="5267325" cy="13239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CAD" w:rsidRDefault="00246CAD" w:rsidP="00246CAD">
      <w:pPr>
        <w:spacing w:line="480" w:lineRule="auto"/>
        <w:rPr>
          <w:rFonts w:ascii="標楷體" w:eastAsia="標楷體" w:hAnsi="標楷體"/>
        </w:rPr>
      </w:pPr>
      <w:r w:rsidRPr="00246CAD">
        <w:rPr>
          <w:rFonts w:ascii="標楷體" w:eastAsia="標楷體" w:hAnsi="標楷體"/>
          <w:b/>
          <w:sz w:val="32"/>
          <w:szCs w:val="32"/>
        </w:rPr>
        <w:t>2.2. 變數宣告與記憶體觀察</w:t>
      </w:r>
      <w:r w:rsidRPr="00246CAD">
        <w:rPr>
          <w:rFonts w:ascii="標楷體" w:eastAsia="標楷體" w:hAnsi="標楷體"/>
        </w:rPr>
        <w:t xml:space="preserve"> </w:t>
      </w:r>
    </w:p>
    <w:p w:rsidR="00BB75FE" w:rsidRDefault="00246CAD" w:rsidP="00246CAD">
      <w:pPr>
        <w:spacing w:line="480" w:lineRule="auto"/>
        <w:rPr>
          <w:rFonts w:ascii="標楷體" w:eastAsia="標楷體" w:hAnsi="標楷體"/>
          <w:b/>
        </w:rPr>
      </w:pPr>
      <w:r w:rsidRPr="00435BBF">
        <w:rPr>
          <w:rFonts w:ascii="標楷體" w:eastAsia="標楷體" w:hAnsi="標楷體"/>
          <w:b/>
        </w:rPr>
        <w:t xml:space="preserve">Q1: 變數 X 與 </w:t>
      </w:r>
      <w:proofErr w:type="spellStart"/>
      <w:r w:rsidRPr="00435BBF">
        <w:rPr>
          <w:rFonts w:ascii="標楷體" w:eastAsia="標楷體" w:hAnsi="標楷體"/>
          <w:b/>
        </w:rPr>
        <w:t>str</w:t>
      </w:r>
      <w:proofErr w:type="spellEnd"/>
      <w:r w:rsidRPr="00435BBF">
        <w:rPr>
          <w:rFonts w:ascii="標楷體" w:eastAsia="標楷體" w:hAnsi="標楷體"/>
          <w:b/>
        </w:rPr>
        <w:t xml:space="preserve"> 的初始值是由誰在何處初始化的？ </w:t>
      </w:r>
    </w:p>
    <w:p w:rsidR="007705BB" w:rsidRPr="007705BB" w:rsidRDefault="00AD3216" w:rsidP="007705BB">
      <w:pPr>
        <w:spacing w:line="48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>
        <w:rPr>
          <w:rFonts w:ascii="標楷體" w:eastAsia="標楷體" w:hAnsi="標楷體" w:hint="eastAsia"/>
          <w:b/>
        </w:rPr>
        <w:t>A1:</w:t>
      </w:r>
      <w:r w:rsidR="007705BB" w:rsidRPr="007705BB">
        <w:rPr>
          <w:rFonts w:ascii="標楷體" w:eastAsia="標楷體" w:hAnsi="標楷體" w:cs="Segoe UI"/>
          <w:color w:val="333333"/>
          <w:spacing w:val="5"/>
          <w:kern w:val="0"/>
          <w:szCs w:val="24"/>
        </w:rPr>
        <w:t xml:space="preserve">在 </w:t>
      </w:r>
      <w:proofErr w:type="spellStart"/>
      <w:r w:rsidR="007705BB" w:rsidRPr="007705BB">
        <w:rPr>
          <w:rFonts w:ascii="標楷體" w:eastAsia="標楷體" w:hAnsi="標楷體" w:cs="Segoe UI"/>
          <w:color w:val="333333"/>
          <w:spacing w:val="5"/>
          <w:kern w:val="0"/>
          <w:szCs w:val="24"/>
        </w:rPr>
        <w:t>LinkerScript</w:t>
      </w:r>
      <w:proofErr w:type="spellEnd"/>
      <w:r w:rsidR="007705BB" w:rsidRPr="007705BB">
        <w:rPr>
          <w:rFonts w:ascii="標楷體" w:eastAsia="標楷體" w:hAnsi="標楷體" w:cs="Segoe UI"/>
          <w:color w:val="333333"/>
          <w:spacing w:val="5"/>
          <w:kern w:val="0"/>
          <w:szCs w:val="24"/>
        </w:rPr>
        <w:t xml:space="preserve"> 的部份定義了 .data</w:t>
      </w:r>
    </w:p>
    <w:p w:rsidR="007705BB" w:rsidRPr="007705BB" w:rsidRDefault="007705BB" w:rsidP="007705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/* Initialized data sections </w:t>
      </w:r>
      <w:proofErr w:type="gramStart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goes</w:t>
      </w:r>
      <w:proofErr w:type="gramEnd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into RAM, load LMA copy after code */</w:t>
      </w:r>
    </w:p>
    <w:p w:rsidR="007705BB" w:rsidRPr="007705BB" w:rsidRDefault="007705BB" w:rsidP="007705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.</w:t>
      </w:r>
      <w:proofErr w:type="gramStart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data :</w:t>
      </w:r>
      <w:proofErr w:type="gramEnd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</w:t>
      </w:r>
    </w:p>
    <w:p w:rsidR="007705BB" w:rsidRPr="007705BB" w:rsidRDefault="007705BB" w:rsidP="007705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...</w:t>
      </w:r>
    </w:p>
    <w:p w:rsidR="007705BB" w:rsidRPr="007705BB" w:rsidRDefault="007705BB" w:rsidP="007705BB">
      <w:pPr>
        <w:widowControl/>
        <w:shd w:val="clear" w:color="auto" w:fill="FFFFFF"/>
        <w:spacing w:after="240"/>
        <w:rPr>
          <w:rFonts w:ascii="標楷體" w:eastAsia="標楷體" w:hAnsi="標楷體" w:cs="Segoe UI"/>
          <w:color w:val="333333"/>
          <w:spacing w:val="5"/>
          <w:kern w:val="0"/>
          <w:szCs w:val="24"/>
        </w:rPr>
      </w:pPr>
      <w:r w:rsidRPr="007705BB">
        <w:rPr>
          <w:rFonts w:ascii="標楷體" w:eastAsia="標楷體" w:hAnsi="標楷體" w:cs="Segoe UI"/>
          <w:color w:val="333333"/>
          <w:spacing w:val="5"/>
          <w:kern w:val="0"/>
          <w:szCs w:val="24"/>
        </w:rPr>
        <w:t>以及 LOADADDR 來初始化 .data 中的資料</w:t>
      </w:r>
    </w:p>
    <w:p w:rsidR="007705BB" w:rsidRPr="007705BB" w:rsidRDefault="007705BB" w:rsidP="007705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</w:pPr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/* used by the startup to initialize data */</w:t>
      </w:r>
    </w:p>
    <w:p w:rsidR="007705BB" w:rsidRPr="007705BB" w:rsidRDefault="007705BB" w:rsidP="007705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</w:rPr>
      </w:pPr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 _</w:t>
      </w:r>
      <w:proofErr w:type="spellStart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sidata</w:t>
      </w:r>
      <w:proofErr w:type="spellEnd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 xml:space="preserve"> = LOADADDR(.data); // _</w:t>
      </w:r>
      <w:proofErr w:type="spellStart"/>
      <w:proofErr w:type="gramStart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sidata</w:t>
      </w:r>
      <w:proofErr w:type="spellEnd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(</w:t>
      </w:r>
      <w:proofErr w:type="gramEnd"/>
      <w:r w:rsidRPr="007705BB">
        <w:rPr>
          <w:rFonts w:ascii="標楷體" w:eastAsia="標楷體" w:hAnsi="標楷體" w:cs="細明體"/>
          <w:color w:val="333333"/>
          <w:spacing w:val="5"/>
          <w:kern w:val="0"/>
          <w:sz w:val="20"/>
          <w:szCs w:val="20"/>
          <w:bdr w:val="none" w:sz="0" w:space="0" w:color="auto" w:frame="1"/>
        </w:rPr>
        <w:t>start address for the .data section)</w:t>
      </w:r>
    </w:p>
    <w:p w:rsidR="007705BB" w:rsidRPr="007705BB" w:rsidRDefault="007705BB" w:rsidP="00246CAD">
      <w:pPr>
        <w:spacing w:line="480" w:lineRule="auto"/>
        <w:rPr>
          <w:rFonts w:ascii="標楷體" w:eastAsia="標楷體" w:hAnsi="標楷體"/>
        </w:rPr>
      </w:pPr>
    </w:p>
    <w:p w:rsidR="00BB75FE" w:rsidRDefault="00246CAD" w:rsidP="00246CAD">
      <w:pPr>
        <w:spacing w:line="480" w:lineRule="auto"/>
        <w:rPr>
          <w:rFonts w:ascii="標楷體" w:eastAsia="標楷體" w:hAnsi="標楷體"/>
          <w:b/>
        </w:rPr>
      </w:pPr>
      <w:r w:rsidRPr="00435BBF">
        <w:rPr>
          <w:rFonts w:ascii="標楷體" w:eastAsia="標楷體" w:hAnsi="標楷體"/>
          <w:b/>
        </w:rPr>
        <w:lastRenderedPageBreak/>
        <w:t xml:space="preserve">Q2: 若將 X 宣告改在 text section 對其程式執行結果會有何改變？ </w:t>
      </w:r>
    </w:p>
    <w:p w:rsidR="007705BB" w:rsidRPr="007705BB" w:rsidRDefault="00435BBF" w:rsidP="007705BB">
      <w:pPr>
        <w:spacing w:line="48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b/>
        </w:rPr>
        <w:tab/>
      </w:r>
      <w:r w:rsidRPr="0081737F">
        <w:rPr>
          <w:rFonts w:ascii="標楷體" w:eastAsia="標楷體" w:hAnsi="標楷體"/>
          <w:b/>
        </w:rPr>
        <w:t>A</w:t>
      </w:r>
      <w:r w:rsidRPr="0081737F">
        <w:rPr>
          <w:rFonts w:ascii="標楷體" w:eastAsia="標楷體" w:hAnsi="標楷體" w:hint="eastAsia"/>
          <w:b/>
        </w:rPr>
        <w:t>2</w:t>
      </w:r>
      <w:r w:rsidRPr="0081737F">
        <w:rPr>
          <w:rFonts w:ascii="標楷體" w:eastAsia="標楷體" w:hAnsi="標楷體"/>
          <w:b/>
        </w:rPr>
        <w:t>:</w:t>
      </w:r>
      <w:r w:rsidR="007705BB">
        <w:rPr>
          <w:rFonts w:ascii="標楷體" w:eastAsia="標楷體" w:hAnsi="標楷體"/>
        </w:rPr>
        <w:t xml:space="preserve"> </w:t>
      </w:r>
      <w:r w:rsidR="007705BB" w:rsidRPr="007705BB">
        <w:rPr>
          <w:rFonts w:ascii="標楷體" w:eastAsia="標楷體" w:hAnsi="標楷體" w:cs="Segoe UI"/>
          <w:color w:val="333333"/>
          <w:spacing w:val="5"/>
        </w:rPr>
        <w:t>X 若宣告在 .data，</w:t>
      </w:r>
      <w:proofErr w:type="spellStart"/>
      <w:r w:rsidR="007705BB" w:rsidRPr="007705BB">
        <w:rPr>
          <w:rFonts w:ascii="標楷體" w:eastAsia="標楷體" w:hAnsi="標楷體" w:cs="Segoe UI"/>
          <w:color w:val="333333"/>
          <w:spacing w:val="5"/>
        </w:rPr>
        <w:t>str</w:t>
      </w:r>
      <w:proofErr w:type="spellEnd"/>
      <w:r w:rsidR="007705BB" w:rsidRPr="007705BB">
        <w:rPr>
          <w:rFonts w:ascii="標楷體" w:eastAsia="標楷體" w:hAnsi="標楷體" w:cs="Segoe UI"/>
          <w:color w:val="333333"/>
          <w:spacing w:val="5"/>
        </w:rPr>
        <w:t xml:space="preserve"> 會將 r2 的值寫入 X 中。</w:t>
      </w:r>
      <w:r w:rsidR="007705BB" w:rsidRPr="007705BB">
        <w:rPr>
          <w:rFonts w:ascii="標楷體" w:eastAsia="標楷體" w:hAnsi="標楷體" w:cs="Segoe UI"/>
          <w:color w:val="333333"/>
          <w:spacing w:val="5"/>
        </w:rPr>
        <w:br/>
        <w:t xml:space="preserve">但若宣告在 .text， X 的值將維持在初始的 100 ，不受 </w:t>
      </w:r>
      <w:proofErr w:type="spellStart"/>
      <w:r w:rsidR="007705BB" w:rsidRPr="007705BB">
        <w:rPr>
          <w:rFonts w:ascii="標楷體" w:eastAsia="標楷體" w:hAnsi="標楷體" w:cs="Segoe UI"/>
          <w:color w:val="333333"/>
          <w:spacing w:val="5"/>
        </w:rPr>
        <w:t>str</w:t>
      </w:r>
      <w:proofErr w:type="spellEnd"/>
      <w:r w:rsidR="007705BB" w:rsidRPr="007705BB">
        <w:rPr>
          <w:rFonts w:ascii="標楷體" w:eastAsia="標楷體" w:hAnsi="標楷體" w:cs="Segoe UI"/>
          <w:color w:val="333333"/>
          <w:spacing w:val="5"/>
        </w:rPr>
        <w:t xml:space="preserve"> 影響。</w:t>
      </w:r>
    </w:p>
    <w:p w:rsidR="007705BB" w:rsidRPr="007705BB" w:rsidRDefault="007705BB" w:rsidP="007705BB">
      <w:pPr>
        <w:pStyle w:val="part"/>
        <w:shd w:val="clear" w:color="auto" w:fill="FFFFFF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5"/>
        </w:rPr>
      </w:pPr>
      <w:r w:rsidRPr="007705BB">
        <w:rPr>
          <w:rFonts w:ascii="標楷體" w:eastAsia="標楷體" w:hAnsi="標楷體" w:cs="Segoe UI"/>
          <w:color w:val="333333"/>
          <w:spacing w:val="5"/>
        </w:rPr>
        <w:t xml:space="preserve">對於 .data 和 .text 的差別， </w:t>
      </w:r>
      <w:proofErr w:type="spellStart"/>
      <w:r w:rsidRPr="007705BB">
        <w:rPr>
          <w:rFonts w:ascii="標楷體" w:eastAsia="標楷體" w:hAnsi="標楷體" w:cs="Segoe UI"/>
          <w:color w:val="333333"/>
          <w:spacing w:val="5"/>
        </w:rPr>
        <w:t>LinkerScript</w:t>
      </w:r>
      <w:proofErr w:type="spellEnd"/>
      <w:r w:rsidRPr="007705BB">
        <w:rPr>
          <w:rFonts w:ascii="標楷體" w:eastAsia="標楷體" w:hAnsi="標楷體" w:cs="Segoe UI"/>
          <w:color w:val="333333"/>
          <w:spacing w:val="5"/>
        </w:rPr>
        <w:t xml:space="preserve"> 中說明</w:t>
      </w:r>
      <w:r>
        <w:rPr>
          <w:rFonts w:ascii="標楷體" w:eastAsia="標楷體" w:hAnsi="標楷體" w:cs="Segoe UI" w:hint="eastAsia"/>
          <w:color w:val="333333"/>
          <w:spacing w:val="5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BB" w:rsidTr="007705BB">
        <w:tc>
          <w:tcPr>
            <w:tcW w:w="8296" w:type="dxa"/>
          </w:tcPr>
          <w:p w:rsidR="007705BB" w:rsidRPr="007705BB" w:rsidRDefault="007705BB" w:rsidP="007705B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100" w:beforeAutospacing="1" w:after="100" w:afterAutospacing="1"/>
              <w:ind w:leftChars="150"/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</w:pPr>
            <w:r w:rsidRPr="007705BB"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  <w:t>.data</w:t>
            </w:r>
          </w:p>
          <w:p w:rsidR="007705BB" w:rsidRPr="007705BB" w:rsidRDefault="007705BB" w:rsidP="007705BB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Chars="450"/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</w:pPr>
            <w:r w:rsidRPr="007705BB"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  <w:t>Initialized data sections goes into RAM, load LMA copy after code</w:t>
            </w:r>
          </w:p>
          <w:p w:rsidR="007705BB" w:rsidRPr="007705BB" w:rsidRDefault="007705BB" w:rsidP="007705BB">
            <w:pPr>
              <w:widowControl/>
              <w:numPr>
                <w:ilvl w:val="0"/>
                <w:numId w:val="2"/>
              </w:numPr>
              <w:shd w:val="clear" w:color="auto" w:fill="FFFFFF"/>
              <w:spacing w:before="60" w:after="100" w:afterAutospacing="1"/>
              <w:ind w:leftChars="150"/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</w:pPr>
            <w:r w:rsidRPr="007705BB"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  <w:t>.text</w:t>
            </w:r>
          </w:p>
          <w:p w:rsidR="007705BB" w:rsidRPr="007705BB" w:rsidRDefault="007705BB" w:rsidP="007705BB">
            <w:pPr>
              <w:widowControl/>
              <w:numPr>
                <w:ilvl w:val="1"/>
                <w:numId w:val="2"/>
              </w:numPr>
              <w:shd w:val="clear" w:color="auto" w:fill="FFFFFF"/>
              <w:spacing w:before="100" w:beforeAutospacing="1" w:after="100" w:afterAutospacing="1"/>
              <w:ind w:leftChars="450"/>
              <w:rPr>
                <w:rFonts w:ascii="標楷體" w:eastAsia="標楷體" w:hAnsi="標楷體" w:cs="Segoe UI"/>
                <w:color w:val="333333"/>
                <w:spacing w:val="5"/>
              </w:rPr>
            </w:pPr>
            <w:r w:rsidRPr="007705BB">
              <w:rPr>
                <w:rFonts w:ascii="標楷體" w:eastAsia="標楷體" w:hAnsi="標楷體" w:cs="Segoe UI"/>
                <w:color w:val="767171" w:themeColor="background2" w:themeShade="80"/>
                <w:spacing w:val="5"/>
              </w:rPr>
              <w:t>The program code and other data goes into FLASH</w:t>
            </w:r>
          </w:p>
        </w:tc>
      </w:tr>
    </w:tbl>
    <w:p w:rsidR="007705BB" w:rsidRPr="007705BB" w:rsidRDefault="009D5D27" w:rsidP="007705BB">
      <w:pPr>
        <w:pStyle w:val="part"/>
        <w:shd w:val="clear" w:color="auto" w:fill="FFFFFF"/>
        <w:spacing w:before="0" w:beforeAutospacing="0" w:after="240" w:afterAutospacing="0"/>
        <w:rPr>
          <w:rFonts w:ascii="標楷體" w:eastAsia="標楷體" w:hAnsi="標楷體" w:cs="Segoe UI"/>
          <w:color w:val="333333"/>
          <w:spacing w:val="5"/>
        </w:rPr>
      </w:pPr>
      <w:r>
        <w:rPr>
          <w:rFonts w:ascii="標楷體" w:eastAsia="標楷體" w:hAnsi="標楷體" w:cs="Segoe UI" w:hint="eastAsia"/>
          <w:color w:val="333333"/>
          <w:spacing w:val="5"/>
        </w:rPr>
        <w:t>另外也在網路上搜尋到的相關資料</w:t>
      </w:r>
      <w:r w:rsidR="007705BB">
        <w:rPr>
          <w:rFonts w:ascii="標楷體" w:eastAsia="標楷體" w:hAnsi="標楷體" w:cs="Segoe UI" w:hint="eastAsia"/>
          <w:color w:val="333333"/>
          <w:spacing w:val="5"/>
        </w:rPr>
        <w:t>:</w:t>
      </w:r>
      <w:r w:rsidR="007705BB" w:rsidRPr="007705BB">
        <w:rPr>
          <w:rFonts w:ascii="標楷體" w:eastAsia="標楷體" w:hAnsi="標楷體" w:cs="Segoe UI"/>
          <w:color w:val="333333"/>
          <w:spacing w:val="5"/>
        </w:rPr>
        <w:br/>
        <w:t>(</w:t>
      </w:r>
      <w:hyperlink r:id="rId7" w:tgtFrame="_blank" w:history="1">
        <w:r w:rsidR="007705BB" w:rsidRPr="007705BB">
          <w:rPr>
            <w:rStyle w:val="a4"/>
            <w:rFonts w:ascii="標楷體" w:eastAsia="標楷體" w:hAnsi="標楷體" w:cs="Segoe UI"/>
            <w:color w:val="337AB7"/>
            <w:spacing w:val="5"/>
          </w:rPr>
          <w:t>https://mcuoneclipse.com/2013/04/14/text-data-and-bss-code-and-data-size-explained/</w:t>
        </w:r>
      </w:hyperlink>
      <w:r w:rsidR="007705BB" w:rsidRPr="007705BB">
        <w:rPr>
          <w:rFonts w:ascii="標楷體" w:eastAsia="標楷體" w:hAnsi="標楷體" w:cs="Segoe UI"/>
          <w:color w:val="333333"/>
          <w:spacing w:val="5"/>
        </w:rPr>
        <w:t>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05BB" w:rsidTr="007705BB">
        <w:tc>
          <w:tcPr>
            <w:tcW w:w="8296" w:type="dxa"/>
          </w:tcPr>
          <w:p w:rsidR="007705BB" w:rsidRPr="007705BB" w:rsidRDefault="007705BB" w:rsidP="007705BB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</w:pP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‘text’ is what ends up typically in </w:t>
            </w:r>
            <w:r w:rsidRPr="007705BB">
              <w:rPr>
                <w:rStyle w:val="a9"/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FLASH</w:t>
            </w: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 and has code and </w:t>
            </w:r>
            <w:r w:rsidRPr="007705BB">
              <w:rPr>
                <w:rStyle w:val="a9"/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constant data</w:t>
            </w: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.</w:t>
            </w: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br/>
            </w:r>
          </w:p>
          <w:p w:rsidR="007705BB" w:rsidRPr="007705BB" w:rsidRDefault="007705BB" w:rsidP="007705BB">
            <w:pPr>
              <w:pStyle w:val="Web"/>
              <w:shd w:val="clear" w:color="auto" w:fill="FFFFFF"/>
              <w:spacing w:before="0" w:beforeAutospacing="0" w:after="0" w:afterAutospacing="0"/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</w:pP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‘data’ is for </w:t>
            </w:r>
            <w:r w:rsidRPr="007705BB">
              <w:rPr>
                <w:rStyle w:val="a9"/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initialized variables</w:t>
            </w: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t>, and it counts for RAM and FLASH.</w:t>
            </w:r>
            <w:r w:rsidRPr="007705BB"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  <w:br/>
              <w:t>The linker allocates the data in FLASH which then is copied from ROM to RAM in the startup code.</w:t>
            </w:r>
          </w:p>
          <w:p w:rsidR="007705BB" w:rsidRPr="007705BB" w:rsidRDefault="007705BB" w:rsidP="007705BB">
            <w:pPr>
              <w:pStyle w:val="Web"/>
              <w:spacing w:before="0" w:beforeAutospacing="0" w:after="0" w:afterAutospacing="0"/>
              <w:rPr>
                <w:rFonts w:ascii="標楷體" w:eastAsia="標楷體" w:hAnsi="標楷體" w:cs="Segoe UI"/>
                <w:color w:val="777777"/>
                <w:spacing w:val="5"/>
                <w:sz w:val="26"/>
                <w:szCs w:val="26"/>
              </w:rPr>
            </w:pPr>
          </w:p>
        </w:tc>
      </w:tr>
    </w:tbl>
    <w:p w:rsidR="00BB75FE" w:rsidRPr="00435BBF" w:rsidRDefault="00246CAD" w:rsidP="00246CAD">
      <w:pPr>
        <w:spacing w:line="480" w:lineRule="auto"/>
        <w:rPr>
          <w:rFonts w:ascii="標楷體" w:eastAsia="標楷體" w:hAnsi="標楷體"/>
          <w:b/>
        </w:rPr>
      </w:pPr>
      <w:r w:rsidRPr="00435BBF">
        <w:rPr>
          <w:rFonts w:ascii="標楷體" w:eastAsia="標楷體" w:hAnsi="標楷體"/>
          <w:b/>
        </w:rPr>
        <w:t xml:space="preserve">Q3: 程式執行完畢後 r2 內容與 </w:t>
      </w:r>
      <w:proofErr w:type="spellStart"/>
      <w:r w:rsidRPr="00435BBF">
        <w:rPr>
          <w:rFonts w:ascii="標楷體" w:eastAsia="標楷體" w:hAnsi="標楷體"/>
          <w:b/>
        </w:rPr>
        <w:t>str</w:t>
      </w:r>
      <w:proofErr w:type="spellEnd"/>
      <w:r w:rsidRPr="00435BBF">
        <w:rPr>
          <w:rFonts w:ascii="標楷體" w:eastAsia="標楷體" w:hAnsi="標楷體"/>
          <w:b/>
        </w:rPr>
        <w:t xml:space="preserve"> 字串在 memory 前 4 </w:t>
      </w:r>
      <w:proofErr w:type="gramStart"/>
      <w:r w:rsidRPr="00435BBF">
        <w:rPr>
          <w:rFonts w:ascii="標楷體" w:eastAsia="標楷體" w:hAnsi="標楷體"/>
          <w:b/>
        </w:rPr>
        <w:t>個</w:t>
      </w:r>
      <w:proofErr w:type="gramEnd"/>
      <w:r w:rsidRPr="00435BBF">
        <w:rPr>
          <w:rFonts w:ascii="標楷體" w:eastAsia="標楷體" w:hAnsi="標楷體"/>
          <w:b/>
        </w:rPr>
        <w:t xml:space="preserve"> byte 呈現內容有何差異？ </w:t>
      </w:r>
    </w:p>
    <w:p w:rsidR="00F93AE3" w:rsidRDefault="00435BBF" w:rsidP="00246CAD">
      <w:pPr>
        <w:spacing w:line="480" w:lineRule="auto"/>
        <w:rPr>
          <w:rFonts w:ascii="標楷體" w:eastAsia="標楷體" w:hAnsi="標楷體" w:cs="Consolas"/>
          <w:noProof/>
          <w:kern w:val="0"/>
          <w:szCs w:val="24"/>
        </w:rPr>
      </w:pPr>
      <w:r>
        <w:rPr>
          <w:rFonts w:ascii="標楷體" w:eastAsia="標楷體" w:hAnsi="標楷體"/>
        </w:rPr>
        <w:tab/>
      </w:r>
      <w:r w:rsidRPr="0081737F">
        <w:rPr>
          <w:rFonts w:ascii="標楷體" w:eastAsia="標楷體" w:hAnsi="標楷體"/>
          <w:b/>
        </w:rPr>
        <w:t>A3:</w:t>
      </w:r>
      <w:r w:rsidR="00F93AE3" w:rsidRPr="00F93AE3">
        <w:rPr>
          <w:rFonts w:ascii="標楷體" w:eastAsia="標楷體" w:hAnsi="標楷體" w:cs="Consolas"/>
          <w:noProof/>
          <w:kern w:val="0"/>
          <w:szCs w:val="24"/>
        </w:rPr>
        <w:t xml:space="preserve"> </w:t>
      </w:r>
      <w:r w:rsidR="00F93AE3">
        <w:rPr>
          <w:rFonts w:ascii="標楷體" w:eastAsia="標楷體" w:hAnsi="標楷體" w:cs="Consolas"/>
          <w:noProof/>
          <w:kern w:val="0"/>
          <w:szCs w:val="24"/>
        </w:rPr>
        <w:t>Str</w:t>
      </w:r>
      <w:r w:rsidR="00F93AE3">
        <w:rPr>
          <w:rFonts w:ascii="標楷體" w:eastAsia="標楷體" w:hAnsi="標楷體" w:cs="Consolas" w:hint="eastAsia"/>
          <w:noProof/>
          <w:kern w:val="0"/>
          <w:szCs w:val="24"/>
        </w:rPr>
        <w:t>前4個byte的值</w:t>
      </w:r>
      <w:r w:rsidR="00F93AE3">
        <w:rPr>
          <w:rFonts w:ascii="標楷體" w:eastAsia="標楷體" w:hAnsi="標楷體" w:cs="Consolas"/>
          <w:noProof/>
          <w:kern w:val="0"/>
          <w:szCs w:val="24"/>
        </w:rPr>
        <w:t>:</w:t>
      </w:r>
      <w:r w:rsidR="00F93AE3">
        <w:rPr>
          <w:rFonts w:ascii="標楷體" w:eastAsia="標楷體" w:hAnsi="標楷體" w:cs="Consolas"/>
          <w:noProof/>
          <w:kern w:val="0"/>
          <w:szCs w:val="24"/>
        </w:rPr>
        <w:lastRenderedPageBreak/>
        <w:drawing>
          <wp:inline distT="0" distB="0" distL="0" distR="0" wp14:anchorId="1A1774A2" wp14:editId="10E238EF">
            <wp:extent cx="5274310" cy="2968625"/>
            <wp:effectExtent l="0" t="0" r="254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BBF" w:rsidRDefault="00F93AE3" w:rsidP="00246CAD">
      <w:pPr>
        <w:spacing w:line="480" w:lineRule="auto"/>
        <w:rPr>
          <w:rFonts w:ascii="標楷體" w:eastAsia="標楷體" w:hAnsi="標楷體" w:cs="Consolas"/>
          <w:noProof/>
          <w:kern w:val="0"/>
          <w:szCs w:val="24"/>
        </w:rPr>
      </w:pPr>
      <w:r>
        <w:rPr>
          <w:rFonts w:ascii="標楷體" w:eastAsia="標楷體" w:hAnsi="標楷體" w:cs="Consolas"/>
          <w:noProof/>
          <w:kern w:val="0"/>
          <w:szCs w:val="24"/>
        </w:rPr>
        <w:t>R2</w:t>
      </w:r>
      <w:r>
        <w:rPr>
          <w:rFonts w:ascii="標楷體" w:eastAsia="標楷體" w:hAnsi="標楷體" w:cs="Consolas" w:hint="eastAsia"/>
          <w:noProof/>
          <w:kern w:val="0"/>
          <w:szCs w:val="24"/>
        </w:rPr>
        <w:t>前4個byte的值:</w:t>
      </w:r>
      <w:r>
        <w:rPr>
          <w:rFonts w:ascii="標楷體" w:eastAsia="標楷體" w:hAnsi="標楷體" w:cs="Consolas"/>
          <w:noProof/>
          <w:kern w:val="0"/>
          <w:szCs w:val="24"/>
        </w:rPr>
        <w:drawing>
          <wp:inline distT="0" distB="0" distL="0" distR="0" wp14:anchorId="78B72918" wp14:editId="25B0724F">
            <wp:extent cx="5274310" cy="295910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BBF" w:rsidRPr="00435BBF">
        <w:rPr>
          <w:rFonts w:ascii="標楷體" w:eastAsia="標楷體" w:hAnsi="標楷體" w:hint="eastAsia"/>
          <w:szCs w:val="24"/>
        </w:rPr>
        <w:t>r</w:t>
      </w:r>
      <w:r w:rsidR="00435BBF" w:rsidRPr="00435BBF">
        <w:rPr>
          <w:rFonts w:ascii="標楷體" w:eastAsia="標楷體" w:hAnsi="標楷體"/>
          <w:szCs w:val="24"/>
        </w:rPr>
        <w:t>2</w:t>
      </w:r>
      <w:r w:rsidR="00435BBF" w:rsidRPr="00435BBF">
        <w:rPr>
          <w:rFonts w:ascii="標楷體" w:eastAsia="標楷體" w:hAnsi="標楷體" w:hint="eastAsia"/>
          <w:szCs w:val="24"/>
        </w:rPr>
        <w:t>的內容為</w:t>
      </w:r>
      <w:r w:rsidR="00435BBF" w:rsidRPr="00435BBF">
        <w:rPr>
          <w:rFonts w:ascii="標楷體" w:eastAsia="標楷體" w:hAnsi="標楷體" w:cs="Consolas"/>
          <w:kern w:val="0"/>
          <w:szCs w:val="24"/>
        </w:rPr>
        <w:t>0x6c6c6548</w:t>
      </w:r>
      <w:r w:rsidR="00435BBF" w:rsidRPr="00435BBF">
        <w:rPr>
          <w:rFonts w:ascii="標楷體" w:eastAsia="標楷體" w:hAnsi="標楷體" w:cs="Consolas" w:hint="eastAsia"/>
          <w:kern w:val="0"/>
          <w:szCs w:val="24"/>
        </w:rPr>
        <w:t>，</w:t>
      </w:r>
      <w:proofErr w:type="spellStart"/>
      <w:r w:rsidR="00435BBF" w:rsidRPr="00435BBF">
        <w:rPr>
          <w:rFonts w:ascii="標楷體" w:eastAsia="標楷體" w:hAnsi="標楷體" w:cs="Consolas" w:hint="eastAsia"/>
          <w:kern w:val="0"/>
          <w:szCs w:val="24"/>
        </w:rPr>
        <w:t>str</w:t>
      </w:r>
      <w:proofErr w:type="spellEnd"/>
      <w:r w:rsidR="00435BBF" w:rsidRPr="00435BBF">
        <w:rPr>
          <w:rFonts w:ascii="標楷體" w:eastAsia="標楷體" w:hAnsi="標楷體" w:cs="Consolas" w:hint="eastAsia"/>
          <w:kern w:val="0"/>
          <w:szCs w:val="24"/>
        </w:rPr>
        <w:t>的前四</w:t>
      </w:r>
      <w:proofErr w:type="gramStart"/>
      <w:r w:rsidR="00435BBF" w:rsidRPr="00435BBF">
        <w:rPr>
          <w:rFonts w:ascii="標楷體" w:eastAsia="標楷體" w:hAnsi="標楷體" w:cs="Consolas" w:hint="eastAsia"/>
          <w:kern w:val="0"/>
          <w:szCs w:val="24"/>
        </w:rPr>
        <w:t>個</w:t>
      </w:r>
      <w:proofErr w:type="gramEnd"/>
      <w:r w:rsidR="00435BBF" w:rsidRPr="00435BBF">
        <w:rPr>
          <w:rFonts w:ascii="標楷體" w:eastAsia="標楷體" w:hAnsi="標楷體" w:cs="Consolas" w:hint="eastAsia"/>
          <w:kern w:val="0"/>
          <w:szCs w:val="24"/>
        </w:rPr>
        <w:t>byte為0x48656c6c。</w:t>
      </w:r>
    </w:p>
    <w:p w:rsidR="002F5572" w:rsidRPr="00F93AE3" w:rsidRDefault="00E20648" w:rsidP="00246CAD">
      <w:pPr>
        <w:spacing w:line="480" w:lineRule="auto"/>
        <w:rPr>
          <w:rFonts w:ascii="標楷體" w:eastAsia="標楷體" w:hAnsi="標楷體" w:cs="Consolas"/>
          <w:kern w:val="0"/>
          <w:szCs w:val="24"/>
        </w:rPr>
      </w:pPr>
      <w:r>
        <w:rPr>
          <w:rFonts w:ascii="標楷體" w:eastAsia="標楷體" w:hAnsi="標楷體" w:cs="Consolas" w:hint="eastAsia"/>
          <w:kern w:val="0"/>
          <w:szCs w:val="24"/>
        </w:rPr>
        <w:t>因為</w:t>
      </w:r>
      <w:proofErr w:type="spellStart"/>
      <w:r w:rsidR="002F5572">
        <w:rPr>
          <w:rFonts w:ascii="標楷體" w:eastAsia="標楷體" w:hAnsi="標楷體" w:cs="Consolas"/>
          <w:kern w:val="0"/>
          <w:szCs w:val="24"/>
        </w:rPr>
        <w:t>str</w:t>
      </w:r>
      <w:proofErr w:type="spellEnd"/>
      <w:r w:rsidR="002F5572">
        <w:rPr>
          <w:rFonts w:ascii="標楷體" w:eastAsia="標楷體" w:hAnsi="標楷體" w:cs="Consolas" w:hint="eastAsia"/>
          <w:kern w:val="0"/>
          <w:szCs w:val="24"/>
        </w:rPr>
        <w:t>是</w:t>
      </w:r>
      <w:r w:rsidR="008B1A63">
        <w:rPr>
          <w:rFonts w:ascii="標楷體" w:eastAsia="標楷體" w:hAnsi="標楷體" w:cs="Consolas" w:hint="eastAsia"/>
          <w:kern w:val="0"/>
          <w:szCs w:val="24"/>
        </w:rPr>
        <w:t>採用</w:t>
      </w:r>
      <w:r w:rsidR="00EA4F46">
        <w:rPr>
          <w:rFonts w:ascii="標楷體" w:eastAsia="標楷體" w:hAnsi="標楷體" w:cs="Consolas" w:hint="eastAsia"/>
          <w:kern w:val="0"/>
          <w:szCs w:val="24"/>
        </w:rPr>
        <w:t xml:space="preserve">little </w:t>
      </w:r>
      <w:r w:rsidR="008B1A63">
        <w:rPr>
          <w:rFonts w:ascii="標楷體" w:eastAsia="標楷體" w:hAnsi="標楷體" w:cs="Consolas" w:hint="eastAsia"/>
          <w:kern w:val="0"/>
          <w:szCs w:val="24"/>
        </w:rPr>
        <w:t>endian</w:t>
      </w:r>
      <w:r w:rsidR="002F5572">
        <w:rPr>
          <w:rFonts w:ascii="標楷體" w:eastAsia="標楷體" w:hAnsi="標楷體" w:cs="Consolas" w:hint="eastAsia"/>
          <w:kern w:val="0"/>
          <w:szCs w:val="24"/>
        </w:rPr>
        <w:t>，r</w:t>
      </w:r>
      <w:r w:rsidR="002F5572">
        <w:rPr>
          <w:rFonts w:ascii="標楷體" w:eastAsia="標楷體" w:hAnsi="標楷體" w:cs="Consolas"/>
          <w:kern w:val="0"/>
          <w:szCs w:val="24"/>
        </w:rPr>
        <w:t>2</w:t>
      </w:r>
      <w:r w:rsidR="002F5572">
        <w:rPr>
          <w:rFonts w:ascii="標楷體" w:eastAsia="標楷體" w:hAnsi="標楷體" w:cs="Consolas" w:hint="eastAsia"/>
          <w:kern w:val="0"/>
          <w:szCs w:val="24"/>
        </w:rPr>
        <w:t>是</w:t>
      </w:r>
      <w:r w:rsidR="00EA4F46">
        <w:rPr>
          <w:rFonts w:ascii="標楷體" w:eastAsia="標楷體" w:hAnsi="標楷體" w:cs="Consolas" w:hint="eastAsia"/>
          <w:kern w:val="0"/>
          <w:szCs w:val="24"/>
        </w:rPr>
        <w:t xml:space="preserve">採用 </w:t>
      </w:r>
      <w:r w:rsidR="00EA4F46">
        <w:rPr>
          <w:rFonts w:ascii="標楷體" w:eastAsia="標楷體" w:hAnsi="標楷體" w:cs="Consolas"/>
          <w:kern w:val="0"/>
          <w:szCs w:val="24"/>
        </w:rPr>
        <w:t xml:space="preserve">big </w:t>
      </w:r>
      <w:r w:rsidR="00EA4F46">
        <w:rPr>
          <w:rFonts w:ascii="標楷體" w:eastAsia="標楷體" w:hAnsi="標楷體" w:cs="Consolas" w:hint="eastAsia"/>
          <w:kern w:val="0"/>
          <w:szCs w:val="24"/>
        </w:rPr>
        <w:t>endian</w:t>
      </w:r>
      <w:r>
        <w:rPr>
          <w:rFonts w:ascii="標楷體" w:eastAsia="標楷體" w:hAnsi="標楷體" w:cs="Consolas" w:hint="eastAsia"/>
          <w:kern w:val="0"/>
          <w:szCs w:val="24"/>
        </w:rPr>
        <w:t>的方式排列，故同樣的</w:t>
      </w:r>
      <w:r w:rsidR="00B61021">
        <w:rPr>
          <w:rFonts w:ascii="標楷體" w:eastAsia="標楷體" w:hAnsi="標楷體" w:cs="Consolas" w:hint="eastAsia"/>
          <w:kern w:val="0"/>
          <w:szCs w:val="24"/>
        </w:rPr>
        <w:t>數值看來順序是顛倒的</w:t>
      </w:r>
      <w:r w:rsidR="002F5572">
        <w:rPr>
          <w:rFonts w:ascii="標楷體" w:eastAsia="標楷體" w:hAnsi="標楷體" w:cs="Consolas" w:hint="eastAsia"/>
          <w:kern w:val="0"/>
          <w:szCs w:val="24"/>
        </w:rPr>
        <w:t>。</w:t>
      </w:r>
    </w:p>
    <w:p w:rsidR="00AD3216" w:rsidRDefault="00246CAD" w:rsidP="00246CAD">
      <w:pPr>
        <w:spacing w:line="480" w:lineRule="auto"/>
        <w:rPr>
          <w:rFonts w:ascii="標楷體" w:eastAsia="標楷體" w:hAnsi="標楷體" w:cs="Times New Roman"/>
          <w:szCs w:val="24"/>
          <w:shd w:val="clear" w:color="auto" w:fill="FFFFFF"/>
        </w:rPr>
      </w:pPr>
      <w:r w:rsidRPr="00435BBF">
        <w:rPr>
          <w:rFonts w:ascii="標楷體" w:eastAsia="標楷體" w:hAnsi="標楷體"/>
          <w:b/>
        </w:rPr>
        <w:t xml:space="preserve">Q4: 變數 </w:t>
      </w:r>
      <w:proofErr w:type="spellStart"/>
      <w:r w:rsidRPr="00435BBF">
        <w:rPr>
          <w:rFonts w:ascii="標楷體" w:eastAsia="標楷體" w:hAnsi="標楷體"/>
          <w:b/>
        </w:rPr>
        <w:t>str</w:t>
      </w:r>
      <w:proofErr w:type="spellEnd"/>
      <w:r w:rsidRPr="00435BBF">
        <w:rPr>
          <w:rFonts w:ascii="標楷體" w:eastAsia="標楷體" w:hAnsi="標楷體"/>
          <w:b/>
        </w:rPr>
        <w:t xml:space="preserve"> “Hello World!” 有無其他種宣告方式？若有請說明其中一種。 </w:t>
      </w:r>
    </w:p>
    <w:p w:rsidR="00BB75FE" w:rsidRPr="00042199" w:rsidRDefault="00AD3216" w:rsidP="00AD3216">
      <w:pPr>
        <w:spacing w:line="480" w:lineRule="auto"/>
        <w:ind w:firstLine="480"/>
        <w:rPr>
          <w:rFonts w:ascii="標楷體" w:eastAsia="標楷體" w:hAnsi="標楷體" w:cs="Helvetica"/>
          <w:szCs w:val="24"/>
          <w:shd w:val="clear" w:color="auto" w:fill="FFFFFF"/>
        </w:rPr>
      </w:pPr>
      <w:r w:rsidRPr="00AD3216">
        <w:rPr>
          <w:rFonts w:ascii="標楷體" w:eastAsia="標楷體" w:hAnsi="標楷體" w:cs="Times New Roman"/>
          <w:b/>
          <w:szCs w:val="24"/>
          <w:shd w:val="clear" w:color="auto" w:fill="FFFFFF"/>
        </w:rPr>
        <w:lastRenderedPageBreak/>
        <w:t>A4:</w:t>
      </w:r>
      <w:r w:rsidR="00C23864">
        <w:rPr>
          <w:rFonts w:ascii="標楷體" w:eastAsia="標楷體" w:hAnsi="標楷體" w:cs="Times New Roman"/>
          <w:b/>
          <w:szCs w:val="24"/>
          <w:shd w:val="clear" w:color="auto" w:fill="FFFFFF"/>
        </w:rPr>
        <w:t xml:space="preserve"> </w:t>
      </w:r>
      <w:proofErr w:type="spellStart"/>
      <w:r w:rsidR="003D16FD" w:rsidRPr="003D16FD">
        <w:rPr>
          <w:rFonts w:ascii="標楷體" w:eastAsia="標楷體" w:hAnsi="標楷體" w:cs="Times New Roman" w:hint="eastAsia"/>
          <w:szCs w:val="24"/>
          <w:shd w:val="clear" w:color="auto" w:fill="FFFFFF"/>
        </w:rPr>
        <w:t>str</w:t>
      </w:r>
      <w:proofErr w:type="spellEnd"/>
      <w:r w:rsidR="003D16FD" w:rsidRPr="003D16FD">
        <w:rPr>
          <w:rFonts w:ascii="標楷體" w:eastAsia="標楷體" w:hAnsi="標楷體" w:cs="Times New Roman" w:hint="eastAsia"/>
          <w:szCs w:val="24"/>
          <w:shd w:val="clear" w:color="auto" w:fill="FFFFFF"/>
        </w:rPr>
        <w:t>:</w:t>
      </w:r>
      <w:r w:rsidR="003D16FD">
        <w:rPr>
          <w:rFonts w:ascii="標楷體" w:eastAsia="標楷體" w:hAnsi="標楷體" w:cs="Times New Roman" w:hint="eastAsia"/>
          <w:b/>
          <w:szCs w:val="24"/>
          <w:shd w:val="clear" w:color="auto" w:fill="FFFFFF"/>
        </w:rPr>
        <w:t xml:space="preserve"> </w:t>
      </w:r>
      <w:r w:rsidR="00C23864">
        <w:rPr>
          <w:rFonts w:ascii="標楷體" w:eastAsia="標楷體" w:hAnsi="標楷體" w:cs="Times New Roman" w:hint="eastAsia"/>
          <w:b/>
          <w:szCs w:val="24"/>
          <w:shd w:val="clear" w:color="auto" w:fill="FFFFFF"/>
        </w:rPr>
        <w:t>.</w:t>
      </w:r>
      <w:r w:rsidR="003D16FD">
        <w:rPr>
          <w:rFonts w:ascii="標楷體" w:eastAsia="標楷體" w:hAnsi="標楷體" w:cs="Times New Roman"/>
          <w:szCs w:val="24"/>
          <w:shd w:val="clear" w:color="auto" w:fill="FFFFFF"/>
        </w:rPr>
        <w:t xml:space="preserve">ascii </w:t>
      </w:r>
      <w:proofErr w:type="gramStart"/>
      <w:r w:rsidR="00C23864">
        <w:rPr>
          <w:rFonts w:ascii="標楷體" w:eastAsia="標楷體" w:hAnsi="標楷體" w:cs="Times New Roman"/>
          <w:szCs w:val="24"/>
          <w:shd w:val="clear" w:color="auto" w:fill="FFFFFF"/>
        </w:rPr>
        <w:t>”</w:t>
      </w:r>
      <w:proofErr w:type="gramEnd"/>
      <w:r w:rsidR="00C23864">
        <w:rPr>
          <w:rFonts w:ascii="標楷體" w:eastAsia="標楷體" w:hAnsi="標楷體" w:cs="Times New Roman"/>
          <w:szCs w:val="24"/>
          <w:shd w:val="clear" w:color="auto" w:fill="FFFFFF"/>
        </w:rPr>
        <w:t>Hello World!”</w:t>
      </w:r>
      <w:r w:rsidR="00C23864">
        <w:rPr>
          <w:rFonts w:ascii="標楷體" w:eastAsia="標楷體" w:hAnsi="標楷體" w:cs="Times New Roman" w:hint="eastAsia"/>
          <w:szCs w:val="24"/>
          <w:shd w:val="clear" w:color="auto" w:fill="FFFFFF"/>
        </w:rPr>
        <w:t xml:space="preserve">。 </w:t>
      </w:r>
      <w:r w:rsidR="00C23864">
        <w:rPr>
          <w:rFonts w:ascii="標楷體" w:eastAsia="標楷體" w:hAnsi="標楷體" w:cs="Times New Roman"/>
          <w:szCs w:val="24"/>
          <w:shd w:val="clear" w:color="auto" w:fill="FFFFFF"/>
        </w:rPr>
        <w:t>.</w:t>
      </w:r>
      <w:proofErr w:type="spellStart"/>
      <w:r w:rsidR="00C23864">
        <w:rPr>
          <w:rFonts w:ascii="標楷體" w:eastAsia="標楷體" w:hAnsi="標楷體" w:cs="Times New Roman"/>
          <w:szCs w:val="24"/>
          <w:shd w:val="clear" w:color="auto" w:fill="FFFFFF"/>
        </w:rPr>
        <w:t>asciz</w:t>
      </w:r>
      <w:proofErr w:type="spellEnd"/>
      <w:r w:rsidR="0017490F" w:rsidRPr="00042199">
        <w:rPr>
          <w:rFonts w:ascii="標楷體" w:eastAsia="標楷體" w:hAnsi="標楷體" w:cs="Helvetica"/>
          <w:szCs w:val="24"/>
          <w:shd w:val="clear" w:color="auto" w:fill="FFFFFF"/>
        </w:rPr>
        <w:t>和</w:t>
      </w:r>
      <w:r w:rsidR="0017490F" w:rsidRPr="00042199">
        <w:rPr>
          <w:rFonts w:ascii="標楷體" w:eastAsia="標楷體" w:hAnsi="標楷體" w:cs="Times New Roman"/>
          <w:szCs w:val="24"/>
          <w:shd w:val="clear" w:color="auto" w:fill="FFFFFF"/>
        </w:rPr>
        <w:t>.ascii</w:t>
      </w:r>
      <w:r w:rsidR="0017490F" w:rsidRPr="00042199">
        <w:rPr>
          <w:rFonts w:ascii="標楷體" w:eastAsia="標楷體" w:hAnsi="標楷體" w:cs="Helvetica"/>
          <w:szCs w:val="24"/>
          <w:shd w:val="clear" w:color="auto" w:fill="FFFFFF"/>
        </w:rPr>
        <w:t>類似</w:t>
      </w:r>
      <w:r w:rsidR="0017490F" w:rsidRPr="00042199">
        <w:rPr>
          <w:rFonts w:ascii="標楷體" w:eastAsia="標楷體" w:hAnsi="標楷體" w:cs="Times New Roman"/>
          <w:szCs w:val="24"/>
          <w:shd w:val="clear" w:color="auto" w:fill="FFFFFF"/>
        </w:rPr>
        <w:t>, </w:t>
      </w:r>
      <w:r w:rsidR="003D16FD">
        <w:rPr>
          <w:rFonts w:ascii="標楷體" w:eastAsia="標楷體" w:hAnsi="標楷體" w:cs="Helvetica"/>
          <w:szCs w:val="24"/>
          <w:shd w:val="clear" w:color="auto" w:fill="FFFFFF"/>
        </w:rPr>
        <w:t>但</w:t>
      </w:r>
      <w:r w:rsidR="003D16FD">
        <w:rPr>
          <w:rFonts w:ascii="標楷體" w:eastAsia="標楷體" w:hAnsi="標楷體" w:cs="Helvetica" w:hint="eastAsia"/>
          <w:szCs w:val="24"/>
          <w:shd w:val="clear" w:color="auto" w:fill="FFFFFF"/>
        </w:rPr>
        <w:t>會</w:t>
      </w:r>
      <w:r w:rsidR="0017490F" w:rsidRPr="00042199">
        <w:rPr>
          <w:rFonts w:ascii="標楷體" w:eastAsia="標楷體" w:hAnsi="標楷體" w:cs="Helvetica"/>
          <w:szCs w:val="24"/>
          <w:shd w:val="clear" w:color="auto" w:fill="FFFFFF"/>
        </w:rPr>
        <w:t>配置儲存空間。</w:t>
      </w:r>
    </w:p>
    <w:p w:rsidR="00E30CE1" w:rsidRDefault="0017490F" w:rsidP="00246CAD">
      <w:pPr>
        <w:spacing w:line="480" w:lineRule="auto"/>
        <w:rPr>
          <w:rFonts w:ascii="標楷體" w:eastAsia="標楷體" w:hAnsi="標楷體" w:cs="Helvetica"/>
          <w:szCs w:val="24"/>
          <w:shd w:val="clear" w:color="auto" w:fill="FFFFFF"/>
        </w:rPr>
      </w:pPr>
      <w:r w:rsidRPr="00582248">
        <w:rPr>
          <w:rFonts w:ascii="Helvetica" w:hAnsi="Helvetica" w:cs="Helvetica"/>
          <w:color w:val="666666"/>
          <w:sz w:val="20"/>
          <w:szCs w:val="20"/>
          <w:shd w:val="clear" w:color="auto" w:fill="FFFFFF"/>
        </w:rPr>
        <w:tab/>
      </w:r>
      <w:r w:rsidR="00582248" w:rsidRPr="00582248">
        <w:rPr>
          <w:rFonts w:ascii="標楷體" w:eastAsia="標楷體" w:hAnsi="標楷體" w:cs="Helvetica"/>
          <w:szCs w:val="24"/>
          <w:shd w:val="clear" w:color="auto" w:fill="FFFFFF"/>
        </w:rPr>
        <w:t>(</w:t>
      </w:r>
      <w:r w:rsidR="00582248" w:rsidRPr="00582248">
        <w:rPr>
          <w:rFonts w:ascii="標楷體" w:eastAsia="標楷體" w:hAnsi="標楷體" w:cs="Helvetica" w:hint="eastAsia"/>
          <w:szCs w:val="24"/>
          <w:shd w:val="clear" w:color="auto" w:fill="FFFFFF"/>
        </w:rPr>
        <w:t>資料來源:</w:t>
      </w:r>
      <w:r w:rsidR="00582248" w:rsidRPr="00582248">
        <w:rPr>
          <w:rFonts w:ascii="標楷體" w:eastAsia="標楷體" w:hAnsi="標楷體" w:cs="Helvetica"/>
          <w:szCs w:val="24"/>
          <w:shd w:val="clear" w:color="auto" w:fill="FFFFFF"/>
        </w:rPr>
        <w:t xml:space="preserve"> </w:t>
      </w:r>
      <w:hyperlink r:id="rId10" w:history="1">
        <w:r w:rsidR="00C44DF1" w:rsidRPr="00186D60">
          <w:rPr>
            <w:rStyle w:val="a4"/>
            <w:rFonts w:ascii="標楷體" w:eastAsia="標楷體" w:hAnsi="標楷體" w:cs="Helvetica"/>
            <w:szCs w:val="24"/>
            <w:shd w:val="clear" w:color="auto" w:fill="FFFFFF"/>
          </w:rPr>
          <w:t>http://b8807053.pixnet.net/blog/post/3612019-gnu-arm-%E5%BD%99%E7%B7%A8%E5%BF%AB%E9%80%9F%E5%85%A5%E9%96%80</w:t>
        </w:r>
      </w:hyperlink>
      <w:r w:rsidR="00582248" w:rsidRPr="00582248">
        <w:rPr>
          <w:rFonts w:ascii="標楷體" w:eastAsia="標楷體" w:hAnsi="標楷體" w:cs="Helvetica"/>
          <w:szCs w:val="24"/>
          <w:shd w:val="clear" w:color="auto" w:fill="FFFFFF"/>
        </w:rPr>
        <w:t>)</w:t>
      </w:r>
    </w:p>
    <w:p w:rsidR="009B3086" w:rsidRDefault="009B3086" w:rsidP="009B3086">
      <w:pPr>
        <w:spacing w:line="480" w:lineRule="auto"/>
        <w:rPr>
          <w:rFonts w:ascii="標楷體" w:eastAsia="標楷體" w:hAnsi="標楷體"/>
        </w:rPr>
      </w:pPr>
      <w:r>
        <w:rPr>
          <w:rFonts w:ascii="標楷體" w:eastAsia="標楷體" w:hAnsi="標楷體"/>
          <w:b/>
          <w:sz w:val="32"/>
          <w:szCs w:val="32"/>
        </w:rPr>
        <w:t>2.3</w:t>
      </w:r>
      <w:r w:rsidR="00952C38">
        <w:rPr>
          <w:rFonts w:ascii="標楷體" w:eastAsia="標楷體" w:hAnsi="標楷體"/>
          <w:b/>
          <w:sz w:val="32"/>
          <w:szCs w:val="32"/>
        </w:rPr>
        <w:t>.</w:t>
      </w:r>
      <w:r w:rsidR="00952C38" w:rsidRPr="00952C38">
        <w:rPr>
          <w:rFonts w:ascii="標楷體" w:eastAsia="標楷體" w:hAnsi="標楷體"/>
          <w:b/>
          <w:sz w:val="32"/>
          <w:szCs w:val="32"/>
        </w:rPr>
        <w:t>簡易算數與基本記憶體指令操作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D051D" w:rsidRPr="00952C38" w:rsidTr="00952C38">
        <w:tc>
          <w:tcPr>
            <w:tcW w:w="8296" w:type="dxa"/>
          </w:tcPr>
          <w:p w:rsidR="00952C38" w:rsidRPr="00952C38" w:rsidRDefault="00952C38" w:rsidP="00952C38">
            <w:pPr>
              <w:autoSpaceDE w:val="0"/>
              <w:autoSpaceDN w:val="0"/>
              <w:adjustRightInd w:val="0"/>
              <w:ind w:firstLineChars="200" w:firstLine="48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proofErr w:type="gramStart"/>
            <w:r w:rsidRPr="003A1C67">
              <w:t>.syntax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unified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.</w:t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cpu</w:t>
            </w:r>
            <w:proofErr w:type="spellEnd"/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cortex-m4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.thumb</w:t>
            </w:r>
            <w:proofErr w:type="gramEnd"/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.data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X</w:t>
            </w:r>
            <w:proofErr w:type="gramStart"/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:</w:t>
            </w: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</w:t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.word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5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Y</w:t>
            </w:r>
            <w:proofErr w:type="gramStart"/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:</w:t>
            </w: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</w:t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.word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10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Z</w:t>
            </w:r>
            <w:proofErr w:type="gramStart"/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:</w:t>
            </w: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</w:t>
            </w: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.word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0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.text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gramStart"/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.global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main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.</w:t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equ</w:t>
            </w:r>
            <w:proofErr w:type="spellEnd"/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ten, 0x0A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main: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3F7F5F"/>
                <w:kern w:val="0"/>
                <w:sz w:val="22"/>
                <w:szCs w:val="20"/>
              </w:rPr>
              <w:t>//r1=x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r0, =X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r1, [r0]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3F7F5F"/>
                <w:kern w:val="0"/>
                <w:sz w:val="22"/>
                <w:szCs w:val="20"/>
              </w:rPr>
              <w:t>//r2=y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r0, =Y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r2, [r0]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3F7F5F"/>
                <w:kern w:val="0"/>
                <w:sz w:val="22"/>
                <w:szCs w:val="20"/>
              </w:rPr>
              <w:t>//x=x*10+y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movs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r3, #ten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mul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1,r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1,r3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  <w:t>adds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1,r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1,r2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0,=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X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str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1,[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r0]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3F7F5F"/>
                <w:kern w:val="0"/>
                <w:sz w:val="22"/>
                <w:szCs w:val="20"/>
              </w:rPr>
              <w:t>//z=y-x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r w:rsidRPr="00952C38">
              <w:rPr>
                <w:rFonts w:ascii="標楷體" w:eastAsia="標楷體" w:hAnsi="標楷體" w:cs="Consolas"/>
                <w:color w:val="3F7F5F"/>
                <w:kern w:val="0"/>
                <w:sz w:val="22"/>
                <w:szCs w:val="20"/>
              </w:rPr>
              <w:t>//r4=z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0,=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Z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lastRenderedPageBreak/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ldr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4,[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r0]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  <w:t>subs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4,r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2,r1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bookmarkStart w:id="0" w:name="_GoBack"/>
            <w:bookmarkEnd w:id="0"/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ab/>
            </w:r>
            <w:proofErr w:type="spell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str</w:t>
            </w:r>
            <w:proofErr w:type="spell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r</w:t>
            </w:r>
            <w:proofErr w:type="gramStart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4,[</w:t>
            </w:r>
            <w:proofErr w:type="gramEnd"/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>r0]</w:t>
            </w: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</w:p>
          <w:p w:rsidR="00952C38" w:rsidRPr="00952C38" w:rsidRDefault="00952C38" w:rsidP="00952C38">
            <w:pPr>
              <w:autoSpaceDE w:val="0"/>
              <w:autoSpaceDN w:val="0"/>
              <w:adjustRightInd w:val="0"/>
              <w:rPr>
                <w:rFonts w:ascii="標楷體" w:eastAsia="標楷體" w:hAnsi="標楷體" w:cs="Consolas"/>
                <w:kern w:val="0"/>
                <w:sz w:val="22"/>
                <w:szCs w:val="20"/>
              </w:rPr>
            </w:pPr>
            <w:r w:rsidRPr="00952C38">
              <w:rPr>
                <w:rFonts w:ascii="標楷體" w:eastAsia="標楷體" w:hAnsi="標楷體" w:cs="Consolas"/>
                <w:b/>
                <w:bCs/>
                <w:color w:val="7F0055"/>
                <w:kern w:val="0"/>
                <w:sz w:val="22"/>
                <w:szCs w:val="20"/>
              </w:rPr>
              <w:t>L:</w:t>
            </w:r>
            <w:r w:rsidRPr="00952C38">
              <w:rPr>
                <w:rFonts w:ascii="標楷體" w:eastAsia="標楷體" w:hAnsi="標楷體" w:cs="Consolas"/>
                <w:color w:val="000000"/>
                <w:kern w:val="0"/>
                <w:sz w:val="22"/>
                <w:szCs w:val="20"/>
              </w:rPr>
              <w:t xml:space="preserve"> B L</w:t>
            </w:r>
          </w:p>
        </w:tc>
      </w:tr>
    </w:tbl>
    <w:p w:rsidR="00C44DF1" w:rsidRPr="009B3086" w:rsidRDefault="00C44DF1" w:rsidP="00246CAD">
      <w:pPr>
        <w:spacing w:line="480" w:lineRule="auto"/>
        <w:rPr>
          <w:rFonts w:ascii="標楷體" w:eastAsia="標楷體" w:hAnsi="標楷體"/>
          <w:szCs w:val="24"/>
        </w:rPr>
      </w:pPr>
    </w:p>
    <w:p w:rsidR="004A6FC8" w:rsidRPr="00E30CE1" w:rsidRDefault="00E30CE1" w:rsidP="00E30CE1">
      <w:pPr>
        <w:pStyle w:val="a3"/>
        <w:numPr>
          <w:ilvl w:val="0"/>
          <w:numId w:val="1"/>
        </w:numPr>
        <w:spacing w:line="480" w:lineRule="auto"/>
        <w:ind w:leftChars="0"/>
        <w:rPr>
          <w:rFonts w:ascii="標楷體" w:eastAsia="標楷體" w:hAnsi="標楷體"/>
          <w:b/>
          <w:sz w:val="32"/>
          <w:szCs w:val="32"/>
        </w:rPr>
      </w:pPr>
      <w:r w:rsidRPr="00E30CE1">
        <w:rPr>
          <w:rFonts w:ascii="標楷體" w:eastAsia="標楷體" w:hAnsi="標楷體" w:hint="eastAsia"/>
          <w:b/>
          <w:sz w:val="32"/>
          <w:szCs w:val="32"/>
        </w:rPr>
        <w:t>心得感想</w:t>
      </w:r>
    </w:p>
    <w:p w:rsidR="00E30CE1" w:rsidRPr="00E30CE1" w:rsidRDefault="00E30CE1" w:rsidP="00E30CE1">
      <w:pPr>
        <w:spacing w:line="480" w:lineRule="auto"/>
        <w:ind w:firstLine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雖然助教出的問題是arm組語的基本概念，不過對於初次接觸組語的我來說，回答這些仍是一大考驗。好不容易上網爬了一堆資料，才對</w:t>
      </w:r>
      <w:proofErr w:type="gramStart"/>
      <w:r>
        <w:rPr>
          <w:rFonts w:ascii="標楷體" w:eastAsia="標楷體" w:hAnsi="標楷體" w:hint="eastAsia"/>
        </w:rPr>
        <w:t>不</w:t>
      </w:r>
      <w:proofErr w:type="gramEnd"/>
      <w:r>
        <w:rPr>
          <w:rFonts w:ascii="標楷體" w:eastAsia="標楷體" w:hAnsi="標楷體" w:hint="eastAsia"/>
        </w:rPr>
        <w:t>親人的組語、</w:t>
      </w:r>
      <w:proofErr w:type="spellStart"/>
      <w:r>
        <w:rPr>
          <w:rFonts w:ascii="標楷體" w:eastAsia="標楷體" w:hAnsi="標楷體" w:hint="eastAsia"/>
        </w:rPr>
        <w:t>linkerscript</w:t>
      </w:r>
      <w:proofErr w:type="spellEnd"/>
      <w:r>
        <w:rPr>
          <w:rFonts w:ascii="標楷體" w:eastAsia="標楷體" w:hAnsi="標楷體" w:hint="eastAsia"/>
        </w:rPr>
        <w:t>有些概念。</w:t>
      </w:r>
    </w:p>
    <w:sectPr w:rsidR="00E30CE1" w:rsidRPr="00E30C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DC5BBD"/>
    <w:multiLevelType w:val="multilevel"/>
    <w:tmpl w:val="3B4C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2A72744"/>
    <w:multiLevelType w:val="hybridMultilevel"/>
    <w:tmpl w:val="C1F20E78"/>
    <w:lvl w:ilvl="0" w:tplc="6D467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CAD"/>
    <w:rsid w:val="00042199"/>
    <w:rsid w:val="0017490F"/>
    <w:rsid w:val="00246CAD"/>
    <w:rsid w:val="002F5572"/>
    <w:rsid w:val="003A1C67"/>
    <w:rsid w:val="003D16FD"/>
    <w:rsid w:val="00435BBF"/>
    <w:rsid w:val="004A6FC8"/>
    <w:rsid w:val="00582248"/>
    <w:rsid w:val="00693828"/>
    <w:rsid w:val="00746F6F"/>
    <w:rsid w:val="007520DC"/>
    <w:rsid w:val="007705BB"/>
    <w:rsid w:val="0081737F"/>
    <w:rsid w:val="008A1E12"/>
    <w:rsid w:val="008B1A63"/>
    <w:rsid w:val="00935AD9"/>
    <w:rsid w:val="00952C38"/>
    <w:rsid w:val="009B3086"/>
    <w:rsid w:val="009D5D27"/>
    <w:rsid w:val="00A02CF4"/>
    <w:rsid w:val="00AD051D"/>
    <w:rsid w:val="00AD3216"/>
    <w:rsid w:val="00B1698E"/>
    <w:rsid w:val="00B61021"/>
    <w:rsid w:val="00BB75FE"/>
    <w:rsid w:val="00C23864"/>
    <w:rsid w:val="00C44DF1"/>
    <w:rsid w:val="00CC5F2D"/>
    <w:rsid w:val="00E20648"/>
    <w:rsid w:val="00E30CE1"/>
    <w:rsid w:val="00EA4F46"/>
    <w:rsid w:val="00F06D5F"/>
    <w:rsid w:val="00F93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6603"/>
  <w15:chartTrackingRefBased/>
  <w15:docId w15:val="{FB3A4695-F838-468A-9D6C-D10632373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CAD"/>
    <w:pPr>
      <w:ind w:leftChars="200" w:left="480"/>
    </w:pPr>
  </w:style>
  <w:style w:type="character" w:styleId="a4">
    <w:name w:val="Hyperlink"/>
    <w:basedOn w:val="a0"/>
    <w:uiPriority w:val="99"/>
    <w:unhideWhenUsed/>
    <w:rsid w:val="00C44DF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44DF1"/>
    <w:rPr>
      <w:color w:val="808080"/>
      <w:shd w:val="clear" w:color="auto" w:fill="E6E6E6"/>
    </w:rPr>
  </w:style>
  <w:style w:type="table" w:styleId="a6">
    <w:name w:val="Table Grid"/>
    <w:basedOn w:val="a1"/>
    <w:uiPriority w:val="39"/>
    <w:rsid w:val="00AD05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Grid Table 1 Light Accent 6"/>
    <w:basedOn w:val="a1"/>
    <w:uiPriority w:val="46"/>
    <w:rsid w:val="00952C3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">
    <w:name w:val="Grid Table 1 Light"/>
    <w:basedOn w:val="a1"/>
    <w:uiPriority w:val="46"/>
    <w:rsid w:val="00952C3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7">
    <w:name w:val="Intense Quote"/>
    <w:basedOn w:val="a"/>
    <w:next w:val="a"/>
    <w:link w:val="a8"/>
    <w:uiPriority w:val="30"/>
    <w:qFormat/>
    <w:rsid w:val="003A1C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8">
    <w:name w:val="鮮明引文 字元"/>
    <w:basedOn w:val="a0"/>
    <w:link w:val="a7"/>
    <w:uiPriority w:val="30"/>
    <w:rsid w:val="003A1C67"/>
    <w:rPr>
      <w:i/>
      <w:iCs/>
      <w:color w:val="4472C4" w:themeColor="accent1"/>
    </w:rPr>
  </w:style>
  <w:style w:type="paragraph" w:customStyle="1" w:styleId="part">
    <w:name w:val="part"/>
    <w:basedOn w:val="a"/>
    <w:rsid w:val="007705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705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705BB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705BB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7705B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9">
    <w:name w:val="Strong"/>
    <w:basedOn w:val="a0"/>
    <w:uiPriority w:val="22"/>
    <w:qFormat/>
    <w:rsid w:val="007705B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657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4286F4"/>
            <w:bottom w:val="none" w:sz="0" w:space="0" w:color="auto"/>
            <w:right w:val="none" w:sz="0" w:space="0" w:color="auto"/>
          </w:divBdr>
        </w:div>
        <w:div w:id="937785746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4286F4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mcuoneclipse.com/2013/04/14/text-data-and-bss-code-and-data-size-explained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b8807053.pixnet.net/blog/post/3612019-gnu-arm-%E5%BD%99%E7%B7%A8%E5%BF%AB%E9%80%9F%E5%85%A5%E9%96%8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D023E3-CB87-4BF6-9494-87926A5CA9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1644</TotalTime>
  <Pages>5</Pages>
  <Words>330</Words>
  <Characters>1884</Characters>
  <Application>Microsoft Office Word</Application>
  <DocSecurity>0</DocSecurity>
  <Lines>15</Lines>
  <Paragraphs>4</Paragraphs>
  <ScaleCrop>false</ScaleCrop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sandraliao sandraliao</dc:creator>
  <cp:keywords/>
  <dc:description/>
  <cp:lastModifiedBy>sandraliao sandraliao</cp:lastModifiedBy>
  <cp:revision>22</cp:revision>
  <dcterms:created xsi:type="dcterms:W3CDTF">2017-09-23T03:53:00Z</dcterms:created>
  <dcterms:modified xsi:type="dcterms:W3CDTF">2017-09-26T14:30:00Z</dcterms:modified>
</cp:coreProperties>
</file>