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 7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Zgłoszenie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składa reklamację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Kafomat, Summary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Znamy klienta, znamy koszt, znamy zamówiony napój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Reklamacja zostaje zapisana w systemi i Administrator zostaje powiadomiony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Problem z zapisem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używa opcji ‘Reklamacja’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używa przycisku Reklamacja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wprowadza szczegóły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zapisuje reklamację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Administrator zostaje powiadomiony o zapisaniu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otrzymuje potwierdzenie dostarczenia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dzwoni w celu złożenia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Administrator wprowadza szczegóły reklamacji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Administrator zapisuje reklamację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Klient otrzymuje błąd składania reklamacji, wyświetlony zostaje numer telefonu do składania reklamacji.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