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828"/>
        <w:gridCol w:w="3402"/>
        <w:gridCol w:w="141"/>
        <w:gridCol w:w="851"/>
        <w:gridCol w:w="1417"/>
      </w:tblGrid>
      <w:tr w:rsidR="00A13457" w:rsidRPr="00CB26CA" w14:paraId="1457FF32" w14:textId="77777777" w:rsidTr="00A13457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796" w:type="dxa"/>
            <w:gridSpan w:val="4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A13457">
            <w:pPr>
              <w:spacing w:before="120"/>
              <w:ind w:right="-1555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51" w:type="dxa"/>
          </w:tcPr>
          <w:p w14:paraId="1CF6398F" w14:textId="58F0C09C" w:rsidR="00FB5474" w:rsidRPr="00CB26CA" w:rsidRDefault="00FB5474" w:rsidP="00A13457">
            <w:pPr>
              <w:spacing w:before="120"/>
              <w:ind w:left="-4" w:right="-29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633F88">
            <w:pPr>
              <w:spacing w:before="120"/>
              <w:ind w:left="-851"/>
              <w:rPr>
                <w:rFonts w:cs="Calibri"/>
                <w:szCs w:val="20"/>
                <w:lang w:val="pt-PT"/>
              </w:rPr>
            </w:pPr>
          </w:p>
        </w:tc>
      </w:tr>
      <w:tr w:rsidR="00A13457" w:rsidRPr="00CB26CA" w14:paraId="3BB8CC85" w14:textId="77777777" w:rsidTr="00ED6CF9">
        <w:tc>
          <w:tcPr>
            <w:tcW w:w="4962" w:type="dxa"/>
            <w:gridSpan w:val="3"/>
          </w:tcPr>
          <w:p w14:paraId="0EE5D252" w14:textId="77777777" w:rsidR="00FB5474" w:rsidRPr="00CB26CA" w:rsidRDefault="00FB5474" w:rsidP="00A13457">
            <w:pPr>
              <w:spacing w:before="120"/>
              <w:ind w:right="-71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4394" w:type="dxa"/>
            <w:gridSpan w:val="3"/>
          </w:tcPr>
          <w:p w14:paraId="21C24D43" w14:textId="77881E65" w:rsidR="00FB5474" w:rsidRPr="000B6FD6" w:rsidRDefault="00FB5474" w:rsidP="00A13457">
            <w:pPr>
              <w:spacing w:before="120"/>
              <w:ind w:left="568" w:right="1280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Mata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A1345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417" w:type="dxa"/>
          </w:tcPr>
          <w:p w14:paraId="361AC308" w14:textId="77777777" w:rsidR="00FB5474" w:rsidRPr="00CB26CA" w:rsidRDefault="00FB5474" w:rsidP="00A13457">
            <w:pPr>
              <w:spacing w:before="120"/>
              <w:ind w:left="-1138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6300A5" w:rsidRPr="006300A5" w14:paraId="1EBAC77A" w14:textId="4236F0AA" w:rsidTr="00903E0A">
        <w:trPr>
          <w:gridAfter w:val="3"/>
          <w:wAfter w:w="2409" w:type="dxa"/>
          <w:trHeight w:val="343"/>
        </w:trPr>
        <w:tc>
          <w:tcPr>
            <w:tcW w:w="1134" w:type="dxa"/>
            <w:gridSpan w:val="2"/>
          </w:tcPr>
          <w:p w14:paraId="3B8AD026" w14:textId="77777777" w:rsidR="006300A5" w:rsidRPr="00CB26CA" w:rsidRDefault="006300A5" w:rsidP="006300A5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6C107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&#13;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DF3E0" id="Straight Connector 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&#13;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3828" w:type="dxa"/>
          </w:tcPr>
          <w:p w14:paraId="576026BB" w14:textId="77777777" w:rsidR="006300A5" w:rsidRPr="00CB26CA" w:rsidRDefault="006300A5" w:rsidP="006300A5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  <w:tc>
          <w:tcPr>
            <w:tcW w:w="3402" w:type="dxa"/>
          </w:tcPr>
          <w:p w14:paraId="50BB85C5" w14:textId="0290A614" w:rsidR="006300A5" w:rsidRPr="006300A5" w:rsidRDefault="006300A5" w:rsidP="006300A5">
            <w:pPr>
              <w:jc w:val="left"/>
            </w:pPr>
            <w:proofErr w:type="spellStart"/>
            <w:r w:rsidRPr="00CA5607">
              <w:rPr>
                <w:rFonts w:cs="Calibri"/>
                <w:sz w:val="18"/>
                <w:szCs w:val="20"/>
                <w:lang w:val="en-GB"/>
              </w:rPr>
              <w:t>Exame</w:t>
            </w:r>
            <w:proofErr w:type="spellEnd"/>
            <w:r>
              <w:rPr>
                <w:rFonts w:cs="Calibri"/>
                <w:sz w:val="18"/>
                <w:szCs w:val="20"/>
                <w:lang w:val="en-GB"/>
              </w:rPr>
              <w:t xml:space="preserve">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 </w:t>
            </w:r>
            <w:r w:rsidRPr="00CA5607">
              <w:rPr>
                <w:rFonts w:cs="Calibri"/>
                <w:sz w:val="18"/>
                <w:szCs w:val="20"/>
                <w:lang w:val="en-GB"/>
              </w:rPr>
              <w:t>Rep. 1º Teste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</w:t>
            </w:r>
            <w:r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 xml:space="preserve"> 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en-GB"/>
              </w:rPr>
              <w:t>R</w:t>
            </w:r>
            <w:r w:rsidRPr="00CA5607">
              <w:rPr>
                <w:rFonts w:cs="Calibri"/>
                <w:sz w:val="18"/>
                <w:szCs w:val="20"/>
                <w:lang w:val="en-GB"/>
              </w:rPr>
              <w:t>ep. 2º Teste</w:t>
            </w:r>
            <w:r w:rsidRPr="00CA560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</w:p>
        </w:tc>
      </w:tr>
    </w:tbl>
    <w:p w14:paraId="144BBB54" w14:textId="3FBB8189" w:rsidR="00336729" w:rsidRPr="00ED6CF9" w:rsidRDefault="00ED6CF9" w:rsidP="00BF4172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 w:rsidRPr="00117674">
        <w:rPr>
          <w:b/>
          <w:bCs/>
          <w:sz w:val="28"/>
          <w:szCs w:val="28"/>
        </w:rPr>
        <w:t>INÍCIO PRIMEIRO TESTE</w:t>
      </w:r>
    </w:p>
    <w:p w14:paraId="3FB09F26" w14:textId="77CBC468" w:rsidR="00C70F1D" w:rsidRPr="00145CD5" w:rsidRDefault="00F72561" w:rsidP="00C70F1D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5609E7">
        <w:rPr>
          <w:szCs w:val="22"/>
        </w:rPr>
        <w:t xml:space="preserve">(1V) </w:t>
      </w:r>
      <w:r w:rsidR="005609E7" w:rsidRPr="005609E7">
        <w:rPr>
          <w:szCs w:val="22"/>
        </w:rPr>
        <w:t>Considere as diferentes tecnologias de redes de acesso residenciais e na Internet em geral:</w:t>
      </w:r>
    </w:p>
    <w:p w14:paraId="75D64E31" w14:textId="1F3D7301" w:rsidR="00C70F1D" w:rsidRPr="00145CD5" w:rsidRDefault="005609E7" w:rsidP="00C70F1D">
      <w:pPr>
        <w:pStyle w:val="Hipotese"/>
        <w:rPr>
          <w:szCs w:val="22"/>
        </w:rPr>
      </w:pPr>
      <w:r w:rsidRPr="005609E7">
        <w:rPr>
          <w:szCs w:val="22"/>
        </w:rPr>
        <w:t>A Internet utiliza a tecnologia de comutação de pacotes</w:t>
      </w:r>
      <w:r w:rsidR="00953F01" w:rsidRPr="00953F01">
        <w:rPr>
          <w:szCs w:val="22"/>
        </w:rPr>
        <w:t>.</w:t>
      </w:r>
      <w:r w:rsidR="00EB31A7" w:rsidRPr="00145CD5">
        <w:rPr>
          <w:szCs w:val="22"/>
        </w:rPr>
        <w:t xml:space="preserve"> </w:t>
      </w:r>
      <w:r w:rsidR="00953F01">
        <w:rPr>
          <w:rStyle w:val="SoluoChar"/>
          <w:szCs w:val="22"/>
        </w:rPr>
        <w:t>V</w:t>
      </w:r>
    </w:p>
    <w:p w14:paraId="3982A264" w14:textId="69877C2B" w:rsidR="00C70F1D" w:rsidRPr="00145CD5" w:rsidRDefault="005609E7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5609E7">
        <w:rPr>
          <w:szCs w:val="22"/>
        </w:rPr>
        <w:t xml:space="preserve">Na tecnologia GPON é utilizado TDMA como mecanismo de acesso ao meio no sentido de </w:t>
      </w:r>
      <w:proofErr w:type="spellStart"/>
      <w:r w:rsidRPr="00DF0FC7">
        <w:rPr>
          <w:i/>
          <w:iCs/>
          <w:szCs w:val="22"/>
        </w:rPr>
        <w:t>upstream</w:t>
      </w:r>
      <w:proofErr w:type="spellEnd"/>
      <w:r w:rsidR="00953F01" w:rsidRPr="00953F01">
        <w:rPr>
          <w:szCs w:val="22"/>
        </w:rPr>
        <w:t>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39CA214" w14:textId="7CCDFE8D" w:rsidR="00C70F1D" w:rsidRPr="00145CD5" w:rsidRDefault="005609E7" w:rsidP="00C70F1D">
      <w:pPr>
        <w:pStyle w:val="Hipotese"/>
        <w:rPr>
          <w:szCs w:val="22"/>
        </w:rPr>
      </w:pPr>
      <w:r w:rsidRPr="005609E7">
        <w:rPr>
          <w:szCs w:val="22"/>
        </w:rPr>
        <w:t xml:space="preserve">Na tecnologia de redes de acesso por cabo, baseadas em </w:t>
      </w:r>
      <w:proofErr w:type="spellStart"/>
      <w:r w:rsidRPr="005609E7">
        <w:rPr>
          <w:szCs w:val="22"/>
        </w:rPr>
        <w:t>EuroDOCSIS</w:t>
      </w:r>
      <w:proofErr w:type="spellEnd"/>
      <w:r w:rsidRPr="005609E7">
        <w:rPr>
          <w:szCs w:val="22"/>
        </w:rPr>
        <w:t>, o acesso ao meio não é partilhado.</w:t>
      </w:r>
      <w:r>
        <w:rPr>
          <w:szCs w:val="22"/>
        </w:rPr>
        <w:t xml:space="preserve"> </w:t>
      </w:r>
      <w:proofErr w:type="gramStart"/>
      <w:r>
        <w:rPr>
          <w:rStyle w:val="SoluoChar"/>
          <w:szCs w:val="22"/>
        </w:rPr>
        <w:t>F</w:t>
      </w:r>
      <w:proofErr w:type="gramEnd"/>
    </w:p>
    <w:p w14:paraId="0B02CB9C" w14:textId="42C4105E" w:rsidR="00C70F1D" w:rsidRPr="00145CD5" w:rsidRDefault="005609E7" w:rsidP="00C70F1D">
      <w:pPr>
        <w:pStyle w:val="Hipotese"/>
        <w:rPr>
          <w:szCs w:val="22"/>
        </w:rPr>
      </w:pPr>
      <w:r w:rsidRPr="005609E7">
        <w:rPr>
          <w:szCs w:val="22"/>
        </w:rPr>
        <w:t>Um protocolo define unicamente o formato das mensagens sendo as ações definidas pela aplicação.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211D5F0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F8CAF30" w14:textId="79371A7E" w:rsidR="00D12677" w:rsidRPr="00145CD5" w:rsidRDefault="001A26AC" w:rsidP="00D12677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1A26AC">
        <w:rPr>
          <w:szCs w:val="22"/>
        </w:rPr>
        <w:t xml:space="preserve">Considere as tecnologias DSL e </w:t>
      </w:r>
      <w:r w:rsidR="0048369D">
        <w:rPr>
          <w:szCs w:val="22"/>
        </w:rPr>
        <w:t>o</w:t>
      </w:r>
      <w:r w:rsidRPr="001A26AC">
        <w:rPr>
          <w:szCs w:val="22"/>
        </w:rPr>
        <w:t xml:space="preserve">perador por </w:t>
      </w:r>
      <w:r w:rsidR="0048369D">
        <w:rPr>
          <w:szCs w:val="22"/>
        </w:rPr>
        <w:t>C</w:t>
      </w:r>
      <w:r w:rsidRPr="001A26AC">
        <w:rPr>
          <w:szCs w:val="22"/>
        </w:rPr>
        <w:t>abo utilizadas nas redes residenciais no acesso à Internet</w:t>
      </w:r>
      <w:r w:rsidR="00D12677" w:rsidRPr="00145CD5">
        <w:rPr>
          <w:szCs w:val="22"/>
        </w:rPr>
        <w:t>:</w:t>
      </w:r>
    </w:p>
    <w:p w14:paraId="16E72BD9" w14:textId="66CB977D" w:rsidR="00251D0D" w:rsidRPr="00145CD5" w:rsidRDefault="001A26AC" w:rsidP="00251D0D">
      <w:pPr>
        <w:pStyle w:val="Hipotese"/>
        <w:rPr>
          <w:szCs w:val="22"/>
        </w:rPr>
      </w:pPr>
      <w:r w:rsidRPr="001A26AC">
        <w:rPr>
          <w:szCs w:val="22"/>
        </w:rPr>
        <w:t>A tecnologia DSL usa preferencialmente como meio físico a fibra ótica.</w:t>
      </w:r>
      <w:r>
        <w:rPr>
          <w:szCs w:val="22"/>
        </w:rPr>
        <w:t xml:space="preserve"> </w:t>
      </w:r>
      <w:proofErr w:type="gramStart"/>
      <w:r>
        <w:rPr>
          <w:rStyle w:val="SoluoChar"/>
          <w:szCs w:val="22"/>
        </w:rPr>
        <w:t>F</w:t>
      </w:r>
      <w:proofErr w:type="gramEnd"/>
    </w:p>
    <w:p w14:paraId="3D89DDFA" w14:textId="2B7F7379" w:rsidR="00251D0D" w:rsidRPr="00145CD5" w:rsidRDefault="001A26AC" w:rsidP="00251D0D">
      <w:pPr>
        <w:pStyle w:val="Hipotese"/>
        <w:rPr>
          <w:szCs w:val="22"/>
        </w:rPr>
      </w:pPr>
      <w:r w:rsidRPr="001A26AC">
        <w:rPr>
          <w:szCs w:val="22"/>
        </w:rPr>
        <w:t xml:space="preserve">O </w:t>
      </w:r>
      <w:proofErr w:type="spellStart"/>
      <w:r w:rsidRPr="0048369D">
        <w:rPr>
          <w:i/>
          <w:iCs/>
          <w:szCs w:val="22"/>
        </w:rPr>
        <w:t>splitter</w:t>
      </w:r>
      <w:proofErr w:type="spellEnd"/>
      <w:r w:rsidRPr="001A26AC">
        <w:rPr>
          <w:szCs w:val="22"/>
        </w:rPr>
        <w:t xml:space="preserve"> DSL separa a banda de frequências da voz da banda de frequências dos dados.</w:t>
      </w:r>
      <w:r>
        <w:rPr>
          <w:szCs w:val="22"/>
        </w:rPr>
        <w:t xml:space="preserve"> </w:t>
      </w:r>
      <w:proofErr w:type="gramStart"/>
      <w:r w:rsidR="00251D0D" w:rsidRPr="00145CD5">
        <w:rPr>
          <w:rStyle w:val="SoluoChar"/>
          <w:szCs w:val="22"/>
        </w:rPr>
        <w:t>V</w:t>
      </w:r>
      <w:proofErr w:type="gramEnd"/>
    </w:p>
    <w:p w14:paraId="6D1597DC" w14:textId="0910DBC4" w:rsidR="00251D0D" w:rsidRPr="00145CD5" w:rsidRDefault="001A26AC" w:rsidP="00251D0D">
      <w:pPr>
        <w:pStyle w:val="Hipotese"/>
        <w:rPr>
          <w:szCs w:val="22"/>
        </w:rPr>
      </w:pPr>
      <w:r w:rsidRPr="001A26AC">
        <w:rPr>
          <w:szCs w:val="22"/>
        </w:rPr>
        <w:t>A rede de um operador por cabo usa multiplexagem temporal no controlo de acesso ao canal de dados no sentido descendente (transmissão no sentido do prestador de serviços para o utilizador).</w:t>
      </w:r>
      <w:r w:rsidR="00251D0D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06FBD2B" w14:textId="71F5CBBD" w:rsidR="00251D0D" w:rsidRPr="00145CD5" w:rsidRDefault="001A26AC" w:rsidP="00251D0D">
      <w:pPr>
        <w:pStyle w:val="Hipotese"/>
        <w:rPr>
          <w:szCs w:val="22"/>
        </w:rPr>
      </w:pPr>
      <w:r w:rsidRPr="001A26AC">
        <w:rPr>
          <w:szCs w:val="22"/>
        </w:rPr>
        <w:t xml:space="preserve">Num acesso por cabo, a velocidade de acesso a qualquer site da </w:t>
      </w:r>
      <w:r w:rsidR="0048369D">
        <w:rPr>
          <w:szCs w:val="22"/>
        </w:rPr>
        <w:t>I</w:t>
      </w:r>
      <w:r w:rsidRPr="001A26AC">
        <w:rPr>
          <w:szCs w:val="22"/>
        </w:rPr>
        <w:t>nternet é garantida pelo operador.</w:t>
      </w:r>
      <w:r w:rsidR="00251D0D" w:rsidRPr="00145CD5">
        <w:rPr>
          <w:szCs w:val="22"/>
        </w:rPr>
        <w:t xml:space="preserve"> </w:t>
      </w:r>
      <w:r w:rsidR="0000384F">
        <w:rPr>
          <w:rStyle w:val="SoluoChar"/>
          <w:szCs w:val="22"/>
        </w:rPr>
        <w:t>F</w:t>
      </w:r>
    </w:p>
    <w:p w14:paraId="6ACFC4BD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ACE7EDA" w14:textId="01490EF7" w:rsidR="00251D0D" w:rsidRPr="00145CD5" w:rsidRDefault="00DF5035" w:rsidP="00251D0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DF5035">
        <w:rPr>
          <w:szCs w:val="22"/>
        </w:rPr>
        <w:t>Acerca da transmissão de dados, indique:</w:t>
      </w:r>
    </w:p>
    <w:p w14:paraId="7EE54377" w14:textId="0F9F0265" w:rsidR="00251D0D" w:rsidRPr="00145CD5" w:rsidRDefault="00DF5035" w:rsidP="00251D0D">
      <w:pPr>
        <w:pStyle w:val="Hipotese"/>
        <w:rPr>
          <w:szCs w:val="22"/>
        </w:rPr>
      </w:pPr>
      <w:r w:rsidRPr="00DF5035">
        <w:rPr>
          <w:szCs w:val="22"/>
        </w:rPr>
        <w:t xml:space="preserve">A taxa de ocupação das filas de espera num </w:t>
      </w:r>
      <w:r w:rsidRPr="000B087C">
        <w:rPr>
          <w:i/>
          <w:iCs/>
          <w:szCs w:val="22"/>
        </w:rPr>
        <w:t>router</w:t>
      </w:r>
      <w:r w:rsidRPr="00DF5035">
        <w:rPr>
          <w:szCs w:val="22"/>
        </w:rPr>
        <w:t xml:space="preserve"> influ</w:t>
      </w:r>
      <w:r w:rsidR="000B087C">
        <w:rPr>
          <w:szCs w:val="22"/>
        </w:rPr>
        <w:t>e</w:t>
      </w:r>
      <w:r w:rsidRPr="00DF5035">
        <w:rPr>
          <w:szCs w:val="22"/>
        </w:rPr>
        <w:t>ncia inversamente a latência.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C5A1701" w14:textId="35C55430" w:rsidR="00251D0D" w:rsidRPr="00145CD5" w:rsidRDefault="00DF5035" w:rsidP="00251D0D">
      <w:pPr>
        <w:pStyle w:val="Hipotese"/>
        <w:rPr>
          <w:szCs w:val="22"/>
        </w:rPr>
      </w:pPr>
      <w:r w:rsidRPr="00DF5035">
        <w:rPr>
          <w:szCs w:val="22"/>
        </w:rPr>
        <w:t>Em situação de congestão, a retransmissão de pacotes, o mais cedo possível, ajuda a diminuir a congestão.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731550E" w14:textId="6EB4C0CA" w:rsidR="00251D0D" w:rsidRPr="00145CD5" w:rsidRDefault="00DF5035" w:rsidP="00251D0D">
      <w:pPr>
        <w:pStyle w:val="Hipotese"/>
        <w:rPr>
          <w:rStyle w:val="SoluoChar"/>
          <w:vanish w:val="0"/>
          <w:color w:val="auto"/>
          <w:szCs w:val="22"/>
        </w:rPr>
      </w:pPr>
      <w:r w:rsidRPr="00DF5035">
        <w:rPr>
          <w:szCs w:val="22"/>
        </w:rPr>
        <w:t>Um dispositivo identifica a congestão quando deteta perda de pacotes e o aumento da latência.</w:t>
      </w:r>
      <w:r w:rsidR="00251D0D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A98F62A" w14:textId="2D0084AF" w:rsidR="00251D0D" w:rsidRPr="00BF4172" w:rsidRDefault="00DF5035" w:rsidP="00251D0D">
      <w:pPr>
        <w:pStyle w:val="Hipotese"/>
        <w:rPr>
          <w:rStyle w:val="SoluoChar"/>
          <w:vanish w:val="0"/>
          <w:color w:val="auto"/>
          <w:szCs w:val="22"/>
        </w:rPr>
      </w:pPr>
      <w:r w:rsidRPr="00DF5035">
        <w:rPr>
          <w:szCs w:val="22"/>
        </w:rPr>
        <w:t>De uma forma genérica ocorre congestão quando o débito de dados à entrada de um equipamento é superior ao débito de dados à saída.</w:t>
      </w:r>
      <w:r>
        <w:rPr>
          <w:szCs w:val="22"/>
        </w:rPr>
        <w:t xml:space="preserve"> </w:t>
      </w:r>
      <w:r w:rsidR="005E314C">
        <w:rPr>
          <w:rStyle w:val="SoluoChar"/>
          <w:szCs w:val="22"/>
        </w:rPr>
        <w:t>V</w:t>
      </w:r>
    </w:p>
    <w:p w14:paraId="07EEE6AC" w14:textId="77777777" w:rsidR="00BF4172" w:rsidRPr="00145CD5" w:rsidRDefault="00BF4172" w:rsidP="00BF4172">
      <w:pPr>
        <w:pStyle w:val="Hipotese"/>
        <w:numPr>
          <w:ilvl w:val="0"/>
          <w:numId w:val="0"/>
        </w:numPr>
        <w:ind w:left="992"/>
        <w:rPr>
          <w:szCs w:val="22"/>
        </w:rPr>
      </w:pPr>
    </w:p>
    <w:p w14:paraId="3871FD88" w14:textId="653AEBF1" w:rsidR="00C70F1D" w:rsidRPr="00145CD5" w:rsidRDefault="00F72561" w:rsidP="00C70F1D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C5546B">
        <w:rPr>
          <w:szCs w:val="22"/>
        </w:rPr>
        <w:t xml:space="preserve">(1V) </w:t>
      </w:r>
      <w:r w:rsidR="00C5546B" w:rsidRPr="00C5546B">
        <w:rPr>
          <w:szCs w:val="22"/>
        </w:rPr>
        <w:t>Considere o modelo TCP/IP e o OSI</w:t>
      </w:r>
      <w:r w:rsidR="00FC3E4C" w:rsidRPr="00145CD5">
        <w:rPr>
          <w:szCs w:val="22"/>
        </w:rPr>
        <w:t>:</w:t>
      </w:r>
    </w:p>
    <w:p w14:paraId="08181E8E" w14:textId="2712CDA3" w:rsidR="00C70F1D" w:rsidRPr="00145CD5" w:rsidRDefault="00C5546B" w:rsidP="0065266A">
      <w:pPr>
        <w:pStyle w:val="Hipotese"/>
        <w:rPr>
          <w:szCs w:val="22"/>
        </w:rPr>
      </w:pPr>
      <w:r w:rsidRPr="00C5546B">
        <w:rPr>
          <w:szCs w:val="22"/>
        </w:rPr>
        <w:t>Todas as camadas definem mecanismos de deteção de erros.</w:t>
      </w:r>
      <w:r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2058E064" w14:textId="77716497" w:rsidR="00C70F1D" w:rsidRPr="00145CD5" w:rsidRDefault="00C5546B" w:rsidP="0065266A">
      <w:pPr>
        <w:pStyle w:val="Hipotese"/>
        <w:rPr>
          <w:szCs w:val="22"/>
        </w:rPr>
      </w:pPr>
      <w:r w:rsidRPr="00C5546B">
        <w:rPr>
          <w:szCs w:val="22"/>
        </w:rPr>
        <w:t>As camadas Apresentação e Sessão são parte integrante do modelo TCP/IP.</w:t>
      </w:r>
      <w:r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0CA515A7" w14:textId="0D96993D" w:rsidR="00C70F1D" w:rsidRPr="00145CD5" w:rsidRDefault="00C5546B" w:rsidP="0065266A">
      <w:pPr>
        <w:pStyle w:val="Hipotese"/>
        <w:rPr>
          <w:szCs w:val="22"/>
        </w:rPr>
      </w:pPr>
      <w:r w:rsidRPr="00C5546B">
        <w:rPr>
          <w:szCs w:val="22"/>
        </w:rPr>
        <w:t>Uma das vantagens dos modelos por camadas é a sua modularização.</w:t>
      </w:r>
      <w:r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A3F4F17" w14:textId="1B116C5C" w:rsidR="00C70F1D" w:rsidRPr="00145CD5" w:rsidRDefault="00C5546B" w:rsidP="0065266A">
      <w:pPr>
        <w:pStyle w:val="Hipotese"/>
        <w:rPr>
          <w:szCs w:val="22"/>
        </w:rPr>
      </w:pPr>
      <w:r w:rsidRPr="00C5546B">
        <w:rPr>
          <w:szCs w:val="22"/>
        </w:rPr>
        <w:t>A camada de Transporte faz o encapsulamento dos dados vindos da camada de Rede.</w:t>
      </w:r>
      <w:r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24645E39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07176068" w14:textId="17654DBF" w:rsidR="00C70F1D" w:rsidRPr="00145CD5" w:rsidRDefault="00C5546B" w:rsidP="00C70F1D">
      <w:pPr>
        <w:pStyle w:val="Pergunta"/>
        <w:rPr>
          <w:rFonts w:eastAsiaTheme="minorHAnsi"/>
          <w:szCs w:val="22"/>
        </w:rPr>
      </w:pPr>
      <w:r>
        <w:rPr>
          <w:rFonts w:eastAsiaTheme="minorHAnsi"/>
          <w:szCs w:val="22"/>
        </w:rPr>
        <w:t xml:space="preserve">(1V) </w:t>
      </w:r>
      <w:r w:rsidRPr="00C5546B">
        <w:rPr>
          <w:rFonts w:eastAsiaTheme="minorHAnsi"/>
          <w:szCs w:val="22"/>
        </w:rPr>
        <w:t>Em relação às camadas do modelo OSI indique:</w:t>
      </w:r>
    </w:p>
    <w:p w14:paraId="26DA1DA5" w14:textId="41E8493C" w:rsidR="00C70F1D" w:rsidRPr="00145CD5" w:rsidRDefault="00C5546B" w:rsidP="00C70F1D">
      <w:pPr>
        <w:pStyle w:val="Hipotese"/>
        <w:rPr>
          <w:szCs w:val="22"/>
        </w:rPr>
      </w:pPr>
      <w:r w:rsidRPr="00C5546B">
        <w:rPr>
          <w:rFonts w:eastAsiaTheme="minorHAnsi"/>
          <w:szCs w:val="22"/>
        </w:rPr>
        <w:t>A camada de aplicação é responsável pela apresentação visual dos dados ao utilizador.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18B00EB2" w14:textId="3C1DC3F7" w:rsidR="00C70F1D" w:rsidRPr="00145CD5" w:rsidRDefault="00C5546B" w:rsidP="00C70F1D">
      <w:pPr>
        <w:pStyle w:val="Hipotese"/>
        <w:rPr>
          <w:szCs w:val="22"/>
        </w:rPr>
      </w:pPr>
      <w:r w:rsidRPr="00C5546B">
        <w:rPr>
          <w:rFonts w:eastAsiaTheme="minorHAnsi"/>
          <w:szCs w:val="22"/>
        </w:rPr>
        <w:t>A camada de transporte implementa sempre mecanismos de recuperação de dados.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5308EA4" w14:textId="7D256776" w:rsidR="00C70F1D" w:rsidRPr="00145CD5" w:rsidRDefault="00C5546B" w:rsidP="00C70F1D">
      <w:pPr>
        <w:pStyle w:val="Hipotese"/>
        <w:rPr>
          <w:szCs w:val="22"/>
        </w:rPr>
      </w:pPr>
      <w:r w:rsidRPr="00C5546B">
        <w:rPr>
          <w:rFonts w:eastAsiaTheme="minorHAnsi"/>
          <w:szCs w:val="22"/>
        </w:rPr>
        <w:t>A arquitetura por camadas obriga a reescrever todas as aplicações quando se altera o meio de acesso na camada física.</w:t>
      </w:r>
      <w:r w:rsidR="00C70F1D" w:rsidRPr="00145CD5">
        <w:rPr>
          <w:vanish/>
          <w:color w:val="FF0000"/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22DD0A76" w14:textId="4AB8926B" w:rsidR="00C70F1D" w:rsidRPr="00145CD5" w:rsidRDefault="00C5546B" w:rsidP="00C70F1D">
      <w:pPr>
        <w:pStyle w:val="Hipotese"/>
        <w:rPr>
          <w:szCs w:val="22"/>
        </w:rPr>
      </w:pPr>
      <w:r w:rsidRPr="00C5546B">
        <w:rPr>
          <w:rFonts w:eastAsiaTheme="minorHAnsi"/>
          <w:szCs w:val="22"/>
        </w:rPr>
        <w:t>A camada de rede é responsável pela implementação de protocolos de endereçamento como o IP.</w:t>
      </w:r>
      <w:r w:rsidR="00AD2695" w:rsidRPr="00145CD5">
        <w:rPr>
          <w:rFonts w:eastAsiaTheme="minorHAnsi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68DC9D9B" w14:textId="02BD99E3" w:rsidR="00BF4172" w:rsidRDefault="00BF4172" w:rsidP="00BF4172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342AD319" w14:textId="207A5664" w:rsidR="00566E91" w:rsidRPr="00145CD5" w:rsidRDefault="00F72561" w:rsidP="00566E91">
      <w:pPr>
        <w:pStyle w:val="Pergunta"/>
        <w:rPr>
          <w:rFonts w:eastAsiaTheme="minorHAnsi"/>
          <w:szCs w:val="22"/>
        </w:rPr>
      </w:pPr>
      <w:r w:rsidRPr="00F72561">
        <w:rPr>
          <w:b/>
          <w:bCs/>
          <w:szCs w:val="22"/>
        </w:rPr>
        <w:t>[E]</w:t>
      </w:r>
      <w:r w:rsidR="00BF4172">
        <w:rPr>
          <w:noProof/>
          <w:szCs w:val="22"/>
        </w:rPr>
        <w:drawing>
          <wp:anchor distT="0" distB="0" distL="114300" distR="114300" simplePos="0" relativeHeight="251674624" behindDoc="0" locked="0" layoutInCell="1" allowOverlap="1" wp14:anchorId="0A454F26" wp14:editId="3BF3C5C7">
            <wp:simplePos x="0" y="0"/>
            <wp:positionH relativeFrom="column">
              <wp:posOffset>4239895</wp:posOffset>
            </wp:positionH>
            <wp:positionV relativeFrom="paragraph">
              <wp:posOffset>17780</wp:posOffset>
            </wp:positionV>
            <wp:extent cx="2666365" cy="725170"/>
            <wp:effectExtent l="0" t="0" r="635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E2C">
        <w:rPr>
          <w:rFonts w:eastAsiaTheme="minorHAnsi"/>
          <w:szCs w:val="22"/>
        </w:rPr>
        <w:t xml:space="preserve">(1V) </w:t>
      </w:r>
      <w:r w:rsidR="00566E91" w:rsidRPr="00145CD5">
        <w:rPr>
          <w:rFonts w:eastAsiaTheme="minorHAnsi"/>
          <w:szCs w:val="22"/>
        </w:rPr>
        <w:t xml:space="preserve">Considere </w:t>
      </w:r>
      <w:r w:rsidR="001D0C8E">
        <w:rPr>
          <w:rFonts w:eastAsiaTheme="minorHAnsi"/>
          <w:szCs w:val="22"/>
        </w:rPr>
        <w:t>a seguinte mensagem</w:t>
      </w:r>
      <w:r w:rsidR="00566E91" w:rsidRPr="00145CD5">
        <w:rPr>
          <w:rFonts w:eastAsiaTheme="minorHAnsi"/>
          <w:szCs w:val="22"/>
        </w:rPr>
        <w:t xml:space="preserve"> HTTP:</w:t>
      </w:r>
    </w:p>
    <w:p w14:paraId="69F139DA" w14:textId="0F36474E" w:rsidR="00566E91" w:rsidRPr="00145CD5" w:rsidRDefault="00C5546B" w:rsidP="00566E91">
      <w:pPr>
        <w:pStyle w:val="Hipotese"/>
        <w:rPr>
          <w:szCs w:val="22"/>
        </w:rPr>
      </w:pPr>
      <w:r w:rsidRPr="00C5546B">
        <w:rPr>
          <w:szCs w:val="22"/>
        </w:rPr>
        <w:t>A mensagem foi enviada dentro de um segmento de TCP com destino ao porto 80</w:t>
      </w:r>
      <w:r w:rsidR="001D0C8E" w:rsidRPr="001D0C8E">
        <w:rPr>
          <w:szCs w:val="22"/>
        </w:rPr>
        <w:t>.</w:t>
      </w:r>
      <w:r w:rsidR="001D0C8E">
        <w:rPr>
          <w:szCs w:val="22"/>
        </w:rPr>
        <w:t xml:space="preserve"> </w:t>
      </w:r>
      <w:r w:rsidR="00317E2C">
        <w:rPr>
          <w:vanish/>
          <w:color w:val="FF0000"/>
          <w:szCs w:val="22"/>
        </w:rPr>
        <w:t>F</w:t>
      </w:r>
    </w:p>
    <w:p w14:paraId="66453CE1" w14:textId="20F21790" w:rsidR="00566E91" w:rsidRPr="00145CD5" w:rsidRDefault="00C5546B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C5546B">
        <w:rPr>
          <w:szCs w:val="22"/>
        </w:rPr>
        <w:t>O servidor fecha a ligação após ter enviado a mensagem.</w:t>
      </w:r>
      <w:r w:rsidR="001D0C8E">
        <w:rPr>
          <w:szCs w:val="22"/>
        </w:rPr>
        <w:t xml:space="preserve"> </w:t>
      </w:r>
      <w:r w:rsidR="00566E91" w:rsidRPr="00145CD5">
        <w:rPr>
          <w:vanish/>
          <w:color w:val="FF0000"/>
          <w:szCs w:val="22"/>
        </w:rPr>
        <w:t>F</w:t>
      </w:r>
    </w:p>
    <w:p w14:paraId="093D7808" w14:textId="1212F47B" w:rsidR="00566E91" w:rsidRPr="00145CD5" w:rsidRDefault="00C5546B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C5546B">
        <w:rPr>
          <w:szCs w:val="22"/>
        </w:rPr>
        <w:t>A mensagem é uma resposta a um comando WRITE e indica que falhou a atualização do ficheiro</w:t>
      </w:r>
      <w:r w:rsidR="001D0C8E" w:rsidRPr="001D0C8E">
        <w:rPr>
          <w:szCs w:val="22"/>
        </w:rPr>
        <w:t>.</w:t>
      </w:r>
      <w:r w:rsidR="00566E91" w:rsidRPr="00145CD5">
        <w:rPr>
          <w:vanish/>
          <w:color w:val="FF0000"/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5FD6DE19" w14:textId="0B5D1B56" w:rsidR="00BF4172" w:rsidRPr="00BF4172" w:rsidRDefault="00C5546B" w:rsidP="00BF4172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C5546B">
        <w:rPr>
          <w:szCs w:val="22"/>
        </w:rPr>
        <w:t xml:space="preserve">Pode-se obter uma resposta idêntica se num pedido GET condicional for referido a </w:t>
      </w:r>
      <w:proofErr w:type="spellStart"/>
      <w:r w:rsidRPr="00C5546B">
        <w:rPr>
          <w:szCs w:val="22"/>
        </w:rPr>
        <w:t>ETag</w:t>
      </w:r>
      <w:proofErr w:type="spellEnd"/>
      <w:r w:rsidRPr="00C5546B">
        <w:rPr>
          <w:szCs w:val="22"/>
        </w:rPr>
        <w:t xml:space="preserve"> “57f1f3a5-173”.</w:t>
      </w:r>
      <w:r w:rsidR="00317E2C">
        <w:rPr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6CE5986F" w14:textId="77777777" w:rsidR="00BF4172" w:rsidRPr="00145CD5" w:rsidRDefault="00BF4172" w:rsidP="00BF4172">
      <w:pPr>
        <w:pStyle w:val="Hipotese"/>
        <w:numPr>
          <w:ilvl w:val="0"/>
          <w:numId w:val="0"/>
        </w:numPr>
        <w:rPr>
          <w:szCs w:val="22"/>
        </w:rPr>
      </w:pPr>
    </w:p>
    <w:p w14:paraId="14E72564" w14:textId="6A0F4A2F" w:rsidR="00C70F1D" w:rsidRPr="00145CD5" w:rsidRDefault="00034A16" w:rsidP="00C70F1D">
      <w:pPr>
        <w:pStyle w:val="Pergunta"/>
        <w:rPr>
          <w:rFonts w:eastAsiaTheme="minorHAnsi"/>
          <w:szCs w:val="22"/>
        </w:rPr>
      </w:pPr>
      <w:r>
        <w:t xml:space="preserve">(1V) </w:t>
      </w:r>
      <w:r w:rsidR="001D0C8E" w:rsidRPr="001D0C8E">
        <w:rPr>
          <w:rFonts w:eastAsiaTheme="minorHAnsi"/>
          <w:noProof/>
          <w:szCs w:val="22"/>
        </w:rPr>
        <w:t>Considere o protocolo HTTP</w:t>
      </w:r>
      <w:r w:rsidR="00566E91" w:rsidRPr="00145CD5">
        <w:rPr>
          <w:rFonts w:eastAsiaTheme="minorHAnsi"/>
          <w:szCs w:val="22"/>
        </w:rPr>
        <w:t>:</w:t>
      </w:r>
    </w:p>
    <w:p w14:paraId="02921C9D" w14:textId="51C20999" w:rsidR="00C70F1D" w:rsidRPr="00145CD5" w:rsidRDefault="002108F9" w:rsidP="00C70F1D">
      <w:pPr>
        <w:pStyle w:val="Hipotese"/>
        <w:rPr>
          <w:szCs w:val="22"/>
        </w:rPr>
      </w:pPr>
      <w:r w:rsidRPr="002108F9">
        <w:rPr>
          <w:szCs w:val="22"/>
        </w:rPr>
        <w:t>Recorre ao protocolo UDP para tornar o acesso aos conteúdos mais rápido.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A6057C0" w14:textId="3A080CCC" w:rsidR="00C70F1D" w:rsidRPr="00145CD5" w:rsidRDefault="002108F9" w:rsidP="00C70F1D">
      <w:pPr>
        <w:pStyle w:val="Hipotese"/>
        <w:rPr>
          <w:szCs w:val="22"/>
        </w:rPr>
      </w:pPr>
      <w:r w:rsidRPr="002108F9">
        <w:rPr>
          <w:szCs w:val="22"/>
        </w:rPr>
        <w:t>Em ligações não persistentes múltiplos objetos são obtidos através de múltiplas ligações</w:t>
      </w:r>
      <w:r w:rsidR="001D0C8E" w:rsidRPr="001D0C8E">
        <w:rPr>
          <w:szCs w:val="22"/>
        </w:rPr>
        <w:t>.</w:t>
      </w:r>
      <w:r w:rsidR="00566E91" w:rsidRPr="00145CD5">
        <w:rPr>
          <w:szCs w:val="22"/>
        </w:rPr>
        <w:t xml:space="preserve"> </w:t>
      </w:r>
      <w:r w:rsidR="00AE5558">
        <w:rPr>
          <w:vanish/>
          <w:color w:val="FF0000"/>
          <w:szCs w:val="22"/>
        </w:rPr>
        <w:t>V</w:t>
      </w:r>
    </w:p>
    <w:p w14:paraId="1D133ABE" w14:textId="60966BFE" w:rsidR="00C70F1D" w:rsidRPr="00145CD5" w:rsidRDefault="002108F9" w:rsidP="00C70F1D">
      <w:pPr>
        <w:pStyle w:val="Hipotese"/>
        <w:rPr>
          <w:szCs w:val="22"/>
        </w:rPr>
      </w:pPr>
      <w:r w:rsidRPr="002108F9">
        <w:rPr>
          <w:szCs w:val="22"/>
        </w:rPr>
        <w:t xml:space="preserve">O código de resposta “400 </w:t>
      </w:r>
      <w:proofErr w:type="spellStart"/>
      <w:r w:rsidRPr="002108F9">
        <w:rPr>
          <w:szCs w:val="22"/>
        </w:rPr>
        <w:t>Bad</w:t>
      </w:r>
      <w:proofErr w:type="spellEnd"/>
      <w:r w:rsidRPr="002108F9">
        <w:rPr>
          <w:szCs w:val="22"/>
        </w:rPr>
        <w:t xml:space="preserve"> </w:t>
      </w:r>
      <w:proofErr w:type="spellStart"/>
      <w:r w:rsidRPr="002108F9">
        <w:rPr>
          <w:szCs w:val="22"/>
        </w:rPr>
        <w:t>Request</w:t>
      </w:r>
      <w:proofErr w:type="spellEnd"/>
      <w:r w:rsidRPr="002108F9">
        <w:rPr>
          <w:szCs w:val="22"/>
        </w:rPr>
        <w:t>” indica que o objeto solicitado não foi encontrado no servidor.</w:t>
      </w:r>
      <w:r>
        <w:rPr>
          <w:szCs w:val="22"/>
        </w:rPr>
        <w:t xml:space="preserve"> </w:t>
      </w:r>
      <w:r w:rsidR="00AE5558">
        <w:rPr>
          <w:vanish/>
          <w:color w:val="FF0000"/>
          <w:szCs w:val="22"/>
        </w:rPr>
        <w:t>F</w:t>
      </w:r>
    </w:p>
    <w:p w14:paraId="01D4F85C" w14:textId="3BFAB4C2" w:rsidR="00336729" w:rsidRPr="00BF4172" w:rsidRDefault="002108F9" w:rsidP="00BF4172">
      <w:pPr>
        <w:pStyle w:val="Hipotese"/>
        <w:rPr>
          <w:szCs w:val="22"/>
        </w:rPr>
      </w:pPr>
      <w:r w:rsidRPr="002108F9">
        <w:rPr>
          <w:szCs w:val="22"/>
        </w:rPr>
        <w:t xml:space="preserve">O porto 80 é o porto usado por definição pelo servidor. </w:t>
      </w:r>
      <w:r w:rsidR="00AE5558">
        <w:rPr>
          <w:vanish/>
          <w:color w:val="FF0000"/>
          <w:szCs w:val="22"/>
        </w:rPr>
        <w:t>V</w:t>
      </w:r>
    </w:p>
    <w:p w14:paraId="1953B828" w14:textId="10463565" w:rsidR="00700E39" w:rsidRPr="00145CD5" w:rsidRDefault="00F72561" w:rsidP="00700E39">
      <w:pPr>
        <w:pStyle w:val="Pergunta"/>
        <w:rPr>
          <w:szCs w:val="22"/>
        </w:rPr>
      </w:pPr>
      <w:r w:rsidRPr="00F72561">
        <w:rPr>
          <w:b/>
          <w:bCs/>
          <w:szCs w:val="22"/>
        </w:rPr>
        <w:lastRenderedPageBreak/>
        <w:t>[E]</w:t>
      </w:r>
      <w:r>
        <w:rPr>
          <w:szCs w:val="22"/>
        </w:rPr>
        <w:t xml:space="preserve"> </w:t>
      </w:r>
      <w:r w:rsidR="00FE3DCE">
        <w:rPr>
          <w:szCs w:val="22"/>
        </w:rPr>
        <w:t xml:space="preserve">(1V) </w:t>
      </w:r>
      <w:r w:rsidR="005E41E7" w:rsidRPr="005E41E7">
        <w:rPr>
          <w:szCs w:val="22"/>
        </w:rPr>
        <w:t>Acerca do e-mail indique</w:t>
      </w:r>
      <w:r w:rsidR="00700E39" w:rsidRPr="00145CD5">
        <w:rPr>
          <w:szCs w:val="22"/>
        </w:rPr>
        <w:t>:</w:t>
      </w:r>
    </w:p>
    <w:p w14:paraId="3BCC9133" w14:textId="7E01B5DB" w:rsidR="00700E39" w:rsidRPr="00145CD5" w:rsidRDefault="005E41E7" w:rsidP="00700E39">
      <w:pPr>
        <w:pStyle w:val="Hipotese"/>
        <w:rPr>
          <w:szCs w:val="22"/>
        </w:rPr>
      </w:pPr>
      <w:r w:rsidRPr="005E41E7">
        <w:rPr>
          <w:szCs w:val="22"/>
        </w:rPr>
        <w:t>No protocolo SMTP, as mensagens e o seu conteúdo são transmitidos em ASCII a 7 bits.</w:t>
      </w:r>
      <w:r w:rsidR="00700E39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1EB33FC" w14:textId="0F65DC59" w:rsidR="00700E39" w:rsidRPr="00145CD5" w:rsidRDefault="005E41E7" w:rsidP="00700E39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5E41E7">
        <w:rPr>
          <w:szCs w:val="22"/>
        </w:rPr>
        <w:t>O SMTP é um dos protocolos que se pode utilizar quando se consulta a caixa de correio.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273617F3" w14:textId="0379E3DA" w:rsidR="00700E39" w:rsidRPr="00145CD5" w:rsidRDefault="005E41E7" w:rsidP="00700E39">
      <w:pPr>
        <w:pStyle w:val="Hipotese"/>
        <w:rPr>
          <w:szCs w:val="22"/>
        </w:rPr>
      </w:pPr>
      <w:r w:rsidRPr="005E41E7">
        <w:rPr>
          <w:szCs w:val="22"/>
        </w:rPr>
        <w:t>O IMAP permite a criação pastas na caixa de correio localizada no servidor.</w:t>
      </w:r>
      <w:r w:rsidR="00700E39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141911A" w14:textId="3F15D7AE" w:rsidR="00700E39" w:rsidRPr="00BF4172" w:rsidRDefault="005E41E7" w:rsidP="00700E39">
      <w:pPr>
        <w:pStyle w:val="Hipotese"/>
        <w:rPr>
          <w:rStyle w:val="SoluoChar"/>
          <w:vanish w:val="0"/>
          <w:color w:val="auto"/>
          <w:szCs w:val="22"/>
        </w:rPr>
      </w:pPr>
      <w:r w:rsidRPr="005E41E7">
        <w:rPr>
          <w:szCs w:val="22"/>
        </w:rPr>
        <w:t>No protocolo SMTP, o servidor de destino contacta o servidor de origem responsável por enviar o email, não existindo outros servidores de SMTP por onde a mensagem circule.</w:t>
      </w:r>
      <w:r>
        <w:rPr>
          <w:szCs w:val="22"/>
        </w:rPr>
        <w:t xml:space="preserve"> </w:t>
      </w:r>
      <w:r w:rsidR="00AE604E">
        <w:rPr>
          <w:rStyle w:val="SoluoChar"/>
          <w:szCs w:val="22"/>
        </w:rPr>
        <w:t>F</w:t>
      </w:r>
    </w:p>
    <w:p w14:paraId="440003B4" w14:textId="77777777" w:rsidR="00BF4172" w:rsidRPr="00145CD5" w:rsidRDefault="00BF4172" w:rsidP="00BF4172">
      <w:pPr>
        <w:pStyle w:val="Hipotese"/>
        <w:numPr>
          <w:ilvl w:val="0"/>
          <w:numId w:val="0"/>
        </w:numPr>
        <w:rPr>
          <w:szCs w:val="22"/>
        </w:rPr>
      </w:pPr>
    </w:p>
    <w:p w14:paraId="3B489F1E" w14:textId="7C924E8B" w:rsidR="00CB26CA" w:rsidRPr="00145CD5" w:rsidRDefault="00082C6C" w:rsidP="00CB26CA">
      <w:pPr>
        <w:pStyle w:val="Pergunta"/>
        <w:numPr>
          <w:ilvl w:val="0"/>
          <w:numId w:val="41"/>
        </w:numPr>
        <w:rPr>
          <w:szCs w:val="22"/>
        </w:rPr>
      </w:pPr>
      <w:r>
        <w:t xml:space="preserve">(1V) </w:t>
      </w:r>
      <w:r w:rsidRPr="00082C6C">
        <w:rPr>
          <w:rFonts w:eastAsiaTheme="minorHAnsi"/>
          <w:noProof/>
          <w:szCs w:val="22"/>
        </w:rPr>
        <w:t>Acerca do e-mail indique</w:t>
      </w:r>
      <w:r w:rsidR="00CB26CA" w:rsidRPr="00145CD5">
        <w:rPr>
          <w:szCs w:val="22"/>
        </w:rPr>
        <w:t>:</w:t>
      </w:r>
    </w:p>
    <w:p w14:paraId="6C0D093A" w14:textId="40ED5C88" w:rsidR="00CB26CA" w:rsidRPr="00145CD5" w:rsidRDefault="00082C6C" w:rsidP="00CB26CA">
      <w:pPr>
        <w:pStyle w:val="Hipotese"/>
        <w:rPr>
          <w:szCs w:val="22"/>
        </w:rPr>
      </w:pPr>
      <w:r w:rsidRPr="00082C6C">
        <w:rPr>
          <w:szCs w:val="22"/>
        </w:rPr>
        <w:t>O protocolo IMAP permite organizar as mensagens em pastas no servidor.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B27F346" w14:textId="3CFDDE03" w:rsidR="00CB26CA" w:rsidRPr="00145CD5" w:rsidRDefault="00082C6C" w:rsidP="00CB26CA">
      <w:pPr>
        <w:pStyle w:val="Hipotese"/>
        <w:rPr>
          <w:szCs w:val="22"/>
        </w:rPr>
      </w:pPr>
      <w:r w:rsidRPr="00082C6C">
        <w:rPr>
          <w:szCs w:val="22"/>
        </w:rPr>
        <w:t>O protocolo SMTP recorre a UDP.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6ACB259" w14:textId="57AC46FB" w:rsidR="00CB26CA" w:rsidRPr="00145CD5" w:rsidRDefault="00082C6C" w:rsidP="00CB26CA">
      <w:pPr>
        <w:pStyle w:val="Hipotese"/>
        <w:rPr>
          <w:szCs w:val="22"/>
        </w:rPr>
      </w:pPr>
      <w:r w:rsidRPr="00082C6C">
        <w:rPr>
          <w:szCs w:val="22"/>
        </w:rPr>
        <w:t xml:space="preserve">É possível consultar mensagens de email através de HTTP utilizando serviços como o </w:t>
      </w:r>
      <w:proofErr w:type="spellStart"/>
      <w:r w:rsidRPr="00082C6C">
        <w:rPr>
          <w:szCs w:val="22"/>
        </w:rPr>
        <w:t>Gmail</w:t>
      </w:r>
      <w:proofErr w:type="spellEnd"/>
      <w:r w:rsidRPr="00082C6C">
        <w:rPr>
          <w:szCs w:val="22"/>
        </w:rPr>
        <w:t>, Hotmail ou o Yahoo.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A42EC14" w14:textId="3B9056BF" w:rsidR="00CB26CA" w:rsidRPr="00145CD5" w:rsidRDefault="00082C6C" w:rsidP="00CB26CA">
      <w:pPr>
        <w:pStyle w:val="Hipotese"/>
        <w:rPr>
          <w:szCs w:val="22"/>
        </w:rPr>
      </w:pPr>
      <w:r w:rsidRPr="00082C6C">
        <w:rPr>
          <w:szCs w:val="22"/>
        </w:rPr>
        <w:t>O protocolo SMTP é usado para transmitir mensagens entre servidores.</w:t>
      </w:r>
      <w:r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68B7A6D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06915594" w14:textId="3B771257" w:rsidR="004245D5" w:rsidRPr="00145CD5" w:rsidRDefault="00F72561" w:rsidP="004245D5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082C6C">
        <w:rPr>
          <w:szCs w:val="22"/>
        </w:rPr>
        <w:t xml:space="preserve">(1V) </w:t>
      </w:r>
      <w:r w:rsidR="00082C6C" w:rsidRPr="00082C6C">
        <w:rPr>
          <w:szCs w:val="22"/>
        </w:rPr>
        <w:t>Relativamente ao DNS</w:t>
      </w:r>
      <w:r w:rsidR="004245D5" w:rsidRPr="00145CD5">
        <w:rPr>
          <w:szCs w:val="22"/>
        </w:rPr>
        <w:t>:</w:t>
      </w:r>
    </w:p>
    <w:p w14:paraId="108CCD09" w14:textId="77245F05" w:rsidR="004245D5" w:rsidRPr="00145CD5" w:rsidRDefault="00082C6C" w:rsidP="004245D5">
      <w:pPr>
        <w:pStyle w:val="Hipotese"/>
        <w:rPr>
          <w:szCs w:val="22"/>
        </w:rPr>
      </w:pPr>
      <w:r w:rsidRPr="00082C6C">
        <w:rPr>
          <w:szCs w:val="22"/>
        </w:rPr>
        <w:t xml:space="preserve">Um </w:t>
      </w:r>
      <w:proofErr w:type="spellStart"/>
      <w:r w:rsidRPr="00082C6C">
        <w:rPr>
          <w:i/>
          <w:iCs/>
          <w:szCs w:val="22"/>
        </w:rPr>
        <w:t>resource</w:t>
      </w:r>
      <w:proofErr w:type="spellEnd"/>
      <w:r w:rsidRPr="00082C6C">
        <w:rPr>
          <w:szCs w:val="22"/>
        </w:rPr>
        <w:t xml:space="preserve"> </w:t>
      </w:r>
      <w:r w:rsidRPr="00082C6C">
        <w:rPr>
          <w:i/>
          <w:iCs/>
          <w:szCs w:val="22"/>
        </w:rPr>
        <w:t>record</w:t>
      </w:r>
      <w:r w:rsidRPr="00082C6C">
        <w:rPr>
          <w:szCs w:val="22"/>
        </w:rPr>
        <w:t xml:space="preserve"> do tipo A associa um nome a um endereço IP.</w:t>
      </w:r>
      <w:r w:rsidR="004245D5" w:rsidRPr="00145CD5">
        <w:rPr>
          <w:szCs w:val="22"/>
        </w:rPr>
        <w:t xml:space="preserve"> </w:t>
      </w:r>
      <w:r w:rsidR="003A6B11">
        <w:rPr>
          <w:rStyle w:val="SoluoChar"/>
          <w:szCs w:val="22"/>
        </w:rPr>
        <w:t>V</w:t>
      </w:r>
    </w:p>
    <w:p w14:paraId="04A28394" w14:textId="57DB554C" w:rsidR="004245D5" w:rsidRPr="00145CD5" w:rsidRDefault="00082C6C" w:rsidP="004245D5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082C6C">
        <w:rPr>
          <w:szCs w:val="22"/>
        </w:rPr>
        <w:t xml:space="preserve">Um </w:t>
      </w:r>
      <w:proofErr w:type="spellStart"/>
      <w:r w:rsidRPr="00082C6C">
        <w:rPr>
          <w:i/>
          <w:iCs/>
          <w:szCs w:val="22"/>
        </w:rPr>
        <w:t>resource</w:t>
      </w:r>
      <w:proofErr w:type="spellEnd"/>
      <w:r w:rsidRPr="00082C6C">
        <w:rPr>
          <w:szCs w:val="22"/>
        </w:rPr>
        <w:t xml:space="preserve"> </w:t>
      </w:r>
      <w:r w:rsidRPr="00082C6C">
        <w:rPr>
          <w:i/>
          <w:iCs/>
          <w:szCs w:val="22"/>
        </w:rPr>
        <w:t>record</w:t>
      </w:r>
      <w:r w:rsidRPr="00082C6C">
        <w:rPr>
          <w:szCs w:val="22"/>
        </w:rPr>
        <w:t xml:space="preserve"> do tipo MX associa um nome a um servidor </w:t>
      </w:r>
      <w:proofErr w:type="spellStart"/>
      <w:r w:rsidRPr="00082C6C">
        <w:rPr>
          <w:szCs w:val="22"/>
        </w:rPr>
        <w:t>www</w:t>
      </w:r>
      <w:proofErr w:type="spellEnd"/>
      <w:r w:rsidRPr="00082C6C">
        <w:rPr>
          <w:szCs w:val="22"/>
        </w:rPr>
        <w:t>.</w:t>
      </w:r>
      <w:r w:rsidR="00A92543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99E65CF" w14:textId="507EF572" w:rsidR="004245D5" w:rsidRPr="00145CD5" w:rsidRDefault="00082C6C" w:rsidP="004245D5">
      <w:pPr>
        <w:pStyle w:val="Hipotese"/>
        <w:rPr>
          <w:szCs w:val="22"/>
        </w:rPr>
      </w:pPr>
      <w:r w:rsidRPr="00082C6C">
        <w:rPr>
          <w:szCs w:val="22"/>
        </w:rPr>
        <w:t xml:space="preserve">Um </w:t>
      </w:r>
      <w:proofErr w:type="spellStart"/>
      <w:r w:rsidRPr="00082C6C">
        <w:rPr>
          <w:i/>
          <w:iCs/>
          <w:szCs w:val="22"/>
        </w:rPr>
        <w:t>resource</w:t>
      </w:r>
      <w:proofErr w:type="spellEnd"/>
      <w:r w:rsidRPr="00082C6C">
        <w:rPr>
          <w:szCs w:val="22"/>
        </w:rPr>
        <w:t xml:space="preserve"> </w:t>
      </w:r>
      <w:r w:rsidRPr="00082C6C">
        <w:rPr>
          <w:i/>
          <w:iCs/>
          <w:szCs w:val="22"/>
        </w:rPr>
        <w:t>record</w:t>
      </w:r>
      <w:r w:rsidRPr="00082C6C">
        <w:rPr>
          <w:szCs w:val="22"/>
        </w:rPr>
        <w:t xml:space="preserve"> do tipo NS associa um nome a um servidor autoritário de um domínio. </w:t>
      </w:r>
      <w:r>
        <w:rPr>
          <w:rStyle w:val="SoluoChar"/>
          <w:szCs w:val="22"/>
        </w:rPr>
        <w:t>V</w:t>
      </w:r>
    </w:p>
    <w:p w14:paraId="7CB49402" w14:textId="2AD1DFAF" w:rsidR="004245D5" w:rsidRPr="00145CD5" w:rsidRDefault="00082C6C" w:rsidP="004245D5">
      <w:pPr>
        <w:pStyle w:val="Hipotese"/>
        <w:rPr>
          <w:rStyle w:val="SoluoChar"/>
          <w:vanish w:val="0"/>
          <w:color w:val="auto"/>
          <w:szCs w:val="22"/>
        </w:rPr>
      </w:pPr>
      <w:r w:rsidRPr="00082C6C">
        <w:rPr>
          <w:szCs w:val="22"/>
        </w:rPr>
        <w:t xml:space="preserve">Um </w:t>
      </w:r>
      <w:proofErr w:type="spellStart"/>
      <w:r w:rsidRPr="00082C6C">
        <w:rPr>
          <w:i/>
          <w:iCs/>
          <w:szCs w:val="22"/>
        </w:rPr>
        <w:t>resource</w:t>
      </w:r>
      <w:proofErr w:type="spellEnd"/>
      <w:r w:rsidRPr="00082C6C">
        <w:rPr>
          <w:szCs w:val="22"/>
        </w:rPr>
        <w:t xml:space="preserve"> </w:t>
      </w:r>
      <w:r w:rsidRPr="00082C6C">
        <w:rPr>
          <w:i/>
          <w:iCs/>
          <w:szCs w:val="22"/>
        </w:rPr>
        <w:t>record</w:t>
      </w:r>
      <w:r w:rsidRPr="00082C6C">
        <w:rPr>
          <w:szCs w:val="22"/>
        </w:rPr>
        <w:t xml:space="preserve"> do tipo CNAME associa um nome a um nome.</w:t>
      </w:r>
      <w:r w:rsidR="004245D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74750E8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EB346EB" w14:textId="2FE46018" w:rsidR="00A92543" w:rsidRPr="00145CD5" w:rsidRDefault="001B591D" w:rsidP="00A92543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1B591D">
        <w:rPr>
          <w:szCs w:val="22"/>
        </w:rPr>
        <w:t>Sobre o DNS</w:t>
      </w:r>
      <w:r w:rsidR="00552EF2" w:rsidRPr="00145CD5">
        <w:rPr>
          <w:szCs w:val="22"/>
        </w:rPr>
        <w:t>:</w:t>
      </w:r>
    </w:p>
    <w:p w14:paraId="6EB48B0C" w14:textId="4C25F534" w:rsidR="00A92543" w:rsidRPr="00145CD5" w:rsidRDefault="001B591D" w:rsidP="00A92543">
      <w:pPr>
        <w:pStyle w:val="Hipotese"/>
        <w:rPr>
          <w:szCs w:val="22"/>
        </w:rPr>
      </w:pPr>
      <w:r w:rsidRPr="001B591D">
        <w:rPr>
          <w:szCs w:val="22"/>
        </w:rPr>
        <w:t xml:space="preserve">O comando </w:t>
      </w:r>
      <w:proofErr w:type="spellStart"/>
      <w:r w:rsidRPr="00886DA6">
        <w:rPr>
          <w:i/>
          <w:iCs/>
          <w:szCs w:val="22"/>
        </w:rPr>
        <w:t>ipconfig</w:t>
      </w:r>
      <w:proofErr w:type="spellEnd"/>
      <w:r w:rsidRPr="001B591D">
        <w:rPr>
          <w:szCs w:val="22"/>
        </w:rPr>
        <w:t>, sem opções adicionais, fornece informações sobre os servidores DNS.</w:t>
      </w:r>
      <w:r w:rsidR="00A92543" w:rsidRPr="00145CD5">
        <w:rPr>
          <w:szCs w:val="22"/>
        </w:rPr>
        <w:t xml:space="preserve"> </w:t>
      </w:r>
      <w:r w:rsidR="00A92543" w:rsidRPr="00145CD5">
        <w:rPr>
          <w:rStyle w:val="SoluoChar"/>
          <w:szCs w:val="22"/>
        </w:rPr>
        <w:t>F</w:t>
      </w:r>
    </w:p>
    <w:p w14:paraId="1F4737EF" w14:textId="73ABB607" w:rsidR="00A92543" w:rsidRPr="00145CD5" w:rsidRDefault="001B591D" w:rsidP="00A92543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B591D">
        <w:rPr>
          <w:szCs w:val="22"/>
        </w:rPr>
        <w:t>O DNS utiliza, por omissão, o protocolo de transporte TCP.</w:t>
      </w:r>
      <w:r w:rsidR="00A32408" w:rsidRPr="00145CD5">
        <w:rPr>
          <w:szCs w:val="22"/>
        </w:rPr>
        <w:t xml:space="preserve"> </w:t>
      </w:r>
      <w:r w:rsidR="004C7D60">
        <w:rPr>
          <w:rStyle w:val="SoluoChar"/>
          <w:szCs w:val="22"/>
        </w:rPr>
        <w:t>F</w:t>
      </w:r>
    </w:p>
    <w:p w14:paraId="0A3986F2" w14:textId="085EC372" w:rsidR="00A92543" w:rsidRPr="00145CD5" w:rsidRDefault="001B591D" w:rsidP="00A92543">
      <w:pPr>
        <w:pStyle w:val="Hipotese"/>
        <w:rPr>
          <w:szCs w:val="22"/>
        </w:rPr>
      </w:pPr>
      <w:r w:rsidRPr="001B591D">
        <w:rPr>
          <w:szCs w:val="22"/>
        </w:rPr>
        <w:t xml:space="preserve">O formato de um </w:t>
      </w:r>
      <w:proofErr w:type="spellStart"/>
      <w:r w:rsidRPr="001B591D">
        <w:rPr>
          <w:i/>
          <w:iCs/>
          <w:szCs w:val="22"/>
        </w:rPr>
        <w:t>resource</w:t>
      </w:r>
      <w:proofErr w:type="spellEnd"/>
      <w:r w:rsidRPr="001B591D">
        <w:rPr>
          <w:szCs w:val="22"/>
        </w:rPr>
        <w:t xml:space="preserve"> </w:t>
      </w:r>
      <w:r w:rsidRPr="001B591D">
        <w:rPr>
          <w:i/>
          <w:iCs/>
          <w:szCs w:val="22"/>
        </w:rPr>
        <w:t>record</w:t>
      </w:r>
      <w:r w:rsidRPr="001B591D">
        <w:rPr>
          <w:szCs w:val="22"/>
        </w:rPr>
        <w:t xml:space="preserve"> inclui o TTL.</w:t>
      </w:r>
      <w:r w:rsidR="00A32408" w:rsidRPr="00145CD5">
        <w:rPr>
          <w:szCs w:val="22"/>
        </w:rPr>
        <w:t xml:space="preserve"> </w:t>
      </w:r>
      <w:r w:rsidR="00552EF2" w:rsidRPr="00145CD5">
        <w:rPr>
          <w:rStyle w:val="SoluoChar"/>
          <w:szCs w:val="22"/>
        </w:rPr>
        <w:t>V</w:t>
      </w:r>
    </w:p>
    <w:p w14:paraId="41C2F163" w14:textId="2A3D67C5" w:rsidR="00A92543" w:rsidRPr="00145CD5" w:rsidRDefault="001B591D" w:rsidP="00A92543">
      <w:pPr>
        <w:pStyle w:val="Hipotese"/>
        <w:rPr>
          <w:szCs w:val="22"/>
        </w:rPr>
      </w:pPr>
      <w:r w:rsidRPr="001B591D">
        <w:rPr>
          <w:szCs w:val="22"/>
        </w:rPr>
        <w:t>Um servidor DNS local tem que estar na hierarquia de rede.</w:t>
      </w:r>
      <w:r w:rsidR="00A3240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1E9BEAA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53A73AA" w14:textId="3F447FDB" w:rsidR="001126D8" w:rsidRPr="00145CD5" w:rsidRDefault="001012AF" w:rsidP="001126D8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1012AF">
        <w:rPr>
          <w:szCs w:val="22"/>
        </w:rPr>
        <w:t xml:space="preserve">Acerca de CDN, P2P e </w:t>
      </w:r>
      <w:proofErr w:type="spellStart"/>
      <w:r>
        <w:rPr>
          <w:szCs w:val="22"/>
        </w:rPr>
        <w:t>S</w:t>
      </w:r>
      <w:r w:rsidRPr="001012AF">
        <w:rPr>
          <w:szCs w:val="22"/>
        </w:rPr>
        <w:t>treaming</w:t>
      </w:r>
      <w:proofErr w:type="spellEnd"/>
      <w:r w:rsidRPr="001012AF">
        <w:rPr>
          <w:szCs w:val="22"/>
        </w:rPr>
        <w:t xml:space="preserve"> de Vídeo</w:t>
      </w:r>
      <w:r w:rsidR="001126D8" w:rsidRPr="00145CD5">
        <w:rPr>
          <w:szCs w:val="22"/>
        </w:rPr>
        <w:t>:</w:t>
      </w:r>
    </w:p>
    <w:p w14:paraId="1E73FE47" w14:textId="23C23117" w:rsidR="001126D8" w:rsidRPr="00145CD5" w:rsidRDefault="00F73E3F" w:rsidP="001126D8">
      <w:pPr>
        <w:pStyle w:val="Hipotese"/>
        <w:rPr>
          <w:szCs w:val="22"/>
        </w:rPr>
      </w:pPr>
      <w:r w:rsidRPr="00F73E3F">
        <w:rPr>
          <w:szCs w:val="22"/>
        </w:rPr>
        <w:t xml:space="preserve">Um participante no protocolo </w:t>
      </w:r>
      <w:proofErr w:type="spellStart"/>
      <w:r w:rsidRPr="00F73E3F">
        <w:rPr>
          <w:szCs w:val="22"/>
        </w:rPr>
        <w:t>BitTorrent</w:t>
      </w:r>
      <w:proofErr w:type="spellEnd"/>
      <w:r w:rsidRPr="00F73E3F">
        <w:rPr>
          <w:szCs w:val="22"/>
        </w:rPr>
        <w:t xml:space="preserve"> atua sempre como cliente.</w:t>
      </w:r>
      <w:r w:rsidR="001126D8" w:rsidRPr="00145CD5">
        <w:rPr>
          <w:szCs w:val="22"/>
        </w:rPr>
        <w:t xml:space="preserve"> </w:t>
      </w:r>
      <w:r w:rsidR="004C7D60">
        <w:rPr>
          <w:rStyle w:val="SoluoChar"/>
          <w:szCs w:val="22"/>
        </w:rPr>
        <w:t>F</w:t>
      </w:r>
    </w:p>
    <w:p w14:paraId="62EEA223" w14:textId="2F7B3639" w:rsidR="001126D8" w:rsidRPr="00145CD5" w:rsidRDefault="00F73E3F" w:rsidP="001126D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73E3F">
        <w:rPr>
          <w:szCs w:val="22"/>
        </w:rPr>
        <w:t>O DASH permite adaptar o débito de acordo com as necessidades do cliente.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7CF0954" w14:textId="68133D33" w:rsidR="001126D8" w:rsidRPr="00145CD5" w:rsidRDefault="00F73E3F" w:rsidP="001126D8">
      <w:pPr>
        <w:pStyle w:val="Hipotese"/>
        <w:rPr>
          <w:szCs w:val="22"/>
        </w:rPr>
      </w:pPr>
      <w:r w:rsidRPr="00F73E3F">
        <w:rPr>
          <w:szCs w:val="22"/>
        </w:rPr>
        <w:t>Tod</w:t>
      </w:r>
      <w:r w:rsidR="005A16FE">
        <w:rPr>
          <w:szCs w:val="22"/>
        </w:rPr>
        <w:t>o</w:t>
      </w:r>
      <w:r w:rsidRPr="00F73E3F">
        <w:rPr>
          <w:szCs w:val="22"/>
        </w:rPr>
        <w:t>s os conteúdos de uma CDN estão localizados nos servidores originais.</w:t>
      </w:r>
      <w:r w:rsidR="001126D8" w:rsidRPr="00145CD5">
        <w:rPr>
          <w:szCs w:val="22"/>
        </w:rPr>
        <w:t xml:space="preserve"> </w:t>
      </w:r>
      <w:r w:rsidR="004C7D60">
        <w:rPr>
          <w:rStyle w:val="SoluoChar"/>
          <w:szCs w:val="22"/>
        </w:rPr>
        <w:t>F</w:t>
      </w:r>
    </w:p>
    <w:p w14:paraId="5CA5DBF1" w14:textId="4CCE4237" w:rsidR="001126D8" w:rsidRPr="00145CD5" w:rsidRDefault="00F73E3F" w:rsidP="001126D8">
      <w:pPr>
        <w:pStyle w:val="Hipotese"/>
        <w:rPr>
          <w:szCs w:val="22"/>
        </w:rPr>
      </w:pPr>
      <w:r w:rsidRPr="00F73E3F">
        <w:rPr>
          <w:szCs w:val="22"/>
        </w:rPr>
        <w:t xml:space="preserve">As </w:t>
      </w:r>
      <w:proofErr w:type="spellStart"/>
      <w:r w:rsidRPr="00F73E3F">
        <w:rPr>
          <w:szCs w:val="22"/>
        </w:rPr>
        <w:t>CDN</w:t>
      </w:r>
      <w:r w:rsidR="00965107">
        <w:rPr>
          <w:szCs w:val="22"/>
        </w:rPr>
        <w:t>s</w:t>
      </w:r>
      <w:proofErr w:type="spellEnd"/>
      <w:r w:rsidRPr="00F73E3F">
        <w:rPr>
          <w:szCs w:val="22"/>
        </w:rPr>
        <w:t xml:space="preserve"> permitem acelerar a entrega dos conteúdos dinâmicos dos documentos solicitados, mas não dos estáticos.</w:t>
      </w:r>
      <w:r w:rsidR="001126D8" w:rsidRPr="00145CD5">
        <w:rPr>
          <w:szCs w:val="22"/>
        </w:rPr>
        <w:t xml:space="preserve"> </w:t>
      </w:r>
      <w:r w:rsidR="001126D8" w:rsidRPr="00145CD5">
        <w:rPr>
          <w:rStyle w:val="SoluoChar"/>
          <w:szCs w:val="22"/>
        </w:rPr>
        <w:t>F</w:t>
      </w:r>
    </w:p>
    <w:p w14:paraId="3A200BEC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CBFAFA3" w14:textId="4FED97E2" w:rsidR="00B3082A" w:rsidRPr="00145CD5" w:rsidRDefault="00F72561" w:rsidP="00B3082A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4B4DE9">
        <w:rPr>
          <w:szCs w:val="22"/>
        </w:rPr>
        <w:t xml:space="preserve">(1V) </w:t>
      </w:r>
      <w:r w:rsidR="00B3082A" w:rsidRPr="00145CD5">
        <w:rPr>
          <w:szCs w:val="22"/>
        </w:rPr>
        <w:t>Acerca do UDP:</w:t>
      </w:r>
    </w:p>
    <w:p w14:paraId="10C1EF7D" w14:textId="3BA9CFE2" w:rsidR="00B3082A" w:rsidRPr="00145CD5" w:rsidRDefault="000165B4" w:rsidP="00B3082A">
      <w:pPr>
        <w:pStyle w:val="Hipotese"/>
        <w:rPr>
          <w:szCs w:val="22"/>
        </w:rPr>
      </w:pPr>
      <w:r w:rsidRPr="000165B4">
        <w:rPr>
          <w:szCs w:val="22"/>
        </w:rPr>
        <w:t>O protocolo UDP permite a deteção de erros nos dados transportados no segmento.</w:t>
      </w:r>
      <w:r w:rsidR="00B3082A" w:rsidRPr="00145CD5">
        <w:rPr>
          <w:szCs w:val="22"/>
        </w:rPr>
        <w:t xml:space="preserve"> </w:t>
      </w:r>
      <w:r w:rsidR="00045D51">
        <w:rPr>
          <w:rStyle w:val="SoluoChar"/>
          <w:szCs w:val="22"/>
        </w:rPr>
        <w:t>V</w:t>
      </w:r>
    </w:p>
    <w:p w14:paraId="7B0D37D8" w14:textId="47C15BAC" w:rsidR="00B3082A" w:rsidRPr="00145CD5" w:rsidRDefault="000165B4" w:rsidP="00B3082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0165B4">
        <w:rPr>
          <w:szCs w:val="22"/>
        </w:rPr>
        <w:t>O tamanho do cabeçalho do segmento UDP é sempre 8 bytes.</w:t>
      </w:r>
      <w:r w:rsidR="00B3082A" w:rsidRPr="00145CD5">
        <w:rPr>
          <w:szCs w:val="22"/>
        </w:rPr>
        <w:t xml:space="preserve"> </w:t>
      </w:r>
      <w:r w:rsidR="00045D51">
        <w:rPr>
          <w:rStyle w:val="SoluoChar"/>
          <w:szCs w:val="22"/>
        </w:rPr>
        <w:t>V</w:t>
      </w:r>
    </w:p>
    <w:p w14:paraId="45244477" w14:textId="72952A61" w:rsidR="00B3082A" w:rsidRPr="00145CD5" w:rsidRDefault="000165B4" w:rsidP="00B3082A">
      <w:pPr>
        <w:pStyle w:val="Hipotese"/>
        <w:rPr>
          <w:szCs w:val="22"/>
        </w:rPr>
      </w:pPr>
      <w:r w:rsidRPr="000165B4">
        <w:rPr>
          <w:szCs w:val="22"/>
        </w:rPr>
        <w:t>Existe estabelecimento de uma ligação no protocolo UDP.</w:t>
      </w:r>
      <w:r w:rsidR="00B3082A" w:rsidRPr="00145CD5">
        <w:rPr>
          <w:szCs w:val="22"/>
        </w:rPr>
        <w:t xml:space="preserve"> </w:t>
      </w:r>
      <w:r w:rsidR="00B3082A" w:rsidRPr="00145CD5">
        <w:rPr>
          <w:rStyle w:val="SoluoChar"/>
          <w:szCs w:val="22"/>
        </w:rPr>
        <w:t>F</w:t>
      </w:r>
    </w:p>
    <w:p w14:paraId="1B6371C2" w14:textId="0DC7D290" w:rsidR="00B3082A" w:rsidRPr="00145CD5" w:rsidRDefault="00045D51" w:rsidP="00B3082A">
      <w:pPr>
        <w:pStyle w:val="Hipotese"/>
        <w:rPr>
          <w:rStyle w:val="SoluoChar"/>
          <w:vanish w:val="0"/>
          <w:color w:val="auto"/>
          <w:szCs w:val="22"/>
        </w:rPr>
      </w:pPr>
      <w:r w:rsidRPr="00045D51">
        <w:rPr>
          <w:szCs w:val="22"/>
        </w:rPr>
        <w:t xml:space="preserve">O campo </w:t>
      </w:r>
      <w:proofErr w:type="spellStart"/>
      <w:r w:rsidRPr="00045D51">
        <w:rPr>
          <w:i/>
          <w:iCs/>
          <w:szCs w:val="22"/>
        </w:rPr>
        <w:t>checksum</w:t>
      </w:r>
      <w:proofErr w:type="spellEnd"/>
      <w:r w:rsidRPr="00045D51">
        <w:rPr>
          <w:szCs w:val="22"/>
        </w:rPr>
        <w:t xml:space="preserve"> permite a verificação de erros.</w:t>
      </w:r>
      <w:r w:rsidR="00B3082A" w:rsidRPr="00145CD5">
        <w:rPr>
          <w:szCs w:val="22"/>
        </w:rPr>
        <w:t xml:space="preserve"> </w:t>
      </w:r>
      <w:r w:rsidR="000165B4">
        <w:rPr>
          <w:rStyle w:val="SoluoChar"/>
          <w:szCs w:val="22"/>
        </w:rPr>
        <w:t>V</w:t>
      </w:r>
    </w:p>
    <w:p w14:paraId="22102E7C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00FD3112" w14:textId="63D21B6E" w:rsidR="0065266A" w:rsidRPr="00145CD5" w:rsidRDefault="00F72561" w:rsidP="0065266A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D778B4">
        <w:rPr>
          <w:szCs w:val="22"/>
        </w:rPr>
        <w:t xml:space="preserve">(1V) </w:t>
      </w:r>
      <w:r w:rsidR="0065266A" w:rsidRPr="00145CD5">
        <w:rPr>
          <w:szCs w:val="22"/>
        </w:rPr>
        <w:t>Considere os protocolos de retransmissão:</w:t>
      </w:r>
    </w:p>
    <w:p w14:paraId="0C5037E3" w14:textId="681E8AE2" w:rsidR="0065266A" w:rsidRPr="00145CD5" w:rsidRDefault="00D778B4" w:rsidP="0065266A">
      <w:pPr>
        <w:pStyle w:val="Hipotese"/>
        <w:rPr>
          <w:szCs w:val="22"/>
        </w:rPr>
      </w:pPr>
      <w:r w:rsidRPr="00D778B4">
        <w:rPr>
          <w:szCs w:val="22"/>
        </w:rPr>
        <w:t xml:space="preserve">O </w:t>
      </w:r>
      <w:proofErr w:type="spellStart"/>
      <w:r w:rsidRPr="00163D2F">
        <w:rPr>
          <w:i/>
          <w:iCs/>
          <w:szCs w:val="22"/>
        </w:rPr>
        <w:t>Go</w:t>
      </w:r>
      <w:proofErr w:type="spellEnd"/>
      <w:r w:rsidRPr="00163D2F">
        <w:rPr>
          <w:i/>
          <w:iCs/>
          <w:szCs w:val="22"/>
        </w:rPr>
        <w:t>-</w:t>
      </w:r>
      <w:proofErr w:type="spellStart"/>
      <w:r w:rsidRPr="00163D2F">
        <w:rPr>
          <w:i/>
          <w:iCs/>
          <w:szCs w:val="22"/>
        </w:rPr>
        <w:t>Back</w:t>
      </w:r>
      <w:proofErr w:type="spellEnd"/>
      <w:r w:rsidRPr="00163D2F">
        <w:rPr>
          <w:i/>
          <w:iCs/>
          <w:szCs w:val="22"/>
        </w:rPr>
        <w:t>-N</w:t>
      </w:r>
      <w:r w:rsidRPr="00D778B4">
        <w:rPr>
          <w:szCs w:val="22"/>
        </w:rPr>
        <w:t xml:space="preserve"> e o </w:t>
      </w:r>
      <w:proofErr w:type="spellStart"/>
      <w:r w:rsidRPr="00163D2F">
        <w:rPr>
          <w:i/>
          <w:iCs/>
          <w:szCs w:val="22"/>
        </w:rPr>
        <w:t>Selective</w:t>
      </w:r>
      <w:proofErr w:type="spellEnd"/>
      <w:r w:rsidRPr="00163D2F">
        <w:rPr>
          <w:i/>
          <w:iCs/>
          <w:szCs w:val="22"/>
        </w:rPr>
        <w:t xml:space="preserve"> </w:t>
      </w:r>
      <w:proofErr w:type="spellStart"/>
      <w:r w:rsidRPr="00163D2F">
        <w:rPr>
          <w:i/>
          <w:iCs/>
          <w:szCs w:val="22"/>
        </w:rPr>
        <w:t>Repeat</w:t>
      </w:r>
      <w:proofErr w:type="spellEnd"/>
      <w:r w:rsidRPr="00D778B4">
        <w:rPr>
          <w:szCs w:val="22"/>
        </w:rPr>
        <w:t xml:space="preserve"> não tentam reduzir a latência.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7C7CC9B7" w14:textId="4672D3F2" w:rsidR="0065266A" w:rsidRPr="00145CD5" w:rsidRDefault="00D778B4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D778B4">
        <w:rPr>
          <w:szCs w:val="22"/>
        </w:rPr>
        <w:t xml:space="preserve">No protocolo </w:t>
      </w:r>
      <w:proofErr w:type="spellStart"/>
      <w:r w:rsidRPr="00163D2F">
        <w:rPr>
          <w:i/>
          <w:iCs/>
          <w:szCs w:val="22"/>
        </w:rPr>
        <w:t>Go</w:t>
      </w:r>
      <w:proofErr w:type="spellEnd"/>
      <w:r w:rsidRPr="00163D2F">
        <w:rPr>
          <w:i/>
          <w:iCs/>
          <w:szCs w:val="22"/>
        </w:rPr>
        <w:t>-</w:t>
      </w:r>
      <w:proofErr w:type="spellStart"/>
      <w:r w:rsidRPr="00163D2F">
        <w:rPr>
          <w:i/>
          <w:iCs/>
          <w:szCs w:val="22"/>
        </w:rPr>
        <w:t>Back</w:t>
      </w:r>
      <w:proofErr w:type="spellEnd"/>
      <w:r w:rsidRPr="00163D2F">
        <w:rPr>
          <w:i/>
          <w:iCs/>
          <w:szCs w:val="22"/>
        </w:rPr>
        <w:t>-N</w:t>
      </w:r>
      <w:r w:rsidRPr="00D778B4">
        <w:rPr>
          <w:szCs w:val="22"/>
        </w:rPr>
        <w:t xml:space="preserve"> o emissor possui um temporizador para cada segmento ainda não reconhecido. 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5A537D68" w14:textId="76C707D9" w:rsidR="0065266A" w:rsidRPr="00145CD5" w:rsidRDefault="00D778B4" w:rsidP="0065266A">
      <w:pPr>
        <w:pStyle w:val="Hipotese"/>
        <w:rPr>
          <w:szCs w:val="22"/>
        </w:rPr>
      </w:pPr>
      <w:r w:rsidRPr="00D778B4">
        <w:rPr>
          <w:szCs w:val="22"/>
        </w:rPr>
        <w:t xml:space="preserve">No </w:t>
      </w:r>
      <w:proofErr w:type="spellStart"/>
      <w:r w:rsidRPr="00163D2F">
        <w:rPr>
          <w:i/>
          <w:iCs/>
          <w:szCs w:val="22"/>
        </w:rPr>
        <w:t>Selective</w:t>
      </w:r>
      <w:proofErr w:type="spellEnd"/>
      <w:r w:rsidRPr="00163D2F">
        <w:rPr>
          <w:i/>
          <w:iCs/>
          <w:szCs w:val="22"/>
        </w:rPr>
        <w:t xml:space="preserve"> </w:t>
      </w:r>
      <w:proofErr w:type="spellStart"/>
      <w:r w:rsidRPr="00163D2F">
        <w:rPr>
          <w:i/>
          <w:iCs/>
          <w:szCs w:val="22"/>
        </w:rPr>
        <w:t>Repeat</w:t>
      </w:r>
      <w:proofErr w:type="spellEnd"/>
      <w:r w:rsidRPr="00D778B4">
        <w:rPr>
          <w:szCs w:val="22"/>
        </w:rPr>
        <w:t>, se o tamanho da janela for grande e o produto do atraso com a largura de banda também for grande, muitos segmentos serão automaticamente retransmitidos.</w:t>
      </w:r>
      <w:r w:rsidR="0065266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8CC4EF0" w14:textId="776D558F" w:rsidR="0065266A" w:rsidRPr="00145CD5" w:rsidRDefault="00D778B4" w:rsidP="0065266A">
      <w:pPr>
        <w:pStyle w:val="Hipotese"/>
        <w:rPr>
          <w:szCs w:val="22"/>
        </w:rPr>
      </w:pPr>
      <w:r w:rsidRPr="00D778B4">
        <w:rPr>
          <w:szCs w:val="22"/>
        </w:rPr>
        <w:t xml:space="preserve">No </w:t>
      </w:r>
      <w:proofErr w:type="spellStart"/>
      <w:r w:rsidRPr="00163D2F">
        <w:rPr>
          <w:i/>
          <w:iCs/>
          <w:szCs w:val="22"/>
        </w:rPr>
        <w:t>Send-and-Wait</w:t>
      </w:r>
      <w:proofErr w:type="spellEnd"/>
      <w:r w:rsidRPr="00D778B4">
        <w:rPr>
          <w:szCs w:val="22"/>
        </w:rPr>
        <w:t xml:space="preserve"> existe receção de segmentos fora de ordem.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1F564FA5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29DD4F9" w14:textId="3BEFC985" w:rsidR="0065266A" w:rsidRPr="00145CD5" w:rsidRDefault="00F72561" w:rsidP="0065266A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225FB7">
        <w:rPr>
          <w:szCs w:val="22"/>
        </w:rPr>
        <w:t xml:space="preserve">(1V) </w:t>
      </w:r>
      <w:r w:rsidR="0065266A" w:rsidRPr="00145CD5">
        <w:rPr>
          <w:szCs w:val="22"/>
        </w:rPr>
        <w:t>Considere o protocolo TCP:</w:t>
      </w:r>
    </w:p>
    <w:p w14:paraId="3C002724" w14:textId="31356173" w:rsidR="0065266A" w:rsidRPr="00145CD5" w:rsidRDefault="00225FB7" w:rsidP="0065266A">
      <w:pPr>
        <w:pStyle w:val="Hipotese"/>
        <w:rPr>
          <w:szCs w:val="22"/>
        </w:rPr>
      </w:pPr>
      <w:r w:rsidRPr="00225FB7">
        <w:rPr>
          <w:szCs w:val="22"/>
        </w:rPr>
        <w:t>Não implementa qualquer mecanismo de retransmissão.</w:t>
      </w:r>
      <w:r w:rsidR="0065266A" w:rsidRPr="00145CD5">
        <w:rPr>
          <w:szCs w:val="22"/>
        </w:rPr>
        <w:t xml:space="preserve"> </w:t>
      </w:r>
      <w:r w:rsidR="009E19FF">
        <w:rPr>
          <w:rStyle w:val="SoluoChar"/>
          <w:szCs w:val="22"/>
        </w:rPr>
        <w:t>F</w:t>
      </w:r>
    </w:p>
    <w:p w14:paraId="6CEA6798" w14:textId="554099E2" w:rsidR="0065266A" w:rsidRPr="00145CD5" w:rsidRDefault="00225FB7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225FB7">
        <w:rPr>
          <w:szCs w:val="22"/>
        </w:rPr>
        <w:t>Os segmentos TCP são fragmentados se excederem a dimensão máxima das mensagens da camada de aplicação.</w:t>
      </w:r>
      <w:r>
        <w:rPr>
          <w:szCs w:val="22"/>
        </w:rPr>
        <w:t xml:space="preserve"> </w:t>
      </w:r>
      <w:r w:rsidR="009E19FF">
        <w:rPr>
          <w:rStyle w:val="SoluoChar"/>
          <w:szCs w:val="22"/>
        </w:rPr>
        <w:t>F</w:t>
      </w:r>
    </w:p>
    <w:p w14:paraId="7795120D" w14:textId="349A9A17" w:rsidR="0065266A" w:rsidRPr="00145CD5" w:rsidRDefault="00225FB7" w:rsidP="0065266A">
      <w:pPr>
        <w:pStyle w:val="Hipotese"/>
        <w:rPr>
          <w:szCs w:val="22"/>
        </w:rPr>
      </w:pPr>
      <w:r w:rsidRPr="00225FB7">
        <w:rPr>
          <w:szCs w:val="22"/>
        </w:rPr>
        <w:t xml:space="preserve">Permite detetar erros no segmento TCP através do </w:t>
      </w:r>
      <w:proofErr w:type="spellStart"/>
      <w:r w:rsidRPr="00163D2F">
        <w:rPr>
          <w:i/>
          <w:iCs/>
          <w:szCs w:val="22"/>
        </w:rPr>
        <w:t>checksum</w:t>
      </w:r>
      <w:proofErr w:type="spellEnd"/>
      <w:r w:rsidRPr="00225FB7">
        <w:rPr>
          <w:szCs w:val="22"/>
        </w:rPr>
        <w:t>.</w:t>
      </w:r>
      <w:r w:rsidR="00861B17">
        <w:rPr>
          <w:szCs w:val="22"/>
        </w:rPr>
        <w:t xml:space="preserve"> </w:t>
      </w:r>
      <w:r w:rsidR="00B6022B" w:rsidRPr="00145CD5">
        <w:rPr>
          <w:rStyle w:val="SoluoChar"/>
          <w:szCs w:val="22"/>
        </w:rPr>
        <w:t>V</w:t>
      </w:r>
    </w:p>
    <w:p w14:paraId="2F272CC0" w14:textId="5959BE7C" w:rsidR="00A60732" w:rsidRDefault="00225FB7" w:rsidP="009F6A7D">
      <w:pPr>
        <w:pStyle w:val="Hipotese"/>
      </w:pPr>
      <w:r w:rsidRPr="00225FB7">
        <w:rPr>
          <w:szCs w:val="22"/>
        </w:rPr>
        <w:t>Implementa mecanismos de controlo de fluxo.</w:t>
      </w:r>
      <w:r w:rsidR="0065266A">
        <w:t xml:space="preserve"> </w:t>
      </w:r>
      <w:r w:rsidR="00861B17">
        <w:rPr>
          <w:rStyle w:val="SoluoChar"/>
        </w:rPr>
        <w:t>V</w:t>
      </w:r>
    </w:p>
    <w:p w14:paraId="2DA3DEC3" w14:textId="77777777" w:rsidR="00BF4172" w:rsidRDefault="00BF4172" w:rsidP="00BF4172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39E3A58" w14:textId="77777777" w:rsidR="004F26DA" w:rsidRDefault="004F26DA" w:rsidP="004F26D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3189B99" w14:textId="69E6502A" w:rsidR="00B6022B" w:rsidRPr="00145CD5" w:rsidRDefault="00AA3297" w:rsidP="00B6022B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B6022B" w:rsidRPr="00145CD5">
        <w:rPr>
          <w:szCs w:val="22"/>
        </w:rPr>
        <w:t>Considere o protocolo TCP:</w:t>
      </w:r>
    </w:p>
    <w:p w14:paraId="2216148D" w14:textId="345EF1BB" w:rsidR="00B6022B" w:rsidRPr="00145CD5" w:rsidRDefault="00AA3297" w:rsidP="00B6022B">
      <w:pPr>
        <w:pStyle w:val="Hipotese"/>
        <w:rPr>
          <w:szCs w:val="22"/>
        </w:rPr>
      </w:pPr>
      <w:r w:rsidRPr="00AA3297">
        <w:rPr>
          <w:szCs w:val="22"/>
        </w:rPr>
        <w:t xml:space="preserve">O mecanismo de </w:t>
      </w:r>
      <w:proofErr w:type="spellStart"/>
      <w:r w:rsidRPr="00511D3C">
        <w:rPr>
          <w:i/>
          <w:iCs/>
          <w:szCs w:val="22"/>
        </w:rPr>
        <w:t>delayed</w:t>
      </w:r>
      <w:proofErr w:type="spellEnd"/>
      <w:r w:rsidRPr="00AA3297">
        <w:rPr>
          <w:szCs w:val="22"/>
        </w:rPr>
        <w:t xml:space="preserve"> </w:t>
      </w:r>
      <w:r w:rsidRPr="00511D3C">
        <w:rPr>
          <w:i/>
          <w:iCs/>
          <w:szCs w:val="22"/>
        </w:rPr>
        <w:t>ACK</w:t>
      </w:r>
      <w:r w:rsidRPr="00AA3297">
        <w:rPr>
          <w:szCs w:val="22"/>
        </w:rPr>
        <w:t xml:space="preserve"> serve para reduzir o número de </w:t>
      </w:r>
      <w:proofErr w:type="spellStart"/>
      <w:r w:rsidRPr="00AA3297">
        <w:rPr>
          <w:szCs w:val="22"/>
        </w:rPr>
        <w:t>ACKs</w:t>
      </w:r>
      <w:proofErr w:type="spellEnd"/>
      <w:r w:rsidRPr="00AA3297">
        <w:rPr>
          <w:szCs w:val="22"/>
        </w:rPr>
        <w:t xml:space="preserve"> transmitidos desnecessariamente.</w:t>
      </w:r>
      <w:r w:rsidR="00B6022B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41F2224" w14:textId="1596CC0D" w:rsidR="00B6022B" w:rsidRPr="00145CD5" w:rsidRDefault="00AA3297" w:rsidP="00B6022B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A3297">
        <w:rPr>
          <w:szCs w:val="22"/>
        </w:rPr>
        <w:t>O campo OPTIONS pode ter até 320 bits.</w:t>
      </w:r>
      <w:r w:rsidR="00B6022B" w:rsidRPr="00145CD5">
        <w:rPr>
          <w:szCs w:val="22"/>
        </w:rPr>
        <w:t xml:space="preserve"> </w:t>
      </w:r>
      <w:r w:rsidR="00861B17">
        <w:rPr>
          <w:rStyle w:val="SoluoChar"/>
          <w:szCs w:val="22"/>
        </w:rPr>
        <w:t>V</w:t>
      </w:r>
    </w:p>
    <w:p w14:paraId="796D8C67" w14:textId="2B94E929" w:rsidR="00B6022B" w:rsidRPr="00145CD5" w:rsidRDefault="00AA3297" w:rsidP="00B6022B">
      <w:pPr>
        <w:pStyle w:val="Hipotese"/>
        <w:rPr>
          <w:szCs w:val="22"/>
        </w:rPr>
      </w:pPr>
      <w:r w:rsidRPr="00AA3297">
        <w:rPr>
          <w:szCs w:val="22"/>
        </w:rPr>
        <w:t xml:space="preserve">O mecanismo de </w:t>
      </w:r>
      <w:proofErr w:type="spellStart"/>
      <w:r w:rsidRPr="00511D3C">
        <w:rPr>
          <w:i/>
          <w:iCs/>
          <w:szCs w:val="22"/>
        </w:rPr>
        <w:t>duplicate</w:t>
      </w:r>
      <w:proofErr w:type="spellEnd"/>
      <w:r w:rsidRPr="00AA3297">
        <w:rPr>
          <w:szCs w:val="22"/>
        </w:rPr>
        <w:t xml:space="preserve"> </w:t>
      </w:r>
      <w:r w:rsidRPr="00511D3C">
        <w:rPr>
          <w:i/>
          <w:iCs/>
          <w:szCs w:val="22"/>
        </w:rPr>
        <w:t>ACK</w:t>
      </w:r>
      <w:r w:rsidRPr="00AA3297">
        <w:rPr>
          <w:szCs w:val="22"/>
        </w:rPr>
        <w:t xml:space="preserve"> serve para acelerar a retransmissão de segmentos perdidos.</w:t>
      </w:r>
      <w:r w:rsidR="00B6022B" w:rsidRPr="00145CD5">
        <w:rPr>
          <w:szCs w:val="22"/>
        </w:rPr>
        <w:t xml:space="preserve"> </w:t>
      </w:r>
      <w:r w:rsidR="00B6022B" w:rsidRPr="00145CD5">
        <w:rPr>
          <w:rStyle w:val="SoluoChar"/>
          <w:szCs w:val="22"/>
        </w:rPr>
        <w:t>V</w:t>
      </w:r>
    </w:p>
    <w:p w14:paraId="47691117" w14:textId="1703D83D" w:rsidR="00336729" w:rsidRPr="00BF4172" w:rsidRDefault="00AA3297" w:rsidP="00BF4172">
      <w:pPr>
        <w:pStyle w:val="Hipotese"/>
        <w:rPr>
          <w:rStyle w:val="SoluoChar"/>
          <w:vanish w:val="0"/>
          <w:color w:val="auto"/>
          <w:szCs w:val="22"/>
        </w:rPr>
      </w:pPr>
      <w:r w:rsidRPr="00AA3297">
        <w:rPr>
          <w:szCs w:val="22"/>
        </w:rPr>
        <w:t>O bit FIN é usado no fecho normal de uma ligação.</w:t>
      </w:r>
      <w:r w:rsidR="00B6022B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98B478C" w14:textId="77777777" w:rsidR="00BF4172" w:rsidRPr="00BF4172" w:rsidRDefault="00BF4172" w:rsidP="00BF4172">
      <w:pPr>
        <w:pStyle w:val="Hipotese"/>
        <w:numPr>
          <w:ilvl w:val="0"/>
          <w:numId w:val="0"/>
        </w:numPr>
        <w:rPr>
          <w:szCs w:val="22"/>
        </w:rPr>
      </w:pPr>
    </w:p>
    <w:p w14:paraId="471DD001" w14:textId="0E8EED22" w:rsidR="002A2149" w:rsidRDefault="00480E6D" w:rsidP="006D6CCD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="002A2149" w:rsidRPr="002A2149">
        <w:rPr>
          <w:szCs w:val="22"/>
        </w:rPr>
        <w:t xml:space="preserve">Duas estações à distância de 15 Km estão ligadas por um canal com ritmo de transmissão de 10Gbps. A ligação funciona em protocolo </w:t>
      </w:r>
      <w:proofErr w:type="spellStart"/>
      <w:r w:rsidR="002A2149" w:rsidRPr="002A2149">
        <w:rPr>
          <w:szCs w:val="22"/>
        </w:rPr>
        <w:t>Go</w:t>
      </w:r>
      <w:proofErr w:type="spellEnd"/>
      <w:r w:rsidR="002A2149" w:rsidRPr="002A2149">
        <w:rPr>
          <w:szCs w:val="22"/>
        </w:rPr>
        <w:t>-</w:t>
      </w:r>
      <w:proofErr w:type="spellStart"/>
      <w:r w:rsidR="002A2149" w:rsidRPr="002A2149">
        <w:rPr>
          <w:szCs w:val="22"/>
        </w:rPr>
        <w:t>Back</w:t>
      </w:r>
      <w:proofErr w:type="spellEnd"/>
      <w:r w:rsidR="002A2149" w:rsidRPr="002A2149">
        <w:rPr>
          <w:szCs w:val="22"/>
        </w:rPr>
        <w:t>-N com janela N=35, utilizando tramas de 4096 bytes. A taxa de erros do canal de transmissão é 10</w:t>
      </w:r>
      <w:r w:rsidR="002A2149" w:rsidRPr="002A2149">
        <w:rPr>
          <w:szCs w:val="22"/>
          <w:vertAlign w:val="superscript"/>
        </w:rPr>
        <w:t>-5</w:t>
      </w:r>
      <w:r w:rsidR="002A2149" w:rsidRPr="002A2149">
        <w:rPr>
          <w:szCs w:val="22"/>
        </w:rPr>
        <w:t xml:space="preserve"> e a velocidade de propagação </w:t>
      </w:r>
      <w:r w:rsidR="002A2149">
        <w:rPr>
          <w:szCs w:val="22"/>
        </w:rPr>
        <w:t xml:space="preserve">é </w:t>
      </w:r>
      <w:r w:rsidR="002A2149" w:rsidRPr="002A2149">
        <w:rPr>
          <w:szCs w:val="22"/>
        </w:rPr>
        <w:t>3×10</w:t>
      </w:r>
      <w:r w:rsidR="002A2149" w:rsidRPr="002A2149">
        <w:rPr>
          <w:szCs w:val="22"/>
          <w:vertAlign w:val="superscript"/>
        </w:rPr>
        <w:t>8</w:t>
      </w:r>
      <w:r w:rsidR="002A2149" w:rsidRPr="002A2149">
        <w:rPr>
          <w:szCs w:val="22"/>
        </w:rPr>
        <w:t xml:space="preserve"> m</w:t>
      </w:r>
      <w:r w:rsidR="002A2149">
        <w:rPr>
          <w:szCs w:val="22"/>
        </w:rPr>
        <w:t>/</w:t>
      </w:r>
      <w:r w:rsidR="002A2149" w:rsidRPr="002A2149">
        <w:rPr>
          <w:szCs w:val="22"/>
        </w:rPr>
        <w:t>s.</w:t>
      </w:r>
    </w:p>
    <w:p w14:paraId="66D7A9B7" w14:textId="5C1A6DF3" w:rsidR="00CB26CA" w:rsidRPr="00145CD5" w:rsidRDefault="006D6CCD" w:rsidP="006D6CCD">
      <w:pPr>
        <w:ind w:left="567" w:hanging="210"/>
        <w:rPr>
          <w:szCs w:val="22"/>
        </w:rPr>
      </w:pPr>
      <w:r w:rsidRPr="00145CD5">
        <w:rPr>
          <w:szCs w:val="22"/>
        </w:rPr>
        <w:t>a)</w:t>
      </w:r>
      <w:r w:rsidR="00F64349" w:rsidRPr="00145CD5">
        <w:rPr>
          <w:szCs w:val="22"/>
        </w:rPr>
        <w:t xml:space="preserve"> </w:t>
      </w:r>
      <w:r w:rsidR="00CE4731" w:rsidRPr="00CE4731">
        <w:rPr>
          <w:szCs w:val="22"/>
        </w:rPr>
        <w:t>Qual o número mínimo de identificadores de trama necessários para o protocolo em questão funcionar? (sem casas decimais)</w:t>
      </w:r>
    </w:p>
    <w:p w14:paraId="7A96AC97" w14:textId="0453CDE2" w:rsidR="00CB26CA" w:rsidRPr="00145CD5" w:rsidRDefault="00CE4731" w:rsidP="00010107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35+1</w:t>
      </w:r>
    </w:p>
    <w:p w14:paraId="02C438EC" w14:textId="18D302CE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b)</w:t>
      </w:r>
      <w:r w:rsidR="00F64349" w:rsidRPr="00145CD5">
        <w:rPr>
          <w:szCs w:val="22"/>
        </w:rPr>
        <w:t xml:space="preserve"> </w:t>
      </w:r>
      <w:r w:rsidR="00CE4731" w:rsidRPr="00CE4731">
        <w:rPr>
          <w:szCs w:val="22"/>
        </w:rPr>
        <w:t>Calcule a probabilid</w:t>
      </w:r>
      <w:r w:rsidR="00CE4731">
        <w:rPr>
          <w:szCs w:val="22"/>
        </w:rPr>
        <w:t>ad</w:t>
      </w:r>
      <w:r w:rsidR="00CE4731" w:rsidRPr="00CE4731">
        <w:rPr>
          <w:szCs w:val="22"/>
        </w:rPr>
        <w:t>e de erro associada a cada trama. (em % com 2 casas decimais)</w:t>
      </w:r>
    </w:p>
    <w:p w14:paraId="13436E4D" w14:textId="63217CE5" w:rsidR="00464D4D" w:rsidRPr="00145CD5" w:rsidRDefault="00464D4D" w:rsidP="00464D4D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FER</w:t>
      </w:r>
      <w:r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2</w:t>
      </w:r>
      <w:r>
        <w:rPr>
          <w:rStyle w:val="SoluoChar"/>
          <w:szCs w:val="22"/>
        </w:rPr>
        <w:t>7</w:t>
      </w:r>
      <w:r>
        <w:rPr>
          <w:rStyle w:val="SoluoChar"/>
          <w:szCs w:val="22"/>
        </w:rPr>
        <w:t>.</w:t>
      </w:r>
      <w:r>
        <w:rPr>
          <w:rStyle w:val="SoluoChar"/>
          <w:szCs w:val="22"/>
        </w:rPr>
        <w:t>94</w:t>
      </w:r>
    </w:p>
    <w:p w14:paraId="0FE519AC" w14:textId="4C20F662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c)</w:t>
      </w:r>
      <w:r w:rsidR="00F64349" w:rsidRPr="00145CD5">
        <w:rPr>
          <w:szCs w:val="22"/>
        </w:rPr>
        <w:t xml:space="preserve"> </w:t>
      </w:r>
      <w:r w:rsidR="00CE4731" w:rsidRPr="00CE4731">
        <w:rPr>
          <w:szCs w:val="22"/>
        </w:rPr>
        <w:t>Determine a quantidade de tramas necessárias para preencher o canal de transmissão num sentido. (sem casas decimais)</w:t>
      </w:r>
    </w:p>
    <w:p w14:paraId="3D17B512" w14:textId="36E11328" w:rsidR="00F732DB" w:rsidRPr="00145CD5" w:rsidRDefault="00464D4D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1</w:t>
      </w:r>
      <w:r w:rsidR="00FA183C">
        <w:rPr>
          <w:rStyle w:val="SoluoChar"/>
          <w:szCs w:val="22"/>
        </w:rPr>
        <w:t>6</w:t>
      </w:r>
    </w:p>
    <w:p w14:paraId="745A5AD2" w14:textId="725C4E72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d)</w:t>
      </w:r>
      <w:r w:rsidR="00F64349" w:rsidRPr="00145CD5">
        <w:rPr>
          <w:szCs w:val="22"/>
        </w:rPr>
        <w:t xml:space="preserve"> </w:t>
      </w:r>
      <w:r w:rsidR="00CE4731" w:rsidRPr="00CE4731">
        <w:rPr>
          <w:szCs w:val="22"/>
        </w:rPr>
        <w:t>Determine a eficiência do protocolo utilizado com as especificações fornecidas no enunciado (em % com 1 casa decimal)</w:t>
      </w:r>
    </w:p>
    <w:p w14:paraId="7989C253" w14:textId="2A5B215A" w:rsidR="00F732DB" w:rsidRPr="00145CD5" w:rsidRDefault="009024B7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U=</w:t>
      </w:r>
      <w:r w:rsidR="00464D4D">
        <w:rPr>
          <w:rStyle w:val="SoluoChar"/>
          <w:szCs w:val="22"/>
        </w:rPr>
        <w:t>6.</w:t>
      </w:r>
      <w:r w:rsidR="00FA183C">
        <w:rPr>
          <w:rStyle w:val="SoluoChar"/>
          <w:szCs w:val="22"/>
        </w:rPr>
        <w:t>9</w:t>
      </w:r>
    </w:p>
    <w:p w14:paraId="7BBE2E82" w14:textId="6AB7A28F" w:rsidR="006D6CCD" w:rsidRPr="00145CD5" w:rsidRDefault="00F64349" w:rsidP="006D6CCD">
      <w:pPr>
        <w:ind w:firstLine="357"/>
        <w:rPr>
          <w:szCs w:val="22"/>
        </w:rPr>
      </w:pPr>
      <w:r w:rsidRPr="00145CD5">
        <w:rPr>
          <w:szCs w:val="22"/>
        </w:rPr>
        <w:t xml:space="preserve">e) </w:t>
      </w:r>
      <w:r w:rsidR="00CE4731" w:rsidRPr="00CE4731">
        <w:rPr>
          <w:szCs w:val="22"/>
        </w:rPr>
        <w:t>Determine o tamanho da janela ideal de forma a maximizar a eficiência. (sem casas decimais)</w:t>
      </w:r>
    </w:p>
    <w:p w14:paraId="1897FF9A" w14:textId="0107E6FC" w:rsidR="00F732DB" w:rsidRPr="00145CD5" w:rsidRDefault="00464D4D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N</w:t>
      </w:r>
      <w:r w:rsidR="00BF13E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3</w:t>
      </w:r>
      <w:r w:rsidR="00FA183C">
        <w:rPr>
          <w:rStyle w:val="SoluoChar"/>
          <w:szCs w:val="22"/>
        </w:rPr>
        <w:t>3</w:t>
      </w:r>
    </w:p>
    <w:p w14:paraId="3481F493" w14:textId="77777777" w:rsidR="00336729" w:rsidRDefault="00336729" w:rsidP="00336729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55DE6F8C" w14:textId="65C43DC1" w:rsidR="002A1519" w:rsidRPr="00145CD5" w:rsidRDefault="001F5D7A" w:rsidP="00010107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="00235842" w:rsidRPr="00145CD5">
        <w:rPr>
          <w:szCs w:val="22"/>
        </w:rPr>
        <w:t xml:space="preserve">Considere a seguinte ligação TCP na qual são transmitidos segmentos em ambos os sentidos. Assuma que ambos anunciaram o mesmo MSS. </w:t>
      </w:r>
      <w:r w:rsidR="00251D0D" w:rsidRPr="00145CD5">
        <w:rPr>
          <w:szCs w:val="22"/>
        </w:rPr>
        <w:t>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251D0D" w:rsidRPr="00145CD5" w14:paraId="4BBE680F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1D4CC40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1BAC867F" w14:textId="77777777" w:rsidR="00251D0D" w:rsidRPr="00145CD5" w:rsidRDefault="00251D0D" w:rsidP="00B86915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44B08868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436DE88E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6A7F6334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340DB70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0D327789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642071E6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Tamanho</w:t>
            </w:r>
          </w:p>
        </w:tc>
      </w:tr>
      <w:tr w:rsidR="00251D0D" w:rsidRPr="00145CD5" w14:paraId="1AF76D5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62AAE9AE" w14:textId="6E9AE046" w:rsidR="00251D0D" w:rsidRPr="00145CD5" w:rsidRDefault="00310330" w:rsidP="00B86915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="00251D0D"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1469" w:type="dxa"/>
            <w:shd w:val="clear" w:color="auto" w:fill="auto"/>
          </w:tcPr>
          <w:p w14:paraId="51D39712" w14:textId="37425477" w:rsidR="00251D0D" w:rsidRPr="00145CD5" w:rsidRDefault="00310330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</w:tcPr>
          <w:p w14:paraId="3D5765BB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5CE688C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3193B7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0A2409" w14:textId="26B0C534" w:rsidR="00251D0D" w:rsidRPr="00145CD5" w:rsidRDefault="00310330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A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4999</w:t>
            </w:r>
          </w:p>
        </w:tc>
        <w:tc>
          <w:tcPr>
            <w:tcW w:w="850" w:type="dxa"/>
            <w:shd w:val="clear" w:color="auto" w:fill="auto"/>
          </w:tcPr>
          <w:p w14:paraId="021539C7" w14:textId="633806F3" w:rsidR="00251D0D" w:rsidRPr="00145CD5" w:rsidRDefault="00852D71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35625DE" w14:textId="4BAC70EC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</w:tr>
      <w:tr w:rsidR="00310330" w:rsidRPr="00145CD5" w14:paraId="20280D01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2129D20E" w14:textId="1A8BDA31" w:rsidR="00310330" w:rsidRPr="00145CD5" w:rsidRDefault="00310330" w:rsidP="00310330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</w:tcPr>
          <w:p w14:paraId="5C6C2B2A" w14:textId="1AF6E363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758" w:type="dxa"/>
            <w:shd w:val="clear" w:color="auto" w:fill="auto"/>
          </w:tcPr>
          <w:p w14:paraId="3CC0E06C" w14:textId="28B526C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4E6E53DE" w14:textId="5A8051C0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7994542C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6E04BC" w14:textId="6EF4215C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B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1999</w:t>
            </w:r>
          </w:p>
        </w:tc>
        <w:tc>
          <w:tcPr>
            <w:tcW w:w="850" w:type="dxa"/>
            <w:shd w:val="clear" w:color="auto" w:fill="auto"/>
          </w:tcPr>
          <w:p w14:paraId="79B877BC" w14:textId="0834FB24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5000</w:t>
            </w:r>
          </w:p>
        </w:tc>
        <w:tc>
          <w:tcPr>
            <w:tcW w:w="1134" w:type="dxa"/>
            <w:shd w:val="clear" w:color="auto" w:fill="auto"/>
          </w:tcPr>
          <w:p w14:paraId="34D66687" w14:textId="3174E28E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</w:tr>
      <w:tr w:rsidR="00310330" w:rsidRPr="00145CD5" w14:paraId="5186F29D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B87AF8A" w14:textId="5022192F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1469" w:type="dxa"/>
            <w:shd w:val="clear" w:color="auto" w:fill="auto"/>
          </w:tcPr>
          <w:p w14:paraId="5F66023E" w14:textId="498C6400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</w:tcPr>
          <w:p w14:paraId="6770FECE" w14:textId="0AE142B7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74EC0F75" w14:textId="13821A50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1F19E78E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3FD4E35D" w14:textId="205F28CA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5000</w:t>
            </w:r>
          </w:p>
        </w:tc>
        <w:tc>
          <w:tcPr>
            <w:tcW w:w="850" w:type="dxa"/>
            <w:shd w:val="clear" w:color="auto" w:fill="auto"/>
          </w:tcPr>
          <w:p w14:paraId="65234A23" w14:textId="6D05DDCF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2000</w:t>
            </w:r>
          </w:p>
        </w:tc>
        <w:tc>
          <w:tcPr>
            <w:tcW w:w="1134" w:type="dxa"/>
            <w:shd w:val="clear" w:color="auto" w:fill="auto"/>
          </w:tcPr>
          <w:p w14:paraId="15E01B60" w14:textId="317AD490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310330" w:rsidRPr="00145CD5" w14:paraId="488021C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116487A" w14:textId="153DD8B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  <w:hideMark/>
          </w:tcPr>
          <w:p w14:paraId="0EE74930" w14:textId="05EBF1CF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758" w:type="dxa"/>
            <w:shd w:val="clear" w:color="auto" w:fill="auto"/>
            <w:hideMark/>
          </w:tcPr>
          <w:p w14:paraId="59EF7A3F" w14:textId="5748BCC3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331AB7C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38CA3C4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736960" w14:textId="3EA4FB09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2000</w:t>
            </w:r>
          </w:p>
        </w:tc>
        <w:tc>
          <w:tcPr>
            <w:tcW w:w="850" w:type="dxa"/>
            <w:shd w:val="clear" w:color="auto" w:fill="auto"/>
            <w:hideMark/>
          </w:tcPr>
          <w:p w14:paraId="279E532E" w14:textId="22DDD20B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C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5000</w:t>
            </w:r>
          </w:p>
        </w:tc>
        <w:tc>
          <w:tcPr>
            <w:tcW w:w="1134" w:type="dxa"/>
            <w:shd w:val="clear" w:color="auto" w:fill="auto"/>
            <w:hideMark/>
          </w:tcPr>
          <w:p w14:paraId="7FE9D43D" w14:textId="42D52F9E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140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310330" w:rsidRPr="00145CD5" w14:paraId="1E633E3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9C54E9" w14:textId="449CDF30" w:rsidR="00310330" w:rsidRPr="00145CD5" w:rsidRDefault="00310330" w:rsidP="00310330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1469" w:type="dxa"/>
            <w:shd w:val="clear" w:color="auto" w:fill="auto"/>
            <w:hideMark/>
          </w:tcPr>
          <w:p w14:paraId="66726062" w14:textId="5B0AA106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  <w:hideMark/>
          </w:tcPr>
          <w:p w14:paraId="4CE8859D" w14:textId="1C7E69FF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F5AB519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5E24A7D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5505F0B" w14:textId="6E33EF3A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5000</w:t>
            </w:r>
          </w:p>
        </w:tc>
        <w:tc>
          <w:tcPr>
            <w:tcW w:w="850" w:type="dxa"/>
            <w:shd w:val="clear" w:color="auto" w:fill="auto"/>
            <w:hideMark/>
          </w:tcPr>
          <w:p w14:paraId="275B2DB2" w14:textId="077C40FB" w:rsidR="00310330" w:rsidRPr="00145CD5" w:rsidRDefault="00EA2BCF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3400</w:t>
            </w:r>
          </w:p>
        </w:tc>
        <w:tc>
          <w:tcPr>
            <w:tcW w:w="1134" w:type="dxa"/>
            <w:shd w:val="clear" w:color="auto" w:fill="auto"/>
            <w:hideMark/>
          </w:tcPr>
          <w:p w14:paraId="6FF4D383" w14:textId="07909C0A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  <w:r>
              <w:rPr>
                <w:rFonts w:eastAsia="Times New Roman" w:cs="Arial"/>
                <w:szCs w:val="22"/>
                <w:lang w:eastAsia="pt-PT"/>
              </w:rPr>
              <w:t>0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310330" w:rsidRPr="00145CD5" w14:paraId="5474945C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605717CD" w14:textId="5A4D5DDA" w:rsidR="00310330" w:rsidRPr="00145CD5" w:rsidRDefault="00310330" w:rsidP="00310330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1469" w:type="dxa"/>
            <w:shd w:val="clear" w:color="auto" w:fill="auto"/>
            <w:hideMark/>
          </w:tcPr>
          <w:p w14:paraId="0839006C" w14:textId="6C79DDB8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  <w:hideMark/>
          </w:tcPr>
          <w:p w14:paraId="0DD1E6C2" w14:textId="38B5175B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88E6ACE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AA441DF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2A7FC41B" w14:textId="6F1037D9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D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6000</w:t>
            </w:r>
          </w:p>
        </w:tc>
        <w:tc>
          <w:tcPr>
            <w:tcW w:w="850" w:type="dxa"/>
            <w:shd w:val="clear" w:color="auto" w:fill="auto"/>
            <w:hideMark/>
          </w:tcPr>
          <w:p w14:paraId="02930D37" w14:textId="6FAE0E52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3400</w:t>
            </w:r>
          </w:p>
        </w:tc>
        <w:tc>
          <w:tcPr>
            <w:tcW w:w="1134" w:type="dxa"/>
            <w:shd w:val="clear" w:color="auto" w:fill="auto"/>
            <w:hideMark/>
          </w:tcPr>
          <w:p w14:paraId="5E6E9C71" w14:textId="51BEE4BA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12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00</w:t>
            </w:r>
          </w:p>
        </w:tc>
      </w:tr>
      <w:tr w:rsidR="00310330" w:rsidRPr="00145CD5" w14:paraId="1131D3C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76C8130" w14:textId="76515F7D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  <w:hideMark/>
          </w:tcPr>
          <w:p w14:paraId="38A4DA44" w14:textId="33001E91" w:rsidR="00310330" w:rsidRPr="00145CD5" w:rsidRDefault="00310330" w:rsidP="00310330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758" w:type="dxa"/>
            <w:shd w:val="clear" w:color="auto" w:fill="auto"/>
            <w:hideMark/>
          </w:tcPr>
          <w:p w14:paraId="275635A7" w14:textId="164DCEFC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154FE11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4A3A712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4D2FA9" w14:textId="19D6F1C7" w:rsidR="00310330" w:rsidRPr="00145CD5" w:rsidRDefault="00CF632E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3400</w:t>
            </w:r>
          </w:p>
        </w:tc>
        <w:tc>
          <w:tcPr>
            <w:tcW w:w="850" w:type="dxa"/>
            <w:shd w:val="clear" w:color="auto" w:fill="auto"/>
            <w:hideMark/>
          </w:tcPr>
          <w:p w14:paraId="6D2A433A" w14:textId="317C4D09" w:rsidR="00310330" w:rsidRPr="00145CD5" w:rsidRDefault="00CF632E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7200</w:t>
            </w:r>
          </w:p>
        </w:tc>
        <w:tc>
          <w:tcPr>
            <w:tcW w:w="1134" w:type="dxa"/>
            <w:shd w:val="clear" w:color="auto" w:fill="auto"/>
            <w:hideMark/>
          </w:tcPr>
          <w:p w14:paraId="09620A4D" w14:textId="23599D25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13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00</w:t>
            </w:r>
          </w:p>
        </w:tc>
      </w:tr>
      <w:tr w:rsidR="00310330" w:rsidRPr="00145CD5" w14:paraId="21651DA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F95A4A0" w14:textId="0B0305EF" w:rsidR="00310330" w:rsidRPr="00145CD5" w:rsidRDefault="00310330" w:rsidP="00310330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  <w:hideMark/>
          </w:tcPr>
          <w:p w14:paraId="6AD95E39" w14:textId="560DE93E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758" w:type="dxa"/>
            <w:shd w:val="clear" w:color="auto" w:fill="auto"/>
            <w:hideMark/>
          </w:tcPr>
          <w:p w14:paraId="30009137" w14:textId="420A539E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0CFC306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D798110" w14:textId="5EC8670F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19593262" w14:textId="75EBBBC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E</w:t>
            </w:r>
            <w:r w:rsidR="00CF632E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4700</w:t>
            </w:r>
          </w:p>
        </w:tc>
        <w:tc>
          <w:tcPr>
            <w:tcW w:w="850" w:type="dxa"/>
            <w:shd w:val="clear" w:color="auto" w:fill="auto"/>
            <w:hideMark/>
          </w:tcPr>
          <w:p w14:paraId="0DEE9ED7" w14:textId="26C5D65E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7200</w:t>
            </w:r>
          </w:p>
        </w:tc>
        <w:tc>
          <w:tcPr>
            <w:tcW w:w="1134" w:type="dxa"/>
            <w:shd w:val="clear" w:color="auto" w:fill="auto"/>
            <w:hideMark/>
          </w:tcPr>
          <w:p w14:paraId="16504B4A" w14:textId="7B4807DE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1100</w:t>
            </w:r>
          </w:p>
        </w:tc>
      </w:tr>
      <w:tr w:rsidR="00310330" w:rsidRPr="00145CD5" w14:paraId="64E88A0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F2FDD0C" w14:textId="03BD8058" w:rsidR="00310330" w:rsidRPr="00145CD5" w:rsidRDefault="00310330" w:rsidP="00310330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1469" w:type="dxa"/>
            <w:shd w:val="clear" w:color="auto" w:fill="auto"/>
          </w:tcPr>
          <w:p w14:paraId="2A3FEA7B" w14:textId="03957FA2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</w:tcPr>
          <w:p w14:paraId="71133158" w14:textId="2136A579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0858F3CF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578E02F8" w14:textId="4926A0D6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7E14DBD3" w14:textId="41668EB2" w:rsidR="00310330" w:rsidRPr="00145CD5" w:rsidRDefault="00CF632E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7200</w:t>
            </w:r>
          </w:p>
        </w:tc>
        <w:tc>
          <w:tcPr>
            <w:tcW w:w="850" w:type="dxa"/>
            <w:shd w:val="clear" w:color="auto" w:fill="auto"/>
          </w:tcPr>
          <w:p w14:paraId="014237E6" w14:textId="2E7E87E3" w:rsidR="00310330" w:rsidRPr="00145CD5" w:rsidRDefault="00D7636C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580</w:t>
            </w:r>
            <w:r w:rsidR="001D5DAC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4672AF9" w14:textId="5F8DA703" w:rsidR="00310330" w:rsidRPr="00145CD5" w:rsidRDefault="00310330" w:rsidP="00310330">
            <w:pPr>
              <w:tabs>
                <w:tab w:val="left" w:pos="255"/>
                <w:tab w:val="center" w:pos="497"/>
              </w:tabs>
              <w:jc w:val="left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ab/>
            </w:r>
            <w:r>
              <w:rPr>
                <w:rFonts w:eastAsia="Times New Roman" w:cs="Arial"/>
                <w:szCs w:val="22"/>
                <w:lang w:eastAsia="pt-PT"/>
              </w:rPr>
              <w:tab/>
              <w:t>F</w:t>
            </w:r>
            <w:r w:rsidR="00CF632E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1000</w:t>
            </w:r>
          </w:p>
        </w:tc>
      </w:tr>
      <w:tr w:rsidR="00310330" w:rsidRPr="00145CD5" w14:paraId="7C5A4B6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804A967" w14:textId="3EE046E8" w:rsidR="00310330" w:rsidRPr="00145CD5" w:rsidRDefault="00310330" w:rsidP="00310330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1469" w:type="dxa"/>
            <w:shd w:val="clear" w:color="auto" w:fill="auto"/>
            <w:hideMark/>
          </w:tcPr>
          <w:p w14:paraId="75E3B359" w14:textId="645D95F8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758" w:type="dxa"/>
            <w:shd w:val="clear" w:color="auto" w:fill="auto"/>
            <w:hideMark/>
          </w:tcPr>
          <w:p w14:paraId="3B6462DB" w14:textId="4876DAF7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5313969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C74406C" w14:textId="4A9BA3C5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32D82974" w14:textId="514D9B48" w:rsidR="00310330" w:rsidRPr="00145CD5" w:rsidRDefault="00CF632E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8200</w:t>
            </w:r>
          </w:p>
        </w:tc>
        <w:tc>
          <w:tcPr>
            <w:tcW w:w="850" w:type="dxa"/>
            <w:shd w:val="clear" w:color="auto" w:fill="auto"/>
            <w:hideMark/>
          </w:tcPr>
          <w:p w14:paraId="29BB2627" w14:textId="49AEA5C4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5801</w:t>
            </w:r>
          </w:p>
        </w:tc>
        <w:tc>
          <w:tcPr>
            <w:tcW w:w="1134" w:type="dxa"/>
            <w:shd w:val="clear" w:color="auto" w:fill="auto"/>
            <w:hideMark/>
          </w:tcPr>
          <w:p w14:paraId="0BB365EF" w14:textId="1562CD28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310330" w:rsidRPr="00145CD5" w14:paraId="6A7DCA5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F0B967F" w14:textId="6B6790A6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8.8.8.8</w:t>
            </w:r>
          </w:p>
        </w:tc>
        <w:tc>
          <w:tcPr>
            <w:tcW w:w="1469" w:type="dxa"/>
            <w:shd w:val="clear" w:color="auto" w:fill="auto"/>
            <w:hideMark/>
          </w:tcPr>
          <w:p w14:paraId="6A994526" w14:textId="705820FB" w:rsidR="00310330" w:rsidRPr="00145CD5" w:rsidRDefault="00310330" w:rsidP="00310330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1.1.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szCs w:val="22"/>
                <w:lang w:eastAsia="pt-PT"/>
              </w:rPr>
              <w:t>.1</w:t>
            </w:r>
          </w:p>
        </w:tc>
        <w:tc>
          <w:tcPr>
            <w:tcW w:w="758" w:type="dxa"/>
            <w:shd w:val="clear" w:color="auto" w:fill="auto"/>
            <w:hideMark/>
          </w:tcPr>
          <w:p w14:paraId="14FEB9CB" w14:textId="12BAFE90" w:rsidR="00310330" w:rsidRPr="00145CD5" w:rsidRDefault="00955B05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B2A654F" w14:textId="7777777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47D42E4" w14:textId="69F50B4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047C11B4" w14:textId="53F333D2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G</w:t>
            </w:r>
            <w:r w:rsidR="00CF632E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5801</w:t>
            </w:r>
          </w:p>
        </w:tc>
        <w:tc>
          <w:tcPr>
            <w:tcW w:w="850" w:type="dxa"/>
            <w:shd w:val="clear" w:color="auto" w:fill="auto"/>
            <w:hideMark/>
          </w:tcPr>
          <w:p w14:paraId="26BFD705" w14:textId="2C8AB697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H</w:t>
            </w:r>
            <w:r w:rsidR="00CF632E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8201</w:t>
            </w:r>
          </w:p>
        </w:tc>
        <w:tc>
          <w:tcPr>
            <w:tcW w:w="1134" w:type="dxa"/>
            <w:shd w:val="clear" w:color="auto" w:fill="auto"/>
            <w:hideMark/>
          </w:tcPr>
          <w:p w14:paraId="28A8B03D" w14:textId="0A65349A" w:rsidR="00310330" w:rsidRPr="00145CD5" w:rsidRDefault="00310330" w:rsidP="00310330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</w:tbl>
    <w:p w14:paraId="17E69B83" w14:textId="04E8A831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Indique os valores dos seguintes campos assinalados na tabela:</w:t>
      </w:r>
    </w:p>
    <w:p w14:paraId="2F5C026A" w14:textId="2C67B238" w:rsidR="002F30BA" w:rsidRPr="00145CD5" w:rsidRDefault="002F30BA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A=</w:t>
      </w:r>
      <w:r w:rsidR="009B6802">
        <w:rPr>
          <w:rStyle w:val="SoluoChar"/>
          <w:szCs w:val="22"/>
        </w:rPr>
        <w:t>4999</w:t>
      </w:r>
      <w:r w:rsidRPr="00145CD5">
        <w:rPr>
          <w:szCs w:val="22"/>
        </w:rPr>
        <w:tab/>
      </w:r>
      <w:r w:rsidRPr="00145CD5">
        <w:rPr>
          <w:szCs w:val="22"/>
        </w:rPr>
        <w:tab/>
      </w:r>
      <w:r w:rsidR="002A1519" w:rsidRPr="00145CD5">
        <w:rPr>
          <w:szCs w:val="22"/>
        </w:rPr>
        <w:t xml:space="preserve">    </w:t>
      </w:r>
      <w:r w:rsidRPr="00145CD5">
        <w:rPr>
          <w:szCs w:val="22"/>
        </w:rPr>
        <w:t>B=</w:t>
      </w:r>
      <w:r w:rsidR="00EB6D6D">
        <w:rPr>
          <w:rStyle w:val="SoluoChar"/>
          <w:szCs w:val="22"/>
        </w:rPr>
        <w:t>1</w:t>
      </w:r>
      <w:r w:rsidR="009B6802">
        <w:rPr>
          <w:rStyle w:val="SoluoChar"/>
          <w:szCs w:val="22"/>
        </w:rPr>
        <w:t>999</w:t>
      </w:r>
      <w:r w:rsidRPr="00145CD5">
        <w:rPr>
          <w:szCs w:val="22"/>
        </w:rPr>
        <w:tab/>
      </w:r>
      <w:r w:rsidRPr="00145CD5">
        <w:rPr>
          <w:szCs w:val="22"/>
        </w:rPr>
        <w:tab/>
        <w:t>C=</w:t>
      </w:r>
      <w:r w:rsidR="009B6802">
        <w:rPr>
          <w:rStyle w:val="SoluoChar"/>
          <w:szCs w:val="22"/>
        </w:rPr>
        <w:t>5000</w:t>
      </w:r>
      <w:r w:rsidRPr="00145CD5">
        <w:rPr>
          <w:szCs w:val="22"/>
        </w:rPr>
        <w:tab/>
      </w:r>
      <w:r w:rsidRPr="00145CD5">
        <w:rPr>
          <w:szCs w:val="22"/>
        </w:rPr>
        <w:tab/>
        <w:t>D=</w:t>
      </w:r>
      <w:r w:rsidR="009B6802">
        <w:rPr>
          <w:rStyle w:val="SoluoChar"/>
          <w:szCs w:val="22"/>
        </w:rPr>
        <w:t>6000</w:t>
      </w:r>
      <w:r w:rsidRPr="00145CD5">
        <w:rPr>
          <w:szCs w:val="22"/>
        </w:rPr>
        <w:tab/>
      </w:r>
      <w:r w:rsidRPr="00145CD5">
        <w:rPr>
          <w:szCs w:val="22"/>
        </w:rPr>
        <w:tab/>
        <w:t>E=</w:t>
      </w:r>
      <w:r w:rsidR="009B6802">
        <w:rPr>
          <w:rStyle w:val="SoluoChar"/>
          <w:szCs w:val="22"/>
        </w:rPr>
        <w:t>4700</w:t>
      </w:r>
      <w:r w:rsidRPr="00145CD5">
        <w:rPr>
          <w:szCs w:val="22"/>
        </w:rPr>
        <w:tab/>
      </w:r>
      <w:r w:rsidRPr="00145CD5">
        <w:rPr>
          <w:szCs w:val="22"/>
        </w:rPr>
        <w:tab/>
        <w:t>F=</w:t>
      </w:r>
      <w:r w:rsidR="00EB6D6D">
        <w:rPr>
          <w:rStyle w:val="SoluoChar"/>
          <w:szCs w:val="22"/>
        </w:rPr>
        <w:t>1</w:t>
      </w:r>
      <w:r w:rsidR="009B6802">
        <w:rPr>
          <w:rStyle w:val="SoluoChar"/>
          <w:szCs w:val="22"/>
        </w:rPr>
        <w:t>000</w:t>
      </w:r>
      <w:r w:rsidRPr="00145CD5">
        <w:rPr>
          <w:szCs w:val="22"/>
        </w:rPr>
        <w:tab/>
      </w:r>
      <w:r w:rsidRPr="00145CD5">
        <w:rPr>
          <w:szCs w:val="22"/>
        </w:rPr>
        <w:tab/>
        <w:t>G=</w:t>
      </w:r>
      <w:r w:rsidR="009B6802">
        <w:rPr>
          <w:rStyle w:val="SoluoChar"/>
          <w:szCs w:val="22"/>
        </w:rPr>
        <w:t>5801</w:t>
      </w:r>
      <w:r w:rsidRPr="00145CD5">
        <w:rPr>
          <w:szCs w:val="22"/>
        </w:rPr>
        <w:tab/>
      </w:r>
      <w:r w:rsidRPr="00145CD5">
        <w:rPr>
          <w:szCs w:val="22"/>
        </w:rPr>
        <w:tab/>
        <w:t>H=</w:t>
      </w:r>
      <w:r w:rsidR="009B6802">
        <w:rPr>
          <w:rStyle w:val="SoluoChar"/>
          <w:szCs w:val="22"/>
        </w:rPr>
        <w:t>8201</w:t>
      </w:r>
    </w:p>
    <w:p w14:paraId="2A5ABF49" w14:textId="07651B9D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rStyle w:val="SoluoChar"/>
          <w:rFonts w:eastAsiaTheme="minorEastAsia"/>
          <w:vanish w:val="0"/>
          <w:color w:val="auto"/>
          <w:szCs w:val="22"/>
        </w:rPr>
      </w:pPr>
      <w:r w:rsidRPr="00145CD5">
        <w:rPr>
          <w:szCs w:val="22"/>
        </w:rPr>
        <w:t>Consider</w:t>
      </w:r>
      <w:r w:rsidR="00D51469" w:rsidRPr="00145CD5">
        <w:rPr>
          <w:szCs w:val="22"/>
        </w:rPr>
        <w:t>ando</w:t>
      </w:r>
      <w:r w:rsidRPr="00145CD5">
        <w:rPr>
          <w:szCs w:val="22"/>
        </w:rPr>
        <w:t xml:space="preserve"> </w:t>
      </w:r>
      <w:r w:rsidR="004B2D5B">
        <w:rPr>
          <w:szCs w:val="22"/>
        </w:rPr>
        <w:t>F</w:t>
      </w:r>
      <w:r w:rsidRPr="00145CD5">
        <w:rPr>
          <w:szCs w:val="22"/>
        </w:rPr>
        <w:t>=</w:t>
      </w:r>
      <w:r w:rsidR="004B2D5B">
        <w:rPr>
          <w:szCs w:val="22"/>
        </w:rPr>
        <w:t>100</w:t>
      </w:r>
      <w:r w:rsidRPr="00145CD5">
        <w:rPr>
          <w:szCs w:val="22"/>
        </w:rPr>
        <w:t>0 e indique quantos bytes são transferidos:</w:t>
      </w:r>
    </w:p>
    <w:p w14:paraId="63267147" w14:textId="41A5A9E2" w:rsidR="002F30BA" w:rsidRPr="00145CD5" w:rsidRDefault="002A1519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D51469" w:rsidRPr="00145CD5">
        <w:rPr>
          <w:szCs w:val="22"/>
        </w:rPr>
        <w:t>1</w:t>
      </w:r>
      <w:r w:rsidR="00CA0488">
        <w:rPr>
          <w:szCs w:val="22"/>
        </w:rPr>
        <w:t>.1</w:t>
      </w:r>
      <w:r w:rsidR="00D51469" w:rsidRPr="00145CD5">
        <w:rPr>
          <w:szCs w:val="22"/>
        </w:rPr>
        <w:t>.</w:t>
      </w:r>
      <w:r w:rsidR="00CA0488">
        <w:rPr>
          <w:szCs w:val="22"/>
        </w:rPr>
        <w:t>1</w:t>
      </w:r>
      <w:r w:rsidR="00D51469" w:rsidRPr="00145CD5">
        <w:rPr>
          <w:szCs w:val="22"/>
        </w:rPr>
        <w:t>.1</w:t>
      </w:r>
      <w:r w:rsidR="004F6958" w:rsidRPr="00145CD5">
        <w:rPr>
          <w:color w:val="000000" w:themeColor="text1"/>
          <w:szCs w:val="22"/>
        </w:rPr>
        <w:sym w:font="Wingdings" w:char="F0E0"/>
      </w:r>
      <w:r w:rsidR="00CA0488">
        <w:rPr>
          <w:color w:val="000000" w:themeColor="text1"/>
          <w:szCs w:val="22"/>
        </w:rPr>
        <w:t>8.8.8.8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CA0488">
        <w:rPr>
          <w:rStyle w:val="SoluoChar"/>
          <w:szCs w:val="22"/>
        </w:rPr>
        <w:t>3200</w:t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CA0488">
        <w:rPr>
          <w:szCs w:val="22"/>
        </w:rPr>
        <w:t>8.8.8.8</w:t>
      </w:r>
      <w:r w:rsidR="004F6958" w:rsidRPr="00145CD5">
        <w:rPr>
          <w:color w:val="000000" w:themeColor="text1"/>
          <w:szCs w:val="22"/>
        </w:rPr>
        <w:sym w:font="Wingdings" w:char="F0E0"/>
      </w:r>
      <w:r w:rsidR="00D51469" w:rsidRPr="00145CD5">
        <w:rPr>
          <w:szCs w:val="22"/>
        </w:rPr>
        <w:t>1</w:t>
      </w:r>
      <w:r w:rsidR="00CA0488">
        <w:rPr>
          <w:szCs w:val="22"/>
        </w:rPr>
        <w:t>.1.1.</w:t>
      </w:r>
      <w:r w:rsidR="00D51469" w:rsidRPr="00145CD5">
        <w:rPr>
          <w:szCs w:val="22"/>
        </w:rPr>
        <w:t>1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CA0488">
        <w:rPr>
          <w:rStyle w:val="SoluoChar"/>
          <w:szCs w:val="22"/>
        </w:rPr>
        <w:t>3800</w:t>
      </w:r>
    </w:p>
    <w:p w14:paraId="4B897A83" w14:textId="7CDD34CA" w:rsidR="00251D0D" w:rsidRPr="00145CD5" w:rsidRDefault="00D51469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 xml:space="preserve">Considerando </w:t>
      </w:r>
      <w:r w:rsidR="004B2D5B">
        <w:rPr>
          <w:szCs w:val="22"/>
        </w:rPr>
        <w:t>F</w:t>
      </w:r>
      <w:r w:rsidRPr="00145CD5">
        <w:rPr>
          <w:szCs w:val="22"/>
        </w:rPr>
        <w:t>=</w:t>
      </w:r>
      <w:r w:rsidR="004B2D5B">
        <w:rPr>
          <w:szCs w:val="22"/>
        </w:rPr>
        <w:t>100</w:t>
      </w:r>
      <w:r w:rsidRPr="00145CD5">
        <w:rPr>
          <w:szCs w:val="22"/>
        </w:rPr>
        <w:t>0 q</w:t>
      </w:r>
      <w:r w:rsidR="00251D0D" w:rsidRPr="00145CD5">
        <w:rPr>
          <w:szCs w:val="22"/>
        </w:rPr>
        <w:t>ual o valor mínimo do MSS nesta ligação?</w:t>
      </w:r>
    </w:p>
    <w:p w14:paraId="705ACCE2" w14:textId="0B732D5A" w:rsidR="00F732DB" w:rsidRPr="00145CD5" w:rsidRDefault="00F732DB" w:rsidP="00F732DB">
      <w:pPr>
        <w:pStyle w:val="RespostaDesenvolvimento"/>
        <w:rPr>
          <w:szCs w:val="22"/>
        </w:rPr>
      </w:pPr>
      <w:r w:rsidRPr="00145CD5">
        <w:rPr>
          <w:rStyle w:val="SoluoChar"/>
          <w:szCs w:val="22"/>
        </w:rPr>
        <w:t>1</w:t>
      </w:r>
      <w:r w:rsidR="00CA0488">
        <w:rPr>
          <w:rStyle w:val="SoluoChar"/>
          <w:szCs w:val="22"/>
        </w:rPr>
        <w:t>4</w:t>
      </w:r>
      <w:r w:rsidRPr="00145CD5">
        <w:rPr>
          <w:rStyle w:val="SoluoChar"/>
          <w:szCs w:val="22"/>
        </w:rPr>
        <w:t>00</w:t>
      </w:r>
    </w:p>
    <w:p w14:paraId="1AECD51F" w14:textId="3DBCA5A6" w:rsidR="00251D0D" w:rsidRPr="00145CD5" w:rsidRDefault="004F6958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 xml:space="preserve">Considerando </w:t>
      </w:r>
      <w:r w:rsidR="004B2D5B">
        <w:rPr>
          <w:szCs w:val="22"/>
        </w:rPr>
        <w:t>F</w:t>
      </w:r>
      <w:r w:rsidRPr="00145CD5">
        <w:rPr>
          <w:szCs w:val="22"/>
        </w:rPr>
        <w:t>=</w:t>
      </w:r>
      <w:r w:rsidR="004B2D5B">
        <w:rPr>
          <w:szCs w:val="22"/>
        </w:rPr>
        <w:t>100</w:t>
      </w:r>
      <w:r w:rsidRPr="00145CD5">
        <w:rPr>
          <w:szCs w:val="22"/>
        </w:rPr>
        <w:t>0 i</w:t>
      </w:r>
      <w:r w:rsidR="00CB26CA" w:rsidRPr="00145CD5">
        <w:rPr>
          <w:szCs w:val="22"/>
        </w:rPr>
        <w:t>ndique qual o valor mínimo do campo RECEIVE WINDOW, anunciado em cada um dos sentidos, de forma a permitir a transferência de dados apresentada nesta ligação</w:t>
      </w:r>
      <w:r w:rsidR="00251D0D" w:rsidRPr="00145CD5">
        <w:rPr>
          <w:szCs w:val="22"/>
        </w:rPr>
        <w:t>?</w:t>
      </w:r>
    </w:p>
    <w:p w14:paraId="69A9C4C7" w14:textId="283108B4" w:rsidR="00336729" w:rsidRPr="004F26DA" w:rsidRDefault="00CA0488" w:rsidP="004F26DA">
      <w:pPr>
        <w:pStyle w:val="RespostaDesenvolvimento"/>
        <w:ind w:left="425"/>
        <w:rPr>
          <w:rFonts w:cs="Arial"/>
          <w:color w:val="FF0000"/>
          <w:szCs w:val="22"/>
          <w:lang w:eastAsia="pt-PT"/>
        </w:rPr>
      </w:pPr>
      <w:r w:rsidRPr="00145CD5">
        <w:rPr>
          <w:szCs w:val="22"/>
        </w:rPr>
        <w:t>1</w:t>
      </w:r>
      <w:r>
        <w:rPr>
          <w:szCs w:val="22"/>
        </w:rPr>
        <w:t>.1</w:t>
      </w:r>
      <w:r w:rsidRPr="00145CD5">
        <w:rPr>
          <w:szCs w:val="22"/>
        </w:rPr>
        <w:t>.</w:t>
      </w:r>
      <w:r>
        <w:rPr>
          <w:szCs w:val="22"/>
        </w:rPr>
        <w:t>1</w:t>
      </w:r>
      <w:r w:rsidRPr="00145CD5">
        <w:rPr>
          <w:szCs w:val="22"/>
        </w:rPr>
        <w:t>.1</w:t>
      </w:r>
      <w:r w:rsidRPr="00145CD5">
        <w:rPr>
          <w:color w:val="000000" w:themeColor="text1"/>
          <w:szCs w:val="22"/>
        </w:rPr>
        <w:sym w:font="Wingdings" w:char="F0E0"/>
      </w:r>
      <w:r>
        <w:rPr>
          <w:color w:val="000000" w:themeColor="text1"/>
          <w:szCs w:val="22"/>
        </w:rPr>
        <w:t>8.8.8.8</w:t>
      </w:r>
      <w:r w:rsidR="00251D0D" w:rsidRPr="00145CD5">
        <w:rPr>
          <w:color w:val="000000" w:themeColor="text1"/>
          <w:szCs w:val="22"/>
        </w:rPr>
        <w:t xml:space="preserve"> = </w:t>
      </w:r>
      <w:r>
        <w:rPr>
          <w:rFonts w:cs="Arial"/>
          <w:vanish/>
          <w:color w:val="FF0000"/>
          <w:szCs w:val="22"/>
          <w:lang w:eastAsia="pt-PT"/>
        </w:rPr>
        <w:t>2400</w:t>
      </w:r>
      <w:r w:rsidR="00251D0D" w:rsidRPr="00145CD5">
        <w:rPr>
          <w:color w:val="000000" w:themeColor="text1"/>
          <w:szCs w:val="22"/>
        </w:rPr>
        <w:tab/>
      </w:r>
      <w:r w:rsidR="00251D0D" w:rsidRPr="00145CD5">
        <w:rPr>
          <w:color w:val="000000" w:themeColor="text1"/>
          <w:szCs w:val="22"/>
        </w:rPr>
        <w:tab/>
      </w:r>
      <w:r w:rsidR="00251D0D" w:rsidRPr="00145CD5">
        <w:rPr>
          <w:color w:val="000000" w:themeColor="text1"/>
          <w:szCs w:val="22"/>
        </w:rPr>
        <w:tab/>
      </w:r>
      <w:r w:rsidR="00251D0D" w:rsidRPr="00145CD5">
        <w:rPr>
          <w:color w:val="000000" w:themeColor="text1"/>
          <w:szCs w:val="22"/>
        </w:rPr>
        <w:tab/>
      </w:r>
      <w:r w:rsidR="00251D0D" w:rsidRPr="00145CD5">
        <w:rPr>
          <w:color w:val="000000" w:themeColor="text1"/>
          <w:szCs w:val="22"/>
        </w:rPr>
        <w:tab/>
      </w:r>
      <w:r>
        <w:rPr>
          <w:szCs w:val="22"/>
        </w:rPr>
        <w:t>8.8.8.8</w:t>
      </w:r>
      <w:r w:rsidRPr="00145CD5">
        <w:rPr>
          <w:color w:val="000000" w:themeColor="text1"/>
          <w:szCs w:val="22"/>
        </w:rPr>
        <w:sym w:font="Wingdings" w:char="F0E0"/>
      </w:r>
      <w:r w:rsidRPr="00145CD5">
        <w:rPr>
          <w:szCs w:val="22"/>
        </w:rPr>
        <w:t>1</w:t>
      </w:r>
      <w:r>
        <w:rPr>
          <w:szCs w:val="22"/>
        </w:rPr>
        <w:t>.1.1.</w:t>
      </w:r>
      <w:r w:rsidRPr="00145CD5">
        <w:rPr>
          <w:szCs w:val="22"/>
        </w:rPr>
        <w:t>1</w:t>
      </w:r>
      <w:r w:rsidR="00251D0D" w:rsidRPr="00145CD5">
        <w:rPr>
          <w:color w:val="000000" w:themeColor="text1"/>
          <w:szCs w:val="22"/>
        </w:rPr>
        <w:t xml:space="preserve"> =</w:t>
      </w:r>
      <w:r w:rsidR="00251D0D" w:rsidRPr="00145CD5">
        <w:rPr>
          <w:szCs w:val="22"/>
        </w:rPr>
        <w:t xml:space="preserve"> </w:t>
      </w:r>
      <w:r>
        <w:rPr>
          <w:rFonts w:cs="Arial"/>
          <w:vanish/>
          <w:color w:val="FF0000"/>
          <w:szCs w:val="22"/>
          <w:lang w:eastAsia="pt-PT"/>
        </w:rPr>
        <w:t>2200</w:t>
      </w:r>
    </w:p>
    <w:p w14:paraId="5ED1A4AB" w14:textId="38C90967" w:rsidR="00336729" w:rsidRPr="0070162C" w:rsidRDefault="00336729" w:rsidP="0070162C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FIM </w:t>
      </w:r>
      <w:r w:rsidRPr="00117674">
        <w:rPr>
          <w:b/>
          <w:bCs/>
          <w:sz w:val="28"/>
          <w:szCs w:val="28"/>
        </w:rPr>
        <w:t>PRIMEIRO TESTE</w:t>
      </w:r>
    </w:p>
    <w:p w14:paraId="014768FD" w14:textId="210706A8" w:rsidR="00336729" w:rsidRPr="009C1B14" w:rsidRDefault="00336729" w:rsidP="009C1B14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 w:rsidRPr="00117674">
        <w:rPr>
          <w:b/>
          <w:bCs/>
          <w:sz w:val="28"/>
          <w:szCs w:val="28"/>
        </w:rPr>
        <w:lastRenderedPageBreak/>
        <w:t xml:space="preserve">INÍCIO </w:t>
      </w:r>
      <w:r>
        <w:rPr>
          <w:b/>
          <w:bCs/>
          <w:sz w:val="28"/>
          <w:szCs w:val="28"/>
        </w:rPr>
        <w:t>SEGUNDO</w:t>
      </w:r>
      <w:r w:rsidRPr="00117674">
        <w:rPr>
          <w:b/>
          <w:bCs/>
          <w:sz w:val="28"/>
          <w:szCs w:val="28"/>
        </w:rPr>
        <w:t xml:space="preserve"> TESTE</w:t>
      </w:r>
    </w:p>
    <w:p w14:paraId="2F8A5B88" w14:textId="77777777" w:rsidR="004F26DA" w:rsidRPr="004F26DA" w:rsidRDefault="004F26DA" w:rsidP="004F26D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28EAEBAB" w14:textId="2770DAE5" w:rsidR="009C1B14" w:rsidRPr="00145CD5" w:rsidRDefault="00F72561" w:rsidP="009C1B14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9C1B14">
        <w:rPr>
          <w:szCs w:val="22"/>
        </w:rPr>
        <w:t>(1V)</w:t>
      </w:r>
      <w:r w:rsidR="00376E0D" w:rsidRPr="00376E0D">
        <w:t xml:space="preserve"> </w:t>
      </w:r>
      <w:r w:rsidR="00376E0D" w:rsidRPr="00376E0D">
        <w:rPr>
          <w:szCs w:val="22"/>
        </w:rPr>
        <w:t>Considere a camada de Rede no modelo OSI:</w:t>
      </w:r>
    </w:p>
    <w:p w14:paraId="575FCBFF" w14:textId="459EC3DA" w:rsidR="009C1B14" w:rsidRPr="00145CD5" w:rsidRDefault="00376E0D" w:rsidP="009C1B14">
      <w:pPr>
        <w:pStyle w:val="Hipotese"/>
        <w:rPr>
          <w:szCs w:val="22"/>
        </w:rPr>
      </w:pPr>
      <w:r w:rsidRPr="00376E0D">
        <w:rPr>
          <w:szCs w:val="22"/>
        </w:rPr>
        <w:t>Esta camada disponibiliza serviços à camada abaixo.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121DD6A" w14:textId="182D3FDE" w:rsidR="009C1B14" w:rsidRPr="00145CD5" w:rsidRDefault="00376E0D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376E0D">
        <w:rPr>
          <w:szCs w:val="22"/>
        </w:rPr>
        <w:t>Garante entrega das mensagens ao destinatário, sem erros.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B37F4F0" w14:textId="7DA5345E" w:rsidR="009C1B14" w:rsidRPr="00145CD5" w:rsidRDefault="00376E0D" w:rsidP="009C1B14">
      <w:pPr>
        <w:pStyle w:val="Hipotese"/>
        <w:rPr>
          <w:szCs w:val="22"/>
        </w:rPr>
      </w:pPr>
      <w:r w:rsidRPr="00376E0D">
        <w:rPr>
          <w:szCs w:val="22"/>
        </w:rPr>
        <w:t xml:space="preserve">Implementa os mecanismos de encaminhamento das mensagens usando </w:t>
      </w:r>
      <w:r w:rsidRPr="00240006">
        <w:rPr>
          <w:i/>
          <w:iCs/>
          <w:szCs w:val="22"/>
        </w:rPr>
        <w:t>routers</w:t>
      </w:r>
      <w:r w:rsidRPr="00376E0D">
        <w:rPr>
          <w:szCs w:val="22"/>
        </w:rPr>
        <w:t>.</w:t>
      </w:r>
      <w:r w:rsidR="009C1B14" w:rsidRPr="00145CD5">
        <w:rPr>
          <w:szCs w:val="22"/>
        </w:rPr>
        <w:t xml:space="preserve"> </w:t>
      </w:r>
      <w:r w:rsidR="009C1B14" w:rsidRPr="00145CD5">
        <w:rPr>
          <w:rStyle w:val="SoluoChar"/>
          <w:szCs w:val="22"/>
        </w:rPr>
        <w:t>V</w:t>
      </w:r>
    </w:p>
    <w:p w14:paraId="0CBC7554" w14:textId="33EE51A8" w:rsidR="009C1B14" w:rsidRPr="00BF4172" w:rsidRDefault="00376E0D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376E0D">
        <w:rPr>
          <w:szCs w:val="22"/>
        </w:rPr>
        <w:t>Pressupõe que todas as redes interligadas possuem o mesmo protocolo da camada de ligação.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64CF23E" w14:textId="37A6F612" w:rsidR="00336729" w:rsidRDefault="00336729" w:rsidP="00336729">
      <w:pPr>
        <w:rPr>
          <w:lang w:eastAsia="pt-PT"/>
        </w:rPr>
      </w:pPr>
    </w:p>
    <w:p w14:paraId="3F918DA6" w14:textId="0F2CDABF" w:rsidR="009C1B14" w:rsidRPr="00145CD5" w:rsidRDefault="00F72561" w:rsidP="009C1B14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9C1B14">
        <w:rPr>
          <w:szCs w:val="22"/>
        </w:rPr>
        <w:t>(1V)</w:t>
      </w:r>
      <w:r w:rsidR="00B627BE" w:rsidRPr="00B627BE">
        <w:t xml:space="preserve"> </w:t>
      </w:r>
      <w:r w:rsidR="00B627BE" w:rsidRPr="00B627BE">
        <w:rPr>
          <w:szCs w:val="22"/>
        </w:rPr>
        <w:t>Considere o cabeçalho dos datagramas IP:</w:t>
      </w:r>
    </w:p>
    <w:p w14:paraId="4DF3FF22" w14:textId="3667DBB8" w:rsidR="009C1B14" w:rsidRPr="00145CD5" w:rsidRDefault="00B627BE" w:rsidP="009C1B14">
      <w:pPr>
        <w:pStyle w:val="Hipotese"/>
        <w:rPr>
          <w:szCs w:val="22"/>
        </w:rPr>
      </w:pPr>
      <w:r w:rsidRPr="00B627BE">
        <w:rPr>
          <w:szCs w:val="22"/>
        </w:rPr>
        <w:t xml:space="preserve">O campo </w:t>
      </w:r>
      <w:proofErr w:type="spellStart"/>
      <w:r w:rsidRPr="00240006">
        <w:rPr>
          <w:i/>
          <w:iCs/>
          <w:szCs w:val="22"/>
        </w:rPr>
        <w:t>version</w:t>
      </w:r>
      <w:proofErr w:type="spellEnd"/>
      <w:r w:rsidRPr="00B627BE">
        <w:rPr>
          <w:szCs w:val="22"/>
        </w:rPr>
        <w:t xml:space="preserve"> tem sempre o valor 6 tanto em IPv4 como em IPv6.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48F8F6C" w14:textId="3F6C1907" w:rsidR="009C1B14" w:rsidRPr="00145CD5" w:rsidRDefault="00B627BE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B627BE">
        <w:rPr>
          <w:szCs w:val="22"/>
        </w:rPr>
        <w:t>O cabeçalho tem uma dimensão máxima de 60 bits.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27DF46F" w14:textId="3E114DC3" w:rsidR="009C1B14" w:rsidRPr="00145CD5" w:rsidRDefault="00B627BE" w:rsidP="009C1B14">
      <w:pPr>
        <w:pStyle w:val="Hipotese"/>
        <w:rPr>
          <w:szCs w:val="22"/>
        </w:rPr>
      </w:pPr>
      <w:r w:rsidRPr="00B627BE">
        <w:rPr>
          <w:szCs w:val="22"/>
        </w:rPr>
        <w:t>O campo de identificação é sempre o mesmo em todas as comunicações que ocorrem entre dois dispositivos, se na mesma ligação TCP.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51703C4" w14:textId="298D4649" w:rsidR="009C1B14" w:rsidRPr="00BF4172" w:rsidRDefault="00B627BE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B627BE">
        <w:rPr>
          <w:szCs w:val="22"/>
        </w:rPr>
        <w:t>O campo TTL indica durante quantos segundos o datagrama pode circular na rede, sendo decrementado de um em cada router que atravessa.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B3AF339" w14:textId="7EF84DF1" w:rsidR="009C1B14" w:rsidRDefault="009C1B14" w:rsidP="00336729">
      <w:pPr>
        <w:rPr>
          <w:lang w:eastAsia="pt-PT"/>
        </w:rPr>
      </w:pPr>
    </w:p>
    <w:p w14:paraId="3964EFB9" w14:textId="0F42734B" w:rsidR="009C1B14" w:rsidRPr="00145CD5" w:rsidRDefault="009C1B14" w:rsidP="009C1B14">
      <w:pPr>
        <w:pStyle w:val="Pergunta"/>
        <w:rPr>
          <w:szCs w:val="22"/>
        </w:rPr>
      </w:pPr>
      <w:r>
        <w:rPr>
          <w:szCs w:val="22"/>
        </w:rPr>
        <w:t>(1V)</w:t>
      </w:r>
      <w:r w:rsidR="00F076CA" w:rsidRPr="00F076CA">
        <w:t xml:space="preserve"> </w:t>
      </w:r>
      <w:r w:rsidR="00F076CA" w:rsidRPr="00F076CA">
        <w:rPr>
          <w:szCs w:val="22"/>
        </w:rPr>
        <w:t xml:space="preserve">Suponha que um PC pretende enviar um datagrama IP com 1020 bytes no seu </w:t>
      </w:r>
      <w:proofErr w:type="spellStart"/>
      <w:r w:rsidR="00F076CA" w:rsidRPr="00240006">
        <w:rPr>
          <w:i/>
          <w:iCs/>
          <w:szCs w:val="22"/>
        </w:rPr>
        <w:t>payload</w:t>
      </w:r>
      <w:proofErr w:type="spellEnd"/>
      <w:r w:rsidR="00F076CA" w:rsidRPr="00F076CA">
        <w:rPr>
          <w:szCs w:val="22"/>
        </w:rPr>
        <w:t xml:space="preserve"> sobre uma rede que está condicionada por um MTU=328. Preencha a seguinte tabela de fragmentação dos pacotes enviados considerando que o pacote inicial tem a identificação 1111, o cabeçalho IP a dimensão de 20 bytes e o cabeçalho TCP 20 bytes: Preencha os eventuais campos vazios com o número 0.</w:t>
      </w:r>
    </w:p>
    <w:tbl>
      <w:tblPr>
        <w:tblStyle w:val="TableGrid"/>
        <w:tblpPr w:leftFromText="180" w:rightFromText="180" w:vertAnchor="text" w:horzAnchor="margin" w:tblpXSpec="center" w:tblpY="151"/>
        <w:tblW w:w="15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1122"/>
        <w:gridCol w:w="1120"/>
        <w:gridCol w:w="700"/>
      </w:tblGrid>
      <w:tr w:rsidR="00076275" w:rsidRPr="00D350F2" w14:paraId="1B0F6255" w14:textId="77777777" w:rsidTr="00076275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08C6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5FAE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888D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6A1A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</w:tr>
      <w:tr w:rsidR="00076275" w:rsidRPr="00D350F2" w14:paraId="3F372333" w14:textId="77777777" w:rsidTr="00076275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0629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1DF8" w14:textId="2736CC35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</w:t>
            </w:r>
            <w:r>
              <w:rPr>
                <w:vanish/>
                <w:color w:val="FF0000"/>
                <w:sz w:val="16"/>
                <w:szCs w:val="16"/>
              </w:rPr>
              <w:t>2</w:t>
            </w:r>
            <w:r>
              <w:rPr>
                <w:vanish/>
                <w:color w:val="FF0000"/>
                <w:sz w:val="16"/>
                <w:szCs w:val="16"/>
              </w:rPr>
              <w:t>4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B372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FC18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076275" w:rsidRPr="00D350F2" w14:paraId="65C15082" w14:textId="77777777" w:rsidTr="00076275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2662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42AF" w14:textId="79821F7A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</w:t>
            </w:r>
            <w:r>
              <w:rPr>
                <w:vanish/>
                <w:color w:val="FF0000"/>
                <w:sz w:val="16"/>
                <w:szCs w:val="16"/>
              </w:rPr>
              <w:t>2</w:t>
            </w:r>
            <w:r>
              <w:rPr>
                <w:vanish/>
                <w:color w:val="FF0000"/>
                <w:sz w:val="16"/>
                <w:szCs w:val="16"/>
              </w:rPr>
              <w:t>4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1F8B" w14:textId="51F049C2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38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0DF6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076275" w:rsidRPr="00D350F2" w14:paraId="37E534A6" w14:textId="77777777" w:rsidTr="00076275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89A1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CFBD" w14:textId="2F980F54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</w:t>
            </w:r>
            <w:r>
              <w:rPr>
                <w:vanish/>
                <w:color w:val="FF0000"/>
                <w:sz w:val="16"/>
                <w:szCs w:val="16"/>
              </w:rPr>
              <w:t>2</w:t>
            </w:r>
            <w:r>
              <w:rPr>
                <w:vanish/>
                <w:color w:val="FF0000"/>
                <w:sz w:val="16"/>
                <w:szCs w:val="16"/>
              </w:rPr>
              <w:t>4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4EDD" w14:textId="05FC135E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76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FE2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076275" w:rsidRPr="00D350F2" w14:paraId="6165D7BD" w14:textId="77777777" w:rsidTr="00076275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8C15" w14:textId="77777777" w:rsidR="00076275" w:rsidRPr="00D350F2" w:rsidRDefault="00076275" w:rsidP="00076275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0247" w14:textId="0C498D6A" w:rsidR="00076275" w:rsidRDefault="00076275" w:rsidP="00076275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  <w:r>
              <w:rPr>
                <w:vanish/>
                <w:color w:val="FF0000"/>
                <w:sz w:val="16"/>
                <w:szCs w:val="16"/>
              </w:rPr>
              <w:t>28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5959" w14:textId="05A7687F" w:rsidR="00076275" w:rsidRDefault="00076275" w:rsidP="00076275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  <w:r>
              <w:rPr>
                <w:vanish/>
                <w:color w:val="FF0000"/>
                <w:sz w:val="16"/>
                <w:szCs w:val="16"/>
              </w:rPr>
              <w:t>14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9967" w14:textId="77777777" w:rsidR="00076275" w:rsidRDefault="00076275" w:rsidP="00076275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</w:tbl>
    <w:p w14:paraId="16D30B4B" w14:textId="0D519AB9" w:rsidR="009C1B14" w:rsidRDefault="009C1B14" w:rsidP="00F076CA">
      <w:pPr>
        <w:pStyle w:val="Hipotese"/>
        <w:numPr>
          <w:ilvl w:val="0"/>
          <w:numId w:val="0"/>
        </w:numPr>
        <w:ind w:left="992"/>
        <w:rPr>
          <w:szCs w:val="22"/>
        </w:rPr>
      </w:pPr>
    </w:p>
    <w:p w14:paraId="0EA9546C" w14:textId="648057ED" w:rsidR="00F076CA" w:rsidRDefault="00F076CA" w:rsidP="00F076CA">
      <w:pPr>
        <w:pStyle w:val="Hipotese"/>
        <w:numPr>
          <w:ilvl w:val="0"/>
          <w:numId w:val="0"/>
        </w:numPr>
        <w:ind w:left="992"/>
        <w:rPr>
          <w:lang w:eastAsia="pt-PT"/>
        </w:rPr>
      </w:pPr>
    </w:p>
    <w:p w14:paraId="2AB9FC63" w14:textId="3C141AE9" w:rsidR="00076275" w:rsidRDefault="00076275" w:rsidP="00F076CA">
      <w:pPr>
        <w:pStyle w:val="Hipotese"/>
        <w:numPr>
          <w:ilvl w:val="0"/>
          <w:numId w:val="0"/>
        </w:numPr>
        <w:ind w:left="992"/>
        <w:rPr>
          <w:lang w:eastAsia="pt-PT"/>
        </w:rPr>
      </w:pPr>
    </w:p>
    <w:p w14:paraId="6A593848" w14:textId="7BD1019D" w:rsidR="00076275" w:rsidRDefault="00076275" w:rsidP="00F076CA">
      <w:pPr>
        <w:pStyle w:val="Hipotese"/>
        <w:numPr>
          <w:ilvl w:val="0"/>
          <w:numId w:val="0"/>
        </w:numPr>
        <w:ind w:left="992"/>
        <w:rPr>
          <w:lang w:eastAsia="pt-PT"/>
        </w:rPr>
      </w:pPr>
    </w:p>
    <w:p w14:paraId="1C37CD9D" w14:textId="23D7B0F7" w:rsidR="00076275" w:rsidRDefault="00076275" w:rsidP="00F076CA">
      <w:pPr>
        <w:pStyle w:val="Hipotese"/>
        <w:numPr>
          <w:ilvl w:val="0"/>
          <w:numId w:val="0"/>
        </w:numPr>
        <w:ind w:left="992"/>
        <w:rPr>
          <w:lang w:eastAsia="pt-PT"/>
        </w:rPr>
      </w:pPr>
    </w:p>
    <w:p w14:paraId="24ACBEA9" w14:textId="026094C6" w:rsidR="00076275" w:rsidRDefault="00076275" w:rsidP="00F076CA">
      <w:pPr>
        <w:pStyle w:val="Hipotese"/>
        <w:numPr>
          <w:ilvl w:val="0"/>
          <w:numId w:val="0"/>
        </w:numPr>
        <w:ind w:left="992"/>
        <w:rPr>
          <w:lang w:eastAsia="pt-PT"/>
        </w:rPr>
      </w:pPr>
    </w:p>
    <w:p w14:paraId="4E383217" w14:textId="77777777" w:rsidR="00076275" w:rsidRDefault="00076275" w:rsidP="00F076CA">
      <w:pPr>
        <w:pStyle w:val="Hipotese"/>
        <w:numPr>
          <w:ilvl w:val="0"/>
          <w:numId w:val="0"/>
        </w:numPr>
        <w:ind w:left="992"/>
        <w:rPr>
          <w:lang w:eastAsia="pt-PT"/>
        </w:rPr>
      </w:pPr>
    </w:p>
    <w:p w14:paraId="3952C61A" w14:textId="6C330A2A" w:rsidR="009C1B14" w:rsidRPr="00145CD5" w:rsidRDefault="009C1B14" w:rsidP="009C1B14">
      <w:pPr>
        <w:pStyle w:val="Pergunta"/>
        <w:rPr>
          <w:szCs w:val="22"/>
        </w:rPr>
      </w:pPr>
      <w:r>
        <w:rPr>
          <w:szCs w:val="22"/>
        </w:rPr>
        <w:t>(</w:t>
      </w:r>
      <w:r w:rsidR="00DF0FC7">
        <w:rPr>
          <w:szCs w:val="22"/>
        </w:rPr>
        <w:t>2</w:t>
      </w:r>
      <w:r>
        <w:rPr>
          <w:szCs w:val="22"/>
        </w:rPr>
        <w:t>V)</w:t>
      </w:r>
      <w:r w:rsidR="00076275" w:rsidRPr="00076275">
        <w:t xml:space="preserve"> </w:t>
      </w:r>
      <w:r w:rsidR="00076275" w:rsidRPr="00076275">
        <w:rPr>
          <w:szCs w:val="22"/>
        </w:rPr>
        <w:t>Considere o seguinte endereço 193.28.5.63/25:</w:t>
      </w:r>
    </w:p>
    <w:p w14:paraId="3786A26C" w14:textId="16D8F3C0" w:rsidR="009C1B14" w:rsidRPr="00145CD5" w:rsidRDefault="00076275" w:rsidP="009C1B14">
      <w:pPr>
        <w:pStyle w:val="Hipotese"/>
        <w:rPr>
          <w:szCs w:val="22"/>
        </w:rPr>
      </w:pPr>
      <w:r w:rsidRPr="00076275">
        <w:rPr>
          <w:szCs w:val="22"/>
        </w:rPr>
        <w:t xml:space="preserve">A rede onde está inserido tem uma dimensão </w:t>
      </w:r>
      <w:r>
        <w:rPr>
          <w:szCs w:val="22"/>
        </w:rPr>
        <w:t xml:space="preserve">total </w:t>
      </w:r>
      <w:r w:rsidRPr="00076275">
        <w:rPr>
          <w:szCs w:val="22"/>
        </w:rPr>
        <w:t>de 64 endereços.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311CDF2" w14:textId="75394808" w:rsidR="009C1B14" w:rsidRPr="00145CD5" w:rsidRDefault="00076275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076275">
        <w:rPr>
          <w:szCs w:val="22"/>
        </w:rPr>
        <w:t>O endereço de rede a que a máquina pertence é 193.28.5.32/25.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D16860C" w14:textId="0638903F" w:rsidR="009C1B14" w:rsidRPr="00145CD5" w:rsidRDefault="00076275" w:rsidP="009C1B14">
      <w:pPr>
        <w:pStyle w:val="Hipotese"/>
        <w:rPr>
          <w:szCs w:val="22"/>
        </w:rPr>
      </w:pPr>
      <w:r w:rsidRPr="00076275">
        <w:rPr>
          <w:szCs w:val="22"/>
        </w:rPr>
        <w:t>Este é o endereço de difusão da sua rede.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42138A1" w14:textId="1A5E0996" w:rsidR="009C1B14" w:rsidRPr="00BF4172" w:rsidRDefault="00076275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076275">
        <w:rPr>
          <w:szCs w:val="22"/>
        </w:rPr>
        <w:t>A máquina com o endereço 193.28.5.87/25 pertence à mesma rede.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43DE1184" w14:textId="098629CB" w:rsidR="009C1B14" w:rsidRDefault="009C1B14" w:rsidP="00336729">
      <w:pPr>
        <w:rPr>
          <w:lang w:eastAsia="pt-PT"/>
        </w:rPr>
      </w:pPr>
    </w:p>
    <w:p w14:paraId="00F16DFB" w14:textId="17A60E44" w:rsidR="009C1B14" w:rsidRDefault="006070C7" w:rsidP="009C1B14">
      <w:pPr>
        <w:pStyle w:val="Pergunta"/>
        <w:rPr>
          <w:szCs w:val="22"/>
        </w:rPr>
      </w:pPr>
      <w:r>
        <w:rPr>
          <w:szCs w:val="22"/>
        </w:rPr>
        <w:t xml:space="preserve"> </w:t>
      </w:r>
      <w:r w:rsidR="00F72561" w:rsidRPr="00F72561">
        <w:rPr>
          <w:b/>
          <w:bCs/>
          <w:szCs w:val="22"/>
        </w:rPr>
        <w:t>[E]</w:t>
      </w:r>
      <w:r w:rsidR="00F72561">
        <w:rPr>
          <w:szCs w:val="22"/>
        </w:rPr>
        <w:t xml:space="preserve"> </w:t>
      </w:r>
      <w:r w:rsidR="009C1B14">
        <w:rPr>
          <w:szCs w:val="22"/>
        </w:rPr>
        <w:t>(</w:t>
      </w:r>
      <w:r w:rsidR="00DF0FC7">
        <w:rPr>
          <w:szCs w:val="22"/>
        </w:rPr>
        <w:t>2</w:t>
      </w:r>
      <w:r w:rsidR="009C1B14">
        <w:rPr>
          <w:szCs w:val="22"/>
        </w:rPr>
        <w:t>V)</w:t>
      </w:r>
      <w:r w:rsidRPr="006070C7">
        <w:t xml:space="preserve"> </w:t>
      </w:r>
      <w:r w:rsidRPr="006070C7">
        <w:rPr>
          <w:szCs w:val="22"/>
        </w:rPr>
        <w:t>Considerando a rede 10.20.30.0/26 e o número de dispositivos utilizados em cada rede</w:t>
      </w:r>
      <w:r>
        <w:rPr>
          <w:szCs w:val="22"/>
        </w:rPr>
        <w:t xml:space="preserve"> </w:t>
      </w:r>
      <w:r w:rsidRPr="006070C7">
        <w:rPr>
          <w:szCs w:val="22"/>
        </w:rPr>
        <w:t>de acordo com a tabela</w:t>
      </w:r>
      <w:r>
        <w:rPr>
          <w:szCs w:val="22"/>
        </w:rPr>
        <w:t>, d</w:t>
      </w:r>
      <w:r w:rsidRPr="006070C7">
        <w:rPr>
          <w:szCs w:val="22"/>
        </w:rPr>
        <w:t xml:space="preserve">istribua a rede pelas sub-redes A </w:t>
      </w:r>
      <w:proofErr w:type="spellStart"/>
      <w:r w:rsidRPr="006070C7">
        <w:rPr>
          <w:szCs w:val="22"/>
        </w:rPr>
        <w:t>a</w:t>
      </w:r>
      <w:proofErr w:type="spellEnd"/>
      <w:r w:rsidRPr="006070C7">
        <w:rPr>
          <w:szCs w:val="22"/>
        </w:rPr>
        <w:t xml:space="preserve"> E sabendo que deve assegura</w:t>
      </w:r>
      <w:r>
        <w:rPr>
          <w:szCs w:val="22"/>
        </w:rPr>
        <w:t>r</w:t>
      </w:r>
      <w:r w:rsidRPr="006070C7">
        <w:rPr>
          <w:szCs w:val="22"/>
        </w:rPr>
        <w:t xml:space="preserve"> </w:t>
      </w:r>
      <w:r w:rsidR="00BB0978">
        <w:rPr>
          <w:szCs w:val="22"/>
        </w:rPr>
        <w:t xml:space="preserve">as necessidades de cada sub-rede, </w:t>
      </w:r>
      <w:r w:rsidRPr="006070C7">
        <w:rPr>
          <w:szCs w:val="22"/>
        </w:rPr>
        <w:t>que desperdiça o menor número de endereços e que são ordenados de forma crescente.</w:t>
      </w:r>
    </w:p>
    <w:tbl>
      <w:tblPr>
        <w:tblStyle w:val="TableGrid"/>
        <w:tblpPr w:leftFromText="180" w:rightFromText="180" w:vertAnchor="text" w:horzAnchor="margin" w:tblpXSpec="right" w:tblpY="57"/>
        <w:tblW w:w="9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1"/>
      </w:tblGrid>
      <w:tr w:rsidR="00BB0978" w:rsidRPr="00D350F2" w14:paraId="7AE5D96E" w14:textId="77777777" w:rsidTr="00BB0978"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53EA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18"/>
                <w:szCs w:val="18"/>
              </w:rPr>
            </w:pPr>
            <w:proofErr w:type="spellStart"/>
            <w:r w:rsidRPr="006070C7">
              <w:rPr>
                <w:sz w:val="18"/>
                <w:szCs w:val="18"/>
              </w:rPr>
              <w:t>LAN</w:t>
            </w:r>
            <w:r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6F29A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18"/>
                <w:szCs w:val="18"/>
              </w:rPr>
            </w:pPr>
            <w:r w:rsidRPr="006070C7">
              <w:rPr>
                <w:sz w:val="18"/>
                <w:szCs w:val="18"/>
              </w:rPr>
              <w:t>Número de dispositivos</w:t>
            </w:r>
          </w:p>
        </w:tc>
      </w:tr>
      <w:tr w:rsidR="00BB0978" w:rsidRPr="00D350F2" w14:paraId="5C795EFC" w14:textId="77777777" w:rsidTr="00BB0978"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348D8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18"/>
                <w:szCs w:val="18"/>
              </w:rPr>
            </w:pPr>
            <w:r w:rsidRPr="006070C7">
              <w:rPr>
                <w:sz w:val="18"/>
                <w:szCs w:val="18"/>
              </w:rPr>
              <w:t>A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E7848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sz w:val="18"/>
                <w:szCs w:val="18"/>
              </w:rPr>
            </w:pPr>
            <w:r w:rsidRPr="006070C7">
              <w:rPr>
                <w:vanish/>
                <w:sz w:val="18"/>
                <w:szCs w:val="18"/>
              </w:rPr>
              <w:t>24</w:t>
            </w:r>
          </w:p>
        </w:tc>
      </w:tr>
      <w:tr w:rsidR="00BB0978" w:rsidRPr="00D350F2" w14:paraId="46CDEE46" w14:textId="77777777" w:rsidTr="00BB0978"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DAEA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18"/>
                <w:szCs w:val="18"/>
              </w:rPr>
            </w:pPr>
            <w:r w:rsidRPr="006070C7">
              <w:rPr>
                <w:sz w:val="18"/>
                <w:szCs w:val="18"/>
              </w:rPr>
              <w:t>B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1607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18"/>
                <w:szCs w:val="18"/>
              </w:rPr>
            </w:pPr>
            <w:r w:rsidRPr="006070C7">
              <w:rPr>
                <w:sz w:val="18"/>
                <w:szCs w:val="18"/>
              </w:rPr>
              <w:t>8</w:t>
            </w:r>
          </w:p>
        </w:tc>
      </w:tr>
      <w:tr w:rsidR="00BB0978" w:rsidRPr="00D350F2" w14:paraId="1ABE9C48" w14:textId="77777777" w:rsidTr="00BB0978"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C433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18"/>
                <w:szCs w:val="18"/>
              </w:rPr>
            </w:pPr>
            <w:r w:rsidRPr="006070C7">
              <w:rPr>
                <w:sz w:val="18"/>
                <w:szCs w:val="18"/>
              </w:rPr>
              <w:t>C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D164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18"/>
                <w:szCs w:val="18"/>
              </w:rPr>
            </w:pPr>
            <w:r w:rsidRPr="006070C7">
              <w:rPr>
                <w:sz w:val="18"/>
                <w:szCs w:val="18"/>
              </w:rPr>
              <w:t>5</w:t>
            </w:r>
          </w:p>
        </w:tc>
      </w:tr>
      <w:tr w:rsidR="00BB0978" w:rsidRPr="00D350F2" w14:paraId="151B0A35" w14:textId="77777777" w:rsidTr="00BB0978"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E3D6A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18"/>
                <w:szCs w:val="18"/>
              </w:rPr>
            </w:pPr>
            <w:r w:rsidRPr="006070C7">
              <w:rPr>
                <w:sz w:val="18"/>
                <w:szCs w:val="18"/>
              </w:rPr>
              <w:t>D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B62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vanish/>
                <w:color w:val="FF0000"/>
                <w:sz w:val="18"/>
                <w:szCs w:val="18"/>
              </w:rPr>
            </w:pPr>
            <w:r w:rsidRPr="006070C7">
              <w:rPr>
                <w:sz w:val="18"/>
                <w:szCs w:val="18"/>
              </w:rPr>
              <w:t>2</w:t>
            </w:r>
          </w:p>
        </w:tc>
      </w:tr>
      <w:tr w:rsidR="00BB0978" w:rsidRPr="00D350F2" w14:paraId="694C7748" w14:textId="77777777" w:rsidTr="00BB0978"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3514B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18"/>
                <w:szCs w:val="18"/>
              </w:rPr>
            </w:pPr>
            <w:r w:rsidRPr="006070C7">
              <w:rPr>
                <w:sz w:val="18"/>
                <w:szCs w:val="18"/>
              </w:rPr>
              <w:t>E</w:t>
            </w:r>
          </w:p>
        </w:tc>
        <w:tc>
          <w:tcPr>
            <w:tcW w:w="2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9360" w14:textId="77777777" w:rsidR="00BB0978" w:rsidRPr="006070C7" w:rsidRDefault="00BB0978" w:rsidP="00BB0978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18"/>
                <w:szCs w:val="18"/>
              </w:rPr>
            </w:pPr>
            <w:r w:rsidRPr="006070C7">
              <w:rPr>
                <w:sz w:val="18"/>
                <w:szCs w:val="18"/>
              </w:rPr>
              <w:t>2</w:t>
            </w:r>
          </w:p>
        </w:tc>
      </w:tr>
    </w:tbl>
    <w:p w14:paraId="483A60E9" w14:textId="7376357F" w:rsidR="006070C7" w:rsidRPr="00145CD5" w:rsidRDefault="006070C7" w:rsidP="006070C7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6070C7">
        <w:rPr>
          <w:szCs w:val="22"/>
        </w:rPr>
        <w:t>Classifique a veracidade das seguintes afirmações:</w:t>
      </w:r>
    </w:p>
    <w:p w14:paraId="4914F98B" w14:textId="6222593A" w:rsidR="009C1B14" w:rsidRPr="00145CD5" w:rsidRDefault="006070C7" w:rsidP="009C1B14">
      <w:pPr>
        <w:pStyle w:val="Hipotese"/>
        <w:rPr>
          <w:szCs w:val="22"/>
        </w:rPr>
      </w:pPr>
      <w:r w:rsidRPr="006070C7">
        <w:rPr>
          <w:szCs w:val="22"/>
        </w:rPr>
        <w:t>A LAN B suporta no máximo 14 dispositivos.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44B62EA7" w14:textId="63CEB405" w:rsidR="009C1B14" w:rsidRPr="00145CD5" w:rsidRDefault="006070C7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6070C7">
        <w:rPr>
          <w:szCs w:val="22"/>
        </w:rPr>
        <w:t>O endereço de difusão (broadcast) da rede C é o 10.20.30.50.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C2883DA" w14:textId="5CEC054F" w:rsidR="009C1B14" w:rsidRPr="00145CD5" w:rsidRDefault="006070C7" w:rsidP="009C1B14">
      <w:pPr>
        <w:pStyle w:val="Hipotese"/>
        <w:rPr>
          <w:szCs w:val="22"/>
        </w:rPr>
      </w:pPr>
      <w:r w:rsidRPr="006070C7">
        <w:rPr>
          <w:szCs w:val="22"/>
        </w:rPr>
        <w:t xml:space="preserve">A </w:t>
      </w:r>
      <w:proofErr w:type="gramStart"/>
      <w:r w:rsidRPr="006070C7">
        <w:rPr>
          <w:szCs w:val="22"/>
        </w:rPr>
        <w:t>rede A</w:t>
      </w:r>
      <w:proofErr w:type="gramEnd"/>
      <w:r w:rsidRPr="006070C7">
        <w:rPr>
          <w:szCs w:val="22"/>
        </w:rPr>
        <w:t xml:space="preserve"> tem uma máscara /27.</w:t>
      </w:r>
      <w:r w:rsidR="009C1B14" w:rsidRPr="00145CD5">
        <w:rPr>
          <w:szCs w:val="22"/>
        </w:rPr>
        <w:t xml:space="preserve"> </w:t>
      </w:r>
      <w:r w:rsidR="009C1B14" w:rsidRPr="00145CD5">
        <w:rPr>
          <w:rStyle w:val="SoluoChar"/>
          <w:szCs w:val="22"/>
        </w:rPr>
        <w:t>V</w:t>
      </w:r>
    </w:p>
    <w:p w14:paraId="59570B19" w14:textId="3A716B62" w:rsidR="009C1B14" w:rsidRPr="00BF4172" w:rsidRDefault="006070C7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6070C7">
        <w:rPr>
          <w:szCs w:val="22"/>
        </w:rPr>
        <w:t>O endereço 10.20.30.55 é um endereço válido da LAN D.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AFE1826" w14:textId="7B51B42A" w:rsidR="009C1B14" w:rsidRDefault="009C1B14" w:rsidP="00336729">
      <w:pPr>
        <w:rPr>
          <w:lang w:eastAsia="pt-PT"/>
        </w:rPr>
      </w:pPr>
    </w:p>
    <w:p w14:paraId="40D40207" w14:textId="0A4836B3" w:rsidR="009C1B14" w:rsidRPr="00145CD5" w:rsidRDefault="009C1B14" w:rsidP="009C1B14">
      <w:pPr>
        <w:pStyle w:val="Pergunta"/>
        <w:rPr>
          <w:szCs w:val="22"/>
        </w:rPr>
      </w:pPr>
      <w:r>
        <w:rPr>
          <w:szCs w:val="22"/>
        </w:rPr>
        <w:t>(1V)</w:t>
      </w:r>
      <w:r w:rsidR="00A4411C" w:rsidRPr="00A4411C">
        <w:t xml:space="preserve"> </w:t>
      </w:r>
      <w:r w:rsidR="00A4411C" w:rsidRPr="00A4411C">
        <w:rPr>
          <w:szCs w:val="22"/>
        </w:rPr>
        <w:t>Considere o protocolo DHCP</w:t>
      </w:r>
      <w:r w:rsidR="00A4411C">
        <w:rPr>
          <w:szCs w:val="22"/>
        </w:rPr>
        <w:t>:</w:t>
      </w:r>
    </w:p>
    <w:p w14:paraId="205E8F86" w14:textId="5FD5E9F4" w:rsidR="009C1B14" w:rsidRPr="00145CD5" w:rsidRDefault="00A4411C" w:rsidP="009C1B14">
      <w:pPr>
        <w:pStyle w:val="Hipotese"/>
        <w:rPr>
          <w:szCs w:val="22"/>
        </w:rPr>
      </w:pPr>
      <w:r w:rsidRPr="00A4411C">
        <w:rPr>
          <w:szCs w:val="22"/>
        </w:rPr>
        <w:t xml:space="preserve">As respostas do servidor podem ser em </w:t>
      </w:r>
      <w:proofErr w:type="spellStart"/>
      <w:r w:rsidRPr="0036492A">
        <w:rPr>
          <w:i/>
          <w:iCs/>
          <w:szCs w:val="22"/>
        </w:rPr>
        <w:t>unicast</w:t>
      </w:r>
      <w:proofErr w:type="spellEnd"/>
      <w:r w:rsidRPr="00A4411C">
        <w:rPr>
          <w:szCs w:val="22"/>
        </w:rPr>
        <w:t xml:space="preserve"> ou </w:t>
      </w:r>
      <w:r w:rsidRPr="0036492A">
        <w:rPr>
          <w:i/>
          <w:iCs/>
          <w:szCs w:val="22"/>
        </w:rPr>
        <w:t>broadcast</w:t>
      </w:r>
      <w:r w:rsidRPr="00A4411C">
        <w:rPr>
          <w:szCs w:val="22"/>
        </w:rPr>
        <w:t xml:space="preserve"> dependendo da topologia da rede.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66B4DE5F" w14:textId="2BE10708" w:rsidR="009C1B14" w:rsidRPr="00145CD5" w:rsidRDefault="00A4411C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4411C">
        <w:rPr>
          <w:szCs w:val="22"/>
        </w:rPr>
        <w:t>As mensagens de DHCP circulam sobre TCP.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3C3C26C" w14:textId="757468BA" w:rsidR="009C1B14" w:rsidRPr="00145CD5" w:rsidRDefault="00A4411C" w:rsidP="009C1B14">
      <w:pPr>
        <w:pStyle w:val="Hipotese"/>
        <w:rPr>
          <w:szCs w:val="22"/>
        </w:rPr>
      </w:pPr>
      <w:r w:rsidRPr="00A4411C">
        <w:rPr>
          <w:szCs w:val="22"/>
        </w:rPr>
        <w:t xml:space="preserve">As mensagens de DHCP entre o DHCP </w:t>
      </w:r>
      <w:proofErr w:type="spellStart"/>
      <w:r w:rsidRPr="0036492A">
        <w:rPr>
          <w:i/>
          <w:iCs/>
          <w:szCs w:val="22"/>
        </w:rPr>
        <w:t>relay</w:t>
      </w:r>
      <w:proofErr w:type="spellEnd"/>
      <w:r w:rsidRPr="00A4411C">
        <w:rPr>
          <w:szCs w:val="22"/>
        </w:rPr>
        <w:t xml:space="preserve"> e o servidor de DHCP são sempre </w:t>
      </w:r>
      <w:proofErr w:type="spellStart"/>
      <w:r w:rsidRPr="0036492A">
        <w:rPr>
          <w:i/>
          <w:iCs/>
          <w:szCs w:val="22"/>
        </w:rPr>
        <w:t>unicast</w:t>
      </w:r>
      <w:proofErr w:type="spellEnd"/>
      <w:r w:rsidRPr="00A4411C">
        <w:rPr>
          <w:szCs w:val="22"/>
        </w:rPr>
        <w:t>.</w:t>
      </w:r>
      <w:r w:rsidR="009C1B14" w:rsidRPr="00145CD5">
        <w:rPr>
          <w:szCs w:val="22"/>
        </w:rPr>
        <w:t xml:space="preserve"> </w:t>
      </w:r>
      <w:r w:rsidR="009C1B14" w:rsidRPr="00145CD5">
        <w:rPr>
          <w:rStyle w:val="SoluoChar"/>
          <w:szCs w:val="22"/>
        </w:rPr>
        <w:t>V</w:t>
      </w:r>
    </w:p>
    <w:p w14:paraId="48066FE4" w14:textId="4F4DA0F4" w:rsidR="009C1B14" w:rsidRPr="00BF4172" w:rsidRDefault="00A4411C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A4411C">
        <w:rPr>
          <w:szCs w:val="22"/>
        </w:rPr>
        <w:t xml:space="preserve">Fornece unicamente o endereço IP do servidor de DNS, o endereço do </w:t>
      </w:r>
      <w:proofErr w:type="spellStart"/>
      <w:r w:rsidRPr="0036492A">
        <w:rPr>
          <w:i/>
          <w:iCs/>
          <w:szCs w:val="22"/>
        </w:rPr>
        <w:t>gateway</w:t>
      </w:r>
      <w:proofErr w:type="spellEnd"/>
      <w:r w:rsidRPr="00A4411C">
        <w:rPr>
          <w:szCs w:val="22"/>
        </w:rPr>
        <w:t xml:space="preserve"> por omissão e o endereço a atribuir ao dispositivo requerente.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879B9A7" w14:textId="58631B7F" w:rsidR="009C1B14" w:rsidRDefault="009C1B14" w:rsidP="00336729">
      <w:pPr>
        <w:rPr>
          <w:lang w:eastAsia="pt-PT"/>
        </w:rPr>
      </w:pPr>
    </w:p>
    <w:p w14:paraId="6D22AD27" w14:textId="77777777" w:rsidR="00274158" w:rsidRDefault="00274158" w:rsidP="00336729">
      <w:pPr>
        <w:rPr>
          <w:lang w:eastAsia="pt-PT"/>
        </w:rPr>
      </w:pPr>
    </w:p>
    <w:p w14:paraId="2C21C08F" w14:textId="25E4FF40" w:rsidR="004F26DA" w:rsidRDefault="004F26DA" w:rsidP="004F26D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5D20F0CC" w14:textId="53C2A4F0" w:rsidR="004F26DA" w:rsidRDefault="004F26DA" w:rsidP="004F26D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BDEB7C0" w14:textId="2A3C393D" w:rsidR="004F26DA" w:rsidRDefault="004F26DA" w:rsidP="004F26DA">
      <w:pPr>
        <w:pStyle w:val="Pergunta"/>
        <w:numPr>
          <w:ilvl w:val="0"/>
          <w:numId w:val="0"/>
        </w:numPr>
        <w:rPr>
          <w:szCs w:val="22"/>
        </w:rPr>
      </w:pPr>
    </w:p>
    <w:p w14:paraId="636C8FA2" w14:textId="56CF15B6" w:rsidR="004F26DA" w:rsidRDefault="004F26DA" w:rsidP="004F26D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180DB7B" w14:textId="77777777" w:rsidR="004F26DA" w:rsidRPr="004F26DA" w:rsidRDefault="004F26DA" w:rsidP="004F26DA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004F318" w14:textId="2413F16E" w:rsidR="00274158" w:rsidRDefault="00F72561" w:rsidP="00274158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 w:rsidR="00274158">
        <w:rPr>
          <w:noProof/>
          <w:szCs w:val="22"/>
        </w:rPr>
        <w:drawing>
          <wp:anchor distT="0" distB="0" distL="114300" distR="114300" simplePos="0" relativeHeight="251679744" behindDoc="0" locked="0" layoutInCell="1" allowOverlap="1" wp14:anchorId="3E47F6CB" wp14:editId="53595904">
            <wp:simplePos x="0" y="0"/>
            <wp:positionH relativeFrom="column">
              <wp:posOffset>2959735</wp:posOffset>
            </wp:positionH>
            <wp:positionV relativeFrom="paragraph">
              <wp:posOffset>3175</wp:posOffset>
            </wp:positionV>
            <wp:extent cx="4029710" cy="2846705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158">
        <w:rPr>
          <w:szCs w:val="22"/>
        </w:rPr>
        <w:t>(</w:t>
      </w:r>
      <w:r w:rsidR="00DF0FC7">
        <w:rPr>
          <w:szCs w:val="22"/>
        </w:rPr>
        <w:t>2</w:t>
      </w:r>
      <w:r w:rsidR="00274158">
        <w:rPr>
          <w:szCs w:val="22"/>
        </w:rPr>
        <w:t>V)</w:t>
      </w:r>
      <w:r w:rsidR="00274158" w:rsidRPr="00274158">
        <w:t xml:space="preserve"> </w:t>
      </w:r>
      <w:r w:rsidR="00274158" w:rsidRPr="00274158">
        <w:rPr>
          <w:szCs w:val="22"/>
        </w:rPr>
        <w:t>Considere a rede representada na figura, configurada com encaminhamento estático, e em que todas as máquinas (</w:t>
      </w:r>
      <w:proofErr w:type="spellStart"/>
      <w:r w:rsidR="00274158" w:rsidRPr="00274158">
        <w:rPr>
          <w:szCs w:val="22"/>
        </w:rPr>
        <w:t>PCs</w:t>
      </w:r>
      <w:proofErr w:type="spellEnd"/>
      <w:r w:rsidR="00274158" w:rsidRPr="00274158">
        <w:rPr>
          <w:szCs w:val="22"/>
        </w:rPr>
        <w:t xml:space="preserve"> e servidores) podem comunicar entre si e com a Internet. </w:t>
      </w:r>
    </w:p>
    <w:p w14:paraId="46F95BF5" w14:textId="18EEC27A" w:rsidR="00274158" w:rsidRDefault="00274158" w:rsidP="00274158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274158">
        <w:rPr>
          <w:szCs w:val="22"/>
        </w:rPr>
        <w:t>As tabelas de encaminhamento dos Routers apresentam apenas as entradas com menor distância (em caso de múltiplos caminhos).</w:t>
      </w:r>
    </w:p>
    <w:p w14:paraId="1AA7853C" w14:textId="7E06725A" w:rsidR="00274158" w:rsidRPr="00145CD5" w:rsidRDefault="00274158" w:rsidP="00274158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274158">
        <w:rPr>
          <w:szCs w:val="22"/>
        </w:rPr>
        <w:t>Classifique a veracidade das seguintes afirmações relativamente ao conteúdo das tabelas de encaminhamento dos Routers.</w:t>
      </w:r>
    </w:p>
    <w:p w14:paraId="67499D4B" w14:textId="170C5EE6" w:rsidR="00274158" w:rsidRPr="00145CD5" w:rsidRDefault="00274158" w:rsidP="00274158">
      <w:pPr>
        <w:pStyle w:val="Hipotese"/>
        <w:rPr>
          <w:szCs w:val="22"/>
        </w:rPr>
      </w:pPr>
      <w:r w:rsidRPr="00274158">
        <w:rPr>
          <w:szCs w:val="22"/>
        </w:rPr>
        <w:t>No Router 3 a tabela de encaminhamento pode ser constituída só por duas (2) entradas, e garantindo o acesso à internet.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E24378B" w14:textId="5ADBECFA" w:rsidR="00274158" w:rsidRPr="00145CD5" w:rsidRDefault="00274158" w:rsidP="0027415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274158">
        <w:rPr>
          <w:szCs w:val="22"/>
        </w:rPr>
        <w:t xml:space="preserve">No Router 3, a </w:t>
      </w:r>
      <w:proofErr w:type="spellStart"/>
      <w:r w:rsidRPr="0036492A">
        <w:rPr>
          <w:i/>
          <w:iCs/>
          <w:szCs w:val="22"/>
        </w:rPr>
        <w:t>gateway</w:t>
      </w:r>
      <w:proofErr w:type="spellEnd"/>
      <w:r w:rsidRPr="00274158">
        <w:rPr>
          <w:szCs w:val="22"/>
        </w:rPr>
        <w:t xml:space="preserve"> para a LAN A é o endereço IP da interface 2 do Router 2.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E737530" w14:textId="47DE2D7E" w:rsidR="00274158" w:rsidRPr="00145CD5" w:rsidRDefault="00274158" w:rsidP="00274158">
      <w:pPr>
        <w:pStyle w:val="Hipotese"/>
        <w:rPr>
          <w:szCs w:val="22"/>
        </w:rPr>
      </w:pPr>
      <w:r w:rsidRPr="00274158">
        <w:rPr>
          <w:szCs w:val="22"/>
        </w:rPr>
        <w:t>No Router 3, a rota por omissão (</w:t>
      </w:r>
      <w:proofErr w:type="spellStart"/>
      <w:r w:rsidRPr="0036492A">
        <w:rPr>
          <w:i/>
          <w:iCs/>
          <w:szCs w:val="22"/>
        </w:rPr>
        <w:t>default</w:t>
      </w:r>
      <w:proofErr w:type="spellEnd"/>
      <w:r w:rsidRPr="00274158">
        <w:rPr>
          <w:szCs w:val="22"/>
        </w:rPr>
        <w:t xml:space="preserve">) tem como </w:t>
      </w:r>
      <w:proofErr w:type="spellStart"/>
      <w:r w:rsidRPr="0036492A">
        <w:rPr>
          <w:i/>
          <w:iCs/>
          <w:szCs w:val="22"/>
        </w:rPr>
        <w:t>gateway</w:t>
      </w:r>
      <w:proofErr w:type="spellEnd"/>
      <w:r w:rsidRPr="00274158">
        <w:rPr>
          <w:szCs w:val="22"/>
        </w:rPr>
        <w:t xml:space="preserve"> o endereço IP da interface 3 do Router 2.</w:t>
      </w:r>
      <w:r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V</w:t>
      </w:r>
    </w:p>
    <w:p w14:paraId="4E6373ED" w14:textId="0F72824C" w:rsidR="00274158" w:rsidRPr="00BF4172" w:rsidRDefault="00274158" w:rsidP="00274158">
      <w:pPr>
        <w:pStyle w:val="Hipotese"/>
        <w:rPr>
          <w:rStyle w:val="SoluoChar"/>
          <w:vanish w:val="0"/>
          <w:color w:val="auto"/>
          <w:szCs w:val="22"/>
        </w:rPr>
      </w:pPr>
      <w:r w:rsidRPr="00274158">
        <w:rPr>
          <w:szCs w:val="22"/>
        </w:rPr>
        <w:t xml:space="preserve">No Router 3, as entregas para a LAN_B são diretas, não precisando por isso de </w:t>
      </w:r>
      <w:proofErr w:type="spellStart"/>
      <w:r w:rsidRPr="0036492A">
        <w:rPr>
          <w:i/>
          <w:iCs/>
          <w:szCs w:val="22"/>
        </w:rPr>
        <w:t>gateway</w:t>
      </w:r>
      <w:proofErr w:type="spellEnd"/>
      <w:r w:rsidRPr="00274158">
        <w:rPr>
          <w:szCs w:val="22"/>
        </w:rPr>
        <w:t xml:space="preserve"> e saem pela interface 3.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62A11CA" w14:textId="77777777" w:rsidR="00274158" w:rsidRDefault="00274158" w:rsidP="00336729">
      <w:pPr>
        <w:rPr>
          <w:lang w:eastAsia="pt-PT"/>
        </w:rPr>
      </w:pPr>
    </w:p>
    <w:p w14:paraId="750D6F0F" w14:textId="5BBAEA5E" w:rsidR="009C1B14" w:rsidRPr="00145CD5" w:rsidRDefault="00F72561" w:rsidP="009C1B14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9C1B14">
        <w:rPr>
          <w:szCs w:val="22"/>
        </w:rPr>
        <w:t>(1V)</w:t>
      </w:r>
      <w:r w:rsidR="00A4411C" w:rsidRPr="00A4411C">
        <w:t xml:space="preserve"> </w:t>
      </w:r>
      <w:r w:rsidR="00A4411C" w:rsidRPr="00A4411C">
        <w:rPr>
          <w:szCs w:val="22"/>
        </w:rPr>
        <w:t>Acerca do ICMP:</w:t>
      </w:r>
    </w:p>
    <w:p w14:paraId="1F6A97C0" w14:textId="0E211D2F" w:rsidR="009C1B14" w:rsidRPr="00145CD5" w:rsidRDefault="00A4411C" w:rsidP="009C1B14">
      <w:pPr>
        <w:pStyle w:val="Hipotese"/>
        <w:rPr>
          <w:szCs w:val="22"/>
        </w:rPr>
      </w:pPr>
      <w:r w:rsidRPr="00A4411C">
        <w:rPr>
          <w:szCs w:val="22"/>
        </w:rPr>
        <w:t xml:space="preserve">Um ICMP </w:t>
      </w:r>
      <w:proofErr w:type="spellStart"/>
      <w:r w:rsidRPr="00373857">
        <w:rPr>
          <w:i/>
          <w:iCs/>
          <w:szCs w:val="22"/>
        </w:rPr>
        <w:t>echo</w:t>
      </w:r>
      <w:proofErr w:type="spellEnd"/>
      <w:r w:rsidRPr="00373857">
        <w:rPr>
          <w:i/>
          <w:iCs/>
          <w:szCs w:val="22"/>
        </w:rPr>
        <w:t xml:space="preserve"> </w:t>
      </w:r>
      <w:proofErr w:type="spellStart"/>
      <w:r w:rsidRPr="00373857">
        <w:rPr>
          <w:i/>
          <w:iCs/>
          <w:szCs w:val="22"/>
        </w:rPr>
        <w:t>reply</w:t>
      </w:r>
      <w:proofErr w:type="spellEnd"/>
      <w:r w:rsidRPr="00A4411C">
        <w:rPr>
          <w:szCs w:val="22"/>
        </w:rPr>
        <w:t xml:space="preserve"> de resposta a um ICMP </w:t>
      </w:r>
      <w:proofErr w:type="spellStart"/>
      <w:r w:rsidRPr="00373857">
        <w:rPr>
          <w:i/>
          <w:iCs/>
          <w:szCs w:val="22"/>
        </w:rPr>
        <w:t>echo</w:t>
      </w:r>
      <w:proofErr w:type="spellEnd"/>
      <w:r w:rsidRPr="00373857">
        <w:rPr>
          <w:i/>
          <w:iCs/>
          <w:szCs w:val="22"/>
        </w:rPr>
        <w:t xml:space="preserve"> </w:t>
      </w:r>
      <w:proofErr w:type="spellStart"/>
      <w:r w:rsidRPr="00373857">
        <w:rPr>
          <w:i/>
          <w:iCs/>
          <w:szCs w:val="22"/>
        </w:rPr>
        <w:t>request</w:t>
      </w:r>
      <w:proofErr w:type="spellEnd"/>
      <w:r w:rsidRPr="00A4411C">
        <w:rPr>
          <w:szCs w:val="22"/>
        </w:rPr>
        <w:t xml:space="preserve"> tem o mesmo número de sequência.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574C599F" w14:textId="07B8375A" w:rsidR="009C1B14" w:rsidRPr="00145CD5" w:rsidRDefault="00A4411C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4411C">
        <w:rPr>
          <w:szCs w:val="22"/>
        </w:rPr>
        <w:t>As respostas de ICMP incluem o cabeçalho IP do datagrama que provocou o erro.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2716FD6F" w14:textId="46314CE6" w:rsidR="009C1B14" w:rsidRPr="00145CD5" w:rsidRDefault="00A4411C" w:rsidP="009C1B14">
      <w:pPr>
        <w:pStyle w:val="Hipotese"/>
        <w:rPr>
          <w:szCs w:val="22"/>
        </w:rPr>
      </w:pPr>
      <w:r w:rsidRPr="00A4411C">
        <w:rPr>
          <w:szCs w:val="22"/>
        </w:rPr>
        <w:t xml:space="preserve">Algumas implementações do </w:t>
      </w:r>
      <w:r w:rsidRPr="007D0BE6">
        <w:rPr>
          <w:i/>
          <w:iCs/>
          <w:szCs w:val="22"/>
        </w:rPr>
        <w:t>traceroute</w:t>
      </w:r>
      <w:r w:rsidRPr="00A4411C">
        <w:rPr>
          <w:szCs w:val="22"/>
        </w:rPr>
        <w:t xml:space="preserve"> utilizam mensagens de ICMP </w:t>
      </w:r>
      <w:proofErr w:type="spellStart"/>
      <w:r w:rsidRPr="00373857">
        <w:rPr>
          <w:i/>
          <w:iCs/>
          <w:szCs w:val="22"/>
        </w:rPr>
        <w:t>echo</w:t>
      </w:r>
      <w:proofErr w:type="spellEnd"/>
      <w:r w:rsidRPr="00373857">
        <w:rPr>
          <w:i/>
          <w:iCs/>
          <w:szCs w:val="22"/>
        </w:rPr>
        <w:t xml:space="preserve"> </w:t>
      </w:r>
      <w:proofErr w:type="spellStart"/>
      <w:r w:rsidRPr="00373857">
        <w:rPr>
          <w:i/>
          <w:iCs/>
          <w:szCs w:val="22"/>
        </w:rPr>
        <w:t>request</w:t>
      </w:r>
      <w:proofErr w:type="spellEnd"/>
      <w:r w:rsidRPr="00A4411C">
        <w:rPr>
          <w:szCs w:val="22"/>
        </w:rPr>
        <w:t xml:space="preserve"> e </w:t>
      </w:r>
      <w:proofErr w:type="spellStart"/>
      <w:r w:rsidRPr="00373857">
        <w:rPr>
          <w:i/>
          <w:iCs/>
          <w:szCs w:val="22"/>
        </w:rPr>
        <w:t>echo</w:t>
      </w:r>
      <w:proofErr w:type="spellEnd"/>
      <w:r w:rsidRPr="00373857">
        <w:rPr>
          <w:i/>
          <w:iCs/>
          <w:szCs w:val="22"/>
        </w:rPr>
        <w:t xml:space="preserve"> </w:t>
      </w:r>
      <w:proofErr w:type="spellStart"/>
      <w:r w:rsidRPr="00373857">
        <w:rPr>
          <w:i/>
          <w:iCs/>
          <w:szCs w:val="22"/>
        </w:rPr>
        <w:t>reply</w:t>
      </w:r>
      <w:proofErr w:type="spellEnd"/>
      <w:r w:rsidRPr="00A4411C">
        <w:rPr>
          <w:szCs w:val="22"/>
        </w:rPr>
        <w:t>.</w:t>
      </w:r>
      <w:r w:rsidR="009C1B14" w:rsidRPr="00145CD5">
        <w:rPr>
          <w:szCs w:val="22"/>
        </w:rPr>
        <w:t xml:space="preserve"> </w:t>
      </w:r>
      <w:r w:rsidR="009C1B14" w:rsidRPr="00145CD5">
        <w:rPr>
          <w:rStyle w:val="SoluoChar"/>
          <w:szCs w:val="22"/>
        </w:rPr>
        <w:t>V</w:t>
      </w:r>
    </w:p>
    <w:p w14:paraId="3805488B" w14:textId="1D7F00AB" w:rsidR="009C1B14" w:rsidRPr="00BF4172" w:rsidRDefault="00A4411C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A4411C">
        <w:rPr>
          <w:szCs w:val="22"/>
        </w:rPr>
        <w:t>As mensagens de ICMP são transportadas sobre UDP.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57999C9" w14:textId="3DBCBF55" w:rsidR="009C1B14" w:rsidRDefault="009C1B14" w:rsidP="00336729">
      <w:pPr>
        <w:rPr>
          <w:lang w:eastAsia="pt-PT"/>
        </w:rPr>
      </w:pPr>
    </w:p>
    <w:p w14:paraId="130F57F7" w14:textId="114A80DE" w:rsidR="009C1B14" w:rsidRPr="00145CD5" w:rsidRDefault="00F72561" w:rsidP="009C1B14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9C1B14">
        <w:rPr>
          <w:szCs w:val="22"/>
        </w:rPr>
        <w:t>(1V)</w:t>
      </w:r>
      <w:r w:rsidR="004C3F60" w:rsidRPr="004C3F60">
        <w:t xml:space="preserve"> </w:t>
      </w:r>
      <w:r w:rsidR="004C3F60" w:rsidRPr="004C3F60">
        <w:rPr>
          <w:szCs w:val="22"/>
        </w:rPr>
        <w:t>Considere o NAT no cenário residencial tradicional:</w:t>
      </w:r>
    </w:p>
    <w:p w14:paraId="4EAE6D08" w14:textId="4B2FF5C2" w:rsidR="009C1B14" w:rsidRPr="00145CD5" w:rsidRDefault="004C3F60" w:rsidP="009C1B14">
      <w:pPr>
        <w:pStyle w:val="Hipotese"/>
        <w:rPr>
          <w:szCs w:val="22"/>
        </w:rPr>
      </w:pPr>
      <w:r w:rsidRPr="004C3F60">
        <w:rPr>
          <w:szCs w:val="22"/>
        </w:rPr>
        <w:t xml:space="preserve">Apenas a interface de saída do </w:t>
      </w:r>
      <w:r w:rsidRPr="001D08D3">
        <w:rPr>
          <w:i/>
          <w:iCs/>
          <w:szCs w:val="22"/>
        </w:rPr>
        <w:t>router</w:t>
      </w:r>
      <w:r w:rsidRPr="004C3F60">
        <w:rPr>
          <w:szCs w:val="22"/>
        </w:rPr>
        <w:t xml:space="preserve"> da rede privada tem um endereço público.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14999EA1" w14:textId="14F0E7F0" w:rsidR="009C1B14" w:rsidRPr="00145CD5" w:rsidRDefault="004C3F60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4C3F60">
        <w:rPr>
          <w:szCs w:val="22"/>
        </w:rPr>
        <w:t>Pode alterar dados nos protocolos da camada de rede e transporte.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64674E58" w14:textId="4E9A3D1E" w:rsidR="009C1B14" w:rsidRPr="00145CD5" w:rsidRDefault="004C3F60" w:rsidP="009C1B14">
      <w:pPr>
        <w:pStyle w:val="Hipotese"/>
        <w:rPr>
          <w:szCs w:val="22"/>
        </w:rPr>
      </w:pPr>
      <w:r w:rsidRPr="004C3F60">
        <w:rPr>
          <w:szCs w:val="22"/>
        </w:rPr>
        <w:t xml:space="preserve">Viola o princípio de </w:t>
      </w:r>
      <w:proofErr w:type="spellStart"/>
      <w:r w:rsidRPr="001D08D3">
        <w:rPr>
          <w:i/>
          <w:iCs/>
          <w:szCs w:val="22"/>
        </w:rPr>
        <w:t>end</w:t>
      </w:r>
      <w:proofErr w:type="spellEnd"/>
      <w:r w:rsidRPr="001D08D3">
        <w:rPr>
          <w:i/>
          <w:iCs/>
          <w:szCs w:val="22"/>
        </w:rPr>
        <w:t>-to-</w:t>
      </w:r>
      <w:proofErr w:type="spellStart"/>
      <w:r w:rsidRPr="001D08D3">
        <w:rPr>
          <w:i/>
          <w:iCs/>
          <w:szCs w:val="22"/>
        </w:rPr>
        <w:t>end</w:t>
      </w:r>
      <w:proofErr w:type="spellEnd"/>
      <w:r w:rsidRPr="004C3F60">
        <w:rPr>
          <w:szCs w:val="22"/>
        </w:rPr>
        <w:t xml:space="preserve"> devido às manipulações em diferentes campos do datagrama.</w:t>
      </w:r>
      <w:r w:rsidR="009C1B14" w:rsidRPr="00145CD5">
        <w:rPr>
          <w:szCs w:val="22"/>
        </w:rPr>
        <w:t xml:space="preserve"> </w:t>
      </w:r>
      <w:r w:rsidR="009C1B14" w:rsidRPr="00145CD5">
        <w:rPr>
          <w:rStyle w:val="SoluoChar"/>
          <w:szCs w:val="22"/>
        </w:rPr>
        <w:t>V</w:t>
      </w:r>
    </w:p>
    <w:p w14:paraId="6A356739" w14:textId="14F716A5" w:rsidR="009C1B14" w:rsidRPr="00BF4172" w:rsidRDefault="004C3F60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4C3F60">
        <w:rPr>
          <w:szCs w:val="22"/>
        </w:rPr>
        <w:t>Apenas o endereço IP de destino é manipulado pelo NAT.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D04FA9F" w14:textId="77777777" w:rsidR="009C1B14" w:rsidRDefault="009C1B14" w:rsidP="00336729">
      <w:pPr>
        <w:rPr>
          <w:lang w:eastAsia="pt-PT"/>
        </w:rPr>
      </w:pPr>
    </w:p>
    <w:p w14:paraId="1DC5ED12" w14:textId="6B972EA0" w:rsidR="009C1B14" w:rsidRPr="00145CD5" w:rsidRDefault="00F72561" w:rsidP="009C1B14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9C1B14">
        <w:rPr>
          <w:szCs w:val="22"/>
        </w:rPr>
        <w:t>(1V)</w:t>
      </w:r>
      <w:r w:rsidR="004506BF" w:rsidRPr="004506BF">
        <w:t xml:space="preserve"> </w:t>
      </w:r>
      <w:r w:rsidR="004506BF" w:rsidRPr="004506BF">
        <w:rPr>
          <w:szCs w:val="22"/>
        </w:rPr>
        <w:t>Acerca da estrutura das tramas Ethernet:</w:t>
      </w:r>
    </w:p>
    <w:p w14:paraId="4D248C94" w14:textId="5476B683" w:rsidR="009C1B14" w:rsidRPr="00145CD5" w:rsidRDefault="004506BF" w:rsidP="009C1B14">
      <w:pPr>
        <w:pStyle w:val="Hipotese"/>
        <w:rPr>
          <w:szCs w:val="22"/>
        </w:rPr>
      </w:pPr>
      <w:r w:rsidRPr="004506BF">
        <w:rPr>
          <w:szCs w:val="22"/>
        </w:rPr>
        <w:t>O campo do preâmbulo serve para sincronização do relógio de quem vai receber a trama.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0E31D6B8" w14:textId="4415BDDC" w:rsidR="009C1B14" w:rsidRPr="00145CD5" w:rsidRDefault="004506BF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4506BF">
        <w:rPr>
          <w:szCs w:val="22"/>
        </w:rPr>
        <w:t xml:space="preserve">Possuem um campo que permite verificar a integridade só do </w:t>
      </w:r>
      <w:proofErr w:type="spellStart"/>
      <w:r w:rsidRPr="007D64F8">
        <w:rPr>
          <w:i/>
          <w:iCs/>
          <w:szCs w:val="22"/>
        </w:rPr>
        <w:t>payload</w:t>
      </w:r>
      <w:proofErr w:type="spellEnd"/>
      <w:r w:rsidRPr="004506BF">
        <w:rPr>
          <w:szCs w:val="22"/>
        </w:rPr>
        <w:t>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907193A" w14:textId="77528820" w:rsidR="009C1B14" w:rsidRPr="00145CD5" w:rsidRDefault="004506BF" w:rsidP="009C1B14">
      <w:pPr>
        <w:pStyle w:val="Hipotese"/>
        <w:rPr>
          <w:szCs w:val="22"/>
        </w:rPr>
      </w:pPr>
      <w:r w:rsidRPr="004506BF">
        <w:rPr>
          <w:szCs w:val="22"/>
        </w:rPr>
        <w:t xml:space="preserve">O campo </w:t>
      </w:r>
      <w:proofErr w:type="spellStart"/>
      <w:r w:rsidRPr="007D64F8">
        <w:rPr>
          <w:i/>
          <w:iCs/>
          <w:szCs w:val="22"/>
        </w:rPr>
        <w:t>payload</w:t>
      </w:r>
      <w:proofErr w:type="spellEnd"/>
      <w:r w:rsidRPr="004506BF">
        <w:rPr>
          <w:szCs w:val="22"/>
        </w:rPr>
        <w:t xml:space="preserve"> tem uma dimensão máxima de 1500 Bytes.</w:t>
      </w:r>
      <w:r w:rsidR="009C1B14" w:rsidRPr="00145CD5">
        <w:rPr>
          <w:szCs w:val="22"/>
        </w:rPr>
        <w:t xml:space="preserve"> </w:t>
      </w:r>
      <w:r w:rsidR="009C1B14" w:rsidRPr="00145CD5">
        <w:rPr>
          <w:rStyle w:val="SoluoChar"/>
          <w:szCs w:val="22"/>
        </w:rPr>
        <w:t>V</w:t>
      </w:r>
    </w:p>
    <w:p w14:paraId="105F8B62" w14:textId="4DB9EDA4" w:rsidR="009C1B14" w:rsidRPr="00BF4172" w:rsidRDefault="004506BF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4506BF">
        <w:rPr>
          <w:szCs w:val="22"/>
        </w:rPr>
        <w:t>Utiliza os mesmos endereços da camada de rede.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8E79760" w14:textId="3C72E2C1" w:rsidR="009C1B14" w:rsidRDefault="009C1B14" w:rsidP="00336729">
      <w:pPr>
        <w:rPr>
          <w:lang w:eastAsia="pt-PT"/>
        </w:rPr>
      </w:pPr>
    </w:p>
    <w:p w14:paraId="0E568B99" w14:textId="4187D9B3" w:rsidR="009C1B14" w:rsidRPr="00145CD5" w:rsidRDefault="009C1B14" w:rsidP="009C1B14">
      <w:pPr>
        <w:pStyle w:val="Pergunta"/>
        <w:rPr>
          <w:szCs w:val="22"/>
        </w:rPr>
      </w:pPr>
      <w:r>
        <w:rPr>
          <w:szCs w:val="22"/>
        </w:rPr>
        <w:t>(1V)</w:t>
      </w:r>
      <w:r w:rsidR="001C6D79" w:rsidRPr="001C6D79">
        <w:t xml:space="preserve"> </w:t>
      </w:r>
      <w:r w:rsidR="001C6D79" w:rsidRPr="001C6D79">
        <w:rPr>
          <w:szCs w:val="22"/>
        </w:rPr>
        <w:t>Sobre o protocolo ARP</w:t>
      </w:r>
      <w:r w:rsidR="001C6D79">
        <w:rPr>
          <w:szCs w:val="22"/>
        </w:rPr>
        <w:t>:</w:t>
      </w:r>
    </w:p>
    <w:p w14:paraId="293617D1" w14:textId="149E280A" w:rsidR="009C1B14" w:rsidRPr="00145CD5" w:rsidRDefault="001C6D79" w:rsidP="009C1B14">
      <w:pPr>
        <w:pStyle w:val="Hipotese"/>
        <w:rPr>
          <w:szCs w:val="22"/>
        </w:rPr>
      </w:pPr>
      <w:r w:rsidRPr="001C6D79">
        <w:rPr>
          <w:szCs w:val="22"/>
        </w:rPr>
        <w:t>O protocolo ARP permite obter o endereço IP a partir de um dado endereço MAC.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B3C7F59" w14:textId="7AC8313F" w:rsidR="009C1B14" w:rsidRPr="00145CD5" w:rsidRDefault="001C6D79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1C6D79">
        <w:rPr>
          <w:szCs w:val="22"/>
        </w:rPr>
        <w:t>Os pedidos de ARP são enviados em broadcast.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7AEE4BAD" w14:textId="59106C5C" w:rsidR="009C1B14" w:rsidRPr="00145CD5" w:rsidRDefault="001C6D79" w:rsidP="009C1B14">
      <w:pPr>
        <w:pStyle w:val="Hipotese"/>
        <w:rPr>
          <w:szCs w:val="22"/>
        </w:rPr>
      </w:pPr>
      <w:r w:rsidRPr="001C6D79">
        <w:rPr>
          <w:szCs w:val="22"/>
        </w:rPr>
        <w:t>Um PC tem residente na sua tabela ARP o mapeamento entre o seu endereço IP e o seu endereço MAC.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2DA1D97" w14:textId="266EC646" w:rsidR="009C1B14" w:rsidRPr="00BF4172" w:rsidRDefault="001C6D79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1C6D79">
        <w:rPr>
          <w:szCs w:val="22"/>
        </w:rPr>
        <w:t>Os mapeamentos dinâmicos de uma tabela ARP têm um tempo de vida associado.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1E71C9C7" w14:textId="24ADF982" w:rsidR="009C1B14" w:rsidRDefault="009C1B14" w:rsidP="00336729">
      <w:pPr>
        <w:rPr>
          <w:lang w:eastAsia="pt-PT"/>
        </w:rPr>
      </w:pPr>
    </w:p>
    <w:p w14:paraId="5170C63E" w14:textId="188BAA27" w:rsidR="0028405A" w:rsidRPr="0028405A" w:rsidRDefault="00F72561" w:rsidP="009C1B14">
      <w:pPr>
        <w:pStyle w:val="Pergunta"/>
        <w:rPr>
          <w:szCs w:val="22"/>
        </w:rPr>
      </w:pPr>
      <w:r w:rsidRPr="00F72561">
        <w:rPr>
          <w:b/>
          <w:bCs/>
          <w:szCs w:val="22"/>
        </w:rPr>
        <w:lastRenderedPageBreak/>
        <w:t>[E]</w:t>
      </w:r>
      <w:r w:rsidR="00053FCB">
        <w:rPr>
          <w:noProof/>
          <w:szCs w:val="22"/>
        </w:rPr>
        <w:drawing>
          <wp:anchor distT="0" distB="0" distL="114300" distR="114300" simplePos="0" relativeHeight="251678720" behindDoc="0" locked="0" layoutInCell="1" allowOverlap="1" wp14:anchorId="60766F5E" wp14:editId="552C744A">
            <wp:simplePos x="0" y="0"/>
            <wp:positionH relativeFrom="column">
              <wp:posOffset>3253740</wp:posOffset>
            </wp:positionH>
            <wp:positionV relativeFrom="paragraph">
              <wp:posOffset>77470</wp:posOffset>
            </wp:positionV>
            <wp:extent cx="3869690" cy="2876550"/>
            <wp:effectExtent l="0" t="0" r="3810" b="635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B14">
        <w:rPr>
          <w:szCs w:val="22"/>
        </w:rPr>
        <w:t>(1V)</w:t>
      </w:r>
      <w:r w:rsidR="0028405A" w:rsidRPr="0028405A">
        <w:t xml:space="preserve"> </w:t>
      </w:r>
      <w:r w:rsidR="0028405A" w:rsidRPr="0028405A">
        <w:t>Considere a rede representada na figura e assuma que as ARP caches estão inicialmente vazias</w:t>
      </w:r>
      <w:r w:rsidR="0028405A">
        <w:t>.</w:t>
      </w:r>
    </w:p>
    <w:p w14:paraId="41959C80" w14:textId="199DAFDF" w:rsidR="009C1B14" w:rsidRPr="00145CD5" w:rsidRDefault="0028405A" w:rsidP="0028405A">
      <w:pPr>
        <w:pStyle w:val="Pergunta"/>
        <w:numPr>
          <w:ilvl w:val="0"/>
          <w:numId w:val="0"/>
        </w:numPr>
        <w:ind w:left="357"/>
        <w:rPr>
          <w:szCs w:val="22"/>
        </w:rPr>
      </w:pPr>
      <w:r>
        <w:rPr>
          <w:szCs w:val="22"/>
        </w:rPr>
        <w:t xml:space="preserve"> M</w:t>
      </w:r>
      <w:r w:rsidRPr="0028405A">
        <w:rPr>
          <w:szCs w:val="22"/>
        </w:rPr>
        <w:t xml:space="preserve">ediante um pedido de ARP originado </w:t>
      </w:r>
      <w:r>
        <w:rPr>
          <w:szCs w:val="22"/>
        </w:rPr>
        <w:t xml:space="preserve">no </w:t>
      </w:r>
      <w:r w:rsidRPr="0028405A">
        <w:rPr>
          <w:szCs w:val="22"/>
        </w:rPr>
        <w:t>PC A, quais as interfaces dos dispositivos nas quais a mensagem seria entregue:</w:t>
      </w:r>
    </w:p>
    <w:p w14:paraId="23A1C281" w14:textId="67C4A560" w:rsidR="009C1B14" w:rsidRPr="00145CD5" w:rsidRDefault="0028405A" w:rsidP="009C1B14">
      <w:pPr>
        <w:pStyle w:val="Hipotese"/>
        <w:rPr>
          <w:szCs w:val="22"/>
        </w:rPr>
      </w:pPr>
      <w:r>
        <w:rPr>
          <w:szCs w:val="22"/>
        </w:rPr>
        <w:t>I</w:t>
      </w:r>
      <w:r w:rsidRPr="0028405A">
        <w:rPr>
          <w:szCs w:val="22"/>
        </w:rPr>
        <w:t xml:space="preserve">nterface de rede 1 do </w:t>
      </w:r>
      <w:r w:rsidR="00B522B8">
        <w:rPr>
          <w:i/>
          <w:iCs/>
          <w:szCs w:val="22"/>
        </w:rPr>
        <w:t>r</w:t>
      </w:r>
      <w:r w:rsidRPr="00B522B8">
        <w:rPr>
          <w:i/>
          <w:iCs/>
          <w:szCs w:val="22"/>
        </w:rPr>
        <w:t>outer</w:t>
      </w:r>
      <w:r w:rsidRPr="0028405A">
        <w:rPr>
          <w:szCs w:val="22"/>
        </w:rPr>
        <w:t xml:space="preserve"> 2.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0FAF86D7" w14:textId="7A3C66A7" w:rsidR="009C1B14" w:rsidRPr="00145CD5" w:rsidRDefault="0028405A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>
        <w:rPr>
          <w:szCs w:val="22"/>
        </w:rPr>
        <w:t>I</w:t>
      </w:r>
      <w:r w:rsidRPr="0028405A">
        <w:rPr>
          <w:szCs w:val="22"/>
        </w:rPr>
        <w:t>nterface de rede do PC C.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BD48D84" w14:textId="30546816" w:rsidR="009C1B14" w:rsidRPr="00145CD5" w:rsidRDefault="0028405A" w:rsidP="009C1B14">
      <w:pPr>
        <w:pStyle w:val="Hipotese"/>
        <w:rPr>
          <w:szCs w:val="22"/>
        </w:rPr>
      </w:pPr>
      <w:r>
        <w:rPr>
          <w:szCs w:val="22"/>
        </w:rPr>
        <w:t>I</w:t>
      </w:r>
      <w:r w:rsidRPr="0028405A">
        <w:rPr>
          <w:szCs w:val="22"/>
        </w:rPr>
        <w:t>nterface de rede do PC B.</w:t>
      </w:r>
      <w:r w:rsidR="009C1B14" w:rsidRPr="00145CD5">
        <w:rPr>
          <w:szCs w:val="22"/>
        </w:rPr>
        <w:t xml:space="preserve"> </w:t>
      </w:r>
      <w:r w:rsidR="009C1B14" w:rsidRPr="00145CD5">
        <w:rPr>
          <w:rStyle w:val="SoluoChar"/>
          <w:szCs w:val="22"/>
        </w:rPr>
        <w:t>V</w:t>
      </w:r>
    </w:p>
    <w:p w14:paraId="0445EFA0" w14:textId="0790974D" w:rsidR="009C1B14" w:rsidRPr="00BF4172" w:rsidRDefault="0028405A" w:rsidP="009C1B14">
      <w:pPr>
        <w:pStyle w:val="Hipotese"/>
        <w:rPr>
          <w:rStyle w:val="SoluoChar"/>
          <w:vanish w:val="0"/>
          <w:color w:val="auto"/>
          <w:szCs w:val="22"/>
        </w:rPr>
      </w:pPr>
      <w:r>
        <w:rPr>
          <w:szCs w:val="22"/>
        </w:rPr>
        <w:t>I</w:t>
      </w:r>
      <w:r w:rsidRPr="0028405A">
        <w:rPr>
          <w:szCs w:val="22"/>
        </w:rPr>
        <w:t xml:space="preserve">nterface de rede 2 do </w:t>
      </w:r>
      <w:r w:rsidR="00B522B8">
        <w:rPr>
          <w:i/>
          <w:iCs/>
          <w:szCs w:val="22"/>
        </w:rPr>
        <w:t>r</w:t>
      </w:r>
      <w:r w:rsidRPr="00B522B8">
        <w:rPr>
          <w:i/>
          <w:iCs/>
          <w:szCs w:val="22"/>
        </w:rPr>
        <w:t>outer</w:t>
      </w:r>
      <w:r w:rsidRPr="0028405A">
        <w:rPr>
          <w:szCs w:val="22"/>
        </w:rPr>
        <w:t xml:space="preserve"> 1.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4149A6ED" w14:textId="0A068B78" w:rsidR="009C1B14" w:rsidRDefault="009C1B14" w:rsidP="00336729">
      <w:pPr>
        <w:rPr>
          <w:lang w:eastAsia="pt-PT"/>
        </w:rPr>
      </w:pPr>
    </w:p>
    <w:p w14:paraId="6CA931EF" w14:textId="762C321E" w:rsidR="009C1B14" w:rsidRDefault="00F72561" w:rsidP="009C1B14">
      <w:pPr>
        <w:pStyle w:val="Pergunta"/>
        <w:rPr>
          <w:szCs w:val="22"/>
        </w:rPr>
      </w:pPr>
      <w:r w:rsidRPr="00F72561">
        <w:rPr>
          <w:b/>
          <w:bCs/>
          <w:szCs w:val="22"/>
        </w:rPr>
        <w:t>[E]</w:t>
      </w:r>
      <w:r>
        <w:rPr>
          <w:szCs w:val="22"/>
        </w:rPr>
        <w:t xml:space="preserve"> </w:t>
      </w:r>
      <w:r w:rsidR="009C1B14">
        <w:rPr>
          <w:szCs w:val="22"/>
        </w:rPr>
        <w:t>(</w:t>
      </w:r>
      <w:r w:rsidR="00DF0FC7">
        <w:rPr>
          <w:szCs w:val="22"/>
        </w:rPr>
        <w:t>2</w:t>
      </w:r>
      <w:r w:rsidR="009C1B14">
        <w:rPr>
          <w:szCs w:val="22"/>
        </w:rPr>
        <w:t>V)</w:t>
      </w:r>
      <w:r w:rsidR="00BC3C78" w:rsidRPr="00BC3C78">
        <w:t xml:space="preserve"> </w:t>
      </w:r>
      <w:r w:rsidR="00BC3C78" w:rsidRPr="00BC3C78">
        <w:rPr>
          <w:szCs w:val="22"/>
        </w:rPr>
        <w:t>Considere a rede representada na figura da pergunta anterior e assuma que as ARP caches estão inicialmente vazias.</w:t>
      </w:r>
    </w:p>
    <w:p w14:paraId="55CEE7A6" w14:textId="3EB5A137" w:rsidR="00C067DD" w:rsidRPr="00145CD5" w:rsidRDefault="00C067DD" w:rsidP="00C067DD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943BA1">
        <w:rPr>
          <w:szCs w:val="22"/>
        </w:rPr>
        <w:t>Classifique a veracidade das seguintes afirmações,</w:t>
      </w:r>
      <w:r>
        <w:rPr>
          <w:szCs w:val="22"/>
        </w:rPr>
        <w:t xml:space="preserve"> relativamente</w:t>
      </w:r>
      <w:r w:rsidRPr="00C067DD">
        <w:rPr>
          <w:szCs w:val="22"/>
        </w:rPr>
        <w:t xml:space="preserve"> </w:t>
      </w:r>
      <w:r>
        <w:rPr>
          <w:szCs w:val="22"/>
        </w:rPr>
        <w:t>a</w:t>
      </w:r>
      <w:r w:rsidRPr="00C067DD">
        <w:rPr>
          <w:szCs w:val="22"/>
        </w:rPr>
        <w:t xml:space="preserve">o conteúdo das ARP cache depois de um </w:t>
      </w:r>
      <w:proofErr w:type="spellStart"/>
      <w:r w:rsidRPr="00C067DD">
        <w:rPr>
          <w:szCs w:val="22"/>
        </w:rPr>
        <w:t>ping</w:t>
      </w:r>
      <w:proofErr w:type="spellEnd"/>
      <w:r w:rsidRPr="00C067DD">
        <w:rPr>
          <w:szCs w:val="22"/>
        </w:rPr>
        <w:t xml:space="preserve"> </w:t>
      </w:r>
      <w:proofErr w:type="gramStart"/>
      <w:r>
        <w:rPr>
          <w:szCs w:val="22"/>
        </w:rPr>
        <w:t>bem sucedido</w:t>
      </w:r>
      <w:proofErr w:type="gramEnd"/>
      <w:r>
        <w:rPr>
          <w:szCs w:val="22"/>
        </w:rPr>
        <w:t xml:space="preserve"> </w:t>
      </w:r>
      <w:r w:rsidRPr="00C067DD">
        <w:rPr>
          <w:szCs w:val="22"/>
        </w:rPr>
        <w:t xml:space="preserve">do PC_E para o </w:t>
      </w:r>
      <w:proofErr w:type="spellStart"/>
      <w:r w:rsidRPr="00C067DD">
        <w:rPr>
          <w:szCs w:val="22"/>
        </w:rPr>
        <w:t>WebServer</w:t>
      </w:r>
      <w:proofErr w:type="spellEnd"/>
      <w:r w:rsidRPr="00C067DD">
        <w:rPr>
          <w:szCs w:val="22"/>
        </w:rPr>
        <w:t>.</w:t>
      </w:r>
    </w:p>
    <w:p w14:paraId="31ED7C03" w14:textId="5B71B4EE" w:rsidR="009C1B14" w:rsidRPr="00145CD5" w:rsidRDefault="00C067DD" w:rsidP="009C1B14">
      <w:pPr>
        <w:pStyle w:val="Hipotese"/>
        <w:rPr>
          <w:szCs w:val="22"/>
        </w:rPr>
      </w:pPr>
      <w:r w:rsidRPr="00C067DD">
        <w:rPr>
          <w:szCs w:val="22"/>
        </w:rPr>
        <w:t xml:space="preserve">O PC E contém o endereço IP e MAC da interface 2 do </w:t>
      </w:r>
      <w:proofErr w:type="spellStart"/>
      <w:r w:rsidR="00B522B8" w:rsidRPr="00B522B8">
        <w:rPr>
          <w:i/>
          <w:iCs/>
          <w:szCs w:val="22"/>
        </w:rPr>
        <w:t>s</w:t>
      </w:r>
      <w:r w:rsidRPr="00B522B8">
        <w:rPr>
          <w:i/>
          <w:iCs/>
          <w:szCs w:val="22"/>
        </w:rPr>
        <w:t>witch</w:t>
      </w:r>
      <w:proofErr w:type="spellEnd"/>
      <w:r w:rsidRPr="00C067DD">
        <w:rPr>
          <w:szCs w:val="22"/>
        </w:rPr>
        <w:t xml:space="preserve"> 3 e interface 5 do </w:t>
      </w:r>
      <w:r w:rsidR="000D3C2D" w:rsidRPr="000D3C2D">
        <w:rPr>
          <w:i/>
          <w:iCs/>
          <w:szCs w:val="22"/>
        </w:rPr>
        <w:t>r</w:t>
      </w:r>
      <w:r w:rsidRPr="000D3C2D">
        <w:rPr>
          <w:i/>
          <w:iCs/>
          <w:szCs w:val="22"/>
        </w:rPr>
        <w:t>outer</w:t>
      </w:r>
      <w:r w:rsidRPr="00C067DD">
        <w:rPr>
          <w:szCs w:val="22"/>
        </w:rPr>
        <w:t xml:space="preserve"> 1.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7EBB3F00" w14:textId="38D730FA" w:rsidR="009C1B14" w:rsidRPr="00145CD5" w:rsidRDefault="00C067DD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C067DD">
        <w:rPr>
          <w:szCs w:val="22"/>
        </w:rPr>
        <w:t xml:space="preserve">O </w:t>
      </w:r>
      <w:r w:rsidR="004E6DF2" w:rsidRPr="000D3C2D">
        <w:rPr>
          <w:i/>
          <w:iCs/>
          <w:szCs w:val="22"/>
        </w:rPr>
        <w:t>router</w:t>
      </w:r>
      <w:r w:rsidR="004E6DF2" w:rsidRPr="00C067DD">
        <w:rPr>
          <w:szCs w:val="22"/>
        </w:rPr>
        <w:t xml:space="preserve"> </w:t>
      </w:r>
      <w:r w:rsidRPr="00C067DD">
        <w:rPr>
          <w:szCs w:val="22"/>
        </w:rPr>
        <w:t xml:space="preserve">2 contém o IP e MAC do </w:t>
      </w:r>
      <w:proofErr w:type="spellStart"/>
      <w:r w:rsidRPr="00C067DD">
        <w:rPr>
          <w:szCs w:val="22"/>
        </w:rPr>
        <w:t>Webserver</w:t>
      </w:r>
      <w:proofErr w:type="spellEnd"/>
      <w:r w:rsidRPr="00C067DD">
        <w:rPr>
          <w:szCs w:val="22"/>
        </w:rPr>
        <w:t>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706CE0E0" w14:textId="5075EA6D" w:rsidR="009C1B14" w:rsidRPr="00145CD5" w:rsidRDefault="00C067DD" w:rsidP="009C1B14">
      <w:pPr>
        <w:pStyle w:val="Hipotese"/>
        <w:rPr>
          <w:szCs w:val="22"/>
        </w:rPr>
      </w:pPr>
      <w:r w:rsidRPr="00C067DD">
        <w:rPr>
          <w:szCs w:val="22"/>
        </w:rPr>
        <w:t xml:space="preserve">O </w:t>
      </w:r>
      <w:r w:rsidR="004E6DF2" w:rsidRPr="000D3C2D">
        <w:rPr>
          <w:i/>
          <w:iCs/>
          <w:szCs w:val="22"/>
        </w:rPr>
        <w:t>router</w:t>
      </w:r>
      <w:r w:rsidR="004E6DF2" w:rsidRPr="00C067DD">
        <w:rPr>
          <w:szCs w:val="22"/>
        </w:rPr>
        <w:t xml:space="preserve"> </w:t>
      </w:r>
      <w:r w:rsidRPr="00C067DD">
        <w:rPr>
          <w:szCs w:val="22"/>
        </w:rPr>
        <w:t xml:space="preserve">1 contém o IP e MAC do PC E </w:t>
      </w:r>
      <w:proofErr w:type="spellStart"/>
      <w:r w:rsidRPr="00C067DD">
        <w:rPr>
          <w:szCs w:val="22"/>
        </w:rPr>
        <w:t>e</w:t>
      </w:r>
      <w:proofErr w:type="spellEnd"/>
      <w:r w:rsidRPr="00C067DD">
        <w:rPr>
          <w:szCs w:val="22"/>
        </w:rPr>
        <w:t xml:space="preserve"> da interface 3 do </w:t>
      </w:r>
      <w:r w:rsidR="000D3C2D" w:rsidRPr="000D3C2D">
        <w:rPr>
          <w:i/>
          <w:iCs/>
          <w:szCs w:val="22"/>
        </w:rPr>
        <w:t>router</w:t>
      </w:r>
      <w:r w:rsidR="000D3C2D" w:rsidRPr="00C067DD">
        <w:rPr>
          <w:szCs w:val="22"/>
        </w:rPr>
        <w:t xml:space="preserve"> </w:t>
      </w:r>
      <w:r w:rsidRPr="00C067DD">
        <w:rPr>
          <w:szCs w:val="22"/>
        </w:rPr>
        <w:t>2.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BFBF793" w14:textId="4B08B426" w:rsidR="009C1B14" w:rsidRPr="00BF4172" w:rsidRDefault="00C067DD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C067DD">
        <w:rPr>
          <w:szCs w:val="22"/>
        </w:rPr>
        <w:t xml:space="preserve">O </w:t>
      </w:r>
      <w:r w:rsidR="004E6DF2" w:rsidRPr="000D3C2D">
        <w:rPr>
          <w:i/>
          <w:iCs/>
          <w:szCs w:val="22"/>
        </w:rPr>
        <w:t>router</w:t>
      </w:r>
      <w:r w:rsidR="004E6DF2" w:rsidRPr="00C067DD">
        <w:rPr>
          <w:szCs w:val="22"/>
        </w:rPr>
        <w:t xml:space="preserve"> </w:t>
      </w:r>
      <w:r w:rsidRPr="00C067DD">
        <w:rPr>
          <w:szCs w:val="22"/>
        </w:rPr>
        <w:t xml:space="preserve">1 contém o IP e MAC de todos os servidores e da interface 3 do </w:t>
      </w:r>
      <w:r w:rsidR="000D3C2D" w:rsidRPr="000D3C2D">
        <w:rPr>
          <w:i/>
          <w:iCs/>
          <w:szCs w:val="22"/>
        </w:rPr>
        <w:t>router</w:t>
      </w:r>
      <w:r w:rsidR="000D3C2D" w:rsidRPr="00C067DD">
        <w:rPr>
          <w:szCs w:val="22"/>
        </w:rPr>
        <w:t xml:space="preserve"> </w:t>
      </w:r>
      <w:r w:rsidRPr="00C067DD">
        <w:rPr>
          <w:szCs w:val="22"/>
        </w:rPr>
        <w:t>2.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82132DE" w14:textId="2C55822B" w:rsidR="009C1B14" w:rsidRDefault="009C1B14" w:rsidP="00336729">
      <w:pPr>
        <w:rPr>
          <w:lang w:eastAsia="pt-PT"/>
        </w:rPr>
      </w:pPr>
    </w:p>
    <w:p w14:paraId="720D37F6" w14:textId="46B57837" w:rsidR="00C067DD" w:rsidRDefault="009C1B14" w:rsidP="009C1B14">
      <w:pPr>
        <w:pStyle w:val="Pergunta"/>
        <w:rPr>
          <w:szCs w:val="22"/>
        </w:rPr>
      </w:pPr>
      <w:r>
        <w:rPr>
          <w:szCs w:val="22"/>
        </w:rPr>
        <w:t>(</w:t>
      </w:r>
      <w:r w:rsidR="00DF0FC7">
        <w:rPr>
          <w:szCs w:val="22"/>
        </w:rPr>
        <w:t>2</w:t>
      </w:r>
      <w:r>
        <w:rPr>
          <w:szCs w:val="22"/>
        </w:rPr>
        <w:t>V)</w:t>
      </w:r>
      <w:r w:rsidR="00C067DD" w:rsidRPr="00C067DD">
        <w:t xml:space="preserve"> </w:t>
      </w:r>
      <w:r w:rsidR="00C067DD" w:rsidRPr="00C067DD">
        <w:rPr>
          <w:szCs w:val="22"/>
        </w:rPr>
        <w:t xml:space="preserve">Considere a rede representada na figura da pergunta </w:t>
      </w:r>
      <w:r w:rsidR="004F72D6">
        <w:rPr>
          <w:szCs w:val="22"/>
        </w:rPr>
        <w:t>3</w:t>
      </w:r>
      <w:r w:rsidR="000C4F6D">
        <w:rPr>
          <w:szCs w:val="22"/>
        </w:rPr>
        <w:t>0</w:t>
      </w:r>
      <w:r w:rsidR="00C067DD" w:rsidRPr="00C067DD">
        <w:rPr>
          <w:szCs w:val="22"/>
        </w:rPr>
        <w:t xml:space="preserve"> e assuma que as tabelas de comutação (</w:t>
      </w:r>
      <w:proofErr w:type="spellStart"/>
      <w:r w:rsidR="00C067DD" w:rsidRPr="000C4F6D">
        <w:rPr>
          <w:i/>
          <w:iCs/>
          <w:szCs w:val="22"/>
        </w:rPr>
        <w:t>forwarding</w:t>
      </w:r>
      <w:proofErr w:type="spellEnd"/>
      <w:r w:rsidR="00C067DD" w:rsidRPr="00C067DD">
        <w:rPr>
          <w:szCs w:val="22"/>
        </w:rPr>
        <w:t xml:space="preserve"> ou FDB) e as ARP caches se encontram inicialmente vazias.</w:t>
      </w:r>
    </w:p>
    <w:p w14:paraId="39F00D9A" w14:textId="631C59AF" w:rsidR="009C1B14" w:rsidRPr="00145CD5" w:rsidRDefault="00C067DD" w:rsidP="00C067DD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C067DD">
        <w:rPr>
          <w:szCs w:val="22"/>
        </w:rPr>
        <w:t xml:space="preserve">Classifique a veracidade das seguintes afirmações, relativamente ao conteúdo das </w:t>
      </w:r>
      <w:proofErr w:type="spellStart"/>
      <w:r w:rsidRPr="00C067DD">
        <w:rPr>
          <w:szCs w:val="22"/>
        </w:rPr>
        <w:t>FDBs</w:t>
      </w:r>
      <w:proofErr w:type="spellEnd"/>
      <w:r w:rsidRPr="00C067DD">
        <w:rPr>
          <w:szCs w:val="22"/>
        </w:rPr>
        <w:t xml:space="preserve">, depois do PC_C estabelecer uma sessão HTTP para o Web Server. </w:t>
      </w:r>
    </w:p>
    <w:p w14:paraId="4946B240" w14:textId="7B625F9B" w:rsidR="009C1B14" w:rsidRPr="00145CD5" w:rsidRDefault="00C067DD" w:rsidP="009C1B14">
      <w:pPr>
        <w:pStyle w:val="Hipotese"/>
        <w:rPr>
          <w:szCs w:val="22"/>
        </w:rPr>
      </w:pPr>
      <w:r w:rsidRPr="00C067DD">
        <w:rPr>
          <w:szCs w:val="22"/>
        </w:rPr>
        <w:t xml:space="preserve">O </w:t>
      </w:r>
      <w:proofErr w:type="spellStart"/>
      <w:r w:rsidRPr="00CE39CE">
        <w:rPr>
          <w:i/>
          <w:iCs/>
          <w:szCs w:val="22"/>
        </w:rPr>
        <w:t>switch</w:t>
      </w:r>
      <w:proofErr w:type="spellEnd"/>
      <w:r w:rsidRPr="00C067DD">
        <w:rPr>
          <w:szCs w:val="22"/>
        </w:rPr>
        <w:t xml:space="preserve"> 2 contém na FDB: MAC PC_C na porta 2.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38310AE8" w14:textId="0D2B06D3" w:rsidR="009C1B14" w:rsidRPr="00145CD5" w:rsidRDefault="00C067DD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C067DD">
        <w:rPr>
          <w:szCs w:val="22"/>
        </w:rPr>
        <w:t xml:space="preserve">O </w:t>
      </w:r>
      <w:proofErr w:type="spellStart"/>
      <w:r w:rsidRPr="00CE39CE">
        <w:rPr>
          <w:i/>
          <w:iCs/>
          <w:szCs w:val="22"/>
        </w:rPr>
        <w:t>switch</w:t>
      </w:r>
      <w:proofErr w:type="spellEnd"/>
      <w:r w:rsidRPr="00C067DD">
        <w:rPr>
          <w:szCs w:val="22"/>
        </w:rPr>
        <w:t xml:space="preserve"> 2 contém na FDB: MAC da interface 1 do </w:t>
      </w:r>
      <w:r w:rsidR="00CE39CE" w:rsidRPr="00CE39CE">
        <w:rPr>
          <w:i/>
          <w:iCs/>
          <w:szCs w:val="22"/>
        </w:rPr>
        <w:t>r</w:t>
      </w:r>
      <w:r w:rsidRPr="00CE39CE">
        <w:rPr>
          <w:i/>
          <w:iCs/>
          <w:szCs w:val="22"/>
        </w:rPr>
        <w:t>outer</w:t>
      </w:r>
      <w:r w:rsidRPr="00C067DD">
        <w:rPr>
          <w:szCs w:val="22"/>
        </w:rPr>
        <w:t xml:space="preserve"> 1 na porta 4.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4C7C2EF6" w14:textId="7522C3B4" w:rsidR="009C1B14" w:rsidRPr="00145CD5" w:rsidRDefault="00C067DD" w:rsidP="009C1B14">
      <w:pPr>
        <w:pStyle w:val="Hipotese"/>
        <w:rPr>
          <w:szCs w:val="22"/>
        </w:rPr>
      </w:pPr>
      <w:r w:rsidRPr="00C067DD">
        <w:rPr>
          <w:szCs w:val="22"/>
        </w:rPr>
        <w:t xml:space="preserve">O </w:t>
      </w:r>
      <w:proofErr w:type="spellStart"/>
      <w:r w:rsidRPr="00CE39CE">
        <w:rPr>
          <w:i/>
          <w:iCs/>
          <w:szCs w:val="22"/>
        </w:rPr>
        <w:t>switch</w:t>
      </w:r>
      <w:proofErr w:type="spellEnd"/>
      <w:r w:rsidRPr="00C067DD">
        <w:rPr>
          <w:szCs w:val="22"/>
        </w:rPr>
        <w:t xml:space="preserve"> 3 contém na FDB o encaminhamento para o endereço IP do Web Server (IP Web Server - Porta 5).</w:t>
      </w:r>
      <w:r w:rsidR="009C1B14" w:rsidRPr="00145CD5">
        <w:rPr>
          <w:szCs w:val="22"/>
        </w:rPr>
        <w:t xml:space="preserve"> </w:t>
      </w:r>
      <w:r w:rsidR="004F72D6">
        <w:rPr>
          <w:rStyle w:val="SoluoChar"/>
          <w:szCs w:val="22"/>
        </w:rPr>
        <w:t>F</w:t>
      </w:r>
    </w:p>
    <w:p w14:paraId="5322748C" w14:textId="4BE8DD8D" w:rsidR="009C1B14" w:rsidRPr="00BF4172" w:rsidRDefault="004F72D6" w:rsidP="009C1B14">
      <w:pPr>
        <w:pStyle w:val="Hipotese"/>
        <w:rPr>
          <w:rStyle w:val="SoluoChar"/>
          <w:vanish w:val="0"/>
          <w:color w:val="auto"/>
          <w:szCs w:val="22"/>
        </w:rPr>
      </w:pPr>
      <w:r w:rsidRPr="004F72D6">
        <w:rPr>
          <w:szCs w:val="22"/>
        </w:rPr>
        <w:t xml:space="preserve">O </w:t>
      </w:r>
      <w:proofErr w:type="spellStart"/>
      <w:r w:rsidRPr="00CE39CE">
        <w:rPr>
          <w:i/>
          <w:iCs/>
          <w:szCs w:val="22"/>
        </w:rPr>
        <w:t>switch</w:t>
      </w:r>
      <w:proofErr w:type="spellEnd"/>
      <w:r w:rsidRPr="004F72D6">
        <w:rPr>
          <w:szCs w:val="22"/>
        </w:rPr>
        <w:t xml:space="preserve"> 4 contém na FDB o encaminhamento para o endereço MAC do Web Server e interface 3 do router 2 (MAC Web Server - Porta 5; MAC </w:t>
      </w:r>
      <w:r w:rsidR="002D63B1">
        <w:rPr>
          <w:szCs w:val="22"/>
        </w:rPr>
        <w:t xml:space="preserve">da interface 3 do </w:t>
      </w:r>
      <w:r w:rsidR="002D63B1" w:rsidRPr="002D63B1">
        <w:rPr>
          <w:i/>
          <w:iCs/>
          <w:szCs w:val="22"/>
        </w:rPr>
        <w:t>router</w:t>
      </w:r>
      <w:r w:rsidR="002D63B1">
        <w:rPr>
          <w:szCs w:val="22"/>
        </w:rPr>
        <w:t xml:space="preserve"> 2</w:t>
      </w:r>
      <w:r w:rsidRPr="004F72D6">
        <w:rPr>
          <w:szCs w:val="22"/>
        </w:rPr>
        <w:t xml:space="preserve"> - Porta 1).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676F7533" w14:textId="6BDE0F40" w:rsidR="009C1B14" w:rsidRDefault="009C1B14" w:rsidP="00336729">
      <w:pPr>
        <w:rPr>
          <w:lang w:eastAsia="pt-PT"/>
        </w:rPr>
      </w:pPr>
    </w:p>
    <w:p w14:paraId="1D107995" w14:textId="3F6D2CCC" w:rsidR="009C1B14" w:rsidRPr="00145CD5" w:rsidRDefault="009C1B14" w:rsidP="009C1B14">
      <w:pPr>
        <w:pStyle w:val="Pergunta"/>
        <w:rPr>
          <w:szCs w:val="22"/>
        </w:rPr>
      </w:pPr>
      <w:r>
        <w:rPr>
          <w:szCs w:val="22"/>
        </w:rPr>
        <w:t>(1V)</w:t>
      </w:r>
      <w:r w:rsidR="007701F7" w:rsidRPr="007701F7">
        <w:t xml:space="preserve"> </w:t>
      </w:r>
      <w:r w:rsidR="007701F7" w:rsidRPr="007701F7">
        <w:rPr>
          <w:szCs w:val="22"/>
        </w:rPr>
        <w:t>Acerca da camada física e os diferentes meios físicos</w:t>
      </w:r>
      <w:r w:rsidR="007701F7">
        <w:rPr>
          <w:szCs w:val="22"/>
        </w:rPr>
        <w:t>:</w:t>
      </w:r>
    </w:p>
    <w:p w14:paraId="1C151C01" w14:textId="12230AD3" w:rsidR="009C1B14" w:rsidRPr="00145CD5" w:rsidRDefault="007701F7" w:rsidP="009C1B14">
      <w:pPr>
        <w:pStyle w:val="Hipotese"/>
        <w:rPr>
          <w:szCs w:val="22"/>
        </w:rPr>
      </w:pPr>
      <w:r w:rsidRPr="007701F7">
        <w:rPr>
          <w:szCs w:val="22"/>
        </w:rPr>
        <w:t>Um laser led pode ser um emissor de um sinal ótico para transmitir dados na fibra ótica.</w:t>
      </w:r>
      <w:r w:rsidR="009C1B14" w:rsidRPr="00145CD5">
        <w:rPr>
          <w:szCs w:val="22"/>
        </w:rPr>
        <w:t xml:space="preserve"> </w:t>
      </w:r>
      <w:r w:rsidR="009C1B14">
        <w:rPr>
          <w:rStyle w:val="SoluoChar"/>
          <w:szCs w:val="22"/>
        </w:rPr>
        <w:t>V</w:t>
      </w:r>
    </w:p>
    <w:p w14:paraId="70E001CA" w14:textId="15370A6D" w:rsidR="009C1B14" w:rsidRPr="00145CD5" w:rsidRDefault="007701F7" w:rsidP="009C1B14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7701F7">
        <w:rPr>
          <w:szCs w:val="22"/>
        </w:rPr>
        <w:t>A informação transmitida utilizando fibra ótica é a variação da frequência ao longo do tempo.</w:t>
      </w:r>
      <w:r w:rsidR="009C1B14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CB1A1C2" w14:textId="60D35667" w:rsidR="009C1B14" w:rsidRPr="00145CD5" w:rsidRDefault="007701F7" w:rsidP="009C1B14">
      <w:pPr>
        <w:pStyle w:val="Hipotese"/>
        <w:rPr>
          <w:szCs w:val="22"/>
        </w:rPr>
      </w:pPr>
      <w:r w:rsidRPr="007701F7">
        <w:rPr>
          <w:szCs w:val="22"/>
        </w:rPr>
        <w:t>As diferentes categorias dos cabos pares de cobre obrigam a um cabo com mais nível de isolamento.</w:t>
      </w:r>
      <w:r w:rsidR="009C1B14" w:rsidRPr="00145CD5">
        <w:rPr>
          <w:szCs w:val="22"/>
        </w:rPr>
        <w:t xml:space="preserve"> </w:t>
      </w:r>
      <w:r w:rsidR="009C1B14" w:rsidRPr="00145CD5">
        <w:rPr>
          <w:rStyle w:val="SoluoChar"/>
          <w:szCs w:val="22"/>
        </w:rPr>
        <w:t>V</w:t>
      </w:r>
    </w:p>
    <w:p w14:paraId="7C70CD2F" w14:textId="77777777" w:rsidR="00931278" w:rsidRDefault="007701F7" w:rsidP="00336729">
      <w:pPr>
        <w:pStyle w:val="Hipotese"/>
        <w:rPr>
          <w:szCs w:val="22"/>
        </w:rPr>
      </w:pPr>
      <w:r w:rsidRPr="007701F7">
        <w:rPr>
          <w:szCs w:val="22"/>
        </w:rPr>
        <w:t>O conetor SC é usado para meios físicos de cobre.</w:t>
      </w:r>
    </w:p>
    <w:p w14:paraId="5A0B0831" w14:textId="77777777" w:rsidR="00931278" w:rsidRDefault="00931278" w:rsidP="00931278">
      <w:pPr>
        <w:pStyle w:val="Hipotese"/>
        <w:numPr>
          <w:ilvl w:val="0"/>
          <w:numId w:val="0"/>
        </w:numPr>
        <w:rPr>
          <w:szCs w:val="22"/>
        </w:rPr>
      </w:pPr>
    </w:p>
    <w:p w14:paraId="74462028" w14:textId="3C6E1D22" w:rsidR="00931278" w:rsidRPr="0070162C" w:rsidRDefault="00931278" w:rsidP="00931278">
      <w:pPr>
        <w:pStyle w:val="Pergunta"/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FIM </w:t>
      </w:r>
      <w:r>
        <w:rPr>
          <w:b/>
          <w:bCs/>
          <w:sz w:val="28"/>
          <w:szCs w:val="28"/>
        </w:rPr>
        <w:t>SEGUNDO</w:t>
      </w:r>
      <w:r w:rsidRPr="00117674">
        <w:rPr>
          <w:b/>
          <w:bCs/>
          <w:sz w:val="28"/>
          <w:szCs w:val="28"/>
        </w:rPr>
        <w:t xml:space="preserve"> TESTE</w:t>
      </w:r>
    </w:p>
    <w:p w14:paraId="5205264C" w14:textId="0E7C851B" w:rsidR="009C1B14" w:rsidRPr="006609E2" w:rsidRDefault="009C1B14" w:rsidP="00931278">
      <w:pPr>
        <w:pStyle w:val="Hipotese"/>
        <w:numPr>
          <w:ilvl w:val="0"/>
          <w:numId w:val="0"/>
        </w:numPr>
        <w:rPr>
          <w:szCs w:val="22"/>
        </w:rPr>
      </w:pPr>
      <w:r w:rsidRPr="00145CD5">
        <w:rPr>
          <w:szCs w:val="22"/>
        </w:rPr>
        <w:t xml:space="preserve"> </w:t>
      </w:r>
      <w:r w:rsidR="007701F7">
        <w:rPr>
          <w:rStyle w:val="SoluoChar"/>
          <w:szCs w:val="22"/>
        </w:rPr>
        <w:t>F</w:t>
      </w:r>
    </w:p>
    <w:sectPr w:rsidR="009C1B14" w:rsidRPr="006609E2" w:rsidSect="00E06188">
      <w:headerReference w:type="default" r:id="rId11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50F6" w14:textId="77777777" w:rsidR="00A052AE" w:rsidRDefault="00A052AE" w:rsidP="00975916">
      <w:r>
        <w:separator/>
      </w:r>
    </w:p>
  </w:endnote>
  <w:endnote w:type="continuationSeparator" w:id="0">
    <w:p w14:paraId="4C790EF6" w14:textId="77777777" w:rsidR="00A052AE" w:rsidRDefault="00A052AE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C5BC" w14:textId="77777777" w:rsidR="00A052AE" w:rsidRDefault="00A052AE" w:rsidP="00975916">
      <w:r>
        <w:separator/>
      </w:r>
    </w:p>
  </w:footnote>
  <w:footnote w:type="continuationSeparator" w:id="0">
    <w:p w14:paraId="58F9A3D4" w14:textId="77777777" w:rsidR="00A052AE" w:rsidRDefault="00A052AE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6BAA266D" w:rsidR="00B86915" w:rsidRDefault="00B86915" w:rsidP="00975916">
    <w:pPr>
      <w:pStyle w:val="Title"/>
    </w:pPr>
    <w:r>
      <w:t xml:space="preserve">1º </w:t>
    </w:r>
    <w:r w:rsidR="00ED6CF9">
      <w:t>Exame</w:t>
    </w:r>
    <w:r>
      <w:t xml:space="preserve"> – </w:t>
    </w:r>
    <w:r w:rsidR="00A13457">
      <w:t>03</w:t>
    </w:r>
    <w:r>
      <w:t>/</w:t>
    </w:r>
    <w:r w:rsidR="00ED6CF9">
      <w:t>0</w:t>
    </w:r>
    <w:r w:rsidR="00D85BDB">
      <w:t>2</w:t>
    </w:r>
    <w:r>
      <w:t>/20</w:t>
    </w:r>
    <w:r w:rsidR="00FB20EA">
      <w:t>2</w:t>
    </w:r>
    <w:r w:rsidR="00ED6CF9">
      <w:t>2</w:t>
    </w:r>
  </w:p>
  <w:p w14:paraId="6434B661" w14:textId="0A8EC182" w:rsidR="00B86915" w:rsidRDefault="00B86915" w:rsidP="00975916">
    <w:pPr>
      <w:pStyle w:val="Subtitle"/>
    </w:pPr>
    <w:r>
      <w:t>Redes de Computadores – DEETC/ISEL/IPL</w:t>
    </w:r>
    <w:r>
      <w:tab/>
    </w:r>
    <w:r>
      <w:tab/>
    </w:r>
    <w:r>
      <w:tab/>
      <w:t xml:space="preserve">Semestre de </w:t>
    </w:r>
    <w:r w:rsidR="00A13457">
      <w:t>Inverno</w:t>
    </w:r>
    <w:r>
      <w:t xml:space="preserve"> 20</w:t>
    </w:r>
    <w:r w:rsidR="00FB20EA">
      <w:t>2</w:t>
    </w:r>
    <w:r w:rsidR="00A13457">
      <w:t>1</w:t>
    </w:r>
    <w:r>
      <w:t>/20</w:t>
    </w:r>
    <w:r w:rsidR="00FB20EA">
      <w:t>2</w:t>
    </w:r>
    <w:r w:rsidR="00A1345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 w:numId="45">
    <w:abstractNumId w:val="11"/>
    <w:lvlOverride w:ilvl="0">
      <w:lvl w:ilvl="0">
        <w:start w:val="1"/>
        <w:numFmt w:val="decimal"/>
        <w:pStyle w:val="Pergunta"/>
        <w:lvlText w:val="%1)"/>
        <w:lvlJc w:val="left"/>
        <w:pPr>
          <w:ind w:left="357" w:hanging="357"/>
        </w:pPr>
        <w:rPr>
          <w:rFonts w:hint="default"/>
          <w:sz w:val="22"/>
          <w:szCs w:val="22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384F"/>
    <w:rsid w:val="00004D8F"/>
    <w:rsid w:val="00005835"/>
    <w:rsid w:val="00007349"/>
    <w:rsid w:val="00007B23"/>
    <w:rsid w:val="00007FD5"/>
    <w:rsid w:val="00010107"/>
    <w:rsid w:val="00014246"/>
    <w:rsid w:val="000149CA"/>
    <w:rsid w:val="00015156"/>
    <w:rsid w:val="000151CE"/>
    <w:rsid w:val="000165B4"/>
    <w:rsid w:val="000166CA"/>
    <w:rsid w:val="000175E0"/>
    <w:rsid w:val="00020412"/>
    <w:rsid w:val="00021926"/>
    <w:rsid w:val="0002301A"/>
    <w:rsid w:val="000244C7"/>
    <w:rsid w:val="00025E92"/>
    <w:rsid w:val="00027D1B"/>
    <w:rsid w:val="00031D47"/>
    <w:rsid w:val="00034A16"/>
    <w:rsid w:val="00036871"/>
    <w:rsid w:val="000374C6"/>
    <w:rsid w:val="00037D3C"/>
    <w:rsid w:val="00040DB7"/>
    <w:rsid w:val="00041285"/>
    <w:rsid w:val="00042CC0"/>
    <w:rsid w:val="00044B3E"/>
    <w:rsid w:val="00045D51"/>
    <w:rsid w:val="00046852"/>
    <w:rsid w:val="00053FCB"/>
    <w:rsid w:val="00054978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76275"/>
    <w:rsid w:val="00080A4F"/>
    <w:rsid w:val="00082C6C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4AB8"/>
    <w:rsid w:val="000A6517"/>
    <w:rsid w:val="000A69B9"/>
    <w:rsid w:val="000A7205"/>
    <w:rsid w:val="000B087C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4F6D"/>
    <w:rsid w:val="000C689E"/>
    <w:rsid w:val="000D025D"/>
    <w:rsid w:val="000D3868"/>
    <w:rsid w:val="000D3B28"/>
    <w:rsid w:val="000D3C2D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2AF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40355"/>
    <w:rsid w:val="00145CD5"/>
    <w:rsid w:val="001508E9"/>
    <w:rsid w:val="001509E4"/>
    <w:rsid w:val="0015448B"/>
    <w:rsid w:val="0016050A"/>
    <w:rsid w:val="001622B1"/>
    <w:rsid w:val="00162F4A"/>
    <w:rsid w:val="00163D2F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6AC"/>
    <w:rsid w:val="001A272E"/>
    <w:rsid w:val="001B12B5"/>
    <w:rsid w:val="001B1C9E"/>
    <w:rsid w:val="001B33E4"/>
    <w:rsid w:val="001B36FC"/>
    <w:rsid w:val="001B3962"/>
    <w:rsid w:val="001B4285"/>
    <w:rsid w:val="001B52C7"/>
    <w:rsid w:val="001B591D"/>
    <w:rsid w:val="001B7B52"/>
    <w:rsid w:val="001C17AD"/>
    <w:rsid w:val="001C44E0"/>
    <w:rsid w:val="001C50A0"/>
    <w:rsid w:val="001C53E5"/>
    <w:rsid w:val="001C5930"/>
    <w:rsid w:val="001C6D79"/>
    <w:rsid w:val="001D0026"/>
    <w:rsid w:val="001D06EA"/>
    <w:rsid w:val="001D08D3"/>
    <w:rsid w:val="001D0C8E"/>
    <w:rsid w:val="001D112D"/>
    <w:rsid w:val="001D28F3"/>
    <w:rsid w:val="001D2D18"/>
    <w:rsid w:val="001D3000"/>
    <w:rsid w:val="001D3353"/>
    <w:rsid w:val="001D4F1A"/>
    <w:rsid w:val="001D5D71"/>
    <w:rsid w:val="001D5DAC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5D7A"/>
    <w:rsid w:val="001F7D68"/>
    <w:rsid w:val="002021B7"/>
    <w:rsid w:val="002022C3"/>
    <w:rsid w:val="002108F9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5FB7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0006"/>
    <w:rsid w:val="00241971"/>
    <w:rsid w:val="00241A88"/>
    <w:rsid w:val="00244E17"/>
    <w:rsid w:val="0024560C"/>
    <w:rsid w:val="00246745"/>
    <w:rsid w:val="00247A36"/>
    <w:rsid w:val="00251D0D"/>
    <w:rsid w:val="002606F9"/>
    <w:rsid w:val="00261852"/>
    <w:rsid w:val="00264534"/>
    <w:rsid w:val="0026487F"/>
    <w:rsid w:val="00265E69"/>
    <w:rsid w:val="00266B62"/>
    <w:rsid w:val="00267361"/>
    <w:rsid w:val="00272E20"/>
    <w:rsid w:val="00273D03"/>
    <w:rsid w:val="00273FF1"/>
    <w:rsid w:val="00274158"/>
    <w:rsid w:val="002748BC"/>
    <w:rsid w:val="00274A2E"/>
    <w:rsid w:val="00274C46"/>
    <w:rsid w:val="00275235"/>
    <w:rsid w:val="0027562D"/>
    <w:rsid w:val="00275A47"/>
    <w:rsid w:val="00276B9E"/>
    <w:rsid w:val="00283422"/>
    <w:rsid w:val="002839A9"/>
    <w:rsid w:val="0028405A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2149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BB6"/>
    <w:rsid w:val="002C2EB6"/>
    <w:rsid w:val="002C3234"/>
    <w:rsid w:val="002C41AF"/>
    <w:rsid w:val="002D0E61"/>
    <w:rsid w:val="002D2B31"/>
    <w:rsid w:val="002D3B00"/>
    <w:rsid w:val="002D594F"/>
    <w:rsid w:val="002D63B1"/>
    <w:rsid w:val="002D6440"/>
    <w:rsid w:val="002D7040"/>
    <w:rsid w:val="002E0729"/>
    <w:rsid w:val="002E080B"/>
    <w:rsid w:val="002E0B68"/>
    <w:rsid w:val="002E0FBE"/>
    <w:rsid w:val="002E15F0"/>
    <w:rsid w:val="002E1A14"/>
    <w:rsid w:val="002E44C2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330"/>
    <w:rsid w:val="00310454"/>
    <w:rsid w:val="00310F76"/>
    <w:rsid w:val="00312A0D"/>
    <w:rsid w:val="003145E0"/>
    <w:rsid w:val="00317E2C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36729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492A"/>
    <w:rsid w:val="003659A1"/>
    <w:rsid w:val="00370202"/>
    <w:rsid w:val="00371FCA"/>
    <w:rsid w:val="003733AA"/>
    <w:rsid w:val="00373857"/>
    <w:rsid w:val="00373C45"/>
    <w:rsid w:val="00374E22"/>
    <w:rsid w:val="00374F6B"/>
    <w:rsid w:val="003759C4"/>
    <w:rsid w:val="00375F70"/>
    <w:rsid w:val="00376E0D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6B11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07F20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45D5"/>
    <w:rsid w:val="00425A5B"/>
    <w:rsid w:val="00426427"/>
    <w:rsid w:val="00427789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06BF"/>
    <w:rsid w:val="0045181D"/>
    <w:rsid w:val="00454889"/>
    <w:rsid w:val="00460102"/>
    <w:rsid w:val="00464D4D"/>
    <w:rsid w:val="0046758D"/>
    <w:rsid w:val="0046786F"/>
    <w:rsid w:val="0047257B"/>
    <w:rsid w:val="0047336E"/>
    <w:rsid w:val="00476075"/>
    <w:rsid w:val="00476425"/>
    <w:rsid w:val="00477401"/>
    <w:rsid w:val="00480D73"/>
    <w:rsid w:val="00480E6D"/>
    <w:rsid w:val="0048118E"/>
    <w:rsid w:val="00481790"/>
    <w:rsid w:val="00482FCB"/>
    <w:rsid w:val="0048369D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46F"/>
    <w:rsid w:val="004B0D44"/>
    <w:rsid w:val="004B23D1"/>
    <w:rsid w:val="004B2D5B"/>
    <w:rsid w:val="004B2FAC"/>
    <w:rsid w:val="004B4BD3"/>
    <w:rsid w:val="004B4DE9"/>
    <w:rsid w:val="004B5D65"/>
    <w:rsid w:val="004B6CA4"/>
    <w:rsid w:val="004C189F"/>
    <w:rsid w:val="004C235A"/>
    <w:rsid w:val="004C3F60"/>
    <w:rsid w:val="004C3FF9"/>
    <w:rsid w:val="004C59E7"/>
    <w:rsid w:val="004C60EB"/>
    <w:rsid w:val="004C6F2B"/>
    <w:rsid w:val="004C7D60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E6DF2"/>
    <w:rsid w:val="004F183A"/>
    <w:rsid w:val="004F23B2"/>
    <w:rsid w:val="004F26DA"/>
    <w:rsid w:val="004F2E7F"/>
    <w:rsid w:val="004F3B8A"/>
    <w:rsid w:val="004F51FC"/>
    <w:rsid w:val="004F6958"/>
    <w:rsid w:val="004F72D6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1D3C"/>
    <w:rsid w:val="00513710"/>
    <w:rsid w:val="00520D8C"/>
    <w:rsid w:val="005210E1"/>
    <w:rsid w:val="00521AF8"/>
    <w:rsid w:val="0052246D"/>
    <w:rsid w:val="0052382D"/>
    <w:rsid w:val="00523B21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09E7"/>
    <w:rsid w:val="005611F0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3F3B"/>
    <w:rsid w:val="00593F70"/>
    <w:rsid w:val="005950CE"/>
    <w:rsid w:val="005A16F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14C"/>
    <w:rsid w:val="005E38FD"/>
    <w:rsid w:val="005E41E7"/>
    <w:rsid w:val="005E59EB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070C7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00A5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266A"/>
    <w:rsid w:val="00653863"/>
    <w:rsid w:val="006542DE"/>
    <w:rsid w:val="00654753"/>
    <w:rsid w:val="0065593F"/>
    <w:rsid w:val="00656885"/>
    <w:rsid w:val="0065707C"/>
    <w:rsid w:val="006609E2"/>
    <w:rsid w:val="00661A5B"/>
    <w:rsid w:val="006620B9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62C"/>
    <w:rsid w:val="00701DD8"/>
    <w:rsid w:val="007025F9"/>
    <w:rsid w:val="007041FE"/>
    <w:rsid w:val="007046B0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40015"/>
    <w:rsid w:val="00742528"/>
    <w:rsid w:val="0074261A"/>
    <w:rsid w:val="007438BC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01F7"/>
    <w:rsid w:val="007722EA"/>
    <w:rsid w:val="007730DA"/>
    <w:rsid w:val="007743F1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5999"/>
    <w:rsid w:val="007C6CCD"/>
    <w:rsid w:val="007C7AF8"/>
    <w:rsid w:val="007D0BE6"/>
    <w:rsid w:val="007D147F"/>
    <w:rsid w:val="007D3F34"/>
    <w:rsid w:val="007D412E"/>
    <w:rsid w:val="007D466A"/>
    <w:rsid w:val="007D64F8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632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024"/>
    <w:rsid w:val="00846F2C"/>
    <w:rsid w:val="0084738A"/>
    <w:rsid w:val="00847D04"/>
    <w:rsid w:val="00850D71"/>
    <w:rsid w:val="00851703"/>
    <w:rsid w:val="0085252F"/>
    <w:rsid w:val="00852D71"/>
    <w:rsid w:val="008541BF"/>
    <w:rsid w:val="00856218"/>
    <w:rsid w:val="00856E16"/>
    <w:rsid w:val="00860380"/>
    <w:rsid w:val="00861B17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6DA6"/>
    <w:rsid w:val="00887FD6"/>
    <w:rsid w:val="00890D18"/>
    <w:rsid w:val="00891382"/>
    <w:rsid w:val="008952C7"/>
    <w:rsid w:val="00895844"/>
    <w:rsid w:val="00895FEF"/>
    <w:rsid w:val="008A25AB"/>
    <w:rsid w:val="008A3DE1"/>
    <w:rsid w:val="008A5F53"/>
    <w:rsid w:val="008A6EEA"/>
    <w:rsid w:val="008A7BAB"/>
    <w:rsid w:val="008B0CE2"/>
    <w:rsid w:val="008B1B91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24B7"/>
    <w:rsid w:val="00902528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1278"/>
    <w:rsid w:val="00931A53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9CB"/>
    <w:rsid w:val="00950F66"/>
    <w:rsid w:val="009510C7"/>
    <w:rsid w:val="00951662"/>
    <w:rsid w:val="0095211F"/>
    <w:rsid w:val="0095239E"/>
    <w:rsid w:val="009526E7"/>
    <w:rsid w:val="00952D48"/>
    <w:rsid w:val="00953F01"/>
    <w:rsid w:val="00955B05"/>
    <w:rsid w:val="009576B6"/>
    <w:rsid w:val="00960158"/>
    <w:rsid w:val="00960A76"/>
    <w:rsid w:val="00962372"/>
    <w:rsid w:val="00962512"/>
    <w:rsid w:val="009628EC"/>
    <w:rsid w:val="00962BF0"/>
    <w:rsid w:val="00963942"/>
    <w:rsid w:val="00965107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1E59"/>
    <w:rsid w:val="009A2C7D"/>
    <w:rsid w:val="009A4A3F"/>
    <w:rsid w:val="009A4F3A"/>
    <w:rsid w:val="009A55AE"/>
    <w:rsid w:val="009B0F5A"/>
    <w:rsid w:val="009B0F74"/>
    <w:rsid w:val="009B388C"/>
    <w:rsid w:val="009B3EE8"/>
    <w:rsid w:val="009B4E42"/>
    <w:rsid w:val="009B6802"/>
    <w:rsid w:val="009B74C0"/>
    <w:rsid w:val="009C1B14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19FF"/>
    <w:rsid w:val="009E2C53"/>
    <w:rsid w:val="009E44ED"/>
    <w:rsid w:val="009E5AF0"/>
    <w:rsid w:val="009F079B"/>
    <w:rsid w:val="009F0B0B"/>
    <w:rsid w:val="009F11F6"/>
    <w:rsid w:val="009F3124"/>
    <w:rsid w:val="009F3FB7"/>
    <w:rsid w:val="009F6A7D"/>
    <w:rsid w:val="009F7F23"/>
    <w:rsid w:val="00A00CAC"/>
    <w:rsid w:val="00A016D8"/>
    <w:rsid w:val="00A05006"/>
    <w:rsid w:val="00A052AE"/>
    <w:rsid w:val="00A07E72"/>
    <w:rsid w:val="00A123C7"/>
    <w:rsid w:val="00A1345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2408"/>
    <w:rsid w:val="00A3470F"/>
    <w:rsid w:val="00A3653C"/>
    <w:rsid w:val="00A421A7"/>
    <w:rsid w:val="00A4259E"/>
    <w:rsid w:val="00A43BF9"/>
    <w:rsid w:val="00A4411C"/>
    <w:rsid w:val="00A45DBF"/>
    <w:rsid w:val="00A46852"/>
    <w:rsid w:val="00A469B9"/>
    <w:rsid w:val="00A47CF1"/>
    <w:rsid w:val="00A50CA3"/>
    <w:rsid w:val="00A54028"/>
    <w:rsid w:val="00A54F14"/>
    <w:rsid w:val="00A60732"/>
    <w:rsid w:val="00A61265"/>
    <w:rsid w:val="00A62885"/>
    <w:rsid w:val="00A6519A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91F12"/>
    <w:rsid w:val="00A92543"/>
    <w:rsid w:val="00A927D8"/>
    <w:rsid w:val="00A92AA2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297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558"/>
    <w:rsid w:val="00AE5955"/>
    <w:rsid w:val="00AE5B2F"/>
    <w:rsid w:val="00AE604E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D45"/>
    <w:rsid w:val="00B47FD8"/>
    <w:rsid w:val="00B509DC"/>
    <w:rsid w:val="00B522B8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27BE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0978"/>
    <w:rsid w:val="00BB12F7"/>
    <w:rsid w:val="00BB1792"/>
    <w:rsid w:val="00BB1958"/>
    <w:rsid w:val="00BB2DFC"/>
    <w:rsid w:val="00BB3A66"/>
    <w:rsid w:val="00BC17BA"/>
    <w:rsid w:val="00BC2CA3"/>
    <w:rsid w:val="00BC3C78"/>
    <w:rsid w:val="00BC5271"/>
    <w:rsid w:val="00BC6986"/>
    <w:rsid w:val="00BC6EF9"/>
    <w:rsid w:val="00BC7AFF"/>
    <w:rsid w:val="00BD24B1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4172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67DD"/>
    <w:rsid w:val="00C074EF"/>
    <w:rsid w:val="00C0773E"/>
    <w:rsid w:val="00C133AA"/>
    <w:rsid w:val="00C16715"/>
    <w:rsid w:val="00C1710F"/>
    <w:rsid w:val="00C20086"/>
    <w:rsid w:val="00C226F7"/>
    <w:rsid w:val="00C22C3A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546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0488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3785"/>
    <w:rsid w:val="00CC56CE"/>
    <w:rsid w:val="00CD42AE"/>
    <w:rsid w:val="00CD5FE6"/>
    <w:rsid w:val="00CE0406"/>
    <w:rsid w:val="00CE353F"/>
    <w:rsid w:val="00CE3798"/>
    <w:rsid w:val="00CE3804"/>
    <w:rsid w:val="00CE39CE"/>
    <w:rsid w:val="00CE4731"/>
    <w:rsid w:val="00CE4A1F"/>
    <w:rsid w:val="00CE6634"/>
    <w:rsid w:val="00CF0798"/>
    <w:rsid w:val="00CF2496"/>
    <w:rsid w:val="00CF4180"/>
    <w:rsid w:val="00CF42A7"/>
    <w:rsid w:val="00CF4D4D"/>
    <w:rsid w:val="00CF632E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36C"/>
    <w:rsid w:val="00D76D9A"/>
    <w:rsid w:val="00D77796"/>
    <w:rsid w:val="00D778B4"/>
    <w:rsid w:val="00D77957"/>
    <w:rsid w:val="00D80DA4"/>
    <w:rsid w:val="00D80F0B"/>
    <w:rsid w:val="00D830EF"/>
    <w:rsid w:val="00D84E2D"/>
    <w:rsid w:val="00D856B2"/>
    <w:rsid w:val="00D85BDB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F03CA"/>
    <w:rsid w:val="00DF0FC7"/>
    <w:rsid w:val="00DF1B9A"/>
    <w:rsid w:val="00DF25BF"/>
    <w:rsid w:val="00DF3778"/>
    <w:rsid w:val="00DF3ED4"/>
    <w:rsid w:val="00DF4440"/>
    <w:rsid w:val="00DF456F"/>
    <w:rsid w:val="00DF5035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185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DF5"/>
    <w:rsid w:val="00E9751C"/>
    <w:rsid w:val="00E97CFB"/>
    <w:rsid w:val="00E97F40"/>
    <w:rsid w:val="00EA2BCF"/>
    <w:rsid w:val="00EA3C7E"/>
    <w:rsid w:val="00EA4DD6"/>
    <w:rsid w:val="00EA5BD1"/>
    <w:rsid w:val="00EB1F76"/>
    <w:rsid w:val="00EB31A7"/>
    <w:rsid w:val="00EB3D22"/>
    <w:rsid w:val="00EB440D"/>
    <w:rsid w:val="00EB4A9D"/>
    <w:rsid w:val="00EB4C78"/>
    <w:rsid w:val="00EB5367"/>
    <w:rsid w:val="00EB5FD7"/>
    <w:rsid w:val="00EB6D6D"/>
    <w:rsid w:val="00EC278F"/>
    <w:rsid w:val="00EC5582"/>
    <w:rsid w:val="00EC5BE4"/>
    <w:rsid w:val="00ED054B"/>
    <w:rsid w:val="00ED0EE2"/>
    <w:rsid w:val="00ED4DDF"/>
    <w:rsid w:val="00ED6CF9"/>
    <w:rsid w:val="00ED6FC7"/>
    <w:rsid w:val="00ED7E54"/>
    <w:rsid w:val="00EE1EF6"/>
    <w:rsid w:val="00EE4210"/>
    <w:rsid w:val="00EE4464"/>
    <w:rsid w:val="00EE6B23"/>
    <w:rsid w:val="00EE7680"/>
    <w:rsid w:val="00EF01F4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076CA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4349"/>
    <w:rsid w:val="00F66A23"/>
    <w:rsid w:val="00F67A6D"/>
    <w:rsid w:val="00F71059"/>
    <w:rsid w:val="00F72561"/>
    <w:rsid w:val="00F72DB3"/>
    <w:rsid w:val="00F732DB"/>
    <w:rsid w:val="00F73386"/>
    <w:rsid w:val="00F73E3F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183C"/>
    <w:rsid w:val="00FA3B33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E0574"/>
    <w:rsid w:val="00FE1114"/>
    <w:rsid w:val="00FE36EE"/>
    <w:rsid w:val="00FE3DC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6</Pages>
  <Words>2271</Words>
  <Characters>12948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233</cp:revision>
  <cp:lastPrinted>2022-02-02T22:46:00Z</cp:lastPrinted>
  <dcterms:created xsi:type="dcterms:W3CDTF">2012-11-08T14:27:00Z</dcterms:created>
  <dcterms:modified xsi:type="dcterms:W3CDTF">2022-02-02T22:47:00Z</dcterms:modified>
</cp:coreProperties>
</file>