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828"/>
        <w:gridCol w:w="3543"/>
        <w:gridCol w:w="851"/>
        <w:gridCol w:w="1417"/>
      </w:tblGrid>
      <w:tr w:rsidR="00A13457" w:rsidRPr="00CB26CA" w14:paraId="1457FF32" w14:textId="77777777" w:rsidTr="00A13457">
        <w:tc>
          <w:tcPr>
            <w:tcW w:w="709" w:type="dxa"/>
          </w:tcPr>
          <w:p w14:paraId="6E00C3AB" w14:textId="77777777" w:rsidR="00FB5474" w:rsidRPr="00CB26CA" w:rsidRDefault="00FB5474" w:rsidP="00FB5474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lang w:val="pt-PT"/>
              </w:rPr>
              <w:t>Nome</w:t>
            </w:r>
            <w:r w:rsidRPr="00CB26CA">
              <w:rPr>
                <w:rFonts w:cs="Calibri"/>
                <w:b/>
                <w:bCs/>
                <w:lang w:val="pt-PT"/>
              </w:rPr>
              <w:t>:</w:t>
            </w:r>
          </w:p>
        </w:tc>
        <w:tc>
          <w:tcPr>
            <w:tcW w:w="7796" w:type="dxa"/>
            <w:gridSpan w:val="3"/>
            <w:tcBorders>
              <w:bottom w:val="single" w:sz="4" w:space="0" w:color="auto"/>
            </w:tcBorders>
          </w:tcPr>
          <w:p w14:paraId="2E5F66C4" w14:textId="77777777" w:rsidR="00FB5474" w:rsidRPr="00CB26CA" w:rsidRDefault="00FB5474" w:rsidP="00A13457">
            <w:pPr>
              <w:spacing w:before="120"/>
              <w:ind w:right="-1555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51" w:type="dxa"/>
          </w:tcPr>
          <w:p w14:paraId="1CF6398F" w14:textId="58F0C09C" w:rsidR="00FB5474" w:rsidRPr="00CB26CA" w:rsidRDefault="00FB5474" w:rsidP="00A13457">
            <w:pPr>
              <w:spacing w:before="120"/>
              <w:ind w:left="-4" w:right="-291"/>
              <w:rPr>
                <w:rFonts w:cs="Calibri"/>
                <w:szCs w:val="20"/>
                <w:lang w:val="pt-PT"/>
              </w:rPr>
            </w:pPr>
            <w:r w:rsidRPr="00CB26CA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0AD9F3" w14:textId="77777777" w:rsidR="00FB5474" w:rsidRPr="00CB26CA" w:rsidRDefault="00FB5474" w:rsidP="00633F88">
            <w:pPr>
              <w:spacing w:before="120"/>
              <w:ind w:left="-851"/>
              <w:rPr>
                <w:rFonts w:cs="Calibri"/>
                <w:szCs w:val="20"/>
                <w:lang w:val="pt-PT"/>
              </w:rPr>
            </w:pPr>
          </w:p>
        </w:tc>
      </w:tr>
      <w:tr w:rsidR="00A13457" w:rsidRPr="00CB26CA" w14:paraId="3BB8CC85" w14:textId="77777777" w:rsidTr="00A13457">
        <w:tc>
          <w:tcPr>
            <w:tcW w:w="4962" w:type="dxa"/>
            <w:gridSpan w:val="3"/>
          </w:tcPr>
          <w:p w14:paraId="0EE5D252" w14:textId="77777777" w:rsidR="00FB5474" w:rsidRPr="00CB26CA" w:rsidRDefault="00FB5474" w:rsidP="00A13457">
            <w:pPr>
              <w:spacing w:before="120"/>
              <w:ind w:right="-71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4390" w:type="dxa"/>
            <w:gridSpan w:val="2"/>
          </w:tcPr>
          <w:p w14:paraId="21C24D43" w14:textId="77881E65" w:rsidR="00FB5474" w:rsidRPr="000B6FD6" w:rsidRDefault="00FB5474" w:rsidP="00A13457">
            <w:pPr>
              <w:spacing w:before="120"/>
              <w:ind w:left="568" w:right="1280"/>
              <w:jc w:val="left"/>
              <w:rPr>
                <w:rFonts w:cs="Calibri"/>
                <w:b/>
                <w:sz w:val="18"/>
                <w:szCs w:val="20"/>
                <w:lang w:val="pt-PT"/>
              </w:rPr>
            </w:pPr>
            <w:r w:rsidRPr="000B6FD6">
              <w:rPr>
                <w:rFonts w:cs="Calibri"/>
                <w:b/>
                <w:sz w:val="18"/>
                <w:szCs w:val="20"/>
                <w:lang w:val="pt-PT"/>
              </w:rPr>
              <w:t xml:space="preserve">Docente: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>L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. 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Mata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  <w:r w:rsidR="00633F88" w:rsidRPr="00633F88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A13457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="00633F88" w:rsidRPr="00633F88">
              <w:rPr>
                <w:rFonts w:cs="Calibri"/>
                <w:bCs/>
                <w:sz w:val="18"/>
                <w:szCs w:val="20"/>
                <w:lang w:val="pt-PT"/>
              </w:rPr>
              <w:t xml:space="preserve">M. </w:t>
            </w:r>
            <w:r w:rsidR="00FB20EA" w:rsidRPr="00633F88">
              <w:rPr>
                <w:rFonts w:cs="Calibri"/>
                <w:bCs/>
                <w:sz w:val="18"/>
                <w:szCs w:val="20"/>
                <w:lang w:val="pt-PT"/>
              </w:rPr>
              <w:t>Luís</w:t>
            </w:r>
            <w:r w:rsidR="00A13457">
              <w:rPr>
                <w:rFonts w:cs="Calibri"/>
                <w:bCs/>
                <w:sz w:val="18"/>
                <w:szCs w:val="20"/>
                <w:lang w:val="pt-PT"/>
              </w:rPr>
              <w:t xml:space="preserve"> </w:t>
            </w:r>
            <w:r w:rsidR="00633F88" w:rsidRPr="00FE3CCC">
              <w:rPr>
                <w:rFonts w:ascii="MS Mincho" w:eastAsia="MS Mincho" w:hAnsi="MS Mincho" w:cs="MS Mincho"/>
                <w:sz w:val="18"/>
                <w:szCs w:val="20"/>
              </w:rPr>
              <w:sym w:font="Wingdings 2" w:char="F0A3"/>
            </w:r>
          </w:p>
        </w:tc>
        <w:tc>
          <w:tcPr>
            <w:tcW w:w="1417" w:type="dxa"/>
          </w:tcPr>
          <w:p w14:paraId="361AC308" w14:textId="77777777" w:rsidR="00FB5474" w:rsidRPr="00CB26CA" w:rsidRDefault="00FB5474" w:rsidP="00A13457">
            <w:pPr>
              <w:spacing w:before="120"/>
              <w:ind w:left="-1138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CB26CA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A13457" w:rsidRPr="00CB26CA" w14:paraId="1EBAC77A" w14:textId="77777777" w:rsidTr="00A13457">
        <w:trPr>
          <w:gridAfter w:val="3"/>
          <w:wAfter w:w="5811" w:type="dxa"/>
          <w:trHeight w:val="343"/>
        </w:trPr>
        <w:tc>
          <w:tcPr>
            <w:tcW w:w="1134" w:type="dxa"/>
            <w:gridSpan w:val="2"/>
          </w:tcPr>
          <w:p w14:paraId="3B8AD026" w14:textId="77777777" w:rsidR="00FB5474" w:rsidRPr="00CB26CA" w:rsidRDefault="00FB5474" w:rsidP="00FB5474">
            <w:pPr>
              <w:spacing w:before="120"/>
              <w:rPr>
                <w:lang w:val="pt-PT"/>
              </w:rPr>
            </w:pP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834A3D" wp14:editId="0DC40BD6">
                      <wp:simplePos x="0" y="0"/>
                      <wp:positionH relativeFrom="column">
                        <wp:posOffset>568140</wp:posOffset>
                      </wp:positionH>
                      <wp:positionV relativeFrom="paragraph">
                        <wp:posOffset>84918</wp:posOffset>
                      </wp:positionV>
                      <wp:extent cx="124064" cy="133254"/>
                      <wp:effectExtent l="0" t="0" r="28575" b="4508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64" cy="13325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5F4086C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5pt,6.7pt" to="5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" strokecolor="windowText"/>
                  </w:pict>
                </mc:Fallback>
              </mc:AlternateContent>
            </w:r>
            <w:r w:rsidRPr="00CB26CA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06C604" wp14:editId="5FE766E9">
                      <wp:simplePos x="0" y="0"/>
                      <wp:positionH relativeFrom="column">
                        <wp:posOffset>577329</wp:posOffset>
                      </wp:positionH>
                      <wp:positionV relativeFrom="paragraph">
                        <wp:posOffset>94108</wp:posOffset>
                      </wp:positionV>
                      <wp:extent cx="105665" cy="114874"/>
                      <wp:effectExtent l="0" t="0" r="46990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665" cy="114874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20F3F142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7.4pt" to="53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"/>
                  </w:pict>
                </mc:Fallback>
              </mc:AlternateContent>
            </w:r>
            <w:r w:rsidRPr="00CB26CA">
              <w:rPr>
                <w:lang w:val="pt-PT"/>
              </w:rPr>
              <w:t xml:space="preserve">Exemplo:   V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  <w:r w:rsidRPr="00CB26CA">
              <w:rPr>
                <w:lang w:val="pt-PT"/>
              </w:rPr>
              <w:t xml:space="preserve"> </w:t>
            </w:r>
          </w:p>
        </w:tc>
        <w:tc>
          <w:tcPr>
            <w:tcW w:w="3828" w:type="dxa"/>
          </w:tcPr>
          <w:p w14:paraId="576026BB" w14:textId="77777777" w:rsidR="00FB5474" w:rsidRPr="00CB26CA" w:rsidRDefault="00FB5474" w:rsidP="00FB5474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 w:rsidRPr="00CB26CA">
              <w:rPr>
                <w:lang w:val="pt-PT"/>
              </w:rPr>
              <w:t xml:space="preserve">  F </w:t>
            </w:r>
            <w:r w:rsidRPr="00CB26CA">
              <w:rPr>
                <w:rFonts w:ascii="Cambria Math" w:hAnsi="Cambria Math" w:cs="Cambria Math"/>
                <w:lang w:val="pt-PT"/>
              </w:rPr>
              <w:t>⃞</w:t>
            </w:r>
          </w:p>
        </w:tc>
      </w:tr>
    </w:tbl>
    <w:p w14:paraId="3FB09F26" w14:textId="09A0931C" w:rsidR="00C70F1D" w:rsidRPr="00145CD5" w:rsidRDefault="00C70F1D" w:rsidP="00C70F1D">
      <w:pPr>
        <w:pStyle w:val="Pergunta"/>
        <w:rPr>
          <w:szCs w:val="22"/>
        </w:rPr>
      </w:pPr>
      <w:r w:rsidRPr="00145CD5">
        <w:rPr>
          <w:szCs w:val="22"/>
        </w:rPr>
        <w:t xml:space="preserve">Considere as diferentes tecnologias utilizadas nas redes </w:t>
      </w:r>
      <w:r w:rsidR="00CB26CA" w:rsidRPr="00145CD5">
        <w:rPr>
          <w:szCs w:val="22"/>
        </w:rPr>
        <w:t>residenciais</w:t>
      </w:r>
      <w:r w:rsidRPr="00145CD5">
        <w:rPr>
          <w:szCs w:val="22"/>
        </w:rPr>
        <w:t xml:space="preserve"> de acesso à Internet</w:t>
      </w:r>
      <w:r w:rsidR="00D12677" w:rsidRPr="00145CD5">
        <w:rPr>
          <w:szCs w:val="22"/>
        </w:rPr>
        <w:t>:</w:t>
      </w:r>
    </w:p>
    <w:p w14:paraId="75D64E31" w14:textId="4C949958" w:rsidR="00C70F1D" w:rsidRPr="00145CD5" w:rsidRDefault="00953F01" w:rsidP="00C70F1D">
      <w:pPr>
        <w:pStyle w:val="Hipotese"/>
        <w:rPr>
          <w:szCs w:val="22"/>
        </w:rPr>
      </w:pPr>
      <w:r w:rsidRPr="00953F01">
        <w:rPr>
          <w:szCs w:val="22"/>
        </w:rPr>
        <w:t>A tecnologia DSL permite a partilha de voz com dados.</w:t>
      </w:r>
      <w:r w:rsidR="00EB31A7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982A264" w14:textId="188911AC" w:rsidR="00C70F1D" w:rsidRPr="00145CD5" w:rsidRDefault="005E59EB" w:rsidP="00C70F1D">
      <w:pPr>
        <w:pStyle w:val="Hipotese"/>
        <w:tabs>
          <w:tab w:val="clear" w:pos="993"/>
          <w:tab w:val="num" w:pos="567"/>
        </w:tabs>
        <w:rPr>
          <w:szCs w:val="22"/>
        </w:rPr>
      </w:pPr>
      <w:r>
        <w:rPr>
          <w:szCs w:val="22"/>
        </w:rPr>
        <w:t>O</w:t>
      </w:r>
      <w:r w:rsidR="00953F01" w:rsidRPr="00953F01">
        <w:rPr>
          <w:szCs w:val="22"/>
        </w:rPr>
        <w:t>s Cable modems usam como meio físico de transmissão a fibra ótica.</w:t>
      </w:r>
      <w:r w:rsidR="00735F59" w:rsidRPr="00145CD5">
        <w:rPr>
          <w:szCs w:val="22"/>
        </w:rPr>
        <w:t xml:space="preserve"> </w:t>
      </w:r>
      <w:r w:rsidR="00953F01">
        <w:rPr>
          <w:rStyle w:val="SoluoChar"/>
          <w:szCs w:val="22"/>
        </w:rPr>
        <w:t>F</w:t>
      </w:r>
    </w:p>
    <w:p w14:paraId="639CA214" w14:textId="1292305B" w:rsidR="00C70F1D" w:rsidRPr="00145CD5" w:rsidRDefault="00953F01" w:rsidP="00C70F1D">
      <w:pPr>
        <w:pStyle w:val="Hipotese"/>
        <w:rPr>
          <w:szCs w:val="22"/>
        </w:rPr>
      </w:pPr>
      <w:r w:rsidRPr="00953F01">
        <w:rPr>
          <w:szCs w:val="22"/>
        </w:rPr>
        <w:t>Ao contr</w:t>
      </w:r>
      <w:r>
        <w:rPr>
          <w:szCs w:val="22"/>
        </w:rPr>
        <w:t>á</w:t>
      </w:r>
      <w:r w:rsidRPr="00953F01">
        <w:rPr>
          <w:szCs w:val="22"/>
        </w:rPr>
        <w:t xml:space="preserve">rio do DSL, os </w:t>
      </w:r>
      <w:proofErr w:type="spellStart"/>
      <w:r w:rsidRPr="00953F01">
        <w:rPr>
          <w:i/>
          <w:iCs/>
          <w:szCs w:val="22"/>
        </w:rPr>
        <w:t>splitters</w:t>
      </w:r>
      <w:proofErr w:type="spellEnd"/>
      <w:r w:rsidRPr="00953F01">
        <w:rPr>
          <w:szCs w:val="22"/>
        </w:rPr>
        <w:t xml:space="preserve"> da GPON são colocados na infraestrutura exterior em vez de em casa dos clientes.</w:t>
      </w:r>
      <w:r w:rsidR="00735F59" w:rsidRPr="00145CD5">
        <w:rPr>
          <w:szCs w:val="22"/>
        </w:rPr>
        <w:t xml:space="preserve"> </w:t>
      </w:r>
      <w:r w:rsidR="00C70F1D" w:rsidRPr="00145CD5">
        <w:rPr>
          <w:rStyle w:val="SoluoChar"/>
          <w:szCs w:val="22"/>
        </w:rPr>
        <w:t>V</w:t>
      </w:r>
    </w:p>
    <w:p w14:paraId="0B02CB9C" w14:textId="475D421B" w:rsidR="00C70F1D" w:rsidRPr="00145CD5" w:rsidRDefault="00953F01" w:rsidP="00C70F1D">
      <w:pPr>
        <w:pStyle w:val="Hipotese"/>
        <w:rPr>
          <w:szCs w:val="22"/>
        </w:rPr>
      </w:pPr>
      <w:r w:rsidRPr="00953F01">
        <w:rPr>
          <w:szCs w:val="22"/>
        </w:rPr>
        <w:t xml:space="preserve">A Gigabit Passive </w:t>
      </w:r>
      <w:proofErr w:type="spellStart"/>
      <w:r w:rsidRPr="00953F01">
        <w:rPr>
          <w:szCs w:val="22"/>
        </w:rPr>
        <w:t>Optical</w:t>
      </w:r>
      <w:proofErr w:type="spellEnd"/>
      <w:r w:rsidRPr="00953F01">
        <w:rPr>
          <w:szCs w:val="22"/>
        </w:rPr>
        <w:t xml:space="preserve"> Network (GPON) utiliza TDM no envio de dados no canal </w:t>
      </w:r>
      <w:proofErr w:type="spellStart"/>
      <w:r w:rsidRPr="00953F01">
        <w:rPr>
          <w:i/>
          <w:iCs/>
          <w:szCs w:val="22"/>
        </w:rPr>
        <w:t>upstream</w:t>
      </w:r>
      <w:proofErr w:type="spellEnd"/>
      <w:r w:rsidRPr="00953F01">
        <w:rPr>
          <w:szCs w:val="22"/>
        </w:rPr>
        <w:t>.</w:t>
      </w:r>
      <w:r w:rsidR="00735F59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F8CAF30" w14:textId="77777777" w:rsidR="00D12677" w:rsidRPr="00145CD5" w:rsidRDefault="00D12677" w:rsidP="00D12677">
      <w:pPr>
        <w:pStyle w:val="Pergunta"/>
        <w:rPr>
          <w:szCs w:val="22"/>
        </w:rPr>
      </w:pPr>
      <w:r w:rsidRPr="00145CD5">
        <w:rPr>
          <w:szCs w:val="22"/>
        </w:rPr>
        <w:t>Considere as diferentes tecnologias utilizadas nas redes residenciais de acesso à Internet:</w:t>
      </w:r>
    </w:p>
    <w:p w14:paraId="16E72BD9" w14:textId="0C025F8A" w:rsidR="00251D0D" w:rsidRPr="00145CD5" w:rsidRDefault="0000384F" w:rsidP="00251D0D">
      <w:pPr>
        <w:pStyle w:val="Hipotese"/>
        <w:rPr>
          <w:szCs w:val="22"/>
        </w:rPr>
      </w:pPr>
      <w:r w:rsidRPr="0000384F">
        <w:rPr>
          <w:szCs w:val="22"/>
        </w:rPr>
        <w:t xml:space="preserve">Em ADSL o operador não garante um débito efetivo de </w:t>
      </w:r>
      <w:r w:rsidRPr="0000384F">
        <w:rPr>
          <w:i/>
          <w:iCs/>
          <w:szCs w:val="22"/>
        </w:rPr>
        <w:t>download</w:t>
      </w:r>
      <w:r w:rsidRPr="0000384F">
        <w:rPr>
          <w:szCs w:val="22"/>
        </w:rPr>
        <w:t xml:space="preserve"> de 24Mbps.</w:t>
      </w:r>
      <w:r w:rsidR="00D12677" w:rsidRPr="00145CD5">
        <w:rPr>
          <w:szCs w:val="22"/>
        </w:rPr>
        <w:t xml:space="preserve"> </w:t>
      </w:r>
      <w:r w:rsidR="00D12677" w:rsidRPr="00145CD5">
        <w:rPr>
          <w:rStyle w:val="SoluoChar"/>
          <w:szCs w:val="22"/>
        </w:rPr>
        <w:t>V</w:t>
      </w:r>
    </w:p>
    <w:p w14:paraId="3D89DDFA" w14:textId="48207247" w:rsidR="00251D0D" w:rsidRPr="00145CD5" w:rsidRDefault="0000384F" w:rsidP="00251D0D">
      <w:pPr>
        <w:pStyle w:val="Hipotese"/>
        <w:rPr>
          <w:szCs w:val="22"/>
        </w:rPr>
      </w:pPr>
      <w:r w:rsidRPr="0000384F">
        <w:rPr>
          <w:szCs w:val="22"/>
        </w:rPr>
        <w:t>A tecnologia DSL utiliza a linha telefónica tradicional.</w:t>
      </w:r>
      <w:r w:rsidR="00251D0D" w:rsidRPr="00145CD5">
        <w:rPr>
          <w:szCs w:val="22"/>
        </w:rPr>
        <w:t xml:space="preserve"> </w:t>
      </w:r>
      <w:r w:rsidR="00251D0D" w:rsidRPr="00145CD5">
        <w:rPr>
          <w:rStyle w:val="SoluoChar"/>
          <w:szCs w:val="22"/>
        </w:rPr>
        <w:t>V</w:t>
      </w:r>
    </w:p>
    <w:p w14:paraId="6D1597DC" w14:textId="5C46D5E0" w:rsidR="00251D0D" w:rsidRPr="00145CD5" w:rsidRDefault="0000384F" w:rsidP="00251D0D">
      <w:pPr>
        <w:pStyle w:val="Hipotese"/>
        <w:rPr>
          <w:szCs w:val="22"/>
        </w:rPr>
      </w:pPr>
      <w:r w:rsidRPr="0000384F">
        <w:rPr>
          <w:szCs w:val="22"/>
        </w:rPr>
        <w:t>A tecnologia ADSL suporta tráfego bidirecional assimétrico.</w:t>
      </w:r>
      <w:r w:rsidR="00251D0D" w:rsidRPr="00145CD5">
        <w:rPr>
          <w:rStyle w:val="SoluoChar"/>
          <w:szCs w:val="22"/>
        </w:rPr>
        <w:t xml:space="preserve"> </w:t>
      </w:r>
      <w:r w:rsidR="00D919C6" w:rsidRPr="00145CD5">
        <w:rPr>
          <w:rStyle w:val="SoluoChar"/>
          <w:szCs w:val="22"/>
        </w:rPr>
        <w:t>V</w:t>
      </w:r>
    </w:p>
    <w:p w14:paraId="706FBD2B" w14:textId="42875E1D" w:rsidR="00251D0D" w:rsidRPr="00145CD5" w:rsidRDefault="0000384F" w:rsidP="00251D0D">
      <w:pPr>
        <w:pStyle w:val="Hipotese"/>
        <w:rPr>
          <w:szCs w:val="22"/>
        </w:rPr>
      </w:pPr>
      <w:r>
        <w:rPr>
          <w:szCs w:val="22"/>
        </w:rPr>
        <w:t>Na</w:t>
      </w:r>
      <w:r w:rsidRPr="0000384F">
        <w:rPr>
          <w:szCs w:val="22"/>
        </w:rPr>
        <w:t xml:space="preserve"> tecnologia DSL </w:t>
      </w:r>
      <w:r>
        <w:rPr>
          <w:szCs w:val="22"/>
        </w:rPr>
        <w:t>a voz e os dados são transmitidos à mesma frequência desde o DSLAM até à casa do utilizador.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1ACE7EDA" w14:textId="5FFBA6C7" w:rsidR="00251D0D" w:rsidRPr="00145CD5" w:rsidRDefault="00251D0D" w:rsidP="00251D0D">
      <w:pPr>
        <w:pStyle w:val="Pergunta"/>
        <w:rPr>
          <w:szCs w:val="22"/>
        </w:rPr>
      </w:pPr>
      <w:r w:rsidRPr="00145CD5">
        <w:rPr>
          <w:szCs w:val="22"/>
        </w:rPr>
        <w:t>Acerca da transmissão de dados, indique:</w:t>
      </w:r>
    </w:p>
    <w:p w14:paraId="7EE54377" w14:textId="650A81F1" w:rsidR="00251D0D" w:rsidRPr="00145CD5" w:rsidRDefault="005E314C" w:rsidP="00251D0D">
      <w:pPr>
        <w:pStyle w:val="Hipotese"/>
        <w:rPr>
          <w:szCs w:val="22"/>
        </w:rPr>
      </w:pPr>
      <w:r w:rsidRPr="005E314C">
        <w:rPr>
          <w:szCs w:val="22"/>
        </w:rPr>
        <w:t>A perda de pacotes está relacionada com o excesso de dados à entrada numa fila de espera de um equipamento.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C5A1701" w14:textId="19F424FF" w:rsidR="00251D0D" w:rsidRPr="00145CD5" w:rsidRDefault="005E314C" w:rsidP="00251D0D">
      <w:pPr>
        <w:pStyle w:val="Hipotese"/>
        <w:rPr>
          <w:szCs w:val="22"/>
        </w:rPr>
      </w:pPr>
      <w:r w:rsidRPr="005E314C">
        <w:rPr>
          <w:szCs w:val="22"/>
        </w:rPr>
        <w:t>Quando o ritmo de chegada de dados é superior à capacidade de transmissão de um router ocorre uma situação de congestão.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731550E" w14:textId="0A0B881F" w:rsidR="00251D0D" w:rsidRPr="00145CD5" w:rsidRDefault="005E314C" w:rsidP="00251D0D">
      <w:pPr>
        <w:pStyle w:val="Hipotese"/>
        <w:rPr>
          <w:rStyle w:val="SoluoChar"/>
          <w:vanish w:val="0"/>
          <w:color w:val="auto"/>
          <w:szCs w:val="22"/>
        </w:rPr>
      </w:pPr>
      <w:r w:rsidRPr="005E314C">
        <w:rPr>
          <w:szCs w:val="22"/>
        </w:rPr>
        <w:t>O tempo de transmissão é inversamente proporcional ao débito de transmissão.</w:t>
      </w:r>
      <w:r w:rsidR="00251D0D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A98F62A" w14:textId="45F2011A" w:rsidR="00251D0D" w:rsidRPr="00145CD5" w:rsidRDefault="005E314C" w:rsidP="00251D0D">
      <w:pPr>
        <w:pStyle w:val="Hipotese"/>
        <w:rPr>
          <w:szCs w:val="22"/>
        </w:rPr>
      </w:pPr>
      <w:r w:rsidRPr="005E314C">
        <w:rPr>
          <w:szCs w:val="22"/>
        </w:rPr>
        <w:t xml:space="preserve">O RTT (Round Trip Time) é por definição o tempo entre o momento de envio de dados e a </w:t>
      </w:r>
      <w:r w:rsidR="0052382D" w:rsidRPr="005E314C">
        <w:rPr>
          <w:szCs w:val="22"/>
        </w:rPr>
        <w:t>receção</w:t>
      </w:r>
      <w:r w:rsidRPr="005E314C">
        <w:rPr>
          <w:szCs w:val="22"/>
        </w:rPr>
        <w:t xml:space="preserve"> da confirmação de </w:t>
      </w:r>
      <w:r w:rsidR="0052382D" w:rsidRPr="005E314C">
        <w:rPr>
          <w:szCs w:val="22"/>
        </w:rPr>
        <w:t>receção</w:t>
      </w:r>
      <w:r w:rsidRPr="005E314C">
        <w:rPr>
          <w:szCs w:val="22"/>
        </w:rPr>
        <w:t xml:space="preserve"> de dados (ACK).</w:t>
      </w:r>
      <w:r w:rsidR="00251D0D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871FD88" w14:textId="5DEB64B2" w:rsidR="00C70F1D" w:rsidRPr="00145CD5" w:rsidRDefault="00FC3E4C" w:rsidP="00C70F1D">
      <w:pPr>
        <w:pStyle w:val="Pergunta"/>
        <w:rPr>
          <w:szCs w:val="22"/>
        </w:rPr>
      </w:pPr>
      <w:r w:rsidRPr="00145CD5">
        <w:rPr>
          <w:szCs w:val="22"/>
        </w:rPr>
        <w:t>As redes de comunicações são baseadas numa arquitetura em camadas, indique:</w:t>
      </w:r>
    </w:p>
    <w:p w14:paraId="08181E8E" w14:textId="1719A714" w:rsidR="00C70F1D" w:rsidRPr="00145CD5" w:rsidRDefault="00593F70" w:rsidP="0065266A">
      <w:pPr>
        <w:pStyle w:val="Hipotese"/>
        <w:rPr>
          <w:szCs w:val="22"/>
        </w:rPr>
      </w:pPr>
      <w:r w:rsidRPr="00593F70">
        <w:rPr>
          <w:szCs w:val="22"/>
        </w:rPr>
        <w:t>O modelo OSI é composto por mais duas camadas que o modelo TCP/IP.</w:t>
      </w:r>
      <w:r w:rsidR="00004D8F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2058E064" w14:textId="632A686F" w:rsidR="00C70F1D" w:rsidRPr="00145CD5" w:rsidRDefault="00593F70" w:rsidP="0065266A">
      <w:pPr>
        <w:pStyle w:val="Hipotese"/>
        <w:rPr>
          <w:szCs w:val="22"/>
        </w:rPr>
      </w:pPr>
      <w:r w:rsidRPr="00593F70">
        <w:rPr>
          <w:szCs w:val="22"/>
        </w:rPr>
        <w:t xml:space="preserve">Cada camada remove o seu cabeçalho ao passar os dados à camada </w:t>
      </w:r>
      <w:r>
        <w:rPr>
          <w:szCs w:val="22"/>
        </w:rPr>
        <w:t>de cima</w:t>
      </w:r>
      <w:r w:rsidRPr="00593F70">
        <w:rPr>
          <w:szCs w:val="22"/>
        </w:rPr>
        <w:t>.</w:t>
      </w:r>
      <w:r w:rsidR="00C70F1D" w:rsidRPr="00145CD5">
        <w:rPr>
          <w:rFonts w:ascii="Calibri" w:hAnsi="Calibri" w:cs="Calibri"/>
          <w:szCs w:val="22"/>
        </w:rPr>
        <w:t xml:space="preserve"> </w:t>
      </w:r>
      <w:r>
        <w:rPr>
          <w:vanish/>
          <w:color w:val="FF0000"/>
          <w:szCs w:val="22"/>
        </w:rPr>
        <w:t>V</w:t>
      </w:r>
    </w:p>
    <w:p w14:paraId="0CA515A7" w14:textId="6FF1BC9E" w:rsidR="00C70F1D" w:rsidRPr="00145CD5" w:rsidRDefault="00593F70" w:rsidP="0065266A">
      <w:pPr>
        <w:pStyle w:val="Hipotese"/>
        <w:rPr>
          <w:szCs w:val="22"/>
        </w:rPr>
      </w:pPr>
      <w:r w:rsidRPr="00593F70">
        <w:rPr>
          <w:szCs w:val="22"/>
        </w:rPr>
        <w:t>As funcionalidades da camada de transporte do modelo OSI são implementadas no modelo TCP/IP pela camada de sessão.</w:t>
      </w:r>
      <w:r w:rsidR="00C70F1D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0A3F4F17" w14:textId="0D6FEBD4" w:rsidR="00C70F1D" w:rsidRPr="00145CD5" w:rsidRDefault="00593F70" w:rsidP="0065266A">
      <w:pPr>
        <w:pStyle w:val="Hipotese"/>
        <w:rPr>
          <w:szCs w:val="22"/>
        </w:rPr>
      </w:pPr>
      <w:r w:rsidRPr="00593F70">
        <w:rPr>
          <w:szCs w:val="22"/>
        </w:rPr>
        <w:t xml:space="preserve">A camada de transporte utiliza a multiplexagem para permitir a comunicação entre múltiplos processos no mesmo </w:t>
      </w:r>
      <w:proofErr w:type="spellStart"/>
      <w:r w:rsidRPr="00593F70">
        <w:rPr>
          <w:i/>
          <w:iCs/>
          <w:szCs w:val="22"/>
        </w:rPr>
        <w:t>host</w:t>
      </w:r>
      <w:proofErr w:type="spellEnd"/>
      <w:r w:rsidRPr="00593F70">
        <w:rPr>
          <w:szCs w:val="22"/>
        </w:rPr>
        <w:t>.</w:t>
      </w:r>
      <w:r w:rsidR="00C70F1D" w:rsidRPr="00145CD5">
        <w:rPr>
          <w:vanish/>
          <w:color w:val="FF0000"/>
          <w:szCs w:val="22"/>
        </w:rPr>
        <w:t xml:space="preserve"> V</w:t>
      </w:r>
    </w:p>
    <w:p w14:paraId="07176068" w14:textId="3DAA573A" w:rsidR="00C70F1D" w:rsidRPr="00145CD5" w:rsidRDefault="00004D8F" w:rsidP="00C70F1D">
      <w:pPr>
        <w:pStyle w:val="Pergunta"/>
        <w:rPr>
          <w:rFonts w:eastAsiaTheme="minorHAnsi"/>
          <w:szCs w:val="22"/>
        </w:rPr>
      </w:pPr>
      <w:r w:rsidRPr="00145CD5">
        <w:rPr>
          <w:rFonts w:eastAsiaTheme="minorHAnsi"/>
          <w:szCs w:val="22"/>
        </w:rPr>
        <w:t>Considere o modelo OSI:</w:t>
      </w:r>
    </w:p>
    <w:p w14:paraId="26DA1DA5" w14:textId="12036F24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rFonts w:eastAsiaTheme="minorHAnsi"/>
          <w:szCs w:val="22"/>
        </w:rPr>
        <w:t>Os pacotes são as mensagens da camada rede.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18B00EB2" w14:textId="39A54234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rFonts w:eastAsiaTheme="minorHAnsi"/>
          <w:szCs w:val="22"/>
        </w:rPr>
        <w:t>A camada de aplicação é responsável pelo encaminhamento das tramas da origem até ao destino.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5308EA4" w14:textId="765DAD9C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rFonts w:eastAsiaTheme="minorHAnsi"/>
          <w:szCs w:val="22"/>
        </w:rPr>
        <w:t xml:space="preserve">Os </w:t>
      </w:r>
      <w:proofErr w:type="spellStart"/>
      <w:r w:rsidRPr="001D0C8E">
        <w:rPr>
          <w:rFonts w:eastAsiaTheme="minorHAnsi"/>
          <w:i/>
          <w:iCs/>
          <w:szCs w:val="22"/>
        </w:rPr>
        <w:t>switches</w:t>
      </w:r>
      <w:proofErr w:type="spellEnd"/>
      <w:r w:rsidRPr="001D0C8E">
        <w:rPr>
          <w:rFonts w:eastAsiaTheme="minorHAnsi"/>
          <w:szCs w:val="22"/>
        </w:rPr>
        <w:t xml:space="preserve"> executam os protocolos das camadas 1, 2 e 3 do modelo OSI.</w:t>
      </w:r>
      <w:r w:rsidR="00C70F1D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22DD0A76" w14:textId="29C8CD07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rFonts w:eastAsiaTheme="minorHAnsi"/>
          <w:szCs w:val="22"/>
        </w:rPr>
        <w:t>As suas camadas são: aplicação, transporte, rede, ligação de dados, física.</w:t>
      </w:r>
      <w:r w:rsidR="00AD2695" w:rsidRPr="00145CD5">
        <w:rPr>
          <w:rFonts w:eastAsiaTheme="minorHAnsi"/>
          <w:szCs w:val="22"/>
        </w:rPr>
        <w:t xml:space="preserve"> </w:t>
      </w:r>
      <w:r w:rsidR="00004D8F" w:rsidRPr="00145CD5">
        <w:rPr>
          <w:vanish/>
          <w:color w:val="FF0000"/>
          <w:szCs w:val="22"/>
        </w:rPr>
        <w:t>F</w:t>
      </w:r>
    </w:p>
    <w:p w14:paraId="342AD319" w14:textId="77F1CD32" w:rsidR="00566E91" w:rsidRPr="00145CD5" w:rsidRDefault="00566E91" w:rsidP="00566E91">
      <w:pPr>
        <w:pStyle w:val="Pergunta"/>
        <w:rPr>
          <w:rFonts w:eastAsiaTheme="minorHAnsi"/>
          <w:szCs w:val="22"/>
        </w:rPr>
      </w:pPr>
      <w:r w:rsidRPr="00145CD5">
        <w:rPr>
          <w:rFonts w:eastAsiaTheme="minorHAnsi"/>
          <w:szCs w:val="22"/>
        </w:rPr>
        <w:t xml:space="preserve">Considere </w:t>
      </w:r>
      <w:r w:rsidR="001D0C8E">
        <w:rPr>
          <w:rFonts w:eastAsiaTheme="minorHAnsi"/>
          <w:szCs w:val="22"/>
        </w:rPr>
        <w:t>a seguinte mensagem</w:t>
      </w:r>
      <w:r w:rsidRPr="00145CD5">
        <w:rPr>
          <w:rFonts w:eastAsiaTheme="minorHAnsi"/>
          <w:szCs w:val="22"/>
        </w:rPr>
        <w:t xml:space="preserve"> HTTP:</w:t>
      </w:r>
    </w:p>
    <w:p w14:paraId="69F139DA" w14:textId="1259DF2B" w:rsidR="00566E91" w:rsidRPr="00145CD5" w:rsidRDefault="001D0C8E" w:rsidP="00566E91">
      <w:pPr>
        <w:pStyle w:val="Hipotese"/>
        <w:rPr>
          <w:szCs w:val="22"/>
        </w:rPr>
      </w:pPr>
      <w:r>
        <w:rPr>
          <w:rFonts w:eastAsiaTheme="minorHAnsi"/>
          <w:noProof/>
          <w:szCs w:val="22"/>
        </w:rPr>
        <w:drawing>
          <wp:anchor distT="0" distB="0" distL="114300" distR="114300" simplePos="0" relativeHeight="251674624" behindDoc="0" locked="0" layoutInCell="1" allowOverlap="1" wp14:anchorId="320CFB30" wp14:editId="5E043489">
            <wp:simplePos x="0" y="0"/>
            <wp:positionH relativeFrom="column">
              <wp:posOffset>4147250</wp:posOffset>
            </wp:positionH>
            <wp:positionV relativeFrom="paragraph">
              <wp:posOffset>55305</wp:posOffset>
            </wp:positionV>
            <wp:extent cx="2824480" cy="748665"/>
            <wp:effectExtent l="0" t="0" r="0" b="63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C8E">
        <w:rPr>
          <w:szCs w:val="22"/>
        </w:rPr>
        <w:t>Esta mensagem é uma resposta enviada por um servidor.</w:t>
      </w:r>
      <w:r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V</w:t>
      </w:r>
    </w:p>
    <w:p w14:paraId="66453CE1" w14:textId="5E0B9BBD" w:rsidR="00566E91" w:rsidRPr="00145CD5" w:rsidRDefault="001D0C8E" w:rsidP="00566E91">
      <w:pPr>
        <w:pStyle w:val="Hipotese"/>
        <w:numPr>
          <w:ilvl w:val="1"/>
          <w:numId w:val="41"/>
        </w:numPr>
        <w:ind w:left="992" w:hanging="635"/>
        <w:rPr>
          <w:rStyle w:val="SoluoChar"/>
          <w:vanish w:val="0"/>
          <w:color w:val="auto"/>
          <w:szCs w:val="22"/>
        </w:rPr>
      </w:pPr>
      <w:r w:rsidRPr="001D0C8E">
        <w:rPr>
          <w:szCs w:val="22"/>
        </w:rPr>
        <w:t>A adição do cabeçalho “</w:t>
      </w:r>
      <w:proofErr w:type="spellStart"/>
      <w:r w:rsidRPr="001D0C8E">
        <w:rPr>
          <w:szCs w:val="22"/>
        </w:rPr>
        <w:t>ETag</w:t>
      </w:r>
      <w:proofErr w:type="spellEnd"/>
      <w:r w:rsidRPr="001D0C8E">
        <w:rPr>
          <w:szCs w:val="22"/>
        </w:rPr>
        <w:t>" significa que a ligação é persistente.</w:t>
      </w:r>
      <w:r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F</w:t>
      </w:r>
    </w:p>
    <w:p w14:paraId="093D7808" w14:textId="2926E3DA" w:rsidR="00566E91" w:rsidRPr="00145CD5" w:rsidRDefault="001D0C8E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1D0C8E">
        <w:rPr>
          <w:szCs w:val="22"/>
        </w:rPr>
        <w:t>Esta resposta não é possível, pois o cliente não pode fazer alterações.</w:t>
      </w:r>
      <w:r w:rsidR="00566E91" w:rsidRPr="00145CD5">
        <w:rPr>
          <w:vanish/>
          <w:color w:val="FF0000"/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6327ACA" w14:textId="1CB16B3F" w:rsidR="00566E91" w:rsidRPr="00145CD5" w:rsidRDefault="001D0C8E" w:rsidP="00566E91">
      <w:pPr>
        <w:pStyle w:val="Hipotese"/>
        <w:numPr>
          <w:ilvl w:val="1"/>
          <w:numId w:val="41"/>
        </w:numPr>
        <w:ind w:left="992" w:hanging="635"/>
        <w:rPr>
          <w:szCs w:val="22"/>
        </w:rPr>
      </w:pPr>
      <w:r w:rsidRPr="001D0C8E">
        <w:rPr>
          <w:szCs w:val="22"/>
        </w:rPr>
        <w:t>O código 304 indica que o objeto pode ser obtido fazendo um novo pedido POST com o nome “57f1f3a5-173”.</w:t>
      </w:r>
      <w:r w:rsidR="00566E91" w:rsidRPr="00145CD5">
        <w:rPr>
          <w:szCs w:val="22"/>
        </w:rPr>
        <w:t xml:space="preserve"> </w:t>
      </w:r>
      <w:r>
        <w:rPr>
          <w:vanish/>
          <w:color w:val="FF0000"/>
          <w:szCs w:val="22"/>
        </w:rPr>
        <w:t>F</w:t>
      </w:r>
    </w:p>
    <w:p w14:paraId="14E72564" w14:textId="417F2427" w:rsidR="00C70F1D" w:rsidRPr="00145CD5" w:rsidRDefault="001D0C8E" w:rsidP="00C70F1D">
      <w:pPr>
        <w:pStyle w:val="Pergunta"/>
        <w:rPr>
          <w:rFonts w:eastAsiaTheme="minorHAnsi"/>
          <w:szCs w:val="22"/>
        </w:rPr>
      </w:pPr>
      <w:r w:rsidRPr="001D0C8E">
        <w:t xml:space="preserve"> </w:t>
      </w:r>
      <w:r w:rsidRPr="001D0C8E">
        <w:rPr>
          <w:rFonts w:eastAsiaTheme="minorHAnsi"/>
          <w:noProof/>
          <w:szCs w:val="22"/>
        </w:rPr>
        <w:t>Considere o protocolo HTTP</w:t>
      </w:r>
      <w:r w:rsidR="00566E91" w:rsidRPr="00145CD5">
        <w:rPr>
          <w:rFonts w:eastAsiaTheme="minorHAnsi"/>
          <w:szCs w:val="22"/>
        </w:rPr>
        <w:t>:</w:t>
      </w:r>
    </w:p>
    <w:p w14:paraId="02921C9D" w14:textId="473F0162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szCs w:val="22"/>
        </w:rPr>
        <w:t>No HTTP/1.1 não existe o comando PUT.</w:t>
      </w:r>
      <w:r w:rsidR="00C70F1D" w:rsidRPr="00145CD5">
        <w:rPr>
          <w:vanish/>
          <w:color w:val="FF0000"/>
          <w:szCs w:val="22"/>
        </w:rPr>
        <w:t xml:space="preserve"> F</w:t>
      </w:r>
    </w:p>
    <w:p w14:paraId="3A6057C0" w14:textId="18B61851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szCs w:val="22"/>
        </w:rPr>
        <w:t xml:space="preserve">Uma resposta "301 </w:t>
      </w:r>
      <w:proofErr w:type="spellStart"/>
      <w:r w:rsidRPr="001D0C8E">
        <w:rPr>
          <w:szCs w:val="22"/>
        </w:rPr>
        <w:t>Moved</w:t>
      </w:r>
      <w:proofErr w:type="spellEnd"/>
      <w:r w:rsidRPr="001D0C8E">
        <w:rPr>
          <w:szCs w:val="22"/>
        </w:rPr>
        <w:t xml:space="preserve"> </w:t>
      </w:r>
      <w:proofErr w:type="spellStart"/>
      <w:r w:rsidRPr="001D0C8E">
        <w:rPr>
          <w:szCs w:val="22"/>
        </w:rPr>
        <w:t>Permanently</w:t>
      </w:r>
      <w:proofErr w:type="spellEnd"/>
      <w:r w:rsidRPr="001D0C8E">
        <w:rPr>
          <w:szCs w:val="22"/>
        </w:rPr>
        <w:t>" é retornada quando o conteúdo foi movido de forma temporária para outro servidor.</w:t>
      </w:r>
      <w:r w:rsidR="00566E91" w:rsidRPr="00145CD5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F</w:t>
      </w:r>
    </w:p>
    <w:p w14:paraId="1D133ABE" w14:textId="75F47A1C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szCs w:val="22"/>
        </w:rPr>
        <w:t>Os servidores HTTP/1.1 não precisam de ter estado para suportarem os múltiplos pedidos consecutivos.</w:t>
      </w:r>
      <w:r w:rsidR="00566E91" w:rsidRPr="00145CD5">
        <w:rPr>
          <w:szCs w:val="22"/>
        </w:rPr>
        <w:t xml:space="preserve"> </w:t>
      </w:r>
      <w:r w:rsidR="00566E91" w:rsidRPr="00145CD5">
        <w:rPr>
          <w:vanish/>
          <w:color w:val="FF0000"/>
          <w:szCs w:val="22"/>
        </w:rPr>
        <w:t>V</w:t>
      </w:r>
    </w:p>
    <w:p w14:paraId="05C15B47" w14:textId="56D9C3AB" w:rsidR="00C70F1D" w:rsidRPr="00145CD5" w:rsidRDefault="001D0C8E" w:rsidP="00C70F1D">
      <w:pPr>
        <w:pStyle w:val="Hipotese"/>
        <w:rPr>
          <w:szCs w:val="22"/>
        </w:rPr>
      </w:pPr>
      <w:r w:rsidRPr="001D0C8E">
        <w:rPr>
          <w:szCs w:val="22"/>
        </w:rPr>
        <w:t>O pedido HEAD permite ao servidor enviar conteúdos para serem armazenados no browser do cliente.</w:t>
      </w:r>
      <w:r w:rsidR="00566E91" w:rsidRPr="00145CD5">
        <w:rPr>
          <w:szCs w:val="22"/>
        </w:rPr>
        <w:t xml:space="preserve"> </w:t>
      </w:r>
      <w:r w:rsidR="00C70F1D" w:rsidRPr="00145CD5">
        <w:rPr>
          <w:vanish/>
          <w:color w:val="FF0000"/>
          <w:szCs w:val="22"/>
        </w:rPr>
        <w:t>F</w:t>
      </w:r>
    </w:p>
    <w:p w14:paraId="46802199" w14:textId="348F9661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0388DCCF" w14:textId="348BB54F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6EB775CE" w14:textId="77777777" w:rsidR="00DE2C1F" w:rsidRPr="00145CD5" w:rsidRDefault="00DE2C1F" w:rsidP="00DE2C1F">
      <w:pPr>
        <w:pStyle w:val="Pergunta"/>
        <w:numPr>
          <w:ilvl w:val="0"/>
          <w:numId w:val="0"/>
        </w:numPr>
        <w:ind w:left="357"/>
        <w:rPr>
          <w:szCs w:val="22"/>
        </w:rPr>
      </w:pPr>
    </w:p>
    <w:p w14:paraId="1953B828" w14:textId="7CF6E2F7" w:rsidR="00700E39" w:rsidRPr="00145CD5" w:rsidRDefault="00AE604E" w:rsidP="00700E39">
      <w:pPr>
        <w:pStyle w:val="Pergunta"/>
        <w:rPr>
          <w:szCs w:val="22"/>
        </w:rPr>
      </w:pPr>
      <w:r w:rsidRPr="00AE604E">
        <w:rPr>
          <w:szCs w:val="22"/>
        </w:rPr>
        <w:t>Considere os protocolos associados ao email</w:t>
      </w:r>
      <w:r w:rsidR="00700E39" w:rsidRPr="00145CD5">
        <w:rPr>
          <w:szCs w:val="22"/>
        </w:rPr>
        <w:t>:</w:t>
      </w:r>
    </w:p>
    <w:p w14:paraId="3BCC9133" w14:textId="3B217807" w:rsidR="00700E39" w:rsidRPr="00145CD5" w:rsidRDefault="00AE604E" w:rsidP="00700E39">
      <w:pPr>
        <w:pStyle w:val="Hipotese"/>
        <w:rPr>
          <w:szCs w:val="22"/>
        </w:rPr>
      </w:pPr>
      <w:r w:rsidRPr="00AE604E">
        <w:rPr>
          <w:szCs w:val="22"/>
        </w:rPr>
        <w:t>O protocolo POP permite o uso de pastas na caixa de correio do servidor.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31EB33FC" w14:textId="3F425952" w:rsidR="00700E39" w:rsidRPr="00145CD5" w:rsidRDefault="00AE604E" w:rsidP="00700E39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AE604E">
        <w:rPr>
          <w:szCs w:val="22"/>
        </w:rPr>
        <w:t>O servidor POP apaga sempre o email no servidor logo após a sua transferência para o cliente.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273617F3" w14:textId="3DE8CC63" w:rsidR="00700E39" w:rsidRPr="00145CD5" w:rsidRDefault="00AE604E" w:rsidP="00700E39">
      <w:pPr>
        <w:pStyle w:val="Hipotese"/>
        <w:rPr>
          <w:szCs w:val="22"/>
        </w:rPr>
      </w:pPr>
      <w:r w:rsidRPr="00AE604E">
        <w:rPr>
          <w:szCs w:val="22"/>
        </w:rPr>
        <w:t>Para enviar um vídeo anexo a um endereço de e-mail é necessário o uso de UDP.</w:t>
      </w:r>
      <w:r w:rsidR="00700E39" w:rsidRPr="00145CD5">
        <w:rPr>
          <w:szCs w:val="22"/>
        </w:rPr>
        <w:t xml:space="preserve"> </w:t>
      </w:r>
      <w:r w:rsidR="00700E39" w:rsidRPr="00145CD5">
        <w:rPr>
          <w:rStyle w:val="SoluoChar"/>
          <w:szCs w:val="22"/>
        </w:rPr>
        <w:t>F</w:t>
      </w:r>
    </w:p>
    <w:p w14:paraId="6141911A" w14:textId="758C76B9" w:rsidR="00700E39" w:rsidRPr="00145CD5" w:rsidRDefault="00AE604E" w:rsidP="00700E39">
      <w:pPr>
        <w:pStyle w:val="Hipotese"/>
        <w:rPr>
          <w:szCs w:val="22"/>
        </w:rPr>
      </w:pPr>
      <w:r w:rsidRPr="00AE604E">
        <w:rPr>
          <w:szCs w:val="22"/>
        </w:rPr>
        <w:t>No IMAP, o local principal de armazenamento dos emails é na máquina local.</w:t>
      </w:r>
      <w:r w:rsidR="00700E39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3B489F1E" w14:textId="7EACB37F" w:rsidR="00CB26CA" w:rsidRPr="00145CD5" w:rsidRDefault="00E30F65" w:rsidP="00CB26CA">
      <w:pPr>
        <w:pStyle w:val="Pergunta"/>
        <w:numPr>
          <w:ilvl w:val="0"/>
          <w:numId w:val="41"/>
        </w:numPr>
        <w:rPr>
          <w:szCs w:val="22"/>
        </w:rPr>
      </w:pPr>
      <w:r w:rsidRPr="00145CD5">
        <w:rPr>
          <w:rFonts w:eastAsia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A0F53" wp14:editId="33919E8D">
                <wp:simplePos x="0" y="0"/>
                <wp:positionH relativeFrom="column">
                  <wp:posOffset>3383915</wp:posOffset>
                </wp:positionH>
                <wp:positionV relativeFrom="paragraph">
                  <wp:posOffset>130390</wp:posOffset>
                </wp:positionV>
                <wp:extent cx="3738245" cy="1943735"/>
                <wp:effectExtent l="0" t="0" r="8255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45" cy="194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677349" w14:textId="77777777" w:rsidR="00AE604E" w:rsidRPr="00AE604E" w:rsidRDefault="00AE604E" w:rsidP="00AE604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</w:pP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t>220 mailrelay.ipl.pt ESMTP Exim 4 IPLNet97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HELO test.pt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Hello test.pt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MAIL FROM: joao@mail.pt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RCPT TO: rui@isel.pt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DATA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354 Start mail input; end with &lt;CRLF&gt;.&lt;CRLF&gt;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From: maria@mail.pt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To: artur@isel.pt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Viva!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.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250 OK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QUIT</w:t>
                            </w:r>
                            <w:r w:rsidRPr="00AE604E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PT" w:eastAsia="en-GB"/>
                              </w:rPr>
                              <w:br/>
                              <w:t>221 mailrelay.ipl.pt Service closing transmission channel</w:t>
                            </w:r>
                          </w:p>
                          <w:p w14:paraId="52D2421C" w14:textId="104A81EF" w:rsidR="00E30F65" w:rsidRPr="00AE604E" w:rsidRDefault="00E30F65" w:rsidP="00E30F65">
                            <w:pPr>
                              <w:pStyle w:val="HTMLPreformatted"/>
                              <w:rPr>
                                <w:sz w:val="18"/>
                                <w:szCs w:val="21"/>
                                <w:lang w:val="en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A0F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6.45pt;margin-top:10.25pt;width:294.35pt;height:15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" fillcolor="white [3201]" strokeweight=".5pt">
                <v:textbox>
                  <w:txbxContent>
                    <w:p w14:paraId="15677349" w14:textId="77777777" w:rsidR="00AE604E" w:rsidRPr="00AE604E" w:rsidRDefault="00AE604E" w:rsidP="00AE604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</w:pP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t>220 mailrelay.ipl.pt ESMTP Exim 4 IPLNet97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HELO test.pt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Hello test.pt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MAIL FROM: joao@mail.pt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RCPT TO: rui@isel.pt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DATA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354 Start mail input; end with &lt;CRLF&gt;.&lt;CRLF&gt;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From: maria@mail.pt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To: artur@isel.pt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Viva!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.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250 OK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QUIT</w:t>
                      </w:r>
                      <w:r w:rsidRPr="00AE604E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PT" w:eastAsia="en-GB"/>
                        </w:rPr>
                        <w:br/>
                        <w:t>221 mailrelay.ipl.pt Service closing transmission channel</w:t>
                      </w:r>
                    </w:p>
                    <w:p w14:paraId="52D2421C" w14:textId="104A81EF" w:rsidR="00E30F65" w:rsidRPr="00AE604E" w:rsidRDefault="00E30F65" w:rsidP="00E30F65">
                      <w:pPr>
                        <w:pStyle w:val="HTMLPreformatted"/>
                        <w:rPr>
                          <w:sz w:val="18"/>
                          <w:szCs w:val="21"/>
                          <w:lang w:val="en-PT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7B49" w:rsidRPr="00145CD5">
        <w:rPr>
          <w:szCs w:val="22"/>
        </w:rPr>
        <w:t>Assuma a seguinte captura de mensagens</w:t>
      </w:r>
      <w:r w:rsidR="00CB26CA" w:rsidRPr="00145CD5">
        <w:rPr>
          <w:szCs w:val="22"/>
        </w:rPr>
        <w:t>:</w:t>
      </w:r>
    </w:p>
    <w:p w14:paraId="6C0D093A" w14:textId="207D28B9" w:rsidR="00CB26CA" w:rsidRPr="00145CD5" w:rsidRDefault="00AE604E" w:rsidP="00CB26CA">
      <w:pPr>
        <w:pStyle w:val="Hipotese"/>
        <w:rPr>
          <w:szCs w:val="22"/>
        </w:rPr>
      </w:pPr>
      <w:r w:rsidRPr="00AE604E">
        <w:rPr>
          <w:szCs w:val="22"/>
        </w:rPr>
        <w:t>A ligação TCP associada ao protocolo SMTP só é estabelecida depois do cliente ter enviado o comando "HELO test.pt".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4B27F346" w14:textId="059C0FED" w:rsidR="00CB26CA" w:rsidRPr="00145CD5" w:rsidRDefault="00AE604E" w:rsidP="00CB26CA">
      <w:pPr>
        <w:pStyle w:val="Hipotese"/>
        <w:rPr>
          <w:szCs w:val="22"/>
        </w:rPr>
      </w:pPr>
      <w:r w:rsidRPr="00AE604E">
        <w:rPr>
          <w:szCs w:val="22"/>
        </w:rPr>
        <w:t>O endereço usado como origem no encaminhamento da mensagem é joao@mail.pt.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V</w:t>
      </w:r>
    </w:p>
    <w:p w14:paraId="56ACB259" w14:textId="13457A5B" w:rsidR="00CB26CA" w:rsidRPr="00145CD5" w:rsidRDefault="00AE604E" w:rsidP="00CB26CA">
      <w:pPr>
        <w:pStyle w:val="Hipotese"/>
        <w:rPr>
          <w:szCs w:val="22"/>
        </w:rPr>
      </w:pPr>
      <w:r w:rsidRPr="00AE604E">
        <w:rPr>
          <w:szCs w:val="22"/>
        </w:rPr>
        <w:t>O nome do servidor de e-mail que atendeu à ligação TCP associada a esta transmissão foi test.pt.</w:t>
      </w:r>
      <w:r w:rsidR="00CB26CA" w:rsidRPr="00145CD5">
        <w:rPr>
          <w:szCs w:val="22"/>
        </w:rPr>
        <w:t xml:space="preserve"> </w:t>
      </w:r>
      <w:r w:rsidR="006E7B49" w:rsidRPr="00145CD5">
        <w:rPr>
          <w:rStyle w:val="SoluoChar"/>
          <w:szCs w:val="22"/>
        </w:rPr>
        <w:t>F</w:t>
      </w:r>
    </w:p>
    <w:p w14:paraId="3A42EC14" w14:textId="69C00D88" w:rsidR="00CB26CA" w:rsidRPr="00145CD5" w:rsidRDefault="00AE604E" w:rsidP="00CB26CA">
      <w:pPr>
        <w:pStyle w:val="Hipotese"/>
        <w:rPr>
          <w:szCs w:val="22"/>
        </w:rPr>
      </w:pPr>
      <w:r w:rsidRPr="00AE604E">
        <w:rPr>
          <w:szCs w:val="22"/>
        </w:rPr>
        <w:t xml:space="preserve">O e-mail será entregue ao </w:t>
      </w:r>
      <w:proofErr w:type="spellStart"/>
      <w:r w:rsidRPr="00AE604E">
        <w:rPr>
          <w:i/>
          <w:iCs/>
          <w:szCs w:val="22"/>
        </w:rPr>
        <w:t>user</w:t>
      </w:r>
      <w:proofErr w:type="spellEnd"/>
      <w:r w:rsidRPr="00AE604E">
        <w:rPr>
          <w:i/>
          <w:iCs/>
          <w:szCs w:val="22"/>
        </w:rPr>
        <w:t xml:space="preserve"> </w:t>
      </w:r>
      <w:proofErr w:type="spellStart"/>
      <w:r w:rsidRPr="00AE604E">
        <w:rPr>
          <w:i/>
          <w:iCs/>
          <w:szCs w:val="22"/>
        </w:rPr>
        <w:t>agent</w:t>
      </w:r>
      <w:proofErr w:type="spellEnd"/>
      <w:r w:rsidRPr="00AE604E">
        <w:rPr>
          <w:szCs w:val="22"/>
        </w:rPr>
        <w:t xml:space="preserve"> identificado como artur@isel.pt.</w:t>
      </w:r>
      <w:r w:rsidR="00CB26CA" w:rsidRPr="00145CD5">
        <w:rPr>
          <w:rStyle w:val="SoluoChar"/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6915594" w14:textId="3A0F963C" w:rsidR="004245D5" w:rsidRPr="00145CD5" w:rsidRDefault="004245D5" w:rsidP="004245D5">
      <w:pPr>
        <w:pStyle w:val="Pergunta"/>
        <w:rPr>
          <w:szCs w:val="22"/>
        </w:rPr>
      </w:pPr>
      <w:r w:rsidRPr="00145CD5">
        <w:rPr>
          <w:szCs w:val="22"/>
        </w:rPr>
        <w:t>Considere o protocolo DNS:</w:t>
      </w:r>
    </w:p>
    <w:p w14:paraId="108CCD09" w14:textId="2705385F" w:rsidR="004245D5" w:rsidRPr="00145CD5" w:rsidRDefault="003A6B11" w:rsidP="004245D5">
      <w:pPr>
        <w:pStyle w:val="Hipotese"/>
        <w:rPr>
          <w:szCs w:val="22"/>
        </w:rPr>
      </w:pPr>
      <w:r w:rsidRPr="003A6B11">
        <w:rPr>
          <w:szCs w:val="22"/>
        </w:rPr>
        <w:t xml:space="preserve">Por definição, o </w:t>
      </w:r>
      <w:r w:rsidRPr="00EF01F4">
        <w:rPr>
          <w:i/>
          <w:iCs/>
          <w:szCs w:val="22"/>
        </w:rPr>
        <w:t>resolver</w:t>
      </w:r>
      <w:r w:rsidRPr="003A6B11">
        <w:rPr>
          <w:szCs w:val="22"/>
        </w:rPr>
        <w:t xml:space="preserve"> local num cliente solicita uma resolução recursiva ao servidor DNS local.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04A28394" w14:textId="39CF5C1B" w:rsidR="004245D5" w:rsidRPr="00145CD5" w:rsidRDefault="003A6B11" w:rsidP="004245D5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3A6B11">
        <w:rPr>
          <w:szCs w:val="22"/>
        </w:rPr>
        <w:t>Um registo do tipo CNAME define um alias para o nome oficial de uma máquina.</w:t>
      </w:r>
      <w:r w:rsidR="00A92543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99E65CF" w14:textId="2F1D7354" w:rsidR="004245D5" w:rsidRPr="00145CD5" w:rsidRDefault="003A6B11" w:rsidP="004245D5">
      <w:pPr>
        <w:pStyle w:val="Hipotese"/>
        <w:rPr>
          <w:szCs w:val="22"/>
        </w:rPr>
      </w:pPr>
      <w:r w:rsidRPr="003A6B11">
        <w:rPr>
          <w:szCs w:val="22"/>
        </w:rPr>
        <w:t xml:space="preserve">O comando </w:t>
      </w:r>
      <w:r>
        <w:rPr>
          <w:szCs w:val="22"/>
        </w:rPr>
        <w:t>“</w:t>
      </w:r>
      <w:proofErr w:type="spellStart"/>
      <w:r w:rsidRPr="003A6B11">
        <w:rPr>
          <w:szCs w:val="22"/>
        </w:rPr>
        <w:t>ipconfig</w:t>
      </w:r>
      <w:proofErr w:type="spellEnd"/>
      <w:r w:rsidRPr="003A6B11">
        <w:rPr>
          <w:szCs w:val="22"/>
        </w:rPr>
        <w:t xml:space="preserve"> /</w:t>
      </w:r>
      <w:proofErr w:type="spellStart"/>
      <w:r w:rsidRPr="003A6B11">
        <w:rPr>
          <w:szCs w:val="22"/>
        </w:rPr>
        <w:t>flushdns</w:t>
      </w:r>
      <w:proofErr w:type="spellEnd"/>
      <w:r>
        <w:rPr>
          <w:szCs w:val="22"/>
        </w:rPr>
        <w:t>”</w:t>
      </w:r>
      <w:r w:rsidRPr="003A6B11">
        <w:rPr>
          <w:szCs w:val="22"/>
        </w:rPr>
        <w:t xml:space="preserve"> coloca </w:t>
      </w:r>
      <w:r>
        <w:rPr>
          <w:szCs w:val="22"/>
        </w:rPr>
        <w:t xml:space="preserve">a -1 </w:t>
      </w:r>
      <w:r w:rsidRPr="003A6B11">
        <w:rPr>
          <w:szCs w:val="22"/>
        </w:rPr>
        <w:t>o conteúdo TTL dos registos guardados em cache.</w:t>
      </w:r>
      <w:r w:rsidR="004245D5" w:rsidRPr="00145CD5">
        <w:rPr>
          <w:szCs w:val="22"/>
        </w:rPr>
        <w:t xml:space="preserve"> </w:t>
      </w:r>
      <w:r w:rsidR="004245D5" w:rsidRPr="00145CD5">
        <w:rPr>
          <w:rStyle w:val="SoluoChar"/>
          <w:szCs w:val="22"/>
        </w:rPr>
        <w:t>F</w:t>
      </w:r>
    </w:p>
    <w:p w14:paraId="7CB49402" w14:textId="25DD91A7" w:rsidR="004245D5" w:rsidRPr="00145CD5" w:rsidRDefault="003A6B11" w:rsidP="004245D5">
      <w:pPr>
        <w:pStyle w:val="Hipotese"/>
        <w:rPr>
          <w:rStyle w:val="SoluoChar"/>
          <w:vanish w:val="0"/>
          <w:color w:val="auto"/>
          <w:szCs w:val="22"/>
        </w:rPr>
      </w:pPr>
      <w:r w:rsidRPr="003A6B11">
        <w:rPr>
          <w:szCs w:val="22"/>
        </w:rPr>
        <w:t>O comando “</w:t>
      </w:r>
      <w:proofErr w:type="spellStart"/>
      <w:r w:rsidRPr="003A6B11">
        <w:rPr>
          <w:szCs w:val="22"/>
        </w:rPr>
        <w:t>nslookup</w:t>
      </w:r>
      <w:proofErr w:type="spellEnd"/>
      <w:r w:rsidRPr="003A6B11">
        <w:rPr>
          <w:szCs w:val="22"/>
        </w:rPr>
        <w:t xml:space="preserve"> –</w:t>
      </w:r>
      <w:proofErr w:type="spellStart"/>
      <w:r w:rsidRPr="003A6B11">
        <w:rPr>
          <w:szCs w:val="22"/>
        </w:rPr>
        <w:t>type</w:t>
      </w:r>
      <w:proofErr w:type="spellEnd"/>
      <w:r w:rsidRPr="003A6B11">
        <w:rPr>
          <w:szCs w:val="22"/>
        </w:rPr>
        <w:t>=NS isel.pt” devolve o endereço IP do servidor de raiz usado no domínio isel.pt.</w:t>
      </w:r>
      <w:r w:rsidR="004245D5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EB346EB" w14:textId="6B460214" w:rsidR="00A92543" w:rsidRPr="00145CD5" w:rsidRDefault="004C7D60" w:rsidP="00A92543">
      <w:pPr>
        <w:pStyle w:val="Pergunta"/>
        <w:rPr>
          <w:szCs w:val="22"/>
        </w:rPr>
      </w:pPr>
      <w:r w:rsidRPr="004C7D60">
        <w:rPr>
          <w:szCs w:val="22"/>
        </w:rPr>
        <w:t>Considere que o seu dispositivo pretende comunicar com o servidor www.mit.edu. Assumindo que todas as caches estão vazias, e que o seu dispositivo utiliza servidor de DNS (</w:t>
      </w:r>
      <w:proofErr w:type="spellStart"/>
      <w:r w:rsidRPr="004C7D60">
        <w:rPr>
          <w:i/>
          <w:iCs/>
          <w:szCs w:val="22"/>
        </w:rPr>
        <w:t>forwarder</w:t>
      </w:r>
      <w:proofErr w:type="spellEnd"/>
      <w:r w:rsidRPr="004C7D60">
        <w:rPr>
          <w:szCs w:val="22"/>
        </w:rPr>
        <w:t>) presente na rede local, indique</w:t>
      </w:r>
      <w:r w:rsidR="00552EF2" w:rsidRPr="00145CD5">
        <w:rPr>
          <w:szCs w:val="22"/>
        </w:rPr>
        <w:t>:</w:t>
      </w:r>
    </w:p>
    <w:p w14:paraId="6EB48B0C" w14:textId="6D5F1538" w:rsidR="00A92543" w:rsidRPr="00145CD5" w:rsidRDefault="004C7D60" w:rsidP="00A92543">
      <w:pPr>
        <w:pStyle w:val="Hipotese"/>
        <w:rPr>
          <w:szCs w:val="22"/>
        </w:rPr>
      </w:pPr>
      <w:r w:rsidRPr="004C7D60">
        <w:rPr>
          <w:szCs w:val="22"/>
        </w:rPr>
        <w:t xml:space="preserve">O </w:t>
      </w:r>
      <w:proofErr w:type="spellStart"/>
      <w:r w:rsidRPr="004C7D60">
        <w:rPr>
          <w:i/>
          <w:iCs/>
          <w:szCs w:val="22"/>
        </w:rPr>
        <w:t>forwarder</w:t>
      </w:r>
      <w:proofErr w:type="spellEnd"/>
      <w:r w:rsidRPr="004C7D60">
        <w:rPr>
          <w:szCs w:val="22"/>
        </w:rPr>
        <w:t xml:space="preserve"> pede uma resolução tipo NS do nome www.mit.edu ao servidor autoritário de mit.edu.</w:t>
      </w:r>
      <w:r w:rsidR="00A92543" w:rsidRPr="00145CD5">
        <w:rPr>
          <w:szCs w:val="22"/>
        </w:rPr>
        <w:t xml:space="preserve"> </w:t>
      </w:r>
      <w:r w:rsidR="00A92543" w:rsidRPr="00145CD5">
        <w:rPr>
          <w:rStyle w:val="SoluoChar"/>
          <w:szCs w:val="22"/>
        </w:rPr>
        <w:t>F</w:t>
      </w:r>
    </w:p>
    <w:p w14:paraId="1F4737EF" w14:textId="4BED2CEE" w:rsidR="00A92543" w:rsidRPr="00145CD5" w:rsidRDefault="004C7D60" w:rsidP="00A92543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C7D60">
        <w:rPr>
          <w:szCs w:val="22"/>
        </w:rPr>
        <w:t xml:space="preserve">O </w:t>
      </w:r>
      <w:proofErr w:type="spellStart"/>
      <w:r w:rsidRPr="004C7D60">
        <w:rPr>
          <w:i/>
          <w:iCs/>
          <w:szCs w:val="22"/>
        </w:rPr>
        <w:t>forwarder</w:t>
      </w:r>
      <w:proofErr w:type="spellEnd"/>
      <w:r w:rsidRPr="004C7D60">
        <w:rPr>
          <w:szCs w:val="22"/>
        </w:rPr>
        <w:t xml:space="preserve"> pede ao servidor DNS ra</w:t>
      </w:r>
      <w:r>
        <w:rPr>
          <w:szCs w:val="22"/>
        </w:rPr>
        <w:t>i</w:t>
      </w:r>
      <w:r w:rsidRPr="004C7D60">
        <w:rPr>
          <w:szCs w:val="22"/>
        </w:rPr>
        <w:t>z, uma resolução tipo NS do nome www.mit.edu.</w:t>
      </w:r>
      <w:r w:rsidR="00A3240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0A3986F2" w14:textId="5A5288AD" w:rsidR="00A92543" w:rsidRPr="00145CD5" w:rsidRDefault="004C7D60" w:rsidP="00A92543">
      <w:pPr>
        <w:pStyle w:val="Hipotese"/>
        <w:rPr>
          <w:szCs w:val="22"/>
        </w:rPr>
      </w:pPr>
      <w:r w:rsidRPr="004C7D60">
        <w:rPr>
          <w:szCs w:val="22"/>
        </w:rPr>
        <w:t>O servidor ra</w:t>
      </w:r>
      <w:r>
        <w:rPr>
          <w:szCs w:val="22"/>
        </w:rPr>
        <w:t>i</w:t>
      </w:r>
      <w:r w:rsidRPr="004C7D60">
        <w:rPr>
          <w:szCs w:val="22"/>
        </w:rPr>
        <w:t>z devolve o nome do servidor autoritário do domínio TLD “</w:t>
      </w:r>
      <w:proofErr w:type="spellStart"/>
      <w:r w:rsidRPr="004C7D60">
        <w:rPr>
          <w:szCs w:val="22"/>
        </w:rPr>
        <w:t>edu</w:t>
      </w:r>
      <w:proofErr w:type="spellEnd"/>
      <w:r w:rsidRPr="004C7D60">
        <w:rPr>
          <w:szCs w:val="22"/>
        </w:rPr>
        <w:t>”.</w:t>
      </w:r>
      <w:r w:rsidR="00A32408" w:rsidRPr="00145CD5">
        <w:rPr>
          <w:szCs w:val="22"/>
        </w:rPr>
        <w:t xml:space="preserve"> </w:t>
      </w:r>
      <w:r w:rsidR="00552EF2" w:rsidRPr="00145CD5">
        <w:rPr>
          <w:rStyle w:val="SoluoChar"/>
          <w:szCs w:val="22"/>
        </w:rPr>
        <w:t>V</w:t>
      </w:r>
    </w:p>
    <w:p w14:paraId="41C2F163" w14:textId="38B66AA6" w:rsidR="00A92543" w:rsidRPr="00145CD5" w:rsidRDefault="004C7D60" w:rsidP="00A92543">
      <w:pPr>
        <w:pStyle w:val="Hipotese"/>
        <w:rPr>
          <w:szCs w:val="22"/>
        </w:rPr>
      </w:pPr>
      <w:r w:rsidRPr="004C7D60">
        <w:rPr>
          <w:szCs w:val="22"/>
        </w:rPr>
        <w:t>O servidor DNS do domínio mit.edu não devolve ao servidor ra</w:t>
      </w:r>
      <w:r>
        <w:rPr>
          <w:szCs w:val="22"/>
        </w:rPr>
        <w:t>i</w:t>
      </w:r>
      <w:r w:rsidRPr="004C7D60">
        <w:rPr>
          <w:szCs w:val="22"/>
        </w:rPr>
        <w:t>z o IP do nome www.mit.edu.</w:t>
      </w:r>
      <w:r w:rsidR="00A32408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353A73AA" w14:textId="4F873F5D" w:rsidR="001126D8" w:rsidRPr="00145CD5" w:rsidRDefault="004C7D60" w:rsidP="001126D8">
      <w:pPr>
        <w:pStyle w:val="Pergunta"/>
        <w:rPr>
          <w:szCs w:val="22"/>
        </w:rPr>
      </w:pPr>
      <w:r w:rsidRPr="004C7D60">
        <w:rPr>
          <w:szCs w:val="22"/>
        </w:rPr>
        <w:t xml:space="preserve">Sobre os protocolos de </w:t>
      </w:r>
      <w:proofErr w:type="spellStart"/>
      <w:r w:rsidRPr="004C7D60">
        <w:rPr>
          <w:i/>
          <w:iCs/>
          <w:szCs w:val="22"/>
        </w:rPr>
        <w:t>Peer</w:t>
      </w:r>
      <w:proofErr w:type="spellEnd"/>
      <w:r w:rsidRPr="004C7D60">
        <w:rPr>
          <w:i/>
          <w:iCs/>
          <w:szCs w:val="22"/>
        </w:rPr>
        <w:t>-to-</w:t>
      </w:r>
      <w:proofErr w:type="spellStart"/>
      <w:r w:rsidRPr="004C7D60">
        <w:rPr>
          <w:i/>
          <w:iCs/>
          <w:szCs w:val="22"/>
        </w:rPr>
        <w:t>Peer</w:t>
      </w:r>
      <w:proofErr w:type="spellEnd"/>
      <w:r w:rsidR="001126D8" w:rsidRPr="00145CD5">
        <w:rPr>
          <w:szCs w:val="22"/>
        </w:rPr>
        <w:t>:</w:t>
      </w:r>
    </w:p>
    <w:p w14:paraId="1E73FE47" w14:textId="37DC99A5" w:rsidR="001126D8" w:rsidRPr="00145CD5" w:rsidRDefault="004C7D60" w:rsidP="001126D8">
      <w:pPr>
        <w:pStyle w:val="Hipotese"/>
        <w:rPr>
          <w:szCs w:val="22"/>
        </w:rPr>
      </w:pPr>
      <w:r w:rsidRPr="004C7D60">
        <w:rPr>
          <w:szCs w:val="22"/>
        </w:rPr>
        <w:t>Numa rede P2P, os pares estão ligados de forma continua e não alterando o endereço IP.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62EEA223" w14:textId="36A44A1F" w:rsidR="001126D8" w:rsidRPr="00145CD5" w:rsidRDefault="004C7D60" w:rsidP="001126D8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4C7D60">
        <w:rPr>
          <w:szCs w:val="22"/>
        </w:rPr>
        <w:t>Num modelo P2P o tempo de distribuição de ficheiros tem um comportamento linear.</w:t>
      </w:r>
      <w:r w:rsidR="001126D8" w:rsidRPr="00145CD5">
        <w:rPr>
          <w:szCs w:val="22"/>
        </w:rPr>
        <w:t xml:space="preserve"> </w:t>
      </w:r>
      <w:r w:rsidR="001126D8" w:rsidRPr="00145CD5">
        <w:rPr>
          <w:rStyle w:val="SoluoChar"/>
          <w:szCs w:val="22"/>
        </w:rPr>
        <w:t>F</w:t>
      </w:r>
    </w:p>
    <w:p w14:paraId="77CF0954" w14:textId="6AB85EBE" w:rsidR="001126D8" w:rsidRPr="00145CD5" w:rsidRDefault="004C7D60" w:rsidP="001126D8">
      <w:pPr>
        <w:pStyle w:val="Hipotese"/>
        <w:rPr>
          <w:szCs w:val="22"/>
        </w:rPr>
      </w:pPr>
      <w:r w:rsidRPr="004C7D60">
        <w:rPr>
          <w:szCs w:val="22"/>
        </w:rPr>
        <w:t>Para um dado ficheiro, quanto menor o número de participantes, maior é o débito de download desse ficheiro.</w:t>
      </w:r>
      <w:r w:rsidR="001126D8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5CA5DBF1" w14:textId="70A39B3C" w:rsidR="001126D8" w:rsidRPr="00145CD5" w:rsidRDefault="004C7D60" w:rsidP="001126D8">
      <w:pPr>
        <w:pStyle w:val="Hipotese"/>
        <w:rPr>
          <w:szCs w:val="22"/>
        </w:rPr>
      </w:pPr>
      <w:r w:rsidRPr="004C7D60">
        <w:rPr>
          <w:szCs w:val="22"/>
        </w:rPr>
        <w:t xml:space="preserve">No protocolo </w:t>
      </w:r>
      <w:proofErr w:type="spellStart"/>
      <w:r w:rsidRPr="004C7D60">
        <w:rPr>
          <w:szCs w:val="22"/>
        </w:rPr>
        <w:t>BitTorrent</w:t>
      </w:r>
      <w:proofErr w:type="spellEnd"/>
      <w:r w:rsidRPr="004C7D60">
        <w:rPr>
          <w:szCs w:val="22"/>
        </w:rPr>
        <w:t xml:space="preserve">, os </w:t>
      </w:r>
      <w:proofErr w:type="spellStart"/>
      <w:r w:rsidRPr="004C7D60">
        <w:rPr>
          <w:i/>
          <w:iCs/>
          <w:szCs w:val="22"/>
        </w:rPr>
        <w:t>peers</w:t>
      </w:r>
      <w:proofErr w:type="spellEnd"/>
      <w:r w:rsidRPr="004C7D60">
        <w:rPr>
          <w:szCs w:val="22"/>
        </w:rPr>
        <w:t xml:space="preserve"> que mais contribuem para a disseminação são os que menos recebem dos restantes.</w:t>
      </w:r>
      <w:r w:rsidR="001126D8" w:rsidRPr="00145CD5">
        <w:rPr>
          <w:szCs w:val="22"/>
        </w:rPr>
        <w:t xml:space="preserve"> </w:t>
      </w:r>
      <w:r w:rsidR="001126D8" w:rsidRPr="00145CD5">
        <w:rPr>
          <w:rStyle w:val="SoluoChar"/>
          <w:szCs w:val="22"/>
        </w:rPr>
        <w:t>F</w:t>
      </w:r>
    </w:p>
    <w:p w14:paraId="6CBFAFA3" w14:textId="0AC7A2B3" w:rsidR="00B3082A" w:rsidRPr="00145CD5" w:rsidRDefault="00B3082A" w:rsidP="00B3082A">
      <w:pPr>
        <w:pStyle w:val="Pergunta"/>
        <w:rPr>
          <w:szCs w:val="22"/>
        </w:rPr>
      </w:pPr>
      <w:r w:rsidRPr="00145CD5">
        <w:rPr>
          <w:szCs w:val="22"/>
        </w:rPr>
        <w:t>Acerca do UDP:</w:t>
      </w:r>
    </w:p>
    <w:p w14:paraId="10C1EF7D" w14:textId="0257C6EB" w:rsidR="00B3082A" w:rsidRPr="00145CD5" w:rsidRDefault="00045D51" w:rsidP="00B3082A">
      <w:pPr>
        <w:pStyle w:val="Hipotese"/>
        <w:rPr>
          <w:szCs w:val="22"/>
        </w:rPr>
      </w:pPr>
      <w:r w:rsidRPr="00045D51">
        <w:rPr>
          <w:szCs w:val="22"/>
        </w:rPr>
        <w:t xml:space="preserve">O protocolo UDP é um protocolo </w:t>
      </w:r>
      <w:proofErr w:type="spellStart"/>
      <w:r w:rsidRPr="00045D51">
        <w:rPr>
          <w:i/>
          <w:iCs/>
          <w:szCs w:val="22"/>
        </w:rPr>
        <w:t>connectionless</w:t>
      </w:r>
      <w:proofErr w:type="spellEnd"/>
      <w:r w:rsidRPr="00045D51">
        <w:rPr>
          <w:szCs w:val="22"/>
        </w:rPr>
        <w:t>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B0D37D8" w14:textId="76B76B03" w:rsidR="00B3082A" w:rsidRPr="00145CD5" w:rsidRDefault="00045D51" w:rsidP="00B3082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045D51">
        <w:rPr>
          <w:szCs w:val="22"/>
        </w:rPr>
        <w:t>Os segmentos UDP estão sujeitos a perdas.</w:t>
      </w:r>
      <w:r w:rsidR="00B3082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45244477" w14:textId="7AC26A58" w:rsidR="00B3082A" w:rsidRPr="00145CD5" w:rsidRDefault="00045D51" w:rsidP="00B3082A">
      <w:pPr>
        <w:pStyle w:val="Hipotese"/>
        <w:rPr>
          <w:szCs w:val="22"/>
        </w:rPr>
      </w:pPr>
      <w:r w:rsidRPr="00045D51">
        <w:rPr>
          <w:szCs w:val="22"/>
        </w:rPr>
        <w:t xml:space="preserve">O campo </w:t>
      </w:r>
      <w:proofErr w:type="spellStart"/>
      <w:r w:rsidRPr="00045D51">
        <w:rPr>
          <w:i/>
          <w:iCs/>
          <w:szCs w:val="22"/>
        </w:rPr>
        <w:t>length</w:t>
      </w:r>
      <w:proofErr w:type="spellEnd"/>
      <w:r w:rsidRPr="00045D51">
        <w:rPr>
          <w:szCs w:val="22"/>
        </w:rPr>
        <w:t xml:space="preserve"> na estrutura do segmento UDP define o tamanho, em bytes, do cabeçalho.</w:t>
      </w:r>
      <w:r w:rsidR="00B3082A" w:rsidRPr="00145CD5">
        <w:rPr>
          <w:szCs w:val="22"/>
        </w:rPr>
        <w:t xml:space="preserve"> </w:t>
      </w:r>
      <w:r w:rsidR="00B3082A" w:rsidRPr="00145CD5">
        <w:rPr>
          <w:rStyle w:val="SoluoChar"/>
          <w:szCs w:val="22"/>
        </w:rPr>
        <w:t>F</w:t>
      </w:r>
    </w:p>
    <w:p w14:paraId="1B6371C2" w14:textId="055238CA" w:rsidR="00B3082A" w:rsidRPr="00145CD5" w:rsidRDefault="00045D51" w:rsidP="00B3082A">
      <w:pPr>
        <w:pStyle w:val="Hipotese"/>
        <w:rPr>
          <w:rStyle w:val="SoluoChar"/>
          <w:vanish w:val="0"/>
          <w:color w:val="auto"/>
          <w:szCs w:val="22"/>
        </w:rPr>
      </w:pPr>
      <w:r w:rsidRPr="00045D51">
        <w:rPr>
          <w:szCs w:val="22"/>
        </w:rPr>
        <w:t xml:space="preserve">O campo </w:t>
      </w:r>
      <w:proofErr w:type="spellStart"/>
      <w:r w:rsidRPr="00045D51">
        <w:rPr>
          <w:i/>
          <w:iCs/>
          <w:szCs w:val="22"/>
        </w:rPr>
        <w:t>checksum</w:t>
      </w:r>
      <w:proofErr w:type="spellEnd"/>
      <w:r w:rsidRPr="00045D51">
        <w:rPr>
          <w:szCs w:val="22"/>
        </w:rPr>
        <w:t xml:space="preserve"> permite a verificação e correção de erros.</w:t>
      </w:r>
      <w:r w:rsidR="00B3082A" w:rsidRPr="00145CD5">
        <w:rPr>
          <w:szCs w:val="22"/>
        </w:rPr>
        <w:t xml:space="preserve"> </w:t>
      </w:r>
      <w:r w:rsidR="00B3082A" w:rsidRPr="00145CD5">
        <w:rPr>
          <w:rStyle w:val="SoluoChar"/>
          <w:szCs w:val="22"/>
        </w:rPr>
        <w:t>F</w:t>
      </w:r>
    </w:p>
    <w:p w14:paraId="00FD3112" w14:textId="52222017" w:rsidR="0065266A" w:rsidRPr="00145CD5" w:rsidRDefault="0065266A" w:rsidP="0065266A">
      <w:pPr>
        <w:pStyle w:val="Pergunta"/>
        <w:rPr>
          <w:szCs w:val="22"/>
        </w:rPr>
      </w:pPr>
      <w:r w:rsidRPr="00145CD5">
        <w:rPr>
          <w:szCs w:val="22"/>
        </w:rPr>
        <w:t>Considere os protocolos de retransmissão:</w:t>
      </w:r>
    </w:p>
    <w:p w14:paraId="0C5037E3" w14:textId="2F47C9A8" w:rsidR="0065266A" w:rsidRPr="00145CD5" w:rsidRDefault="00861B17" w:rsidP="0065266A">
      <w:pPr>
        <w:pStyle w:val="Hipotese"/>
        <w:rPr>
          <w:szCs w:val="22"/>
        </w:rPr>
      </w:pPr>
      <w:r>
        <w:rPr>
          <w:szCs w:val="22"/>
        </w:rPr>
        <w:t>No</w:t>
      </w:r>
      <w:r w:rsidRPr="00861B17">
        <w:rPr>
          <w:szCs w:val="22"/>
        </w:rPr>
        <w:t xml:space="preserve"> </w:t>
      </w:r>
      <w:r w:rsidRPr="00861B17">
        <w:rPr>
          <w:i/>
          <w:iCs/>
          <w:szCs w:val="22"/>
        </w:rPr>
        <w:t>Stop-</w:t>
      </w:r>
      <w:proofErr w:type="spellStart"/>
      <w:r w:rsidRPr="00861B17">
        <w:rPr>
          <w:i/>
          <w:iCs/>
          <w:szCs w:val="22"/>
        </w:rPr>
        <w:t>and</w:t>
      </w:r>
      <w:proofErr w:type="spellEnd"/>
      <w:r w:rsidRPr="00861B17">
        <w:rPr>
          <w:i/>
          <w:iCs/>
          <w:szCs w:val="22"/>
        </w:rPr>
        <w:t>-</w:t>
      </w:r>
      <w:proofErr w:type="spellStart"/>
      <w:r w:rsidRPr="00861B17">
        <w:rPr>
          <w:i/>
          <w:iCs/>
          <w:szCs w:val="22"/>
        </w:rPr>
        <w:t>Wait</w:t>
      </w:r>
      <w:proofErr w:type="spellEnd"/>
      <w:r w:rsidRPr="00861B17">
        <w:rPr>
          <w:szCs w:val="22"/>
        </w:rPr>
        <w:t xml:space="preserve"> são necessários pelo menos 2N identificadores distintos para o protocolo funcionar.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7C7CC9B7" w14:textId="1EA66B4A" w:rsidR="0065266A" w:rsidRPr="00145CD5" w:rsidRDefault="00861B17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>
        <w:rPr>
          <w:szCs w:val="22"/>
        </w:rPr>
        <w:t>No</w:t>
      </w:r>
      <w:r w:rsidRPr="00861B17">
        <w:rPr>
          <w:szCs w:val="22"/>
        </w:rPr>
        <w:t xml:space="preserve"> </w:t>
      </w:r>
      <w:proofErr w:type="spellStart"/>
      <w:r w:rsidRPr="00861B17">
        <w:rPr>
          <w:i/>
          <w:iCs/>
          <w:szCs w:val="22"/>
        </w:rPr>
        <w:t>Selective</w:t>
      </w:r>
      <w:proofErr w:type="spellEnd"/>
      <w:r>
        <w:rPr>
          <w:i/>
          <w:iCs/>
          <w:szCs w:val="22"/>
        </w:rPr>
        <w:t xml:space="preserve"> </w:t>
      </w:r>
      <w:proofErr w:type="spellStart"/>
      <w:r w:rsidRPr="00861B17">
        <w:rPr>
          <w:i/>
          <w:iCs/>
          <w:szCs w:val="22"/>
        </w:rPr>
        <w:t>Repeat</w:t>
      </w:r>
      <w:proofErr w:type="spellEnd"/>
      <w:r w:rsidRPr="00861B17">
        <w:rPr>
          <w:szCs w:val="22"/>
        </w:rPr>
        <w:t xml:space="preserve"> as tramas recebidas fora de sequência são descartadas.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5A537D68" w14:textId="3F3CB46A" w:rsidR="0065266A" w:rsidRPr="00145CD5" w:rsidRDefault="00861B17" w:rsidP="0065266A">
      <w:pPr>
        <w:pStyle w:val="Hipotese"/>
        <w:rPr>
          <w:szCs w:val="22"/>
        </w:rPr>
      </w:pPr>
      <w:r>
        <w:rPr>
          <w:szCs w:val="22"/>
        </w:rPr>
        <w:t>No</w:t>
      </w:r>
      <w:r w:rsidRPr="00861B17">
        <w:rPr>
          <w:szCs w:val="22"/>
        </w:rPr>
        <w:t xml:space="preserve"> </w:t>
      </w:r>
      <w:r w:rsidRPr="00861B17">
        <w:rPr>
          <w:i/>
          <w:iCs/>
          <w:szCs w:val="22"/>
        </w:rPr>
        <w:t>Stop-</w:t>
      </w:r>
      <w:proofErr w:type="spellStart"/>
      <w:r w:rsidRPr="00861B17">
        <w:rPr>
          <w:i/>
          <w:iCs/>
          <w:szCs w:val="22"/>
        </w:rPr>
        <w:t>and</w:t>
      </w:r>
      <w:proofErr w:type="spellEnd"/>
      <w:r w:rsidRPr="00861B17">
        <w:rPr>
          <w:i/>
          <w:iCs/>
          <w:szCs w:val="22"/>
        </w:rPr>
        <w:t>-</w:t>
      </w:r>
      <w:proofErr w:type="spellStart"/>
      <w:r w:rsidRPr="00861B17">
        <w:rPr>
          <w:i/>
          <w:iCs/>
          <w:szCs w:val="22"/>
        </w:rPr>
        <w:t>Wait</w:t>
      </w:r>
      <w:proofErr w:type="spellEnd"/>
      <w:r w:rsidRPr="00861B17">
        <w:rPr>
          <w:szCs w:val="22"/>
        </w:rPr>
        <w:t xml:space="preserve"> é enviada uma trama de confirmação por cada trama recebida.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8CC4EF0" w14:textId="3939A9B1" w:rsidR="0065266A" w:rsidRPr="00145CD5" w:rsidRDefault="00861B17" w:rsidP="0065266A">
      <w:pPr>
        <w:pStyle w:val="Hipotese"/>
        <w:rPr>
          <w:szCs w:val="22"/>
        </w:rPr>
      </w:pPr>
      <w:r w:rsidRPr="00861B17">
        <w:rPr>
          <w:szCs w:val="22"/>
        </w:rPr>
        <w:t xml:space="preserve">O protocolo </w:t>
      </w:r>
      <w:r w:rsidRPr="00861B17">
        <w:rPr>
          <w:i/>
          <w:iCs/>
          <w:szCs w:val="22"/>
        </w:rPr>
        <w:t>Stop-</w:t>
      </w:r>
      <w:proofErr w:type="spellStart"/>
      <w:r w:rsidRPr="00861B17">
        <w:rPr>
          <w:i/>
          <w:iCs/>
          <w:szCs w:val="22"/>
        </w:rPr>
        <w:t>and</w:t>
      </w:r>
      <w:proofErr w:type="spellEnd"/>
      <w:r w:rsidRPr="00861B17">
        <w:rPr>
          <w:i/>
          <w:iCs/>
          <w:szCs w:val="22"/>
        </w:rPr>
        <w:t>-</w:t>
      </w:r>
      <w:proofErr w:type="spellStart"/>
      <w:r w:rsidRPr="00861B17">
        <w:rPr>
          <w:i/>
          <w:iCs/>
          <w:szCs w:val="22"/>
        </w:rPr>
        <w:t>Wait</w:t>
      </w:r>
      <w:proofErr w:type="spellEnd"/>
      <w:r w:rsidRPr="00861B17">
        <w:rPr>
          <w:szCs w:val="22"/>
        </w:rPr>
        <w:t xml:space="preserve"> apresenta normalmente uma performance superior ao </w:t>
      </w:r>
      <w:proofErr w:type="spellStart"/>
      <w:r w:rsidRPr="00861B17">
        <w:rPr>
          <w:i/>
          <w:iCs/>
          <w:szCs w:val="22"/>
        </w:rPr>
        <w:t>Go</w:t>
      </w:r>
      <w:proofErr w:type="spellEnd"/>
      <w:r w:rsidRPr="00861B17">
        <w:rPr>
          <w:i/>
          <w:iCs/>
          <w:szCs w:val="22"/>
        </w:rPr>
        <w:t>-</w:t>
      </w:r>
      <w:proofErr w:type="spellStart"/>
      <w:r w:rsidRPr="00861B17">
        <w:rPr>
          <w:i/>
          <w:iCs/>
          <w:szCs w:val="22"/>
        </w:rPr>
        <w:t>Back</w:t>
      </w:r>
      <w:proofErr w:type="spellEnd"/>
      <w:r w:rsidRPr="00861B17">
        <w:rPr>
          <w:i/>
          <w:iCs/>
          <w:szCs w:val="22"/>
        </w:rPr>
        <w:t>-N</w:t>
      </w:r>
      <w:r w:rsidRPr="00861B17">
        <w:rPr>
          <w:szCs w:val="22"/>
        </w:rPr>
        <w:t>.</w:t>
      </w:r>
      <w:r w:rsidR="0065266A" w:rsidRPr="00145CD5">
        <w:rPr>
          <w:szCs w:val="22"/>
        </w:rPr>
        <w:t xml:space="preserve"> </w:t>
      </w:r>
      <w:r w:rsidR="0065266A" w:rsidRPr="00145CD5">
        <w:rPr>
          <w:rStyle w:val="SoluoChar"/>
          <w:szCs w:val="22"/>
        </w:rPr>
        <w:t>F</w:t>
      </w:r>
    </w:p>
    <w:p w14:paraId="429DD4F9" w14:textId="2E13378F" w:rsidR="0065266A" w:rsidRPr="00145CD5" w:rsidRDefault="0065266A" w:rsidP="0065266A">
      <w:pPr>
        <w:pStyle w:val="Pergunta"/>
        <w:rPr>
          <w:szCs w:val="22"/>
        </w:rPr>
      </w:pPr>
      <w:r w:rsidRPr="00145CD5">
        <w:rPr>
          <w:szCs w:val="22"/>
        </w:rPr>
        <w:t>Considere o protocolo TCP:</w:t>
      </w:r>
    </w:p>
    <w:p w14:paraId="3C002724" w14:textId="49AFA21B" w:rsidR="0065266A" w:rsidRPr="00145CD5" w:rsidRDefault="00861B17" w:rsidP="0065266A">
      <w:pPr>
        <w:pStyle w:val="Hipotese"/>
        <w:rPr>
          <w:szCs w:val="22"/>
        </w:rPr>
      </w:pPr>
      <w:r w:rsidRPr="00861B17">
        <w:rPr>
          <w:szCs w:val="22"/>
        </w:rPr>
        <w:t>O primeiro segmento TCP de uma ligação tem sempre o bit ACK inativo.</w:t>
      </w:r>
      <w:r w:rsidR="0065266A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6CEA6798" w14:textId="343A5C2A" w:rsidR="0065266A" w:rsidRPr="00145CD5" w:rsidRDefault="00861B17" w:rsidP="0065266A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861B17">
        <w:rPr>
          <w:szCs w:val="22"/>
        </w:rPr>
        <w:t>O campo OPTIONS pode ter até 320 bits.</w:t>
      </w:r>
      <w:r w:rsidR="0065266A" w:rsidRPr="00145CD5">
        <w:rPr>
          <w:szCs w:val="22"/>
        </w:rPr>
        <w:t xml:space="preserve"> </w:t>
      </w:r>
      <w:r w:rsidR="00134C1D">
        <w:rPr>
          <w:rStyle w:val="SoluoChar"/>
          <w:szCs w:val="22"/>
        </w:rPr>
        <w:t>V</w:t>
      </w:r>
    </w:p>
    <w:p w14:paraId="7795120D" w14:textId="202BD2A3" w:rsidR="0065266A" w:rsidRPr="00145CD5" w:rsidRDefault="00861B17" w:rsidP="0065266A">
      <w:pPr>
        <w:pStyle w:val="Hipotese"/>
        <w:rPr>
          <w:szCs w:val="22"/>
        </w:rPr>
      </w:pPr>
      <w:r w:rsidRPr="00861B17">
        <w:rPr>
          <w:szCs w:val="22"/>
        </w:rPr>
        <w:t>O bit FIN é usado no fecho normal de uma ligação.</w:t>
      </w:r>
      <w:r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V</w:t>
      </w:r>
    </w:p>
    <w:p w14:paraId="2CE262DA" w14:textId="535FF0A7" w:rsidR="0065266A" w:rsidRPr="006D6CCD" w:rsidRDefault="00861B17" w:rsidP="0065266A">
      <w:pPr>
        <w:pStyle w:val="Hipotese"/>
        <w:rPr>
          <w:rStyle w:val="SoluoChar"/>
          <w:vanish w:val="0"/>
          <w:color w:val="auto"/>
          <w:szCs w:val="32"/>
        </w:rPr>
      </w:pPr>
      <w:r w:rsidRPr="00861B17">
        <w:rPr>
          <w:szCs w:val="22"/>
        </w:rPr>
        <w:t xml:space="preserve">O campo </w:t>
      </w:r>
      <w:proofErr w:type="spellStart"/>
      <w:r w:rsidRPr="00861B17">
        <w:rPr>
          <w:i/>
          <w:iCs/>
          <w:szCs w:val="22"/>
        </w:rPr>
        <w:t>Header</w:t>
      </w:r>
      <w:proofErr w:type="spellEnd"/>
      <w:r w:rsidRPr="00861B17">
        <w:rPr>
          <w:i/>
          <w:iCs/>
          <w:szCs w:val="22"/>
        </w:rPr>
        <w:t xml:space="preserve"> </w:t>
      </w:r>
      <w:proofErr w:type="spellStart"/>
      <w:r w:rsidRPr="00861B17">
        <w:rPr>
          <w:i/>
          <w:iCs/>
          <w:szCs w:val="22"/>
        </w:rPr>
        <w:t>Length</w:t>
      </w:r>
      <w:proofErr w:type="spellEnd"/>
      <w:r w:rsidRPr="00861B17">
        <w:rPr>
          <w:szCs w:val="22"/>
        </w:rPr>
        <w:t xml:space="preserve"> é usado para determinar em que posição de um segmento TCP começam os dados.</w:t>
      </w:r>
      <w:r w:rsidR="0065266A">
        <w:t xml:space="preserve"> </w:t>
      </w:r>
      <w:r>
        <w:rPr>
          <w:rStyle w:val="SoluoChar"/>
        </w:rPr>
        <w:t>V</w:t>
      </w:r>
    </w:p>
    <w:p w14:paraId="28532812" w14:textId="45CCD55C" w:rsidR="00DE2C1F" w:rsidRDefault="00DE2C1F" w:rsidP="00DE2C1F">
      <w:pPr>
        <w:pStyle w:val="Pergunta"/>
        <w:numPr>
          <w:ilvl w:val="0"/>
          <w:numId w:val="0"/>
        </w:numPr>
        <w:ind w:left="357"/>
      </w:pPr>
    </w:p>
    <w:p w14:paraId="2F272CC0" w14:textId="77777777" w:rsidR="00A60732" w:rsidRDefault="00A60732" w:rsidP="00407F20">
      <w:pPr>
        <w:pStyle w:val="Pergunta"/>
        <w:numPr>
          <w:ilvl w:val="0"/>
          <w:numId w:val="0"/>
        </w:numPr>
      </w:pPr>
    </w:p>
    <w:p w14:paraId="43189B99" w14:textId="0F2F6570" w:rsidR="00B6022B" w:rsidRPr="00145CD5" w:rsidRDefault="00B6022B" w:rsidP="00B6022B">
      <w:pPr>
        <w:pStyle w:val="Pergunta"/>
        <w:rPr>
          <w:szCs w:val="22"/>
        </w:rPr>
      </w:pPr>
      <w:r w:rsidRPr="00145CD5">
        <w:rPr>
          <w:szCs w:val="22"/>
        </w:rPr>
        <w:t>Considere o protocolo TCP:</w:t>
      </w:r>
    </w:p>
    <w:p w14:paraId="2216148D" w14:textId="47DC7A04" w:rsidR="00B6022B" w:rsidRPr="00145CD5" w:rsidRDefault="00861B17" w:rsidP="00B6022B">
      <w:pPr>
        <w:pStyle w:val="Hipotese"/>
        <w:rPr>
          <w:szCs w:val="22"/>
        </w:rPr>
      </w:pPr>
      <w:r w:rsidRPr="00861B17">
        <w:rPr>
          <w:szCs w:val="22"/>
        </w:rPr>
        <w:t xml:space="preserve">O processo de início de ligação, implica a sinalização da </w:t>
      </w:r>
      <w:proofErr w:type="spellStart"/>
      <w:r w:rsidRPr="009024B7">
        <w:rPr>
          <w:i/>
          <w:iCs/>
          <w:szCs w:val="22"/>
        </w:rPr>
        <w:t>flag</w:t>
      </w:r>
      <w:proofErr w:type="spellEnd"/>
      <w:r w:rsidRPr="00861B17">
        <w:rPr>
          <w:szCs w:val="22"/>
        </w:rPr>
        <w:t xml:space="preserve"> SYN, por parte de quem quer estabelecer a ligação, e por quem confirma a ligação o envio de um ACK.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F</w:t>
      </w:r>
    </w:p>
    <w:p w14:paraId="441F2224" w14:textId="24F2EEAA" w:rsidR="00B6022B" w:rsidRPr="00145CD5" w:rsidRDefault="00861B17" w:rsidP="00B6022B">
      <w:pPr>
        <w:pStyle w:val="Hipotese"/>
        <w:tabs>
          <w:tab w:val="clear" w:pos="993"/>
          <w:tab w:val="num" w:pos="567"/>
        </w:tabs>
        <w:rPr>
          <w:szCs w:val="22"/>
        </w:rPr>
      </w:pPr>
      <w:r w:rsidRPr="00861B17">
        <w:rPr>
          <w:szCs w:val="22"/>
        </w:rPr>
        <w:t>O TCP implementa mecanismos de controlo de congestão.</w:t>
      </w:r>
      <w:r w:rsidR="00B6022B" w:rsidRPr="00145CD5">
        <w:rPr>
          <w:szCs w:val="22"/>
        </w:rPr>
        <w:t xml:space="preserve"> </w:t>
      </w:r>
      <w:r>
        <w:rPr>
          <w:rStyle w:val="SoluoChar"/>
          <w:szCs w:val="22"/>
        </w:rPr>
        <w:t>V</w:t>
      </w:r>
    </w:p>
    <w:p w14:paraId="796D8C67" w14:textId="2DF5EDF4" w:rsidR="00B6022B" w:rsidRPr="00145CD5" w:rsidRDefault="00861B17" w:rsidP="00B6022B">
      <w:pPr>
        <w:pStyle w:val="Hipotese"/>
        <w:rPr>
          <w:szCs w:val="22"/>
        </w:rPr>
      </w:pPr>
      <w:r w:rsidRPr="00861B17">
        <w:rPr>
          <w:szCs w:val="22"/>
        </w:rPr>
        <w:t>Durante o processo de comunicação entre, por exemplo, um cliente e um servidor, o cliente pode enviar m</w:t>
      </w:r>
      <w:r>
        <w:rPr>
          <w:szCs w:val="22"/>
        </w:rPr>
        <w:t>ú</w:t>
      </w:r>
      <w:r w:rsidRPr="00861B17">
        <w:rPr>
          <w:szCs w:val="22"/>
        </w:rPr>
        <w:t>ltiplos dados sem ter confirmações.</w:t>
      </w:r>
      <w:r w:rsidR="00B6022B" w:rsidRPr="00145CD5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V</w:t>
      </w:r>
    </w:p>
    <w:p w14:paraId="34C9F714" w14:textId="306C02C8" w:rsidR="00B6022B" w:rsidRPr="00145CD5" w:rsidRDefault="00861B17" w:rsidP="00B6022B">
      <w:pPr>
        <w:pStyle w:val="Hipotese"/>
        <w:rPr>
          <w:szCs w:val="22"/>
        </w:rPr>
      </w:pPr>
      <w:r w:rsidRPr="00861B17">
        <w:rPr>
          <w:szCs w:val="22"/>
        </w:rPr>
        <w:t>O valor do MSS inclui a dimensão do cabeçalho do TCP e do IP.</w:t>
      </w:r>
      <w:r w:rsidR="00B6022B" w:rsidRPr="00145CD5">
        <w:rPr>
          <w:szCs w:val="22"/>
        </w:rPr>
        <w:t xml:space="preserve"> </w:t>
      </w:r>
      <w:r w:rsidR="00B6022B" w:rsidRPr="00145CD5">
        <w:rPr>
          <w:rStyle w:val="SoluoChar"/>
          <w:szCs w:val="22"/>
        </w:rPr>
        <w:t>F</w:t>
      </w:r>
    </w:p>
    <w:p w14:paraId="08353540" w14:textId="5C94D66D" w:rsidR="009024B7" w:rsidRDefault="009024B7" w:rsidP="006D6CCD">
      <w:pPr>
        <w:pStyle w:val="Pergunta"/>
        <w:rPr>
          <w:szCs w:val="22"/>
        </w:rPr>
      </w:pPr>
      <w:r w:rsidRPr="009024B7">
        <w:rPr>
          <w:szCs w:val="22"/>
          <w:lang w:eastAsia="en-GB"/>
        </w:rPr>
        <w:t>Dois servidores à distância de 20km estão interligados por um sistema de transmissão contratado uma largura de banda de 1Gb</w:t>
      </w:r>
      <w:r>
        <w:rPr>
          <w:szCs w:val="22"/>
          <w:lang w:eastAsia="en-GB"/>
        </w:rPr>
        <w:t>p</w:t>
      </w:r>
      <w:r w:rsidRPr="009024B7">
        <w:rPr>
          <w:szCs w:val="22"/>
          <w:lang w:eastAsia="en-GB"/>
        </w:rPr>
        <w:t xml:space="preserve">s. O protocolo utilizado na transmissão é do tipo </w:t>
      </w:r>
      <w:proofErr w:type="spellStart"/>
      <w:r w:rsidRPr="009024B7">
        <w:rPr>
          <w:i/>
          <w:iCs/>
          <w:szCs w:val="22"/>
          <w:lang w:eastAsia="en-GB"/>
        </w:rPr>
        <w:t>Selective</w:t>
      </w:r>
      <w:proofErr w:type="spellEnd"/>
      <w:r w:rsidRPr="009024B7">
        <w:rPr>
          <w:i/>
          <w:iCs/>
          <w:szCs w:val="22"/>
          <w:lang w:eastAsia="en-GB"/>
        </w:rPr>
        <w:t xml:space="preserve"> </w:t>
      </w:r>
      <w:proofErr w:type="spellStart"/>
      <w:r w:rsidRPr="009024B7">
        <w:rPr>
          <w:i/>
          <w:iCs/>
          <w:szCs w:val="22"/>
          <w:lang w:eastAsia="en-GB"/>
        </w:rPr>
        <w:t>Repeat</w:t>
      </w:r>
      <w:proofErr w:type="spellEnd"/>
      <w:r w:rsidRPr="009024B7">
        <w:rPr>
          <w:szCs w:val="22"/>
          <w:lang w:eastAsia="en-GB"/>
        </w:rPr>
        <w:t xml:space="preserve"> e realizado com tramas de dimensão média de 3200 bytes. A ligação tem uma taxa de erros de </w:t>
      </w:r>
      <w:r w:rsidRPr="00145CD5">
        <w:rPr>
          <w:szCs w:val="22"/>
          <w:lang w:eastAsia="en-GB"/>
        </w:rPr>
        <w:t>10</w:t>
      </w:r>
      <w:r w:rsidRPr="00145CD5">
        <w:rPr>
          <w:szCs w:val="22"/>
          <w:vertAlign w:val="superscript"/>
          <w:lang w:eastAsia="en-GB"/>
        </w:rPr>
        <w:t>-6</w:t>
      </w:r>
      <w:r w:rsidRPr="009024B7">
        <w:rPr>
          <w:szCs w:val="22"/>
          <w:lang w:eastAsia="en-GB"/>
        </w:rPr>
        <w:t xml:space="preserve">. Considere a velocidade de propagação </w:t>
      </w:r>
      <w:r w:rsidRPr="00145CD5">
        <w:rPr>
          <w:szCs w:val="22"/>
          <w:lang w:eastAsia="en-GB"/>
        </w:rPr>
        <w:t>3×10</w:t>
      </w:r>
      <w:r w:rsidRPr="00145CD5">
        <w:rPr>
          <w:szCs w:val="22"/>
          <w:vertAlign w:val="superscript"/>
          <w:lang w:eastAsia="en-GB"/>
        </w:rPr>
        <w:t>8</w:t>
      </w:r>
      <w:r w:rsidRPr="00145CD5">
        <w:rPr>
          <w:szCs w:val="22"/>
          <w:lang w:eastAsia="en-GB"/>
        </w:rPr>
        <w:t xml:space="preserve"> m/s</w:t>
      </w:r>
      <w:r w:rsidRPr="009024B7">
        <w:rPr>
          <w:szCs w:val="22"/>
          <w:lang w:eastAsia="en-GB"/>
        </w:rPr>
        <w:t>.</w:t>
      </w:r>
    </w:p>
    <w:p w14:paraId="66D7A9B7" w14:textId="13EA64F3" w:rsidR="00CB26CA" w:rsidRPr="00145CD5" w:rsidRDefault="006D6CCD" w:rsidP="006D6CCD">
      <w:pPr>
        <w:ind w:left="567" w:hanging="210"/>
        <w:rPr>
          <w:szCs w:val="22"/>
        </w:rPr>
      </w:pPr>
      <w:r w:rsidRPr="00145CD5">
        <w:rPr>
          <w:szCs w:val="22"/>
        </w:rPr>
        <w:t>a)</w:t>
      </w:r>
      <w:r w:rsidR="00F64349" w:rsidRPr="00145CD5">
        <w:rPr>
          <w:szCs w:val="22"/>
        </w:rPr>
        <w:t xml:space="preserve"> </w:t>
      </w:r>
      <w:r w:rsidR="009024B7" w:rsidRPr="009024B7">
        <w:rPr>
          <w:szCs w:val="22"/>
        </w:rPr>
        <w:t>Determine a quantidade de tramas necessárias para preencher o canal de transmissão num sentido. (sem casas decimais)</w:t>
      </w:r>
    </w:p>
    <w:p w14:paraId="7A96AC97" w14:textId="7D7A651A" w:rsidR="00CB26CA" w:rsidRPr="00145CD5" w:rsidRDefault="00890D18" w:rsidP="00010107">
      <w:pPr>
        <w:pStyle w:val="RespostaDesenvolvimento"/>
        <w:ind w:left="425"/>
        <w:rPr>
          <w:szCs w:val="22"/>
        </w:rPr>
      </w:pPr>
      <w:r w:rsidRPr="00145CD5">
        <w:rPr>
          <w:rStyle w:val="SoluoChar"/>
          <w:szCs w:val="22"/>
        </w:rPr>
        <w:t>a=</w:t>
      </w:r>
      <w:r w:rsidR="009024B7">
        <w:rPr>
          <w:rStyle w:val="SoluoChar"/>
          <w:szCs w:val="22"/>
        </w:rPr>
        <w:t>3</w:t>
      </w:r>
    </w:p>
    <w:p w14:paraId="02C438EC" w14:textId="60AC7447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b)</w:t>
      </w:r>
      <w:r w:rsidR="00F64349" w:rsidRPr="00145CD5">
        <w:rPr>
          <w:szCs w:val="22"/>
        </w:rPr>
        <w:t xml:space="preserve"> </w:t>
      </w:r>
      <w:r w:rsidR="009024B7" w:rsidRPr="009024B7">
        <w:rPr>
          <w:szCs w:val="22"/>
        </w:rPr>
        <w:t>Determine o tamanho mínimo da janela de forma a maximizar a eficiência. (sem casas decimais)</w:t>
      </w:r>
    </w:p>
    <w:p w14:paraId="4DE68855" w14:textId="372ABCF7" w:rsidR="00F732DB" w:rsidRPr="00145CD5" w:rsidRDefault="009024B7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N=7</w:t>
      </w:r>
    </w:p>
    <w:p w14:paraId="0FE519AC" w14:textId="2E5A9E75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c)</w:t>
      </w:r>
      <w:r w:rsidR="00F64349" w:rsidRPr="00145CD5">
        <w:rPr>
          <w:szCs w:val="22"/>
        </w:rPr>
        <w:t xml:space="preserve"> </w:t>
      </w:r>
      <w:r w:rsidR="009024B7" w:rsidRPr="009024B7">
        <w:rPr>
          <w:szCs w:val="22"/>
        </w:rPr>
        <w:t>Calcule a probabili</w:t>
      </w:r>
      <w:r w:rsidR="009024B7">
        <w:rPr>
          <w:szCs w:val="22"/>
        </w:rPr>
        <w:t>da</w:t>
      </w:r>
      <w:r w:rsidR="009024B7" w:rsidRPr="009024B7">
        <w:rPr>
          <w:szCs w:val="22"/>
        </w:rPr>
        <w:t>de de erro associada a cada trama. (em % com 2 casas decimais)</w:t>
      </w:r>
    </w:p>
    <w:p w14:paraId="3D17B512" w14:textId="39645BBA" w:rsidR="00F732DB" w:rsidRPr="00145CD5" w:rsidRDefault="006620B9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FER</w:t>
      </w:r>
      <w:r w:rsidR="00BF13E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2.53</w:t>
      </w:r>
    </w:p>
    <w:p w14:paraId="745A5AD2" w14:textId="0DAB019E" w:rsidR="006D6CCD" w:rsidRPr="00145CD5" w:rsidRDefault="006D6CCD" w:rsidP="006D6CCD">
      <w:pPr>
        <w:ind w:firstLine="357"/>
        <w:rPr>
          <w:szCs w:val="22"/>
        </w:rPr>
      </w:pPr>
      <w:r w:rsidRPr="00145CD5">
        <w:rPr>
          <w:szCs w:val="22"/>
        </w:rPr>
        <w:t>d)</w:t>
      </w:r>
      <w:r w:rsidR="00F64349" w:rsidRPr="00145CD5">
        <w:rPr>
          <w:szCs w:val="22"/>
        </w:rPr>
        <w:t xml:space="preserve"> </w:t>
      </w:r>
      <w:r w:rsidR="009024B7" w:rsidRPr="009024B7">
        <w:rPr>
          <w:szCs w:val="22"/>
        </w:rPr>
        <w:t>Calcule a eficiência do protocolo de transmissão nas condições anteriores (em % com 1 casa decimal)</w:t>
      </w:r>
    </w:p>
    <w:p w14:paraId="7989C253" w14:textId="34E13223" w:rsidR="00F732DB" w:rsidRPr="00145CD5" w:rsidRDefault="009024B7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U=</w:t>
      </w:r>
      <w:r w:rsidR="006620B9">
        <w:rPr>
          <w:rStyle w:val="SoluoChar"/>
          <w:szCs w:val="22"/>
        </w:rPr>
        <w:t>97.5</w:t>
      </w:r>
    </w:p>
    <w:p w14:paraId="7BBE2E82" w14:textId="78370D35" w:rsidR="006D6CCD" w:rsidRPr="00145CD5" w:rsidRDefault="00F64349" w:rsidP="006D6CCD">
      <w:pPr>
        <w:ind w:firstLine="357"/>
        <w:rPr>
          <w:szCs w:val="22"/>
        </w:rPr>
      </w:pPr>
      <w:r w:rsidRPr="00145CD5">
        <w:rPr>
          <w:szCs w:val="22"/>
        </w:rPr>
        <w:t xml:space="preserve">e) </w:t>
      </w:r>
      <w:r w:rsidR="006620B9" w:rsidRPr="006620B9">
        <w:rPr>
          <w:szCs w:val="22"/>
        </w:rPr>
        <w:t xml:space="preserve">Qual é o tempo mínimo necessário para transferir um ficheiro de 900 </w:t>
      </w:r>
      <w:proofErr w:type="spellStart"/>
      <w:r w:rsidR="006620B9" w:rsidRPr="006620B9">
        <w:rPr>
          <w:szCs w:val="22"/>
        </w:rPr>
        <w:t>Mbytes</w:t>
      </w:r>
      <w:proofErr w:type="spellEnd"/>
      <w:r w:rsidR="006620B9" w:rsidRPr="006620B9">
        <w:rPr>
          <w:szCs w:val="22"/>
        </w:rPr>
        <w:t xml:space="preserve"> entre os 2 servidores? (em segundos com 1 casa decimal)</w:t>
      </w:r>
    </w:p>
    <w:p w14:paraId="1897FF9A" w14:textId="7B71E373" w:rsidR="00F732DB" w:rsidRPr="00145CD5" w:rsidRDefault="006620B9" w:rsidP="00F732DB">
      <w:pPr>
        <w:pStyle w:val="RespostaDesenvolvimento"/>
        <w:ind w:left="425"/>
        <w:rPr>
          <w:szCs w:val="22"/>
        </w:rPr>
      </w:pPr>
      <w:r>
        <w:rPr>
          <w:rStyle w:val="SoluoChar"/>
          <w:szCs w:val="22"/>
        </w:rPr>
        <w:t>T</w:t>
      </w:r>
      <w:r w:rsidR="00BF13E4" w:rsidRPr="00145CD5">
        <w:rPr>
          <w:rStyle w:val="SoluoChar"/>
          <w:szCs w:val="22"/>
        </w:rPr>
        <w:t>=</w:t>
      </w:r>
      <w:r>
        <w:rPr>
          <w:rStyle w:val="SoluoChar"/>
          <w:szCs w:val="22"/>
        </w:rPr>
        <w:t>7.4</w:t>
      </w:r>
    </w:p>
    <w:p w14:paraId="55DE6F8C" w14:textId="25FE49E2" w:rsidR="002A1519" w:rsidRPr="00145CD5" w:rsidRDefault="00235842" w:rsidP="00010107">
      <w:pPr>
        <w:pStyle w:val="Pergunta"/>
        <w:rPr>
          <w:szCs w:val="22"/>
        </w:rPr>
      </w:pPr>
      <w:r w:rsidRPr="00145CD5">
        <w:rPr>
          <w:szCs w:val="22"/>
        </w:rPr>
        <w:t xml:space="preserve">Considere a seguinte ligação TCP na qual são transmitidos segmentos em ambos os sentidos. Assuma que ambos anunciaram o mesmo MSS. </w:t>
      </w:r>
      <w:r w:rsidR="00251D0D" w:rsidRPr="00145CD5">
        <w:rPr>
          <w:szCs w:val="22"/>
        </w:rPr>
        <w:t>Complete a tabela, preenchendo as colunas ACK, SYN, FIN, Nº SEQ, Nº ACK e Tamanho.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1469"/>
        <w:gridCol w:w="758"/>
        <w:gridCol w:w="710"/>
        <w:gridCol w:w="743"/>
        <w:gridCol w:w="992"/>
        <w:gridCol w:w="850"/>
        <w:gridCol w:w="1134"/>
      </w:tblGrid>
      <w:tr w:rsidR="00251D0D" w:rsidRPr="00145CD5" w14:paraId="4BBE680F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41D4CC40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Origem</w:t>
            </w:r>
          </w:p>
        </w:tc>
        <w:tc>
          <w:tcPr>
            <w:tcW w:w="1469" w:type="dxa"/>
            <w:shd w:val="clear" w:color="auto" w:fill="auto"/>
          </w:tcPr>
          <w:p w14:paraId="1BAC867F" w14:textId="77777777" w:rsidR="00251D0D" w:rsidRPr="00145CD5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Destino</w:t>
            </w:r>
          </w:p>
        </w:tc>
        <w:tc>
          <w:tcPr>
            <w:tcW w:w="758" w:type="dxa"/>
            <w:shd w:val="clear" w:color="auto" w:fill="auto"/>
          </w:tcPr>
          <w:p w14:paraId="44B08868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ACK</w:t>
            </w:r>
          </w:p>
        </w:tc>
        <w:tc>
          <w:tcPr>
            <w:tcW w:w="710" w:type="dxa"/>
            <w:shd w:val="clear" w:color="auto" w:fill="auto"/>
          </w:tcPr>
          <w:p w14:paraId="436DE88E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SYN</w:t>
            </w:r>
          </w:p>
        </w:tc>
        <w:tc>
          <w:tcPr>
            <w:tcW w:w="743" w:type="dxa"/>
            <w:shd w:val="clear" w:color="auto" w:fill="auto"/>
          </w:tcPr>
          <w:p w14:paraId="6A7F6334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FIN</w:t>
            </w:r>
          </w:p>
        </w:tc>
        <w:tc>
          <w:tcPr>
            <w:tcW w:w="992" w:type="dxa"/>
            <w:shd w:val="clear" w:color="auto" w:fill="auto"/>
          </w:tcPr>
          <w:p w14:paraId="340DB70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SEQ</w:t>
            </w:r>
          </w:p>
        </w:tc>
        <w:tc>
          <w:tcPr>
            <w:tcW w:w="850" w:type="dxa"/>
            <w:shd w:val="clear" w:color="auto" w:fill="auto"/>
          </w:tcPr>
          <w:p w14:paraId="0D327789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Nº ACK</w:t>
            </w:r>
          </w:p>
        </w:tc>
        <w:tc>
          <w:tcPr>
            <w:tcW w:w="1134" w:type="dxa"/>
            <w:shd w:val="clear" w:color="auto" w:fill="auto"/>
          </w:tcPr>
          <w:p w14:paraId="642071E6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iCs/>
                <w:szCs w:val="22"/>
                <w:lang w:eastAsia="pt-PT"/>
              </w:rPr>
              <w:t>Tamanho</w:t>
            </w:r>
          </w:p>
        </w:tc>
      </w:tr>
      <w:tr w:rsidR="00251D0D" w:rsidRPr="00145CD5" w14:paraId="1AF76D53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62AAE9AE" w14:textId="3C4972ED" w:rsidR="00251D0D" w:rsidRPr="00145CD5" w:rsidRDefault="00251D0D" w:rsidP="00B86915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1D39712" w14:textId="62EAA1A9" w:rsidR="00251D0D" w:rsidRPr="00145CD5" w:rsidRDefault="006620B9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758" w:type="dxa"/>
            <w:shd w:val="clear" w:color="auto" w:fill="auto"/>
          </w:tcPr>
          <w:p w14:paraId="3D5765BB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10" w:type="dxa"/>
            <w:shd w:val="clear" w:color="auto" w:fill="auto"/>
          </w:tcPr>
          <w:p w14:paraId="5CE688C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13193B71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0A2409" w14:textId="478029A0" w:rsidR="00251D0D" w:rsidRPr="00145CD5" w:rsidRDefault="000A4AB8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100</w:t>
            </w:r>
          </w:p>
        </w:tc>
        <w:tc>
          <w:tcPr>
            <w:tcW w:w="850" w:type="dxa"/>
            <w:shd w:val="clear" w:color="auto" w:fill="auto"/>
          </w:tcPr>
          <w:p w14:paraId="021539C7" w14:textId="633806F3" w:rsidR="00251D0D" w:rsidRPr="00145CD5" w:rsidRDefault="00852D71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-</w:t>
            </w:r>
          </w:p>
        </w:tc>
        <w:tc>
          <w:tcPr>
            <w:tcW w:w="1134" w:type="dxa"/>
            <w:shd w:val="clear" w:color="auto" w:fill="auto"/>
          </w:tcPr>
          <w:p w14:paraId="035625DE" w14:textId="77777777" w:rsidR="00251D0D" w:rsidRPr="00145CD5" w:rsidRDefault="00251D0D" w:rsidP="00B86915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6620B9" w:rsidRPr="00145CD5" w14:paraId="20280D01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2129D20E" w14:textId="6969E3F6" w:rsidR="006620B9" w:rsidRPr="00145CD5" w:rsidRDefault="006620B9" w:rsidP="006620B9">
            <w:pPr>
              <w:jc w:val="center"/>
              <w:rPr>
                <w:rFonts w:eastAsia="Times New Roman" w:cs="Arial"/>
                <w:bCs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1469" w:type="dxa"/>
            <w:shd w:val="clear" w:color="auto" w:fill="auto"/>
          </w:tcPr>
          <w:p w14:paraId="5C6C2B2A" w14:textId="3AD00875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3CC0E06C" w14:textId="28B526C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4E6E53DE" w14:textId="5A8051C0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43" w:type="dxa"/>
            <w:shd w:val="clear" w:color="auto" w:fill="auto"/>
          </w:tcPr>
          <w:p w14:paraId="7994542C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4A6E04BC" w14:textId="2291EC2D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A</w:t>
            </w:r>
            <w:r w:rsidR="00EB6D6D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500</w:t>
            </w:r>
          </w:p>
        </w:tc>
        <w:tc>
          <w:tcPr>
            <w:tcW w:w="850" w:type="dxa"/>
            <w:shd w:val="clear" w:color="auto" w:fill="auto"/>
          </w:tcPr>
          <w:p w14:paraId="79B877BC" w14:textId="497E99BF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</w:t>
            </w:r>
            <w:r w:rsidR="000A4AB8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4D66687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6620B9" w:rsidRPr="00145CD5" w14:paraId="5186F29D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B87AF8A" w14:textId="14436688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</w:tcPr>
          <w:p w14:paraId="5F66023E" w14:textId="66AB67C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758" w:type="dxa"/>
            <w:shd w:val="clear" w:color="auto" w:fill="auto"/>
          </w:tcPr>
          <w:p w14:paraId="6770FECE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74EC0F75" w14:textId="13821A50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1F19E78E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3FD4E35D" w14:textId="71836F3E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10</w:t>
            </w:r>
            <w:r w:rsidR="000A4AB8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5234A23" w14:textId="0B2608D6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B</w:t>
            </w:r>
            <w:r w:rsidR="00EB6D6D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501</w:t>
            </w:r>
          </w:p>
        </w:tc>
        <w:tc>
          <w:tcPr>
            <w:tcW w:w="1134" w:type="dxa"/>
            <w:shd w:val="clear" w:color="auto" w:fill="auto"/>
          </w:tcPr>
          <w:p w14:paraId="15E01B60" w14:textId="317AD490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6620B9" w:rsidRPr="00145CD5" w14:paraId="488021C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116487A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EE74930" w14:textId="1A4190FD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758" w:type="dxa"/>
            <w:shd w:val="clear" w:color="auto" w:fill="auto"/>
            <w:hideMark/>
          </w:tcPr>
          <w:p w14:paraId="59EF7A3F" w14:textId="2F71832E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5331AB7C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338CA3C4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736960" w14:textId="548EE0FC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101</w:t>
            </w:r>
          </w:p>
        </w:tc>
        <w:tc>
          <w:tcPr>
            <w:tcW w:w="850" w:type="dxa"/>
            <w:shd w:val="clear" w:color="auto" w:fill="auto"/>
            <w:hideMark/>
          </w:tcPr>
          <w:p w14:paraId="279E532E" w14:textId="1B85B321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501</w:t>
            </w:r>
          </w:p>
        </w:tc>
        <w:tc>
          <w:tcPr>
            <w:tcW w:w="1134" w:type="dxa"/>
            <w:shd w:val="clear" w:color="auto" w:fill="auto"/>
            <w:hideMark/>
          </w:tcPr>
          <w:p w14:paraId="7FE9D43D" w14:textId="0CDD578F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6620B9" w:rsidRPr="00145CD5" w14:paraId="1E633E3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9C54E9" w14:textId="20068787" w:rsidR="006620B9" w:rsidRPr="00145CD5" w:rsidRDefault="006620B9" w:rsidP="006620B9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1469" w:type="dxa"/>
            <w:shd w:val="clear" w:color="auto" w:fill="auto"/>
            <w:hideMark/>
          </w:tcPr>
          <w:p w14:paraId="66726062" w14:textId="3680DF94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4CE8859D" w14:textId="0FAC4C0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F5AB519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5E24A7D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5505F0B" w14:textId="00E1F494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5</w:t>
            </w:r>
            <w:r w:rsidR="006620B9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850" w:type="dxa"/>
            <w:shd w:val="clear" w:color="auto" w:fill="auto"/>
            <w:hideMark/>
          </w:tcPr>
          <w:p w14:paraId="275B2DB2" w14:textId="01E62341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111</w:t>
            </w:r>
          </w:p>
        </w:tc>
        <w:tc>
          <w:tcPr>
            <w:tcW w:w="1134" w:type="dxa"/>
            <w:shd w:val="clear" w:color="auto" w:fill="auto"/>
            <w:hideMark/>
          </w:tcPr>
          <w:p w14:paraId="6FF4D383" w14:textId="745368EC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6620B9" w:rsidRPr="00145CD5" w14:paraId="5474945C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605717CD" w14:textId="4588D86A" w:rsidR="006620B9" w:rsidRPr="00145CD5" w:rsidRDefault="006620B9" w:rsidP="006620B9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1469" w:type="dxa"/>
            <w:shd w:val="clear" w:color="auto" w:fill="auto"/>
            <w:hideMark/>
          </w:tcPr>
          <w:p w14:paraId="0839006C" w14:textId="5B3AE84C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0DD1E6C2" w14:textId="4236B73A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488E6ACE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AA441DF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2A7FC41B" w14:textId="71FCEFE8" w:rsidR="006620B9" w:rsidRPr="00145CD5" w:rsidRDefault="00EB6D6D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C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601</w:t>
            </w:r>
          </w:p>
        </w:tc>
        <w:tc>
          <w:tcPr>
            <w:tcW w:w="850" w:type="dxa"/>
            <w:shd w:val="clear" w:color="auto" w:fill="auto"/>
            <w:hideMark/>
          </w:tcPr>
          <w:p w14:paraId="02930D37" w14:textId="608A6EB0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111</w:t>
            </w:r>
          </w:p>
        </w:tc>
        <w:tc>
          <w:tcPr>
            <w:tcW w:w="1134" w:type="dxa"/>
            <w:shd w:val="clear" w:color="auto" w:fill="auto"/>
            <w:hideMark/>
          </w:tcPr>
          <w:p w14:paraId="5E6E9C71" w14:textId="275A220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6620B9" w:rsidRPr="00145CD5" w14:paraId="1131D3C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176C8130" w14:textId="41F2FABC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1469" w:type="dxa"/>
            <w:shd w:val="clear" w:color="auto" w:fill="auto"/>
            <w:hideMark/>
          </w:tcPr>
          <w:p w14:paraId="38A4DA44" w14:textId="734FE9B9" w:rsidR="006620B9" w:rsidRPr="00145CD5" w:rsidRDefault="006620B9" w:rsidP="006620B9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275635A7" w14:textId="34BF29BF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3154FE11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24A3A712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54D2FA9" w14:textId="6248D369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7</w:t>
            </w:r>
            <w:r w:rsidR="006620B9"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850" w:type="dxa"/>
            <w:shd w:val="clear" w:color="auto" w:fill="auto"/>
            <w:hideMark/>
          </w:tcPr>
          <w:p w14:paraId="6D2A433A" w14:textId="0D9499A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D</w:t>
            </w:r>
            <w:r w:rsidR="00EB6D6D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111</w:t>
            </w:r>
          </w:p>
        </w:tc>
        <w:tc>
          <w:tcPr>
            <w:tcW w:w="1134" w:type="dxa"/>
            <w:shd w:val="clear" w:color="auto" w:fill="auto"/>
            <w:hideMark/>
          </w:tcPr>
          <w:p w14:paraId="09620A4D" w14:textId="1CBB5B74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00</w:t>
            </w:r>
          </w:p>
        </w:tc>
      </w:tr>
      <w:tr w:rsidR="000A4AB8" w:rsidRPr="00145CD5" w14:paraId="21651DAB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3F95A4A0" w14:textId="47BE7DB3" w:rsidR="000A4AB8" w:rsidRPr="00145CD5" w:rsidRDefault="000A4AB8" w:rsidP="000A4A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D95E39" w14:textId="5F7E36F6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758" w:type="dxa"/>
            <w:shd w:val="clear" w:color="auto" w:fill="auto"/>
            <w:hideMark/>
          </w:tcPr>
          <w:p w14:paraId="30009137" w14:textId="6D7CEECC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0CFC306" w14:textId="7777777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5D798110" w14:textId="7777777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19593262" w14:textId="0B333FA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111</w:t>
            </w:r>
          </w:p>
        </w:tc>
        <w:tc>
          <w:tcPr>
            <w:tcW w:w="850" w:type="dxa"/>
            <w:shd w:val="clear" w:color="auto" w:fill="auto"/>
            <w:hideMark/>
          </w:tcPr>
          <w:p w14:paraId="0DEE9ED7" w14:textId="3226E085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80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1134" w:type="dxa"/>
            <w:shd w:val="clear" w:color="auto" w:fill="auto"/>
            <w:hideMark/>
          </w:tcPr>
          <w:p w14:paraId="16504B4A" w14:textId="0EE7EFCF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E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20</w:t>
            </w:r>
          </w:p>
        </w:tc>
      </w:tr>
      <w:tr w:rsidR="006620B9" w:rsidRPr="00145CD5" w14:paraId="64E88A0B" w14:textId="77777777" w:rsidTr="00B86915">
        <w:trPr>
          <w:jc w:val="center"/>
        </w:trPr>
        <w:tc>
          <w:tcPr>
            <w:tcW w:w="1277" w:type="dxa"/>
            <w:shd w:val="clear" w:color="auto" w:fill="auto"/>
          </w:tcPr>
          <w:p w14:paraId="3F2FDD0C" w14:textId="0F9E07DD" w:rsidR="006620B9" w:rsidRPr="00145CD5" w:rsidRDefault="006620B9" w:rsidP="006620B9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1469" w:type="dxa"/>
            <w:shd w:val="clear" w:color="auto" w:fill="auto"/>
          </w:tcPr>
          <w:p w14:paraId="2A3FEA7B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</w:tcPr>
          <w:p w14:paraId="71133158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</w:tcPr>
          <w:p w14:paraId="0858F3CF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</w:tcPr>
          <w:p w14:paraId="578E02F8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</w:tcPr>
          <w:p w14:paraId="7E14DBD3" w14:textId="15B73B2D" w:rsidR="006620B9" w:rsidRPr="00145CD5" w:rsidRDefault="00EB6D6D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F</w:t>
            </w: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8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01</w:t>
            </w:r>
          </w:p>
        </w:tc>
        <w:tc>
          <w:tcPr>
            <w:tcW w:w="850" w:type="dxa"/>
            <w:shd w:val="clear" w:color="auto" w:fill="auto"/>
          </w:tcPr>
          <w:p w14:paraId="014237E6" w14:textId="5E77DAF9" w:rsidR="006620B9" w:rsidRPr="00145CD5" w:rsidRDefault="00EB6D6D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131</w:t>
            </w:r>
          </w:p>
        </w:tc>
        <w:tc>
          <w:tcPr>
            <w:tcW w:w="1134" w:type="dxa"/>
            <w:shd w:val="clear" w:color="auto" w:fill="auto"/>
          </w:tcPr>
          <w:p w14:paraId="64672AF9" w14:textId="5AB02690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100</w:t>
            </w:r>
          </w:p>
        </w:tc>
      </w:tr>
      <w:tr w:rsidR="006620B9" w:rsidRPr="00145CD5" w14:paraId="7C5A4B67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4804A967" w14:textId="0ED3A74F" w:rsidR="006620B9" w:rsidRPr="00145CD5" w:rsidRDefault="006620B9" w:rsidP="006620B9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1469" w:type="dxa"/>
            <w:shd w:val="clear" w:color="auto" w:fill="auto"/>
            <w:hideMark/>
          </w:tcPr>
          <w:p w14:paraId="75E3B359" w14:textId="79A694BD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3B6462DB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5313969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1C74406C" w14:textId="09FFABF5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32D82974" w14:textId="338CA230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90</w:t>
            </w:r>
            <w:r w:rsidR="002E1A14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</w:p>
        </w:tc>
        <w:tc>
          <w:tcPr>
            <w:tcW w:w="850" w:type="dxa"/>
            <w:shd w:val="clear" w:color="auto" w:fill="auto"/>
            <w:hideMark/>
          </w:tcPr>
          <w:p w14:paraId="29BB2627" w14:textId="5F7E43C1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131</w:t>
            </w:r>
          </w:p>
        </w:tc>
        <w:tc>
          <w:tcPr>
            <w:tcW w:w="1134" w:type="dxa"/>
            <w:shd w:val="clear" w:color="auto" w:fill="auto"/>
            <w:hideMark/>
          </w:tcPr>
          <w:p w14:paraId="0BB365EF" w14:textId="3032B416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5</w:t>
            </w: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0A4AB8" w:rsidRPr="00145CD5" w14:paraId="6A7DCA55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2F0B967F" w14:textId="33A97D56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6A994526" w14:textId="281BD93C" w:rsidR="000A4AB8" w:rsidRPr="00145CD5" w:rsidRDefault="000A4AB8" w:rsidP="000A4AB8">
            <w:pPr>
              <w:jc w:val="center"/>
              <w:rPr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758" w:type="dxa"/>
            <w:shd w:val="clear" w:color="auto" w:fill="auto"/>
            <w:hideMark/>
          </w:tcPr>
          <w:p w14:paraId="14FEB9CB" w14:textId="609C8C33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0B2A654F" w14:textId="7777777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747D42E4" w14:textId="42567628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047C11B4" w14:textId="17966CD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131</w:t>
            </w:r>
          </w:p>
        </w:tc>
        <w:tc>
          <w:tcPr>
            <w:tcW w:w="850" w:type="dxa"/>
            <w:shd w:val="clear" w:color="auto" w:fill="auto"/>
            <w:hideMark/>
          </w:tcPr>
          <w:p w14:paraId="26BFD705" w14:textId="30673C6C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951</w:t>
            </w:r>
          </w:p>
        </w:tc>
        <w:tc>
          <w:tcPr>
            <w:tcW w:w="1134" w:type="dxa"/>
            <w:shd w:val="clear" w:color="auto" w:fill="auto"/>
            <w:hideMark/>
          </w:tcPr>
          <w:p w14:paraId="28A8B03D" w14:textId="67F3A548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6620B9" w:rsidRPr="00145CD5" w14:paraId="4728D3BD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76C8053A" w14:textId="39D8042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1469" w:type="dxa"/>
            <w:shd w:val="clear" w:color="auto" w:fill="auto"/>
            <w:hideMark/>
          </w:tcPr>
          <w:p w14:paraId="727D86EA" w14:textId="54A15798" w:rsidR="006620B9" w:rsidRPr="00145CD5" w:rsidRDefault="006620B9" w:rsidP="006620B9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758" w:type="dxa"/>
            <w:shd w:val="clear" w:color="auto" w:fill="auto"/>
            <w:hideMark/>
          </w:tcPr>
          <w:p w14:paraId="54ADC128" w14:textId="5ED71633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28D80901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02DE2D4E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992" w:type="dxa"/>
            <w:shd w:val="clear" w:color="auto" w:fill="auto"/>
            <w:hideMark/>
          </w:tcPr>
          <w:p w14:paraId="207CB6D2" w14:textId="3C93E925" w:rsidR="006620B9" w:rsidRPr="00145CD5" w:rsidRDefault="002E1A14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951</w:t>
            </w:r>
          </w:p>
        </w:tc>
        <w:tc>
          <w:tcPr>
            <w:tcW w:w="850" w:type="dxa"/>
            <w:shd w:val="clear" w:color="auto" w:fill="auto"/>
            <w:hideMark/>
          </w:tcPr>
          <w:p w14:paraId="6B7E5395" w14:textId="27965F7C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G</w:t>
            </w: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 w:rsidR="00EB6D6D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32</w:t>
            </w:r>
          </w:p>
        </w:tc>
        <w:tc>
          <w:tcPr>
            <w:tcW w:w="1134" w:type="dxa"/>
            <w:shd w:val="clear" w:color="auto" w:fill="auto"/>
            <w:hideMark/>
          </w:tcPr>
          <w:p w14:paraId="68595BEF" w14:textId="77777777" w:rsidR="006620B9" w:rsidRPr="00145CD5" w:rsidRDefault="006620B9" w:rsidP="006620B9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  <w:tr w:rsidR="000A4AB8" w:rsidRPr="00145CD5" w14:paraId="5C1F2BE3" w14:textId="77777777" w:rsidTr="00B86915">
        <w:trPr>
          <w:jc w:val="center"/>
        </w:trPr>
        <w:tc>
          <w:tcPr>
            <w:tcW w:w="1277" w:type="dxa"/>
            <w:shd w:val="clear" w:color="auto" w:fill="auto"/>
            <w:hideMark/>
          </w:tcPr>
          <w:p w14:paraId="044FD36E" w14:textId="5B6569DA" w:rsidR="000A4AB8" w:rsidRPr="00145CD5" w:rsidRDefault="000A4AB8" w:rsidP="000A4AB8">
            <w:pPr>
              <w:jc w:val="center"/>
              <w:rPr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10.0.0.1</w:t>
            </w:r>
          </w:p>
        </w:tc>
        <w:tc>
          <w:tcPr>
            <w:tcW w:w="1469" w:type="dxa"/>
            <w:shd w:val="clear" w:color="auto" w:fill="auto"/>
            <w:hideMark/>
          </w:tcPr>
          <w:p w14:paraId="056EC74E" w14:textId="335ED14D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>
              <w:rPr>
                <w:rFonts w:eastAsia="Times New Roman" w:cs="Arial"/>
                <w:szCs w:val="22"/>
                <w:lang w:eastAsia="pt-PT"/>
              </w:rPr>
              <w:t>4.4.4.4</w:t>
            </w:r>
          </w:p>
        </w:tc>
        <w:tc>
          <w:tcPr>
            <w:tcW w:w="758" w:type="dxa"/>
            <w:shd w:val="clear" w:color="auto" w:fill="auto"/>
            <w:hideMark/>
          </w:tcPr>
          <w:p w14:paraId="05E0B27D" w14:textId="2847F4DB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X</w:t>
            </w:r>
          </w:p>
        </w:tc>
        <w:tc>
          <w:tcPr>
            <w:tcW w:w="710" w:type="dxa"/>
            <w:shd w:val="clear" w:color="auto" w:fill="auto"/>
            <w:hideMark/>
          </w:tcPr>
          <w:p w14:paraId="182C0CE6" w14:textId="7777777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743" w:type="dxa"/>
            <w:shd w:val="clear" w:color="auto" w:fill="auto"/>
            <w:hideMark/>
          </w:tcPr>
          <w:p w14:paraId="6CF7A2D4" w14:textId="7777777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</w:p>
        </w:tc>
        <w:tc>
          <w:tcPr>
            <w:tcW w:w="992" w:type="dxa"/>
            <w:shd w:val="clear" w:color="auto" w:fill="auto"/>
            <w:hideMark/>
          </w:tcPr>
          <w:p w14:paraId="732E7F98" w14:textId="56163593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1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32</w:t>
            </w:r>
          </w:p>
        </w:tc>
        <w:tc>
          <w:tcPr>
            <w:tcW w:w="850" w:type="dxa"/>
            <w:shd w:val="clear" w:color="auto" w:fill="auto"/>
            <w:hideMark/>
          </w:tcPr>
          <w:p w14:paraId="59E1EFAA" w14:textId="7F24BFD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H</w:t>
            </w:r>
            <w:r>
              <w:rPr>
                <w:rFonts w:eastAsia="Times New Roman" w:cs="Arial"/>
                <w:vanish/>
                <w:color w:val="FF0000"/>
                <w:szCs w:val="22"/>
                <w:lang w:eastAsia="pt-PT"/>
              </w:rPr>
              <w:t>952</w:t>
            </w:r>
          </w:p>
        </w:tc>
        <w:tc>
          <w:tcPr>
            <w:tcW w:w="1134" w:type="dxa"/>
            <w:shd w:val="clear" w:color="auto" w:fill="auto"/>
            <w:hideMark/>
          </w:tcPr>
          <w:p w14:paraId="4BB439EE" w14:textId="77777777" w:rsidR="000A4AB8" w:rsidRPr="00145CD5" w:rsidRDefault="000A4AB8" w:rsidP="000A4AB8">
            <w:pPr>
              <w:jc w:val="center"/>
              <w:rPr>
                <w:rFonts w:eastAsia="Times New Roman" w:cs="Arial"/>
                <w:szCs w:val="22"/>
                <w:lang w:eastAsia="pt-PT"/>
              </w:rPr>
            </w:pPr>
            <w:r w:rsidRPr="00145CD5">
              <w:rPr>
                <w:rFonts w:eastAsia="Times New Roman" w:cs="Arial"/>
                <w:szCs w:val="22"/>
                <w:lang w:eastAsia="pt-PT"/>
              </w:rPr>
              <w:t>0</w:t>
            </w:r>
          </w:p>
        </w:tc>
      </w:tr>
    </w:tbl>
    <w:p w14:paraId="17E69B83" w14:textId="04E8A831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Indique os valores dos seguintes campos assinalados na tabela:</w:t>
      </w:r>
    </w:p>
    <w:p w14:paraId="2F5C026A" w14:textId="211810D4" w:rsidR="002F30BA" w:rsidRPr="00145CD5" w:rsidRDefault="002F30BA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A=</w:t>
      </w:r>
      <w:r w:rsidR="00EB6D6D">
        <w:rPr>
          <w:rStyle w:val="SoluoChar"/>
          <w:szCs w:val="22"/>
        </w:rPr>
        <w:t>500</w:t>
      </w:r>
      <w:r w:rsidRPr="00145CD5">
        <w:rPr>
          <w:szCs w:val="22"/>
        </w:rPr>
        <w:tab/>
      </w:r>
      <w:r w:rsidRPr="00145CD5">
        <w:rPr>
          <w:szCs w:val="22"/>
        </w:rPr>
        <w:tab/>
      </w:r>
      <w:r w:rsidR="002A1519" w:rsidRPr="00145CD5">
        <w:rPr>
          <w:szCs w:val="22"/>
        </w:rPr>
        <w:t xml:space="preserve">    </w:t>
      </w:r>
      <w:r w:rsidRPr="00145CD5">
        <w:rPr>
          <w:szCs w:val="22"/>
        </w:rPr>
        <w:t>B=</w:t>
      </w:r>
      <w:r w:rsidR="00EB6D6D">
        <w:rPr>
          <w:rStyle w:val="SoluoChar"/>
          <w:szCs w:val="22"/>
        </w:rPr>
        <w:t>501</w:t>
      </w:r>
      <w:r w:rsidRPr="00145CD5">
        <w:rPr>
          <w:szCs w:val="22"/>
        </w:rPr>
        <w:tab/>
      </w:r>
      <w:r w:rsidRPr="00145CD5">
        <w:rPr>
          <w:szCs w:val="22"/>
        </w:rPr>
        <w:tab/>
        <w:t>C=</w:t>
      </w:r>
      <w:r w:rsidR="00EB6D6D">
        <w:rPr>
          <w:rStyle w:val="SoluoChar"/>
          <w:szCs w:val="22"/>
        </w:rPr>
        <w:t>601</w:t>
      </w:r>
      <w:r w:rsidRPr="00145CD5">
        <w:rPr>
          <w:szCs w:val="22"/>
        </w:rPr>
        <w:tab/>
      </w:r>
      <w:r w:rsidRPr="00145CD5">
        <w:rPr>
          <w:szCs w:val="22"/>
        </w:rPr>
        <w:tab/>
        <w:t>D=</w:t>
      </w:r>
      <w:r w:rsidR="00EB6D6D">
        <w:rPr>
          <w:rStyle w:val="SoluoChar"/>
          <w:szCs w:val="22"/>
        </w:rPr>
        <w:t>111</w:t>
      </w:r>
      <w:r w:rsidRPr="00145CD5">
        <w:rPr>
          <w:szCs w:val="22"/>
        </w:rPr>
        <w:tab/>
      </w:r>
      <w:r w:rsidRPr="00145CD5">
        <w:rPr>
          <w:szCs w:val="22"/>
        </w:rPr>
        <w:tab/>
        <w:t>E=</w:t>
      </w:r>
      <w:r w:rsidR="00EB6D6D">
        <w:rPr>
          <w:rStyle w:val="SoluoChar"/>
          <w:szCs w:val="22"/>
        </w:rPr>
        <w:t>20</w:t>
      </w:r>
      <w:r w:rsidRPr="00145CD5">
        <w:rPr>
          <w:szCs w:val="22"/>
        </w:rPr>
        <w:tab/>
      </w:r>
      <w:r w:rsidRPr="00145CD5">
        <w:rPr>
          <w:szCs w:val="22"/>
        </w:rPr>
        <w:tab/>
        <w:t>F=</w:t>
      </w:r>
      <w:r w:rsidRPr="00145CD5">
        <w:rPr>
          <w:rStyle w:val="SoluoChar"/>
          <w:szCs w:val="22"/>
        </w:rPr>
        <w:t>80</w:t>
      </w:r>
      <w:r w:rsidR="00EB6D6D">
        <w:rPr>
          <w:rStyle w:val="SoluoChar"/>
          <w:szCs w:val="22"/>
        </w:rPr>
        <w:t>1</w:t>
      </w:r>
      <w:r w:rsidRPr="00145CD5">
        <w:rPr>
          <w:szCs w:val="22"/>
        </w:rPr>
        <w:tab/>
      </w:r>
      <w:r w:rsidRPr="00145CD5">
        <w:rPr>
          <w:szCs w:val="22"/>
        </w:rPr>
        <w:tab/>
        <w:t>G=</w:t>
      </w:r>
      <w:r w:rsidR="00EB6D6D">
        <w:rPr>
          <w:rStyle w:val="SoluoChar"/>
          <w:szCs w:val="22"/>
        </w:rPr>
        <w:t>132</w:t>
      </w:r>
      <w:r w:rsidRPr="00145CD5">
        <w:rPr>
          <w:szCs w:val="22"/>
        </w:rPr>
        <w:tab/>
      </w:r>
      <w:r w:rsidRPr="00145CD5">
        <w:rPr>
          <w:szCs w:val="22"/>
        </w:rPr>
        <w:tab/>
        <w:t>H=</w:t>
      </w:r>
      <w:r w:rsidR="00EB6D6D">
        <w:rPr>
          <w:rStyle w:val="SoluoChar"/>
          <w:szCs w:val="22"/>
        </w:rPr>
        <w:t>952</w:t>
      </w:r>
    </w:p>
    <w:p w14:paraId="2A5ABF49" w14:textId="3B197911" w:rsidR="002F30BA" w:rsidRPr="00145CD5" w:rsidRDefault="002F30BA" w:rsidP="002F30BA">
      <w:pPr>
        <w:pStyle w:val="ListParagraph"/>
        <w:numPr>
          <w:ilvl w:val="0"/>
          <w:numId w:val="44"/>
        </w:numPr>
        <w:ind w:left="567" w:hanging="210"/>
        <w:rPr>
          <w:rStyle w:val="SoluoChar"/>
          <w:rFonts w:eastAsiaTheme="minorEastAsia"/>
          <w:vanish w:val="0"/>
          <w:color w:val="auto"/>
          <w:szCs w:val="22"/>
        </w:rPr>
      </w:pPr>
      <w:r w:rsidRPr="00145CD5">
        <w:rPr>
          <w:szCs w:val="22"/>
        </w:rPr>
        <w:t>Consider</w:t>
      </w:r>
      <w:r w:rsidR="00D51469" w:rsidRPr="00145CD5">
        <w:rPr>
          <w:szCs w:val="22"/>
        </w:rPr>
        <w:t>ando</w:t>
      </w:r>
      <w:r w:rsidRPr="00145CD5">
        <w:rPr>
          <w:szCs w:val="22"/>
        </w:rPr>
        <w:t xml:space="preserve"> E=</w:t>
      </w:r>
      <w:r w:rsidR="00EB6D6D">
        <w:rPr>
          <w:szCs w:val="22"/>
        </w:rPr>
        <w:t>5</w:t>
      </w:r>
      <w:r w:rsidRPr="00145CD5">
        <w:rPr>
          <w:szCs w:val="22"/>
        </w:rPr>
        <w:t>0 e indique quantos bytes são transferidos:</w:t>
      </w:r>
    </w:p>
    <w:p w14:paraId="63267147" w14:textId="21A729B4" w:rsidR="002F30BA" w:rsidRPr="00145CD5" w:rsidRDefault="002A1519" w:rsidP="00010107">
      <w:pPr>
        <w:pStyle w:val="RespostaDesenvolvimento"/>
        <w:ind w:left="425"/>
        <w:rPr>
          <w:rStyle w:val="SoluoChar"/>
          <w:vanish w:val="0"/>
          <w:color w:val="auto"/>
          <w:szCs w:val="22"/>
        </w:rPr>
      </w:pP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D51469" w:rsidRPr="00145CD5">
        <w:rPr>
          <w:szCs w:val="22"/>
        </w:rPr>
        <w:t>10.0.0.1</w:t>
      </w:r>
      <w:r w:rsidR="004F6958" w:rsidRPr="00145CD5">
        <w:rPr>
          <w:color w:val="000000" w:themeColor="text1"/>
          <w:szCs w:val="22"/>
        </w:rPr>
        <w:sym w:font="Wingdings" w:char="F0E0"/>
      </w:r>
      <w:r w:rsidR="00EB6D6D">
        <w:rPr>
          <w:color w:val="000000" w:themeColor="text1"/>
          <w:szCs w:val="22"/>
        </w:rPr>
        <w:t>4.4.4.4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EB6D6D">
        <w:rPr>
          <w:rStyle w:val="SoluoChar"/>
          <w:szCs w:val="22"/>
        </w:rPr>
        <w:t>60</w:t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="00D51469" w:rsidRPr="00145CD5">
        <w:rPr>
          <w:szCs w:val="22"/>
        </w:rPr>
        <w:tab/>
      </w:r>
      <w:r w:rsidRPr="00145CD5">
        <w:rPr>
          <w:szCs w:val="22"/>
        </w:rPr>
        <w:t>No s</w:t>
      </w:r>
      <w:r w:rsidR="002F30BA" w:rsidRPr="00145CD5">
        <w:rPr>
          <w:szCs w:val="22"/>
        </w:rPr>
        <w:t xml:space="preserve">entido </w:t>
      </w:r>
      <w:r w:rsidR="00EB6D6D">
        <w:rPr>
          <w:szCs w:val="22"/>
        </w:rPr>
        <w:t>4.4.4.4</w:t>
      </w:r>
      <w:r w:rsidR="004F6958" w:rsidRPr="00145CD5">
        <w:rPr>
          <w:color w:val="000000" w:themeColor="text1"/>
          <w:szCs w:val="22"/>
        </w:rPr>
        <w:sym w:font="Wingdings" w:char="F0E0"/>
      </w:r>
      <w:r w:rsidR="00D51469" w:rsidRPr="00145CD5">
        <w:rPr>
          <w:szCs w:val="22"/>
        </w:rPr>
        <w:t>10.0.0.1</w:t>
      </w:r>
      <w:r w:rsidR="00662B02" w:rsidRPr="00145CD5">
        <w:rPr>
          <w:szCs w:val="22"/>
        </w:rPr>
        <w:t xml:space="preserve"> </w:t>
      </w:r>
      <w:r w:rsidR="002F30BA" w:rsidRPr="00145CD5">
        <w:rPr>
          <w:szCs w:val="22"/>
        </w:rPr>
        <w:t>=</w:t>
      </w:r>
      <w:r w:rsidR="00662B02" w:rsidRPr="00145CD5">
        <w:rPr>
          <w:szCs w:val="22"/>
        </w:rPr>
        <w:t xml:space="preserve"> </w:t>
      </w:r>
      <w:r w:rsidR="00D51469" w:rsidRPr="00145CD5">
        <w:rPr>
          <w:rStyle w:val="SoluoChar"/>
          <w:szCs w:val="22"/>
        </w:rPr>
        <w:t>4</w:t>
      </w:r>
      <w:r w:rsidR="00EB6D6D">
        <w:rPr>
          <w:rStyle w:val="SoluoChar"/>
          <w:szCs w:val="22"/>
        </w:rPr>
        <w:t>5</w:t>
      </w:r>
      <w:r w:rsidR="00D51469" w:rsidRPr="00145CD5">
        <w:rPr>
          <w:rStyle w:val="SoluoChar"/>
          <w:szCs w:val="22"/>
        </w:rPr>
        <w:t>0</w:t>
      </w:r>
    </w:p>
    <w:p w14:paraId="4B897A83" w14:textId="0B0F9C0B" w:rsidR="00251D0D" w:rsidRPr="00145CD5" w:rsidRDefault="00D51469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Considerando E=</w:t>
      </w:r>
      <w:r w:rsidR="00EB6D6D">
        <w:rPr>
          <w:szCs w:val="22"/>
        </w:rPr>
        <w:t>5</w:t>
      </w:r>
      <w:r w:rsidRPr="00145CD5">
        <w:rPr>
          <w:szCs w:val="22"/>
        </w:rPr>
        <w:t>0 q</w:t>
      </w:r>
      <w:r w:rsidR="00251D0D" w:rsidRPr="00145CD5">
        <w:rPr>
          <w:szCs w:val="22"/>
        </w:rPr>
        <w:t>ual o valor mínimo do MSS nesta ligação?</w:t>
      </w:r>
    </w:p>
    <w:p w14:paraId="705ACCE2" w14:textId="24F7B3BC" w:rsidR="00F732DB" w:rsidRPr="00145CD5" w:rsidRDefault="00F732DB" w:rsidP="00F732DB">
      <w:pPr>
        <w:pStyle w:val="RespostaDesenvolvimento"/>
        <w:rPr>
          <w:szCs w:val="22"/>
        </w:rPr>
      </w:pPr>
      <w:r w:rsidRPr="00145CD5">
        <w:rPr>
          <w:rStyle w:val="SoluoChar"/>
          <w:szCs w:val="22"/>
        </w:rPr>
        <w:t>100</w:t>
      </w:r>
    </w:p>
    <w:p w14:paraId="1AECD51F" w14:textId="126F6BA1" w:rsidR="00251D0D" w:rsidRPr="00145CD5" w:rsidRDefault="004F6958" w:rsidP="00D51469">
      <w:pPr>
        <w:pStyle w:val="ListParagraph"/>
        <w:numPr>
          <w:ilvl w:val="0"/>
          <w:numId w:val="44"/>
        </w:numPr>
        <w:ind w:left="567" w:hanging="210"/>
        <w:rPr>
          <w:szCs w:val="22"/>
        </w:rPr>
      </w:pPr>
      <w:r w:rsidRPr="00145CD5">
        <w:rPr>
          <w:szCs w:val="22"/>
        </w:rPr>
        <w:t>Considerando E=</w:t>
      </w:r>
      <w:r w:rsidR="00EB6D6D">
        <w:rPr>
          <w:szCs w:val="22"/>
        </w:rPr>
        <w:t>5</w:t>
      </w:r>
      <w:r w:rsidRPr="00145CD5">
        <w:rPr>
          <w:szCs w:val="22"/>
        </w:rPr>
        <w:t>0 i</w:t>
      </w:r>
      <w:r w:rsidR="00CB26CA" w:rsidRPr="00145CD5">
        <w:rPr>
          <w:szCs w:val="22"/>
        </w:rPr>
        <w:t>ndique qual o valor mínimo do campo RECEIVE WINDOW, anunciado em cada um dos sentidos, de forma a permitir a transferência de dados apresentada nesta ligação</w:t>
      </w:r>
      <w:r w:rsidR="00251D0D" w:rsidRPr="00145CD5">
        <w:rPr>
          <w:szCs w:val="22"/>
        </w:rPr>
        <w:t>?</w:t>
      </w:r>
    </w:p>
    <w:p w14:paraId="71AD8AA6" w14:textId="2DD9E32C" w:rsidR="00B86915" w:rsidRPr="00145CD5" w:rsidRDefault="00251D0D" w:rsidP="00145CD5">
      <w:pPr>
        <w:pStyle w:val="RespostaDesenvolvimento"/>
        <w:ind w:left="425"/>
        <w:rPr>
          <w:szCs w:val="22"/>
        </w:rPr>
      </w:pPr>
      <w:r w:rsidRPr="00145CD5">
        <w:rPr>
          <w:color w:val="000000" w:themeColor="text1"/>
          <w:szCs w:val="22"/>
        </w:rPr>
        <w:lastRenderedPageBreak/>
        <w:t xml:space="preserve">10.0.0.1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</w:t>
      </w:r>
      <w:r w:rsidR="00EB6D6D">
        <w:rPr>
          <w:color w:val="000000" w:themeColor="text1"/>
          <w:szCs w:val="22"/>
        </w:rPr>
        <w:t>4.4.4.4</w:t>
      </w:r>
      <w:r w:rsidRPr="00145CD5">
        <w:rPr>
          <w:color w:val="000000" w:themeColor="text1"/>
          <w:szCs w:val="22"/>
        </w:rPr>
        <w:t xml:space="preserve"> = 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30</w:t>
      </w:r>
      <w:r w:rsidR="00783085" w:rsidRPr="00145CD5">
        <w:rPr>
          <w:rFonts w:cs="Arial"/>
          <w:vanish/>
          <w:color w:val="FF0000"/>
          <w:szCs w:val="22"/>
          <w:lang w:eastAsia="pt-PT"/>
        </w:rPr>
        <w:t>0</w:t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Pr="00145CD5">
        <w:rPr>
          <w:color w:val="000000" w:themeColor="text1"/>
          <w:szCs w:val="22"/>
        </w:rPr>
        <w:tab/>
      </w:r>
      <w:r w:rsidR="00EB6D6D">
        <w:rPr>
          <w:color w:val="000000" w:themeColor="text1"/>
          <w:szCs w:val="22"/>
        </w:rPr>
        <w:t>4.4.4.4</w:t>
      </w:r>
      <w:r w:rsidRPr="00145CD5">
        <w:rPr>
          <w:color w:val="000000" w:themeColor="text1"/>
          <w:szCs w:val="22"/>
        </w:rPr>
        <w:t xml:space="preserve"> </w:t>
      </w:r>
      <w:r w:rsidRPr="00145CD5">
        <w:rPr>
          <w:color w:val="000000" w:themeColor="text1"/>
          <w:szCs w:val="22"/>
        </w:rPr>
        <w:sym w:font="Wingdings" w:char="F0E0"/>
      </w:r>
      <w:r w:rsidRPr="00145CD5">
        <w:rPr>
          <w:color w:val="000000" w:themeColor="text1"/>
          <w:szCs w:val="22"/>
        </w:rPr>
        <w:t xml:space="preserve"> 10.0.0.1 =</w:t>
      </w:r>
      <w:r w:rsidRPr="00145CD5">
        <w:rPr>
          <w:szCs w:val="22"/>
        </w:rPr>
        <w:t xml:space="preserve"> </w:t>
      </w:r>
      <w:r w:rsidR="00EB6D6D">
        <w:rPr>
          <w:rFonts w:cs="Arial"/>
          <w:vanish/>
          <w:color w:val="FF0000"/>
          <w:szCs w:val="22"/>
          <w:lang w:eastAsia="pt-PT"/>
        </w:rPr>
        <w:t>5</w:t>
      </w:r>
      <w:r w:rsidR="004F6958" w:rsidRPr="00145CD5">
        <w:rPr>
          <w:rFonts w:cs="Arial"/>
          <w:vanish/>
          <w:color w:val="FF0000"/>
          <w:szCs w:val="22"/>
          <w:lang w:eastAsia="pt-PT"/>
        </w:rPr>
        <w:t>0</w:t>
      </w:r>
    </w:p>
    <w:sectPr w:rsidR="00B86915" w:rsidRPr="00145CD5" w:rsidSect="00E06188">
      <w:headerReference w:type="default" r:id="rId9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888F" w14:textId="77777777" w:rsidR="00CC3785" w:rsidRDefault="00CC3785" w:rsidP="00975916">
      <w:r>
        <w:separator/>
      </w:r>
    </w:p>
  </w:endnote>
  <w:endnote w:type="continuationSeparator" w:id="0">
    <w:p w14:paraId="03BC0A48" w14:textId="77777777" w:rsidR="00CC3785" w:rsidRDefault="00CC3785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iragino Sans W1">
    <w:altName w:val="﷽﷽﷽﷽﷽﷽﷽﷽c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8FF7" w14:textId="77777777" w:rsidR="00CC3785" w:rsidRDefault="00CC3785" w:rsidP="00975916">
      <w:r>
        <w:separator/>
      </w:r>
    </w:p>
  </w:footnote>
  <w:footnote w:type="continuationSeparator" w:id="0">
    <w:p w14:paraId="08B3D0AF" w14:textId="77777777" w:rsidR="00CC3785" w:rsidRDefault="00CC3785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A66F" w14:textId="4B3CDB22" w:rsidR="00B86915" w:rsidRDefault="00B86915" w:rsidP="00975916">
    <w:pPr>
      <w:pStyle w:val="Title"/>
    </w:pPr>
    <w:r>
      <w:t xml:space="preserve">1º Teste – </w:t>
    </w:r>
    <w:r w:rsidR="00A13457">
      <w:t>03</w:t>
    </w:r>
    <w:r>
      <w:t>/</w:t>
    </w:r>
    <w:r w:rsidR="00A13457">
      <w:t>1</w:t>
    </w:r>
    <w:r w:rsidR="00D85BDB">
      <w:t>2</w:t>
    </w:r>
    <w:r>
      <w:t>/20</w:t>
    </w:r>
    <w:r w:rsidR="00FB20EA">
      <w:t>2</w:t>
    </w:r>
    <w:r w:rsidR="00A421A7">
      <w:t>1</w:t>
    </w:r>
  </w:p>
  <w:p w14:paraId="6434B661" w14:textId="0A8EC182" w:rsidR="00B86915" w:rsidRDefault="00B86915" w:rsidP="00975916">
    <w:pPr>
      <w:pStyle w:val="Subtitle"/>
    </w:pPr>
    <w:r>
      <w:t>Redes de Computadores – DEETC/ISEL/IPL</w:t>
    </w:r>
    <w:r>
      <w:tab/>
    </w:r>
    <w:r>
      <w:tab/>
    </w:r>
    <w:r>
      <w:tab/>
      <w:t xml:space="preserve">Semestre de </w:t>
    </w:r>
    <w:r w:rsidR="00A13457">
      <w:t>Inverno</w:t>
    </w:r>
    <w:r>
      <w:t xml:space="preserve"> 20</w:t>
    </w:r>
    <w:r w:rsidR="00FB20EA">
      <w:t>2</w:t>
    </w:r>
    <w:r w:rsidR="00A13457">
      <w:t>1</w:t>
    </w:r>
    <w:r>
      <w:t>/20</w:t>
    </w:r>
    <w:r w:rsidR="00FB20EA">
      <w:t>2</w:t>
    </w:r>
    <w:r w:rsidR="00A13457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0"/>
        </w:tabs>
        <w:ind w:left="357" w:hanging="357"/>
      </w:p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2.%3)"/>
      <w:lvlJc w:val="left"/>
      <w:pPr>
        <w:tabs>
          <w:tab w:val="num" w:pos="0"/>
        </w:tabs>
        <w:ind w:left="720" w:hanging="432"/>
      </w:pPr>
    </w:lvl>
    <w:lvl w:ilvl="3">
      <w:start w:val="1"/>
      <w:numFmt w:val="lowerRoman"/>
      <w:lvlText w:val="(%2.%3.%4)"/>
      <w:lvlJc w:val="right"/>
      <w:pPr>
        <w:tabs>
          <w:tab w:val="num" w:pos="0"/>
        </w:tabs>
        <w:ind w:left="864" w:hanging="144"/>
      </w:pPr>
    </w:lvl>
    <w:lvl w:ilvl="4">
      <w:start w:val="1"/>
      <w:numFmt w:val="decimal"/>
      <w:lvlText w:val="%2.%3.%4.%5)"/>
      <w:lvlJc w:val="left"/>
      <w:pPr>
        <w:tabs>
          <w:tab w:val="num" w:pos="0"/>
        </w:tabs>
        <w:ind w:left="1008" w:hanging="432"/>
      </w:pPr>
    </w:lvl>
    <w:lvl w:ilvl="5">
      <w:start w:val="1"/>
      <w:numFmt w:val="lowerLetter"/>
      <w:lvlText w:val="%2.%3.%4.%5.%6)"/>
      <w:lvlJc w:val="left"/>
      <w:pPr>
        <w:tabs>
          <w:tab w:val="num" w:pos="0"/>
        </w:tabs>
        <w:ind w:left="1152" w:hanging="432"/>
      </w:pPr>
    </w:lvl>
    <w:lvl w:ilvl="6">
      <w:start w:val="1"/>
      <w:numFmt w:val="lowerRoman"/>
      <w:lvlText w:val="%2.%3.%4.%5.%6.%7)"/>
      <w:lvlJc w:val="right"/>
      <w:pPr>
        <w:tabs>
          <w:tab w:val="num" w:pos="0"/>
        </w:tabs>
        <w:ind w:left="1296" w:hanging="288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1440" w:hanging="432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1584" w:hanging="144"/>
      </w:pPr>
    </w:lvl>
  </w:abstractNum>
  <w:abstractNum w:abstractNumId="2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9953DA"/>
    <w:multiLevelType w:val="multilevel"/>
    <w:tmpl w:val="FB48844A"/>
    <w:numStyleLink w:val="RedesVF"/>
  </w:abstractNum>
  <w:abstractNum w:abstractNumId="4" w15:restartNumberingAfterBreak="0">
    <w:nsid w:val="0C997AE6"/>
    <w:multiLevelType w:val="hybridMultilevel"/>
    <w:tmpl w:val="7AB601D0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55C50"/>
    <w:multiLevelType w:val="hybridMultilevel"/>
    <w:tmpl w:val="CD583B08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DF8385B"/>
    <w:multiLevelType w:val="hybridMultilevel"/>
    <w:tmpl w:val="EBFA5402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9603937"/>
    <w:multiLevelType w:val="multilevel"/>
    <w:tmpl w:val="FB48844A"/>
    <w:numStyleLink w:val="RedesVF"/>
  </w:abstractNum>
  <w:abstractNum w:abstractNumId="12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Hipotes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731CD"/>
    <w:multiLevelType w:val="hybridMultilevel"/>
    <w:tmpl w:val="3CC4ADD6"/>
    <w:lvl w:ilvl="0" w:tplc="0C8CD14C">
      <w:start w:val="1"/>
      <w:numFmt w:val="bullet"/>
      <w:lvlText w:val=""/>
      <w:lvlJc w:val="left"/>
      <w:pPr>
        <w:ind w:left="1143" w:hanging="360"/>
      </w:pPr>
      <w:rPr>
        <w:rFonts w:ascii="Symbol" w:eastAsia="Times New Roman" w:hAnsi="Symbol" w:cs="Times New Roman" w:hint="default"/>
        <w:color w:val="auto"/>
        <w:sz w:val="20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7" w15:restartNumberingAfterBreak="0">
    <w:nsid w:val="6C88606C"/>
    <w:multiLevelType w:val="hybridMultilevel"/>
    <w:tmpl w:val="DB08474C"/>
    <w:lvl w:ilvl="0" w:tplc="477CCC4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12"/>
  </w:num>
  <w:num w:numId="4">
    <w:abstractNumId w:val="13"/>
  </w:num>
  <w:num w:numId="5">
    <w:abstractNumId w:val="3"/>
  </w:num>
  <w:num w:numId="6">
    <w:abstractNumId w:val="11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8"/>
  </w:num>
  <w:num w:numId="10">
    <w:abstractNumId w:val="9"/>
  </w:num>
  <w:num w:numId="11">
    <w:abstractNumId w:val="14"/>
  </w:num>
  <w:num w:numId="12">
    <w:abstractNumId w:val="2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0"/>
  </w:num>
  <w:num w:numId="31">
    <w:abstractNumId w:val="11"/>
  </w:num>
  <w:num w:numId="32">
    <w:abstractNumId w:val="15"/>
  </w:num>
  <w:num w:numId="33">
    <w:abstractNumId w:val="7"/>
  </w:num>
  <w:num w:numId="34">
    <w:abstractNumId w:val="6"/>
  </w:num>
  <w:num w:numId="35">
    <w:abstractNumId w:val="4"/>
  </w:num>
  <w:num w:numId="36">
    <w:abstractNumId w:val="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1861"/>
    <w:rsid w:val="000027CB"/>
    <w:rsid w:val="0000384F"/>
    <w:rsid w:val="00004D8F"/>
    <w:rsid w:val="00005835"/>
    <w:rsid w:val="00007349"/>
    <w:rsid w:val="00007FD5"/>
    <w:rsid w:val="00010107"/>
    <w:rsid w:val="00014246"/>
    <w:rsid w:val="000149CA"/>
    <w:rsid w:val="00015156"/>
    <w:rsid w:val="000151CE"/>
    <w:rsid w:val="000166CA"/>
    <w:rsid w:val="000175E0"/>
    <w:rsid w:val="00021926"/>
    <w:rsid w:val="0002301A"/>
    <w:rsid w:val="000244C7"/>
    <w:rsid w:val="00025E92"/>
    <w:rsid w:val="00027D1B"/>
    <w:rsid w:val="00031D47"/>
    <w:rsid w:val="00036871"/>
    <w:rsid w:val="000374C6"/>
    <w:rsid w:val="00037D3C"/>
    <w:rsid w:val="00040DB7"/>
    <w:rsid w:val="00041285"/>
    <w:rsid w:val="00042CC0"/>
    <w:rsid w:val="00044B3E"/>
    <w:rsid w:val="00045D51"/>
    <w:rsid w:val="00046852"/>
    <w:rsid w:val="00054978"/>
    <w:rsid w:val="00055E7D"/>
    <w:rsid w:val="0006081F"/>
    <w:rsid w:val="00060A9B"/>
    <w:rsid w:val="00060DDC"/>
    <w:rsid w:val="0006270D"/>
    <w:rsid w:val="00064346"/>
    <w:rsid w:val="00064B40"/>
    <w:rsid w:val="00065EF9"/>
    <w:rsid w:val="00067120"/>
    <w:rsid w:val="00070F9B"/>
    <w:rsid w:val="00080A4F"/>
    <w:rsid w:val="0008353C"/>
    <w:rsid w:val="0008369E"/>
    <w:rsid w:val="00086B27"/>
    <w:rsid w:val="00087D68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EB9"/>
    <w:rsid w:val="000A1FAD"/>
    <w:rsid w:val="000A252D"/>
    <w:rsid w:val="000A2872"/>
    <w:rsid w:val="000A3DA0"/>
    <w:rsid w:val="000A4044"/>
    <w:rsid w:val="000A41D8"/>
    <w:rsid w:val="000A4506"/>
    <w:rsid w:val="000A4AB8"/>
    <w:rsid w:val="000A6517"/>
    <w:rsid w:val="000A69B9"/>
    <w:rsid w:val="000A7205"/>
    <w:rsid w:val="000B1144"/>
    <w:rsid w:val="000B23C2"/>
    <w:rsid w:val="000B3D0E"/>
    <w:rsid w:val="000B56FB"/>
    <w:rsid w:val="000B5D22"/>
    <w:rsid w:val="000B6FD6"/>
    <w:rsid w:val="000B774C"/>
    <w:rsid w:val="000C1C78"/>
    <w:rsid w:val="000C3E39"/>
    <w:rsid w:val="000C4BAD"/>
    <w:rsid w:val="000C4CD6"/>
    <w:rsid w:val="000C689E"/>
    <w:rsid w:val="000D025D"/>
    <w:rsid w:val="000D3868"/>
    <w:rsid w:val="000D3B28"/>
    <w:rsid w:val="000D49FC"/>
    <w:rsid w:val="000D4F6B"/>
    <w:rsid w:val="000E0CDD"/>
    <w:rsid w:val="000E18DC"/>
    <w:rsid w:val="000E26A4"/>
    <w:rsid w:val="000E2F48"/>
    <w:rsid w:val="000E4566"/>
    <w:rsid w:val="000E4A38"/>
    <w:rsid w:val="000E707D"/>
    <w:rsid w:val="000F0415"/>
    <w:rsid w:val="000F0941"/>
    <w:rsid w:val="000F116C"/>
    <w:rsid w:val="000F3879"/>
    <w:rsid w:val="000F3983"/>
    <w:rsid w:val="000F3DAE"/>
    <w:rsid w:val="000F6332"/>
    <w:rsid w:val="000F7FD4"/>
    <w:rsid w:val="00100164"/>
    <w:rsid w:val="00101180"/>
    <w:rsid w:val="0010178F"/>
    <w:rsid w:val="00101E28"/>
    <w:rsid w:val="001020D8"/>
    <w:rsid w:val="0010272F"/>
    <w:rsid w:val="0010335E"/>
    <w:rsid w:val="0010468B"/>
    <w:rsid w:val="00105179"/>
    <w:rsid w:val="00106CCA"/>
    <w:rsid w:val="0011037B"/>
    <w:rsid w:val="00111503"/>
    <w:rsid w:val="001124EC"/>
    <w:rsid w:val="001126D8"/>
    <w:rsid w:val="001133A1"/>
    <w:rsid w:val="00113BDB"/>
    <w:rsid w:val="00115619"/>
    <w:rsid w:val="001178D0"/>
    <w:rsid w:val="00121264"/>
    <w:rsid w:val="0012216E"/>
    <w:rsid w:val="0012257B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27C99"/>
    <w:rsid w:val="00132086"/>
    <w:rsid w:val="001347AF"/>
    <w:rsid w:val="00134C1D"/>
    <w:rsid w:val="0013649C"/>
    <w:rsid w:val="00136572"/>
    <w:rsid w:val="001373C3"/>
    <w:rsid w:val="00140355"/>
    <w:rsid w:val="00145CD5"/>
    <w:rsid w:val="001508E9"/>
    <w:rsid w:val="001509E4"/>
    <w:rsid w:val="0015448B"/>
    <w:rsid w:val="0016050A"/>
    <w:rsid w:val="001622B1"/>
    <w:rsid w:val="00162F4A"/>
    <w:rsid w:val="00164553"/>
    <w:rsid w:val="001647BA"/>
    <w:rsid w:val="00164A1C"/>
    <w:rsid w:val="00165538"/>
    <w:rsid w:val="0016577A"/>
    <w:rsid w:val="00165A2C"/>
    <w:rsid w:val="001676B4"/>
    <w:rsid w:val="001678E2"/>
    <w:rsid w:val="00167BF5"/>
    <w:rsid w:val="00170531"/>
    <w:rsid w:val="00171569"/>
    <w:rsid w:val="0017270F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A272E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C50A0"/>
    <w:rsid w:val="001C53E5"/>
    <w:rsid w:val="001C5930"/>
    <w:rsid w:val="001D0026"/>
    <w:rsid w:val="001D06EA"/>
    <w:rsid w:val="001D0C8E"/>
    <w:rsid w:val="001D112D"/>
    <w:rsid w:val="001D28F3"/>
    <w:rsid w:val="001D2D18"/>
    <w:rsid w:val="001D3000"/>
    <w:rsid w:val="001D3353"/>
    <w:rsid w:val="001D4F1A"/>
    <w:rsid w:val="001D5D71"/>
    <w:rsid w:val="001D7F67"/>
    <w:rsid w:val="001E1535"/>
    <w:rsid w:val="001E1992"/>
    <w:rsid w:val="001E3A8E"/>
    <w:rsid w:val="001E4490"/>
    <w:rsid w:val="001E5E4F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5842"/>
    <w:rsid w:val="00235CCA"/>
    <w:rsid w:val="00236F83"/>
    <w:rsid w:val="00241971"/>
    <w:rsid w:val="00241A88"/>
    <w:rsid w:val="00244E17"/>
    <w:rsid w:val="0024560C"/>
    <w:rsid w:val="00246745"/>
    <w:rsid w:val="00247A36"/>
    <w:rsid w:val="00251D0D"/>
    <w:rsid w:val="002606F9"/>
    <w:rsid w:val="00261852"/>
    <w:rsid w:val="00264534"/>
    <w:rsid w:val="0026487F"/>
    <w:rsid w:val="00265E69"/>
    <w:rsid w:val="00266B62"/>
    <w:rsid w:val="00267361"/>
    <w:rsid w:val="00272E20"/>
    <w:rsid w:val="00273D03"/>
    <w:rsid w:val="00273FF1"/>
    <w:rsid w:val="002748BC"/>
    <w:rsid w:val="00274A2E"/>
    <w:rsid w:val="00274C46"/>
    <w:rsid w:val="00275235"/>
    <w:rsid w:val="0027562D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519"/>
    <w:rsid w:val="002A2523"/>
    <w:rsid w:val="002A349C"/>
    <w:rsid w:val="002A4828"/>
    <w:rsid w:val="002A48E8"/>
    <w:rsid w:val="002B2A61"/>
    <w:rsid w:val="002B4F73"/>
    <w:rsid w:val="002B55F4"/>
    <w:rsid w:val="002B7A69"/>
    <w:rsid w:val="002C2A32"/>
    <w:rsid w:val="002C2BB6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1A14"/>
    <w:rsid w:val="002E44C2"/>
    <w:rsid w:val="002E7245"/>
    <w:rsid w:val="002E7869"/>
    <w:rsid w:val="002F2FC8"/>
    <w:rsid w:val="002F30BA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4FE"/>
    <w:rsid w:val="0030562F"/>
    <w:rsid w:val="003072AE"/>
    <w:rsid w:val="003079FE"/>
    <w:rsid w:val="00310313"/>
    <w:rsid w:val="00310454"/>
    <w:rsid w:val="00310F76"/>
    <w:rsid w:val="00312A0D"/>
    <w:rsid w:val="003145E0"/>
    <w:rsid w:val="00317F6D"/>
    <w:rsid w:val="00320E3F"/>
    <w:rsid w:val="00321AA6"/>
    <w:rsid w:val="003238C5"/>
    <w:rsid w:val="00326F3B"/>
    <w:rsid w:val="0032703A"/>
    <w:rsid w:val="0032767F"/>
    <w:rsid w:val="00327CF9"/>
    <w:rsid w:val="0033007D"/>
    <w:rsid w:val="00331C80"/>
    <w:rsid w:val="0033384D"/>
    <w:rsid w:val="00333F99"/>
    <w:rsid w:val="0033466C"/>
    <w:rsid w:val="003352E6"/>
    <w:rsid w:val="00340FC3"/>
    <w:rsid w:val="003426AB"/>
    <w:rsid w:val="00344207"/>
    <w:rsid w:val="00345F11"/>
    <w:rsid w:val="0034627E"/>
    <w:rsid w:val="00347C52"/>
    <w:rsid w:val="00350800"/>
    <w:rsid w:val="003529B7"/>
    <w:rsid w:val="00352FF9"/>
    <w:rsid w:val="00353BAD"/>
    <w:rsid w:val="00356FD5"/>
    <w:rsid w:val="00360065"/>
    <w:rsid w:val="0036091B"/>
    <w:rsid w:val="00360944"/>
    <w:rsid w:val="00363561"/>
    <w:rsid w:val="003659A1"/>
    <w:rsid w:val="00370202"/>
    <w:rsid w:val="00371FCA"/>
    <w:rsid w:val="003733AA"/>
    <w:rsid w:val="00373C45"/>
    <w:rsid w:val="00374E22"/>
    <w:rsid w:val="00374F6B"/>
    <w:rsid w:val="003759C4"/>
    <w:rsid w:val="00375F70"/>
    <w:rsid w:val="00380884"/>
    <w:rsid w:val="00381D4B"/>
    <w:rsid w:val="00382B90"/>
    <w:rsid w:val="00383CF7"/>
    <w:rsid w:val="00384217"/>
    <w:rsid w:val="00384F6C"/>
    <w:rsid w:val="00386282"/>
    <w:rsid w:val="0039099A"/>
    <w:rsid w:val="00392AC0"/>
    <w:rsid w:val="003950F0"/>
    <w:rsid w:val="00395F4A"/>
    <w:rsid w:val="003967BC"/>
    <w:rsid w:val="003968DA"/>
    <w:rsid w:val="003A1E5C"/>
    <w:rsid w:val="003A46CB"/>
    <w:rsid w:val="003A47B5"/>
    <w:rsid w:val="003A5BB8"/>
    <w:rsid w:val="003A699B"/>
    <w:rsid w:val="003A6B11"/>
    <w:rsid w:val="003A7541"/>
    <w:rsid w:val="003B1363"/>
    <w:rsid w:val="003B1C01"/>
    <w:rsid w:val="003B2291"/>
    <w:rsid w:val="003B2589"/>
    <w:rsid w:val="003B37D9"/>
    <w:rsid w:val="003B59D4"/>
    <w:rsid w:val="003B6476"/>
    <w:rsid w:val="003B652B"/>
    <w:rsid w:val="003C4D69"/>
    <w:rsid w:val="003C4F9D"/>
    <w:rsid w:val="003C5F91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6A20"/>
    <w:rsid w:val="003F0305"/>
    <w:rsid w:val="003F0485"/>
    <w:rsid w:val="003F17C0"/>
    <w:rsid w:val="003F4834"/>
    <w:rsid w:val="00401D45"/>
    <w:rsid w:val="00402DF6"/>
    <w:rsid w:val="004034D0"/>
    <w:rsid w:val="00403F62"/>
    <w:rsid w:val="00406285"/>
    <w:rsid w:val="004064DF"/>
    <w:rsid w:val="00406FB8"/>
    <w:rsid w:val="00407DD5"/>
    <w:rsid w:val="00407F20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45D5"/>
    <w:rsid w:val="00425A5B"/>
    <w:rsid w:val="00426427"/>
    <w:rsid w:val="00427D6D"/>
    <w:rsid w:val="00427F3A"/>
    <w:rsid w:val="004322A0"/>
    <w:rsid w:val="00440CDA"/>
    <w:rsid w:val="00442A0C"/>
    <w:rsid w:val="00445ACA"/>
    <w:rsid w:val="004466EF"/>
    <w:rsid w:val="00447257"/>
    <w:rsid w:val="00447755"/>
    <w:rsid w:val="0045181D"/>
    <w:rsid w:val="00454889"/>
    <w:rsid w:val="00460102"/>
    <w:rsid w:val="0046758D"/>
    <w:rsid w:val="0046786F"/>
    <w:rsid w:val="0047257B"/>
    <w:rsid w:val="0047336E"/>
    <w:rsid w:val="00476075"/>
    <w:rsid w:val="00476425"/>
    <w:rsid w:val="00477401"/>
    <w:rsid w:val="00480D73"/>
    <w:rsid w:val="0048118E"/>
    <w:rsid w:val="00481790"/>
    <w:rsid w:val="00482FCB"/>
    <w:rsid w:val="00483D82"/>
    <w:rsid w:val="0048439D"/>
    <w:rsid w:val="0048570D"/>
    <w:rsid w:val="00485A99"/>
    <w:rsid w:val="00486583"/>
    <w:rsid w:val="0048677F"/>
    <w:rsid w:val="00486FA0"/>
    <w:rsid w:val="0048747E"/>
    <w:rsid w:val="004878C4"/>
    <w:rsid w:val="00492044"/>
    <w:rsid w:val="004925E9"/>
    <w:rsid w:val="00494081"/>
    <w:rsid w:val="00494B21"/>
    <w:rsid w:val="00494F09"/>
    <w:rsid w:val="004954C6"/>
    <w:rsid w:val="00497667"/>
    <w:rsid w:val="004A0870"/>
    <w:rsid w:val="004A1205"/>
    <w:rsid w:val="004A3710"/>
    <w:rsid w:val="004A3E0C"/>
    <w:rsid w:val="004A53DB"/>
    <w:rsid w:val="004B046F"/>
    <w:rsid w:val="004B0D44"/>
    <w:rsid w:val="004B23D1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D60"/>
    <w:rsid w:val="004D031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A7F"/>
    <w:rsid w:val="004E0978"/>
    <w:rsid w:val="004E1480"/>
    <w:rsid w:val="004E303E"/>
    <w:rsid w:val="004E6287"/>
    <w:rsid w:val="004F183A"/>
    <w:rsid w:val="004F23B2"/>
    <w:rsid w:val="004F2E7F"/>
    <w:rsid w:val="004F3B8A"/>
    <w:rsid w:val="004F51FC"/>
    <w:rsid w:val="004F6958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BE2"/>
    <w:rsid w:val="00513710"/>
    <w:rsid w:val="00520D8C"/>
    <w:rsid w:val="005210E1"/>
    <w:rsid w:val="00521AF8"/>
    <w:rsid w:val="0052246D"/>
    <w:rsid w:val="0052382D"/>
    <w:rsid w:val="00523B21"/>
    <w:rsid w:val="005247E3"/>
    <w:rsid w:val="005249C0"/>
    <w:rsid w:val="005275B7"/>
    <w:rsid w:val="00527CA0"/>
    <w:rsid w:val="00531224"/>
    <w:rsid w:val="00531475"/>
    <w:rsid w:val="0053328B"/>
    <w:rsid w:val="00535A24"/>
    <w:rsid w:val="005417A2"/>
    <w:rsid w:val="00542B35"/>
    <w:rsid w:val="00544B64"/>
    <w:rsid w:val="00546A54"/>
    <w:rsid w:val="005509D9"/>
    <w:rsid w:val="00552EF2"/>
    <w:rsid w:val="0055380F"/>
    <w:rsid w:val="00553AFD"/>
    <w:rsid w:val="00553DBB"/>
    <w:rsid w:val="00554419"/>
    <w:rsid w:val="005550CF"/>
    <w:rsid w:val="005561C9"/>
    <w:rsid w:val="005611F0"/>
    <w:rsid w:val="00563F88"/>
    <w:rsid w:val="005640C4"/>
    <w:rsid w:val="00564A3D"/>
    <w:rsid w:val="00565E6D"/>
    <w:rsid w:val="00566E91"/>
    <w:rsid w:val="00566FE3"/>
    <w:rsid w:val="00567CC2"/>
    <w:rsid w:val="00570916"/>
    <w:rsid w:val="005710F1"/>
    <w:rsid w:val="00571243"/>
    <w:rsid w:val="005717AD"/>
    <w:rsid w:val="00574D7E"/>
    <w:rsid w:val="00581F8B"/>
    <w:rsid w:val="00582D2A"/>
    <w:rsid w:val="00590028"/>
    <w:rsid w:val="005913AB"/>
    <w:rsid w:val="00591E1D"/>
    <w:rsid w:val="00593F3B"/>
    <w:rsid w:val="00593F70"/>
    <w:rsid w:val="005950CE"/>
    <w:rsid w:val="005A2D0A"/>
    <w:rsid w:val="005A34B5"/>
    <w:rsid w:val="005B1AE4"/>
    <w:rsid w:val="005B1BF9"/>
    <w:rsid w:val="005B2436"/>
    <w:rsid w:val="005B58CD"/>
    <w:rsid w:val="005B693F"/>
    <w:rsid w:val="005B7EBF"/>
    <w:rsid w:val="005C03D0"/>
    <w:rsid w:val="005C043E"/>
    <w:rsid w:val="005C07B1"/>
    <w:rsid w:val="005C1EE7"/>
    <w:rsid w:val="005C2D65"/>
    <w:rsid w:val="005C3A15"/>
    <w:rsid w:val="005C4050"/>
    <w:rsid w:val="005C60AF"/>
    <w:rsid w:val="005C67E1"/>
    <w:rsid w:val="005C6EA3"/>
    <w:rsid w:val="005C74AF"/>
    <w:rsid w:val="005D20C1"/>
    <w:rsid w:val="005D3788"/>
    <w:rsid w:val="005E07F4"/>
    <w:rsid w:val="005E0900"/>
    <w:rsid w:val="005E0C07"/>
    <w:rsid w:val="005E1570"/>
    <w:rsid w:val="005E21AD"/>
    <w:rsid w:val="005E2C10"/>
    <w:rsid w:val="005E314C"/>
    <w:rsid w:val="005E38FD"/>
    <w:rsid w:val="005E59EB"/>
    <w:rsid w:val="005E7D4B"/>
    <w:rsid w:val="005F2FE0"/>
    <w:rsid w:val="005F39DC"/>
    <w:rsid w:val="005F41EB"/>
    <w:rsid w:val="005F68D1"/>
    <w:rsid w:val="005F7DE7"/>
    <w:rsid w:val="005F7EBF"/>
    <w:rsid w:val="00605A8A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14A4"/>
    <w:rsid w:val="00623E83"/>
    <w:rsid w:val="00626CD6"/>
    <w:rsid w:val="006277ED"/>
    <w:rsid w:val="00627954"/>
    <w:rsid w:val="006310E2"/>
    <w:rsid w:val="00633F88"/>
    <w:rsid w:val="0063455E"/>
    <w:rsid w:val="00635312"/>
    <w:rsid w:val="00635386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266A"/>
    <w:rsid w:val="00653863"/>
    <w:rsid w:val="006542DE"/>
    <w:rsid w:val="00654753"/>
    <w:rsid w:val="0065593F"/>
    <w:rsid w:val="00656885"/>
    <w:rsid w:val="0065707C"/>
    <w:rsid w:val="00661A5B"/>
    <w:rsid w:val="006620B9"/>
    <w:rsid w:val="006625E3"/>
    <w:rsid w:val="00662B02"/>
    <w:rsid w:val="00663863"/>
    <w:rsid w:val="00665DED"/>
    <w:rsid w:val="00666DC2"/>
    <w:rsid w:val="00666E90"/>
    <w:rsid w:val="006678B7"/>
    <w:rsid w:val="006712B2"/>
    <w:rsid w:val="00674DB1"/>
    <w:rsid w:val="006825B5"/>
    <w:rsid w:val="00682772"/>
    <w:rsid w:val="00683D49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5A3"/>
    <w:rsid w:val="006A178B"/>
    <w:rsid w:val="006A1D9C"/>
    <w:rsid w:val="006A4DD6"/>
    <w:rsid w:val="006A565D"/>
    <w:rsid w:val="006A7F34"/>
    <w:rsid w:val="006B1793"/>
    <w:rsid w:val="006B261B"/>
    <w:rsid w:val="006B2BB6"/>
    <w:rsid w:val="006B5601"/>
    <w:rsid w:val="006B705B"/>
    <w:rsid w:val="006C1002"/>
    <w:rsid w:val="006C16EF"/>
    <w:rsid w:val="006C17EB"/>
    <w:rsid w:val="006C1F7B"/>
    <w:rsid w:val="006C2839"/>
    <w:rsid w:val="006C3C13"/>
    <w:rsid w:val="006C4C40"/>
    <w:rsid w:val="006C57DD"/>
    <w:rsid w:val="006C6134"/>
    <w:rsid w:val="006C6B16"/>
    <w:rsid w:val="006D0570"/>
    <w:rsid w:val="006D1964"/>
    <w:rsid w:val="006D4401"/>
    <w:rsid w:val="006D4D71"/>
    <w:rsid w:val="006D670F"/>
    <w:rsid w:val="006D69F8"/>
    <w:rsid w:val="006D6CCD"/>
    <w:rsid w:val="006D73E7"/>
    <w:rsid w:val="006E023D"/>
    <w:rsid w:val="006E1B57"/>
    <w:rsid w:val="006E2835"/>
    <w:rsid w:val="006E322D"/>
    <w:rsid w:val="006E72EB"/>
    <w:rsid w:val="006E7B49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0E39"/>
    <w:rsid w:val="00701251"/>
    <w:rsid w:val="00701DD8"/>
    <w:rsid w:val="007025F9"/>
    <w:rsid w:val="007041FE"/>
    <w:rsid w:val="007046B0"/>
    <w:rsid w:val="0070624C"/>
    <w:rsid w:val="00711794"/>
    <w:rsid w:val="00716946"/>
    <w:rsid w:val="00716B86"/>
    <w:rsid w:val="00716E42"/>
    <w:rsid w:val="00723257"/>
    <w:rsid w:val="007237EE"/>
    <w:rsid w:val="00725B7F"/>
    <w:rsid w:val="0072654C"/>
    <w:rsid w:val="00730BE3"/>
    <w:rsid w:val="0073336F"/>
    <w:rsid w:val="00735F59"/>
    <w:rsid w:val="00736569"/>
    <w:rsid w:val="00736A51"/>
    <w:rsid w:val="00740015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29B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30DA"/>
    <w:rsid w:val="007743F1"/>
    <w:rsid w:val="0077670A"/>
    <w:rsid w:val="00777AD3"/>
    <w:rsid w:val="00781B0A"/>
    <w:rsid w:val="00782664"/>
    <w:rsid w:val="00783085"/>
    <w:rsid w:val="00783B3D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0E36"/>
    <w:rsid w:val="007A4408"/>
    <w:rsid w:val="007A6613"/>
    <w:rsid w:val="007B1035"/>
    <w:rsid w:val="007B1920"/>
    <w:rsid w:val="007B355A"/>
    <w:rsid w:val="007B385E"/>
    <w:rsid w:val="007B3B02"/>
    <w:rsid w:val="007B50E6"/>
    <w:rsid w:val="007B6CFD"/>
    <w:rsid w:val="007B748C"/>
    <w:rsid w:val="007B79CD"/>
    <w:rsid w:val="007C0E73"/>
    <w:rsid w:val="007C289A"/>
    <w:rsid w:val="007C3C9D"/>
    <w:rsid w:val="007C41E0"/>
    <w:rsid w:val="007C4845"/>
    <w:rsid w:val="007C5976"/>
    <w:rsid w:val="007C5999"/>
    <w:rsid w:val="007C6CCD"/>
    <w:rsid w:val="007C7AF8"/>
    <w:rsid w:val="007D147F"/>
    <w:rsid w:val="007D3F34"/>
    <w:rsid w:val="007D412E"/>
    <w:rsid w:val="007D466A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450"/>
    <w:rsid w:val="007F4F41"/>
    <w:rsid w:val="007F4F85"/>
    <w:rsid w:val="00800F07"/>
    <w:rsid w:val="00805F73"/>
    <w:rsid w:val="00807434"/>
    <w:rsid w:val="00807506"/>
    <w:rsid w:val="008121DD"/>
    <w:rsid w:val="00812682"/>
    <w:rsid w:val="00814715"/>
    <w:rsid w:val="00816022"/>
    <w:rsid w:val="008161DC"/>
    <w:rsid w:val="00817A52"/>
    <w:rsid w:val="0082034E"/>
    <w:rsid w:val="00820606"/>
    <w:rsid w:val="00821AC4"/>
    <w:rsid w:val="008222C4"/>
    <w:rsid w:val="00822F31"/>
    <w:rsid w:val="0082357A"/>
    <w:rsid w:val="00823FC7"/>
    <w:rsid w:val="00824632"/>
    <w:rsid w:val="00826CAB"/>
    <w:rsid w:val="00827897"/>
    <w:rsid w:val="00827A1A"/>
    <w:rsid w:val="008302AB"/>
    <w:rsid w:val="00831619"/>
    <w:rsid w:val="00831F4E"/>
    <w:rsid w:val="0083351C"/>
    <w:rsid w:val="00835308"/>
    <w:rsid w:val="008354A2"/>
    <w:rsid w:val="00836C0F"/>
    <w:rsid w:val="00842FC1"/>
    <w:rsid w:val="008435B0"/>
    <w:rsid w:val="00846024"/>
    <w:rsid w:val="00846F2C"/>
    <w:rsid w:val="0084738A"/>
    <w:rsid w:val="00847D04"/>
    <w:rsid w:val="00850D71"/>
    <w:rsid w:val="00851703"/>
    <w:rsid w:val="0085252F"/>
    <w:rsid w:val="00852D71"/>
    <w:rsid w:val="008541BF"/>
    <w:rsid w:val="00856218"/>
    <w:rsid w:val="00856E16"/>
    <w:rsid w:val="00860380"/>
    <w:rsid w:val="00861B17"/>
    <w:rsid w:val="008644DB"/>
    <w:rsid w:val="008669DE"/>
    <w:rsid w:val="00866C15"/>
    <w:rsid w:val="00867524"/>
    <w:rsid w:val="00867F40"/>
    <w:rsid w:val="0087095C"/>
    <w:rsid w:val="00871C3E"/>
    <w:rsid w:val="00873886"/>
    <w:rsid w:val="00873AC9"/>
    <w:rsid w:val="00873EBD"/>
    <w:rsid w:val="00885A98"/>
    <w:rsid w:val="0088694C"/>
    <w:rsid w:val="00887FD6"/>
    <w:rsid w:val="00890D18"/>
    <w:rsid w:val="00891382"/>
    <w:rsid w:val="008952C7"/>
    <w:rsid w:val="00895844"/>
    <w:rsid w:val="00895FEF"/>
    <w:rsid w:val="008A25AB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3DEC"/>
    <w:rsid w:val="008C4D90"/>
    <w:rsid w:val="008D170A"/>
    <w:rsid w:val="008D2B0D"/>
    <w:rsid w:val="008D7B43"/>
    <w:rsid w:val="008E032D"/>
    <w:rsid w:val="008E67A9"/>
    <w:rsid w:val="008E7414"/>
    <w:rsid w:val="008F200C"/>
    <w:rsid w:val="008F4629"/>
    <w:rsid w:val="008F62CA"/>
    <w:rsid w:val="008F685A"/>
    <w:rsid w:val="009024B7"/>
    <w:rsid w:val="00902528"/>
    <w:rsid w:val="00903765"/>
    <w:rsid w:val="00905040"/>
    <w:rsid w:val="00905EDB"/>
    <w:rsid w:val="00911375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327C"/>
    <w:rsid w:val="009251CC"/>
    <w:rsid w:val="00930020"/>
    <w:rsid w:val="00930202"/>
    <w:rsid w:val="0093220F"/>
    <w:rsid w:val="009327D7"/>
    <w:rsid w:val="00932CCE"/>
    <w:rsid w:val="0093347D"/>
    <w:rsid w:val="00933813"/>
    <w:rsid w:val="00933D26"/>
    <w:rsid w:val="0093416F"/>
    <w:rsid w:val="00934C29"/>
    <w:rsid w:val="00934DDB"/>
    <w:rsid w:val="00941EA8"/>
    <w:rsid w:val="00942BCF"/>
    <w:rsid w:val="00942BEF"/>
    <w:rsid w:val="0094333E"/>
    <w:rsid w:val="00944737"/>
    <w:rsid w:val="00944A7A"/>
    <w:rsid w:val="00947957"/>
    <w:rsid w:val="00950F66"/>
    <w:rsid w:val="009510C7"/>
    <w:rsid w:val="00951662"/>
    <w:rsid w:val="0095211F"/>
    <w:rsid w:val="0095239E"/>
    <w:rsid w:val="009526E7"/>
    <w:rsid w:val="00952D48"/>
    <w:rsid w:val="00953F01"/>
    <w:rsid w:val="009576B6"/>
    <w:rsid w:val="00960158"/>
    <w:rsid w:val="00960A76"/>
    <w:rsid w:val="00962372"/>
    <w:rsid w:val="009628EC"/>
    <w:rsid w:val="00962BF0"/>
    <w:rsid w:val="00963942"/>
    <w:rsid w:val="0097021B"/>
    <w:rsid w:val="00970468"/>
    <w:rsid w:val="00971CF5"/>
    <w:rsid w:val="00973936"/>
    <w:rsid w:val="0097559B"/>
    <w:rsid w:val="009757C1"/>
    <w:rsid w:val="00975916"/>
    <w:rsid w:val="00977C03"/>
    <w:rsid w:val="009819F8"/>
    <w:rsid w:val="00981CA4"/>
    <w:rsid w:val="00982CCD"/>
    <w:rsid w:val="009841E9"/>
    <w:rsid w:val="009855B3"/>
    <w:rsid w:val="00985616"/>
    <w:rsid w:val="00986EF0"/>
    <w:rsid w:val="00987D71"/>
    <w:rsid w:val="00990E97"/>
    <w:rsid w:val="00991A01"/>
    <w:rsid w:val="00992285"/>
    <w:rsid w:val="00993967"/>
    <w:rsid w:val="00995D18"/>
    <w:rsid w:val="009961BC"/>
    <w:rsid w:val="0099624A"/>
    <w:rsid w:val="009A0D1B"/>
    <w:rsid w:val="009A2C7D"/>
    <w:rsid w:val="009A4A3F"/>
    <w:rsid w:val="009A4F3A"/>
    <w:rsid w:val="009A55AE"/>
    <w:rsid w:val="009B0F5A"/>
    <w:rsid w:val="009B0F74"/>
    <w:rsid w:val="009B388C"/>
    <w:rsid w:val="009B3EE8"/>
    <w:rsid w:val="009B4E42"/>
    <w:rsid w:val="009B74C0"/>
    <w:rsid w:val="009C2157"/>
    <w:rsid w:val="009C2E96"/>
    <w:rsid w:val="009C362D"/>
    <w:rsid w:val="009C374E"/>
    <w:rsid w:val="009C39C6"/>
    <w:rsid w:val="009C73B2"/>
    <w:rsid w:val="009C7F19"/>
    <w:rsid w:val="009D1382"/>
    <w:rsid w:val="009D2171"/>
    <w:rsid w:val="009D2823"/>
    <w:rsid w:val="009D2930"/>
    <w:rsid w:val="009D5911"/>
    <w:rsid w:val="009D61DF"/>
    <w:rsid w:val="009D6639"/>
    <w:rsid w:val="009D6E66"/>
    <w:rsid w:val="009D73C3"/>
    <w:rsid w:val="009E2C53"/>
    <w:rsid w:val="009E44ED"/>
    <w:rsid w:val="009E5AF0"/>
    <w:rsid w:val="009F079B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457"/>
    <w:rsid w:val="00A13C20"/>
    <w:rsid w:val="00A147E8"/>
    <w:rsid w:val="00A16890"/>
    <w:rsid w:val="00A16CC9"/>
    <w:rsid w:val="00A1738E"/>
    <w:rsid w:val="00A17A85"/>
    <w:rsid w:val="00A2178C"/>
    <w:rsid w:val="00A30FFF"/>
    <w:rsid w:val="00A317D7"/>
    <w:rsid w:val="00A32280"/>
    <w:rsid w:val="00A32408"/>
    <w:rsid w:val="00A3470F"/>
    <w:rsid w:val="00A3653C"/>
    <w:rsid w:val="00A421A7"/>
    <w:rsid w:val="00A4259E"/>
    <w:rsid w:val="00A43BF9"/>
    <w:rsid w:val="00A45DBF"/>
    <w:rsid w:val="00A46852"/>
    <w:rsid w:val="00A469B9"/>
    <w:rsid w:val="00A47CF1"/>
    <w:rsid w:val="00A50CA3"/>
    <w:rsid w:val="00A54028"/>
    <w:rsid w:val="00A54F14"/>
    <w:rsid w:val="00A60732"/>
    <w:rsid w:val="00A61265"/>
    <w:rsid w:val="00A6519A"/>
    <w:rsid w:val="00A70EF8"/>
    <w:rsid w:val="00A74426"/>
    <w:rsid w:val="00A74CDF"/>
    <w:rsid w:val="00A75968"/>
    <w:rsid w:val="00A7779B"/>
    <w:rsid w:val="00A80FE9"/>
    <w:rsid w:val="00A81599"/>
    <w:rsid w:val="00A824B4"/>
    <w:rsid w:val="00A82AB7"/>
    <w:rsid w:val="00A8492B"/>
    <w:rsid w:val="00A91F12"/>
    <w:rsid w:val="00A92543"/>
    <w:rsid w:val="00A927D8"/>
    <w:rsid w:val="00A92AA2"/>
    <w:rsid w:val="00A94C7D"/>
    <w:rsid w:val="00A95549"/>
    <w:rsid w:val="00A95598"/>
    <w:rsid w:val="00AA0004"/>
    <w:rsid w:val="00AA1247"/>
    <w:rsid w:val="00AA1827"/>
    <w:rsid w:val="00AA1E22"/>
    <w:rsid w:val="00AA2BA5"/>
    <w:rsid w:val="00AA2EC2"/>
    <w:rsid w:val="00AA3E63"/>
    <w:rsid w:val="00AA3F98"/>
    <w:rsid w:val="00AA5180"/>
    <w:rsid w:val="00AA5258"/>
    <w:rsid w:val="00AA61D0"/>
    <w:rsid w:val="00AB04BD"/>
    <w:rsid w:val="00AB3B8C"/>
    <w:rsid w:val="00AB5DBF"/>
    <w:rsid w:val="00AB600C"/>
    <w:rsid w:val="00AB6F48"/>
    <w:rsid w:val="00AB7899"/>
    <w:rsid w:val="00AC123E"/>
    <w:rsid w:val="00AC3746"/>
    <w:rsid w:val="00AC3D55"/>
    <w:rsid w:val="00AC4574"/>
    <w:rsid w:val="00AC56CE"/>
    <w:rsid w:val="00AC5BD4"/>
    <w:rsid w:val="00AD2695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04E"/>
    <w:rsid w:val="00AF10CF"/>
    <w:rsid w:val="00AF1CE2"/>
    <w:rsid w:val="00AF1D7C"/>
    <w:rsid w:val="00AF305B"/>
    <w:rsid w:val="00AF5784"/>
    <w:rsid w:val="00AF5D5F"/>
    <w:rsid w:val="00AF7943"/>
    <w:rsid w:val="00B0003C"/>
    <w:rsid w:val="00B00C1D"/>
    <w:rsid w:val="00B05D14"/>
    <w:rsid w:val="00B060F9"/>
    <w:rsid w:val="00B07CA7"/>
    <w:rsid w:val="00B108EB"/>
    <w:rsid w:val="00B10DA9"/>
    <w:rsid w:val="00B116A2"/>
    <w:rsid w:val="00B11C45"/>
    <w:rsid w:val="00B12335"/>
    <w:rsid w:val="00B128D3"/>
    <w:rsid w:val="00B139AB"/>
    <w:rsid w:val="00B16FE4"/>
    <w:rsid w:val="00B21203"/>
    <w:rsid w:val="00B2218E"/>
    <w:rsid w:val="00B224FA"/>
    <w:rsid w:val="00B2463B"/>
    <w:rsid w:val="00B246DE"/>
    <w:rsid w:val="00B26F59"/>
    <w:rsid w:val="00B3082A"/>
    <w:rsid w:val="00B312DB"/>
    <w:rsid w:val="00B31620"/>
    <w:rsid w:val="00B32607"/>
    <w:rsid w:val="00B32C0A"/>
    <w:rsid w:val="00B340A7"/>
    <w:rsid w:val="00B34CFF"/>
    <w:rsid w:val="00B361B2"/>
    <w:rsid w:val="00B40591"/>
    <w:rsid w:val="00B420A4"/>
    <w:rsid w:val="00B43565"/>
    <w:rsid w:val="00B47D45"/>
    <w:rsid w:val="00B47FD8"/>
    <w:rsid w:val="00B509DC"/>
    <w:rsid w:val="00B5238A"/>
    <w:rsid w:val="00B52A84"/>
    <w:rsid w:val="00B530DA"/>
    <w:rsid w:val="00B539A8"/>
    <w:rsid w:val="00B53C0D"/>
    <w:rsid w:val="00B545EF"/>
    <w:rsid w:val="00B54EEC"/>
    <w:rsid w:val="00B54F31"/>
    <w:rsid w:val="00B56106"/>
    <w:rsid w:val="00B563A5"/>
    <w:rsid w:val="00B60179"/>
    <w:rsid w:val="00B6022B"/>
    <w:rsid w:val="00B606FA"/>
    <w:rsid w:val="00B61CA7"/>
    <w:rsid w:val="00B623B5"/>
    <w:rsid w:val="00B63964"/>
    <w:rsid w:val="00B64B49"/>
    <w:rsid w:val="00B66619"/>
    <w:rsid w:val="00B72B43"/>
    <w:rsid w:val="00B74B58"/>
    <w:rsid w:val="00B772DC"/>
    <w:rsid w:val="00B7766C"/>
    <w:rsid w:val="00B8202B"/>
    <w:rsid w:val="00B8222C"/>
    <w:rsid w:val="00B82421"/>
    <w:rsid w:val="00B83962"/>
    <w:rsid w:val="00B83D29"/>
    <w:rsid w:val="00B83DFD"/>
    <w:rsid w:val="00B8531A"/>
    <w:rsid w:val="00B859BF"/>
    <w:rsid w:val="00B86915"/>
    <w:rsid w:val="00B87BB8"/>
    <w:rsid w:val="00B90362"/>
    <w:rsid w:val="00B90B64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38C0"/>
    <w:rsid w:val="00BA40BE"/>
    <w:rsid w:val="00BA50A0"/>
    <w:rsid w:val="00BA5CFC"/>
    <w:rsid w:val="00BA5EFE"/>
    <w:rsid w:val="00BA5F2B"/>
    <w:rsid w:val="00BA64E9"/>
    <w:rsid w:val="00BB0187"/>
    <w:rsid w:val="00BB076F"/>
    <w:rsid w:val="00BB12F7"/>
    <w:rsid w:val="00BB1792"/>
    <w:rsid w:val="00BB1958"/>
    <w:rsid w:val="00BB2DFC"/>
    <w:rsid w:val="00BB3A66"/>
    <w:rsid w:val="00BC17BA"/>
    <w:rsid w:val="00BC2CA3"/>
    <w:rsid w:val="00BC5271"/>
    <w:rsid w:val="00BC6986"/>
    <w:rsid w:val="00BC6EF9"/>
    <w:rsid w:val="00BC7AFF"/>
    <w:rsid w:val="00BD3A4D"/>
    <w:rsid w:val="00BD4885"/>
    <w:rsid w:val="00BD6CC4"/>
    <w:rsid w:val="00BE02DF"/>
    <w:rsid w:val="00BE2AA4"/>
    <w:rsid w:val="00BE344A"/>
    <w:rsid w:val="00BE3983"/>
    <w:rsid w:val="00BE507D"/>
    <w:rsid w:val="00BE6C3C"/>
    <w:rsid w:val="00BF13E4"/>
    <w:rsid w:val="00BF143A"/>
    <w:rsid w:val="00BF2D0B"/>
    <w:rsid w:val="00BF3A74"/>
    <w:rsid w:val="00BF6286"/>
    <w:rsid w:val="00BF65AD"/>
    <w:rsid w:val="00BF6635"/>
    <w:rsid w:val="00C007F5"/>
    <w:rsid w:val="00C008F9"/>
    <w:rsid w:val="00C00E2E"/>
    <w:rsid w:val="00C013FB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A53"/>
    <w:rsid w:val="00C35CA3"/>
    <w:rsid w:val="00C3632D"/>
    <w:rsid w:val="00C37E33"/>
    <w:rsid w:val="00C4001B"/>
    <w:rsid w:val="00C400CE"/>
    <w:rsid w:val="00C44920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BB2"/>
    <w:rsid w:val="00C64C37"/>
    <w:rsid w:val="00C655AB"/>
    <w:rsid w:val="00C666A1"/>
    <w:rsid w:val="00C677EB"/>
    <w:rsid w:val="00C70F1D"/>
    <w:rsid w:val="00C72DA9"/>
    <w:rsid w:val="00C74807"/>
    <w:rsid w:val="00C76FCE"/>
    <w:rsid w:val="00C77305"/>
    <w:rsid w:val="00C77C53"/>
    <w:rsid w:val="00C80608"/>
    <w:rsid w:val="00C816E1"/>
    <w:rsid w:val="00C81C70"/>
    <w:rsid w:val="00C83ABF"/>
    <w:rsid w:val="00C83BC8"/>
    <w:rsid w:val="00C86F1B"/>
    <w:rsid w:val="00C90B4F"/>
    <w:rsid w:val="00C94795"/>
    <w:rsid w:val="00C94BF8"/>
    <w:rsid w:val="00C97644"/>
    <w:rsid w:val="00CA1EC7"/>
    <w:rsid w:val="00CA317C"/>
    <w:rsid w:val="00CA5BCA"/>
    <w:rsid w:val="00CA5DA0"/>
    <w:rsid w:val="00CA71C1"/>
    <w:rsid w:val="00CB0CE2"/>
    <w:rsid w:val="00CB1F6A"/>
    <w:rsid w:val="00CB26CA"/>
    <w:rsid w:val="00CB2F22"/>
    <w:rsid w:val="00CB68B6"/>
    <w:rsid w:val="00CB6D05"/>
    <w:rsid w:val="00CC0E4C"/>
    <w:rsid w:val="00CC1A2C"/>
    <w:rsid w:val="00CC3785"/>
    <w:rsid w:val="00CC56CE"/>
    <w:rsid w:val="00CD42AE"/>
    <w:rsid w:val="00CD5FE6"/>
    <w:rsid w:val="00CE0406"/>
    <w:rsid w:val="00CE353F"/>
    <w:rsid w:val="00CE3798"/>
    <w:rsid w:val="00CE3804"/>
    <w:rsid w:val="00CE4A1F"/>
    <w:rsid w:val="00CE6634"/>
    <w:rsid w:val="00CF0798"/>
    <w:rsid w:val="00CF2496"/>
    <w:rsid w:val="00CF4180"/>
    <w:rsid w:val="00CF42A7"/>
    <w:rsid w:val="00CF4D4D"/>
    <w:rsid w:val="00CF7A0C"/>
    <w:rsid w:val="00D01412"/>
    <w:rsid w:val="00D043AC"/>
    <w:rsid w:val="00D058EA"/>
    <w:rsid w:val="00D05D3A"/>
    <w:rsid w:val="00D104CC"/>
    <w:rsid w:val="00D11B9C"/>
    <w:rsid w:val="00D12677"/>
    <w:rsid w:val="00D13024"/>
    <w:rsid w:val="00D144D5"/>
    <w:rsid w:val="00D1470B"/>
    <w:rsid w:val="00D16A83"/>
    <w:rsid w:val="00D23142"/>
    <w:rsid w:val="00D233D9"/>
    <w:rsid w:val="00D24109"/>
    <w:rsid w:val="00D24221"/>
    <w:rsid w:val="00D24F69"/>
    <w:rsid w:val="00D262BD"/>
    <w:rsid w:val="00D26CCD"/>
    <w:rsid w:val="00D275D6"/>
    <w:rsid w:val="00D27CB6"/>
    <w:rsid w:val="00D30736"/>
    <w:rsid w:val="00D319B3"/>
    <w:rsid w:val="00D3371E"/>
    <w:rsid w:val="00D338BD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7903"/>
    <w:rsid w:val="00D509E3"/>
    <w:rsid w:val="00D51469"/>
    <w:rsid w:val="00D519FE"/>
    <w:rsid w:val="00D537A5"/>
    <w:rsid w:val="00D557ED"/>
    <w:rsid w:val="00D562F8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6D9A"/>
    <w:rsid w:val="00D77796"/>
    <w:rsid w:val="00D77957"/>
    <w:rsid w:val="00D80DA4"/>
    <w:rsid w:val="00D80F0B"/>
    <w:rsid w:val="00D830EF"/>
    <w:rsid w:val="00D84E2D"/>
    <w:rsid w:val="00D856B2"/>
    <w:rsid w:val="00D85BDB"/>
    <w:rsid w:val="00D8630E"/>
    <w:rsid w:val="00D90944"/>
    <w:rsid w:val="00D90959"/>
    <w:rsid w:val="00D919C6"/>
    <w:rsid w:val="00D950BA"/>
    <w:rsid w:val="00D95E10"/>
    <w:rsid w:val="00D974E6"/>
    <w:rsid w:val="00DA07D1"/>
    <w:rsid w:val="00DA2239"/>
    <w:rsid w:val="00DA237D"/>
    <w:rsid w:val="00DA52CC"/>
    <w:rsid w:val="00DA536B"/>
    <w:rsid w:val="00DB000D"/>
    <w:rsid w:val="00DB14C5"/>
    <w:rsid w:val="00DB1B8E"/>
    <w:rsid w:val="00DB612D"/>
    <w:rsid w:val="00DB75EB"/>
    <w:rsid w:val="00DB78CD"/>
    <w:rsid w:val="00DC0061"/>
    <w:rsid w:val="00DC013F"/>
    <w:rsid w:val="00DC0596"/>
    <w:rsid w:val="00DC0E3F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3294"/>
    <w:rsid w:val="00DD40EA"/>
    <w:rsid w:val="00DD64A3"/>
    <w:rsid w:val="00DE1D3B"/>
    <w:rsid w:val="00DE2C1F"/>
    <w:rsid w:val="00DE3B5E"/>
    <w:rsid w:val="00DE47C4"/>
    <w:rsid w:val="00DE5650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2762"/>
    <w:rsid w:val="00E03131"/>
    <w:rsid w:val="00E033FF"/>
    <w:rsid w:val="00E03948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0F65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2D71"/>
    <w:rsid w:val="00E83829"/>
    <w:rsid w:val="00E84B4D"/>
    <w:rsid w:val="00E8794B"/>
    <w:rsid w:val="00E90095"/>
    <w:rsid w:val="00E9016A"/>
    <w:rsid w:val="00E9125C"/>
    <w:rsid w:val="00E92CB0"/>
    <w:rsid w:val="00E94737"/>
    <w:rsid w:val="00E955A8"/>
    <w:rsid w:val="00E96DF5"/>
    <w:rsid w:val="00E9751C"/>
    <w:rsid w:val="00E97CFB"/>
    <w:rsid w:val="00E97F40"/>
    <w:rsid w:val="00EA3C7E"/>
    <w:rsid w:val="00EA4DD6"/>
    <w:rsid w:val="00EA5BD1"/>
    <w:rsid w:val="00EB1F76"/>
    <w:rsid w:val="00EB31A7"/>
    <w:rsid w:val="00EB3D22"/>
    <w:rsid w:val="00EB440D"/>
    <w:rsid w:val="00EB4A9D"/>
    <w:rsid w:val="00EB4C78"/>
    <w:rsid w:val="00EB5367"/>
    <w:rsid w:val="00EB5FD7"/>
    <w:rsid w:val="00EB6D6D"/>
    <w:rsid w:val="00EC278F"/>
    <w:rsid w:val="00EC5582"/>
    <w:rsid w:val="00EC5BE4"/>
    <w:rsid w:val="00ED054B"/>
    <w:rsid w:val="00ED0EE2"/>
    <w:rsid w:val="00ED4DDF"/>
    <w:rsid w:val="00ED6FC7"/>
    <w:rsid w:val="00ED7E54"/>
    <w:rsid w:val="00EE1EF6"/>
    <w:rsid w:val="00EE4210"/>
    <w:rsid w:val="00EE4464"/>
    <w:rsid w:val="00EE6B23"/>
    <w:rsid w:val="00EE7680"/>
    <w:rsid w:val="00EF01F4"/>
    <w:rsid w:val="00EF02B1"/>
    <w:rsid w:val="00EF03ED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040C"/>
    <w:rsid w:val="00F245E0"/>
    <w:rsid w:val="00F30E4C"/>
    <w:rsid w:val="00F31BBD"/>
    <w:rsid w:val="00F321C0"/>
    <w:rsid w:val="00F32322"/>
    <w:rsid w:val="00F342A1"/>
    <w:rsid w:val="00F34615"/>
    <w:rsid w:val="00F34634"/>
    <w:rsid w:val="00F36E62"/>
    <w:rsid w:val="00F407A0"/>
    <w:rsid w:val="00F41710"/>
    <w:rsid w:val="00F42571"/>
    <w:rsid w:val="00F42B3A"/>
    <w:rsid w:val="00F42E12"/>
    <w:rsid w:val="00F437CD"/>
    <w:rsid w:val="00F43D69"/>
    <w:rsid w:val="00F43F75"/>
    <w:rsid w:val="00F465BC"/>
    <w:rsid w:val="00F466C5"/>
    <w:rsid w:val="00F47FE0"/>
    <w:rsid w:val="00F505EF"/>
    <w:rsid w:val="00F50C0F"/>
    <w:rsid w:val="00F5320D"/>
    <w:rsid w:val="00F53F5B"/>
    <w:rsid w:val="00F550D5"/>
    <w:rsid w:val="00F61DE9"/>
    <w:rsid w:val="00F62312"/>
    <w:rsid w:val="00F62BB2"/>
    <w:rsid w:val="00F633C1"/>
    <w:rsid w:val="00F64349"/>
    <w:rsid w:val="00F66A23"/>
    <w:rsid w:val="00F67A6D"/>
    <w:rsid w:val="00F71059"/>
    <w:rsid w:val="00F72DB3"/>
    <w:rsid w:val="00F732DB"/>
    <w:rsid w:val="00F73386"/>
    <w:rsid w:val="00F74DD9"/>
    <w:rsid w:val="00F74E8B"/>
    <w:rsid w:val="00F7505C"/>
    <w:rsid w:val="00F77AE4"/>
    <w:rsid w:val="00F80998"/>
    <w:rsid w:val="00F83F03"/>
    <w:rsid w:val="00F85CBC"/>
    <w:rsid w:val="00F8631D"/>
    <w:rsid w:val="00F9027C"/>
    <w:rsid w:val="00F9345B"/>
    <w:rsid w:val="00F93E7E"/>
    <w:rsid w:val="00F9599F"/>
    <w:rsid w:val="00F95CFF"/>
    <w:rsid w:val="00F9717C"/>
    <w:rsid w:val="00F97EA0"/>
    <w:rsid w:val="00FA3B33"/>
    <w:rsid w:val="00FA7360"/>
    <w:rsid w:val="00FB0159"/>
    <w:rsid w:val="00FB0EC0"/>
    <w:rsid w:val="00FB0FE1"/>
    <w:rsid w:val="00FB1696"/>
    <w:rsid w:val="00FB20EA"/>
    <w:rsid w:val="00FB26DF"/>
    <w:rsid w:val="00FB31E6"/>
    <w:rsid w:val="00FB3861"/>
    <w:rsid w:val="00FB3D08"/>
    <w:rsid w:val="00FB5474"/>
    <w:rsid w:val="00FB5520"/>
    <w:rsid w:val="00FB707A"/>
    <w:rsid w:val="00FB7367"/>
    <w:rsid w:val="00FB7870"/>
    <w:rsid w:val="00FC03FE"/>
    <w:rsid w:val="00FC0B17"/>
    <w:rsid w:val="00FC1232"/>
    <w:rsid w:val="00FC1F96"/>
    <w:rsid w:val="00FC2D0A"/>
    <w:rsid w:val="00FC3E4C"/>
    <w:rsid w:val="00FC5117"/>
    <w:rsid w:val="00FC5D7B"/>
    <w:rsid w:val="00FC5FD8"/>
    <w:rsid w:val="00FC7CC9"/>
    <w:rsid w:val="00FD1DA5"/>
    <w:rsid w:val="00FD271C"/>
    <w:rsid w:val="00FD2A90"/>
    <w:rsid w:val="00FD2E41"/>
    <w:rsid w:val="00FD312A"/>
    <w:rsid w:val="00FD3245"/>
    <w:rsid w:val="00FD3927"/>
    <w:rsid w:val="00FD3D6C"/>
    <w:rsid w:val="00FD3E79"/>
    <w:rsid w:val="00FD473B"/>
    <w:rsid w:val="00FD4A0B"/>
    <w:rsid w:val="00FD4F75"/>
    <w:rsid w:val="00FD593D"/>
    <w:rsid w:val="00FD6B22"/>
    <w:rsid w:val="00FD6D9B"/>
    <w:rsid w:val="00FE0574"/>
    <w:rsid w:val="00FE1114"/>
    <w:rsid w:val="00FE36EE"/>
    <w:rsid w:val="00FE64BC"/>
    <w:rsid w:val="00FE79F8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2627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23D1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251D0D"/>
    <w:pPr>
      <w:numPr>
        <w:ilvl w:val="1"/>
        <w:numId w:val="6"/>
      </w:numPr>
      <w:tabs>
        <w:tab w:val="clear" w:pos="567"/>
        <w:tab w:val="num" w:pos="993"/>
      </w:tabs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DE2C1F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251D0D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DE2C1F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styleId="BodyText">
    <w:name w:val="Body Text"/>
    <w:basedOn w:val="Normal"/>
    <w:link w:val="BodyTextChar"/>
    <w:rsid w:val="00C74807"/>
    <w:pPr>
      <w:suppressAutoHyphens/>
      <w:spacing w:after="120"/>
    </w:pPr>
    <w:rPr>
      <w:rFonts w:ascii="Times New Roman" w:eastAsia="Times New Roman" w:hAnsi="Times New Roman"/>
      <w:sz w:val="20"/>
      <w:szCs w:val="20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C74807"/>
    <w:rPr>
      <w:rFonts w:ascii="Times New Roman" w:eastAsia="Times New Roman" w:hAnsi="Times New Roman"/>
      <w:sz w:val="20"/>
      <w:szCs w:val="20"/>
      <w:lang w:val="en-GB" w:eastAsia="en-GB"/>
    </w:rPr>
  </w:style>
  <w:style w:type="table" w:customStyle="1" w:styleId="TableGrid11">
    <w:name w:val="Table Grid11"/>
    <w:basedOn w:val="TableNormal"/>
    <w:next w:val="TableGrid"/>
    <w:rsid w:val="00FB5474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66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E91"/>
    <w:rPr>
      <w:rFonts w:ascii="Courier New" w:eastAsia="Times New Roman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rsid w:val="00A32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9B93D4-81C0-B744-9F05-8D8E4218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1300</Words>
  <Characters>7414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Microsoft Office User</cp:lastModifiedBy>
  <cp:revision>140</cp:revision>
  <cp:lastPrinted>2020-12-08T13:32:00Z</cp:lastPrinted>
  <dcterms:created xsi:type="dcterms:W3CDTF">2012-11-08T14:27:00Z</dcterms:created>
  <dcterms:modified xsi:type="dcterms:W3CDTF">2021-12-01T14:12:00Z</dcterms:modified>
</cp:coreProperties>
</file>