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933813" w:rsidRPr="00276B9E" w14:paraId="5DE947FC" w14:textId="77777777" w:rsidTr="0D7C3590">
        <w:tc>
          <w:tcPr>
            <w:tcW w:w="709" w:type="dxa"/>
          </w:tcPr>
          <w:p w14:paraId="5B89C571" w14:textId="387313F8" w:rsidR="00276B9E" w:rsidRPr="00276B9E" w:rsidRDefault="0D7C3590" w:rsidP="0097559B">
            <w:pPr>
              <w:spacing w:before="120"/>
              <w:rPr>
                <w:rFonts w:cs="Calibri"/>
                <w:szCs w:val="20"/>
              </w:rPr>
            </w:pPr>
            <w:r w:rsidRPr="0D7C3590">
              <w:rPr>
                <w:rFonts w:cs="Calibri"/>
              </w:rPr>
              <w:t>Nome</w:t>
            </w:r>
            <w:r w:rsidRPr="0D7C3590">
              <w:rPr>
                <w:rFonts w:cs="Calibri"/>
                <w:b/>
                <w:bCs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4F685804" w14:textId="2EE734B7" w:rsidR="00276B9E" w:rsidRPr="00276B9E" w:rsidRDefault="00581F8B" w:rsidP="00276B9E">
            <w:pPr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710574BB" w14:textId="49B13912" w:rsidR="00276B9E" w:rsidRPr="00276B9E" w:rsidRDefault="00581F8B" w:rsidP="00276B9E">
            <w:pPr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  <w:proofErr w:type="spellStart"/>
            <w:r w:rsidR="00276B9E" w:rsidRPr="00276B9E">
              <w:rPr>
                <w:rFonts w:cs="Calibri"/>
                <w:szCs w:val="20"/>
              </w:rPr>
              <w:t>Número</w:t>
            </w:r>
            <w:proofErr w:type="spellEnd"/>
            <w:r w:rsidR="00276B9E" w:rsidRPr="00276B9E">
              <w:rPr>
                <w:rFonts w:cs="Calibri"/>
                <w:szCs w:val="20"/>
              </w:rPr>
              <w:t>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795C1D9F" w14:textId="77777777" w:rsidR="00276B9E" w:rsidRPr="00276B9E" w:rsidRDefault="00276B9E" w:rsidP="00276B9E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4D1A14" w:rsidRPr="006E2835" w14:paraId="02C0B58B" w14:textId="77777777" w:rsidTr="0D7C3590">
        <w:tc>
          <w:tcPr>
            <w:tcW w:w="5245" w:type="dxa"/>
            <w:gridSpan w:val="4"/>
          </w:tcPr>
          <w:p w14:paraId="0367BEE6" w14:textId="77777777" w:rsidR="004D1A14" w:rsidRPr="0047417E" w:rsidRDefault="004D1A14" w:rsidP="00697A3C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6E283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8" w:type="dxa"/>
            <w:gridSpan w:val="2"/>
          </w:tcPr>
          <w:p w14:paraId="597B65B0" w14:textId="1EF063CB" w:rsidR="004D1A14" w:rsidRPr="006E2835" w:rsidRDefault="00FC5B12" w:rsidP="008C4D90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>
              <w:rPr>
                <w:rFonts w:cs="Calibri"/>
                <w:sz w:val="18"/>
                <w:szCs w:val="20"/>
                <w:lang w:val="pt-PT"/>
              </w:rPr>
              <w:t xml:space="preserve">Docente: </w:t>
            </w:r>
            <w:r w:rsidR="00EE20A7">
              <w:rPr>
                <w:rFonts w:cs="Calibri"/>
                <w:sz w:val="18"/>
                <w:szCs w:val="20"/>
                <w:lang w:val="pt-PT"/>
              </w:rPr>
              <w:t xml:space="preserve">JV </w:t>
            </w:r>
            <w:r w:rsidR="00EE20A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EE20A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>
              <w:rPr>
                <w:rFonts w:cs="Calibri"/>
                <w:sz w:val="18"/>
                <w:szCs w:val="20"/>
                <w:lang w:val="pt-PT"/>
              </w:rPr>
              <w:t>JF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cs="Calibri"/>
                <w:sz w:val="18"/>
                <w:szCs w:val="20"/>
                <w:lang w:val="pt-PT"/>
              </w:rPr>
              <w:t>NCosta</w:t>
            </w:r>
            <w:proofErr w:type="spellEnd"/>
            <w:r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cs="Calibri"/>
                <w:sz w:val="18"/>
                <w:szCs w:val="20"/>
                <w:lang w:val="pt-PT"/>
              </w:rPr>
              <w:t>NCruz</w:t>
            </w:r>
            <w:proofErr w:type="spellEnd"/>
            <w:r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</w:p>
        </w:tc>
        <w:tc>
          <w:tcPr>
            <w:tcW w:w="1700" w:type="dxa"/>
          </w:tcPr>
          <w:p w14:paraId="6DF8F44A" w14:textId="77777777" w:rsidR="004D1A14" w:rsidRPr="00241971" w:rsidRDefault="004D1A14" w:rsidP="00793DEF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6E283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933813" w14:paraId="2B7364EC" w14:textId="77777777" w:rsidTr="0D7C3590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3601564F" w14:textId="1EACE368" w:rsidR="00C62769" w:rsidRPr="00241971" w:rsidRDefault="005F68D1" w:rsidP="00581F8B">
            <w:pPr>
              <w:spacing w:before="120"/>
              <w:rPr>
                <w:lang w:val="pt-PT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A9F74E" wp14:editId="2D9D260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      <w:pict w14:anchorId="1CF206A1">
                    <v:line id="Straight Connector 2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44.75pt,6.7pt" to="54.5pt,17.2pt" w14:anchorId="48CDF9C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"/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9DD491" wp14:editId="699CCAF8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      <w:pict w14:anchorId="2139811A">
                    <v:line id="Straight Connector 3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from="45.45pt,7.4pt" to="53.75pt,16.45pt" w14:anchorId="5B2B79C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"/>
                  </w:pict>
                </mc:Fallback>
              </mc:AlternateContent>
            </w:r>
            <w:r w:rsidR="00581F8B">
              <w:rPr>
                <w:lang w:val="pt-PT"/>
              </w:rPr>
              <w:t>Exemplo:</w:t>
            </w:r>
            <w:r w:rsidR="004D1A14">
              <w:rPr>
                <w:lang w:val="pt-PT"/>
              </w:rPr>
              <w:t xml:space="preserve"> </w:t>
            </w:r>
            <w:r w:rsidR="00581F8B">
              <w:rPr>
                <w:lang w:val="pt-PT"/>
              </w:rPr>
              <w:t xml:space="preserve">  </w:t>
            </w:r>
            <w:r w:rsidR="00C62769" w:rsidRPr="00241971">
              <w:rPr>
                <w:lang w:val="pt-PT"/>
              </w:rPr>
              <w:t>V</w:t>
            </w:r>
            <w:r w:rsidR="00581F8B">
              <w:rPr>
                <w:lang w:val="pt-PT"/>
              </w:rPr>
              <w:t xml:space="preserve"> </w:t>
            </w:r>
            <w:r w:rsidR="00581F8B">
              <w:rPr>
                <w:rFonts w:ascii="Cambria Math" w:hAnsi="Cambria Math" w:cs="Cambria Math"/>
                <w:lang w:val="pt-PT"/>
              </w:rPr>
              <w:t>⃞</w:t>
            </w:r>
            <w:r w:rsidR="00763CDD" w:rsidRPr="00241971">
              <w:rPr>
                <w:lang w:val="pt-PT"/>
              </w:rPr>
              <w:t xml:space="preserve"> </w:t>
            </w:r>
          </w:p>
        </w:tc>
        <w:tc>
          <w:tcPr>
            <w:tcW w:w="3969" w:type="dxa"/>
          </w:tcPr>
          <w:p w14:paraId="6C58F31C" w14:textId="20803BD0" w:rsidR="00C62769" w:rsidRPr="00581F8B" w:rsidRDefault="00581F8B" w:rsidP="00581F8B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>
              <w:rPr>
                <w:lang w:val="pt-PT"/>
              </w:rPr>
              <w:t xml:space="preserve">  </w:t>
            </w:r>
            <w:r w:rsidR="00C62769" w:rsidRPr="00241971">
              <w:rPr>
                <w:lang w:val="pt-PT"/>
              </w:rPr>
              <w:t>F</w:t>
            </w:r>
            <w:r>
              <w:rPr>
                <w:lang w:val="pt-PT"/>
              </w:rPr>
              <w:t xml:space="preserve"> </w:t>
            </w:r>
            <w:r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7CA86C5A" w14:textId="1105DA7B" w:rsidR="00BE4BE3" w:rsidRDefault="00BE4BE3" w:rsidP="00BE4BE3">
      <w:pPr>
        <w:pStyle w:val="Pergunta"/>
      </w:pPr>
      <w:r>
        <w:t>Sobre o cabeçalho IP</w:t>
      </w:r>
    </w:p>
    <w:p w14:paraId="6451BB38" w14:textId="203A39DB" w:rsidR="00BE4BE3" w:rsidRDefault="00BE4BE3" w:rsidP="00BE4BE3">
      <w:pPr>
        <w:pStyle w:val="Hipotese"/>
        <w:tabs>
          <w:tab w:val="clear" w:pos="993"/>
          <w:tab w:val="num" w:pos="567"/>
        </w:tabs>
      </w:pPr>
      <w:r>
        <w:t xml:space="preserve">As </w:t>
      </w:r>
      <w:proofErr w:type="spellStart"/>
      <w:r w:rsidRPr="00721760">
        <w:rPr>
          <w:i/>
          <w:iCs/>
        </w:rPr>
        <w:t>flags</w:t>
      </w:r>
      <w:proofErr w:type="spellEnd"/>
      <w:r>
        <w:t xml:space="preserve"> de SYN e ACK serve</w:t>
      </w:r>
      <w:r w:rsidR="0027751A">
        <w:t>m</w:t>
      </w:r>
      <w:r>
        <w:t xml:space="preserve"> para estabelecer uma sessão IP entre dois </w:t>
      </w:r>
      <w:proofErr w:type="spellStart"/>
      <w:r w:rsidRPr="004F6D99">
        <w:rPr>
          <w:i/>
          <w:iCs/>
        </w:rPr>
        <w:t>hosts</w:t>
      </w:r>
      <w:proofErr w:type="spellEnd"/>
      <w:r>
        <w:t xml:space="preserve">. </w:t>
      </w:r>
      <w:r>
        <w:rPr>
          <w:rStyle w:val="SoluoChar"/>
        </w:rPr>
        <w:t>F</w:t>
      </w:r>
    </w:p>
    <w:p w14:paraId="2E883D5E" w14:textId="41358C3B" w:rsidR="00BE4BE3" w:rsidRPr="006C4206" w:rsidRDefault="00BE4BE3" w:rsidP="00BE4BE3">
      <w:pPr>
        <w:pStyle w:val="Hipotese"/>
        <w:tabs>
          <w:tab w:val="clear" w:pos="993"/>
          <w:tab w:val="num" w:pos="567"/>
        </w:tabs>
      </w:pPr>
      <w:r>
        <w:t xml:space="preserve">O campo </w:t>
      </w:r>
      <w:proofErr w:type="spellStart"/>
      <w:r w:rsidR="001F7E1B">
        <w:t>Fragment</w:t>
      </w:r>
      <w:proofErr w:type="spellEnd"/>
      <w:r w:rsidR="001F7E1B">
        <w:t xml:space="preserve"> Offset</w:t>
      </w:r>
      <w:r w:rsidR="005B4C2F">
        <w:t xml:space="preserve"> </w:t>
      </w:r>
      <w:r>
        <w:t>tem um valor igual ou inferior ao MTU da ligação</w:t>
      </w:r>
      <w:r w:rsidR="005B4C2F">
        <w:t xml:space="preserve"> onde circula</w:t>
      </w:r>
      <w:r w:rsidRPr="00127C99">
        <w:t xml:space="preserve"> </w:t>
      </w:r>
      <w:r w:rsidR="001F7E1B">
        <w:rPr>
          <w:rStyle w:val="SoluoChar"/>
        </w:rPr>
        <w:t>F</w:t>
      </w:r>
    </w:p>
    <w:p w14:paraId="3BA719D0" w14:textId="1D1A7200" w:rsidR="00BE4BE3" w:rsidRPr="0054220D" w:rsidRDefault="00BE4BE3" w:rsidP="00BE4BE3">
      <w:pPr>
        <w:pStyle w:val="Hipotese"/>
        <w:tabs>
          <w:tab w:val="clear" w:pos="993"/>
          <w:tab w:val="num" w:pos="567"/>
        </w:tabs>
        <w:rPr>
          <w:rStyle w:val="SoluoChar"/>
          <w:vanish w:val="0"/>
          <w:color w:val="auto"/>
          <w:szCs w:val="32"/>
        </w:rPr>
      </w:pPr>
      <w:r>
        <w:t xml:space="preserve">O endereço IP de origem tem uma dimensão de 32 </w:t>
      </w:r>
      <w:r w:rsidR="001F7E1B">
        <w:rPr>
          <w:i/>
          <w:iCs/>
        </w:rPr>
        <w:t>bits</w:t>
      </w:r>
      <w:r w:rsidRPr="00975178">
        <w:rPr>
          <w:rStyle w:val="SoluoChar"/>
        </w:rPr>
        <w:t xml:space="preserve"> </w:t>
      </w:r>
      <w:r w:rsidR="001F7E1B">
        <w:rPr>
          <w:rStyle w:val="SoluoChar"/>
        </w:rPr>
        <w:t>V</w:t>
      </w:r>
    </w:p>
    <w:p w14:paraId="1496122A" w14:textId="55F0863E" w:rsidR="00BE4BE3" w:rsidRDefault="00BE4BE3" w:rsidP="00BE4BE3">
      <w:pPr>
        <w:pStyle w:val="Hipotese"/>
        <w:tabs>
          <w:tab w:val="clear" w:pos="993"/>
          <w:tab w:val="num" w:pos="567"/>
        </w:tabs>
      </w:pPr>
      <w:r>
        <w:t xml:space="preserve">O </w:t>
      </w:r>
      <w:proofErr w:type="spellStart"/>
      <w:r w:rsidRPr="00676BE8">
        <w:rPr>
          <w:i/>
          <w:iCs/>
        </w:rPr>
        <w:t>checksum</w:t>
      </w:r>
      <w:proofErr w:type="spellEnd"/>
      <w:r>
        <w:t xml:space="preserve"> implementa um código detetor de erros do cabeçalho e dados </w:t>
      </w:r>
      <w:r>
        <w:rPr>
          <w:rStyle w:val="SoluoChar"/>
        </w:rPr>
        <w:t>F</w:t>
      </w:r>
    </w:p>
    <w:p w14:paraId="605CA61D" w14:textId="474B428B" w:rsidR="00896161" w:rsidRPr="008579D5" w:rsidRDefault="00896161" w:rsidP="00896161">
      <w:pPr>
        <w:pStyle w:val="Pergunta"/>
      </w:pPr>
      <w:r>
        <w:t>Os seguintes endereços representam endereços de rede válidos:</w:t>
      </w:r>
    </w:p>
    <w:p w14:paraId="5D5D8DA3" w14:textId="2D44B539" w:rsidR="00896161" w:rsidRDefault="00896161" w:rsidP="00896161">
      <w:pPr>
        <w:pStyle w:val="Hipotese"/>
        <w:tabs>
          <w:tab w:val="clear" w:pos="993"/>
          <w:tab w:val="num" w:pos="920"/>
        </w:tabs>
      </w:pPr>
      <w:r>
        <w:t xml:space="preserve">192.168.22.64/25 </w:t>
      </w:r>
      <w:r>
        <w:rPr>
          <w:vanish/>
          <w:color w:val="FF0000"/>
        </w:rPr>
        <w:t>F</w:t>
      </w:r>
    </w:p>
    <w:p w14:paraId="12546EE6" w14:textId="77777777" w:rsidR="00896161" w:rsidRDefault="00896161" w:rsidP="00896161">
      <w:pPr>
        <w:pStyle w:val="Hipotese"/>
        <w:tabs>
          <w:tab w:val="clear" w:pos="993"/>
          <w:tab w:val="num" w:pos="920"/>
        </w:tabs>
      </w:pPr>
      <w:r>
        <w:t>193.140.220.0/20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4C2F315D" w14:textId="63583A91" w:rsidR="00896161" w:rsidRPr="001F7E1B" w:rsidRDefault="00896161" w:rsidP="00896161">
      <w:pPr>
        <w:pStyle w:val="Hipotese"/>
        <w:tabs>
          <w:tab w:val="clear" w:pos="993"/>
          <w:tab w:val="num" w:pos="920"/>
        </w:tabs>
      </w:pPr>
      <w:r>
        <w:t xml:space="preserve">193.137.220.0/22 </w:t>
      </w:r>
      <w:r>
        <w:rPr>
          <w:vanish/>
          <w:color w:val="FF0000"/>
        </w:rPr>
        <w:t>V</w:t>
      </w:r>
    </w:p>
    <w:p w14:paraId="4ACBBCEB" w14:textId="66568A3D" w:rsidR="001F7E1B" w:rsidRPr="003913B1" w:rsidRDefault="001F7E1B" w:rsidP="001F7E1B">
      <w:pPr>
        <w:pStyle w:val="Hipotese"/>
        <w:tabs>
          <w:tab w:val="clear" w:pos="993"/>
          <w:tab w:val="num" w:pos="920"/>
        </w:tabs>
      </w:pPr>
      <w:r>
        <w:t>192.169.22.64/27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V</w:t>
      </w:r>
    </w:p>
    <w:p w14:paraId="27269052" w14:textId="43BCC29C" w:rsidR="00896161" w:rsidRDefault="00896161" w:rsidP="00896161">
      <w:pPr>
        <w:pStyle w:val="Pergunta"/>
        <w:rPr>
          <w:rFonts w:eastAsiaTheme="minorHAnsi"/>
        </w:rPr>
      </w:pPr>
      <w:r>
        <w:rPr>
          <w:rFonts w:eastAsiaTheme="minorHAnsi"/>
        </w:rPr>
        <w:t>Considere as seguintes sub-redes: 70.10.224.0/19,</w:t>
      </w:r>
      <w:r w:rsidRPr="009F6AA1">
        <w:rPr>
          <w:rFonts w:eastAsiaTheme="minorHAnsi"/>
        </w:rPr>
        <w:t xml:space="preserve"> </w:t>
      </w:r>
      <w:r>
        <w:rPr>
          <w:rFonts w:eastAsiaTheme="minorHAnsi"/>
        </w:rPr>
        <w:t>70.10.208.0/20, 70.10.192.0/21 e 70.10.200</w:t>
      </w:r>
      <w:r w:rsidR="008E2F8F">
        <w:rPr>
          <w:rFonts w:eastAsiaTheme="minorHAnsi"/>
        </w:rPr>
        <w:t>.0</w:t>
      </w:r>
      <w:r>
        <w:rPr>
          <w:rFonts w:eastAsiaTheme="minorHAnsi"/>
        </w:rPr>
        <w:t xml:space="preserve">/21 </w:t>
      </w:r>
    </w:p>
    <w:p w14:paraId="530FE4AB" w14:textId="5560BF65" w:rsidR="00896161" w:rsidRPr="001F7E1B" w:rsidRDefault="00896161" w:rsidP="00896161">
      <w:pPr>
        <w:pStyle w:val="Hipotese"/>
      </w:pPr>
      <w:r>
        <w:t>Podem ser sumarizadas em 70.10.128.0/19 e 70.10.192</w:t>
      </w:r>
      <w:r w:rsidR="008E2F8F">
        <w:rPr>
          <w:rFonts w:eastAsiaTheme="minorHAnsi"/>
        </w:rPr>
        <w:t>.0</w:t>
      </w:r>
      <w:r>
        <w:t xml:space="preserve">/20 </w:t>
      </w:r>
      <w:r>
        <w:rPr>
          <w:vanish/>
          <w:color w:val="FF0000"/>
        </w:rPr>
        <w:t>F</w:t>
      </w:r>
    </w:p>
    <w:p w14:paraId="086E2A4C" w14:textId="7B9B55F0" w:rsidR="001F7E1B" w:rsidRDefault="001F7E1B" w:rsidP="001F7E1B">
      <w:pPr>
        <w:pStyle w:val="Hipotese"/>
      </w:pPr>
      <w:r>
        <w:t>Podem ser sumarizadas em 70.10.192</w:t>
      </w:r>
      <w:r w:rsidR="008E2F8F">
        <w:rPr>
          <w:rFonts w:eastAsiaTheme="minorHAnsi"/>
        </w:rPr>
        <w:t>.0</w:t>
      </w:r>
      <w:r>
        <w:t xml:space="preserve">/19 e 70.10.224.0/19 </w:t>
      </w:r>
      <w:r>
        <w:rPr>
          <w:vanish/>
          <w:color w:val="FF0000"/>
        </w:rPr>
        <w:t>V</w:t>
      </w:r>
    </w:p>
    <w:p w14:paraId="23C46304" w14:textId="7D69385A" w:rsidR="00896161" w:rsidRDefault="00896161" w:rsidP="00896161">
      <w:pPr>
        <w:pStyle w:val="Hipotese"/>
      </w:pPr>
      <w:r>
        <w:t>Podem ser sumarizadas em 70.10.192.0/19 e 70.10.128.0/19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401763B3" w14:textId="48A3CC0F" w:rsidR="00896161" w:rsidRPr="003913B1" w:rsidRDefault="001F7E1B" w:rsidP="00896161">
      <w:pPr>
        <w:pStyle w:val="Hipotese"/>
      </w:pPr>
      <w:r w:rsidRPr="001F7E1B">
        <w:rPr>
          <w:noProof/>
        </w:rPr>
        <w:drawing>
          <wp:anchor distT="0" distB="0" distL="114300" distR="114300" simplePos="0" relativeHeight="251672576" behindDoc="0" locked="0" layoutInCell="1" allowOverlap="1" wp14:anchorId="5B86574B" wp14:editId="5E0F155D">
            <wp:simplePos x="0" y="0"/>
            <wp:positionH relativeFrom="column">
              <wp:posOffset>3440870</wp:posOffset>
            </wp:positionH>
            <wp:positionV relativeFrom="paragraph">
              <wp:posOffset>12700</wp:posOffset>
            </wp:positionV>
            <wp:extent cx="3568700" cy="14376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161">
        <w:t>Podem ser sumarizadas em 70.10.192.0/1</w:t>
      </w:r>
      <w:r>
        <w:t>7</w:t>
      </w:r>
      <w:r w:rsidR="00896161"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5286CE26" w14:textId="64D3D249" w:rsidR="00896161" w:rsidRDefault="00896161" w:rsidP="00896161">
      <w:pPr>
        <w:pStyle w:val="Pergunta"/>
        <w:numPr>
          <w:ilvl w:val="0"/>
          <w:numId w:val="0"/>
        </w:numPr>
        <w:ind w:left="357" w:hanging="357"/>
        <w:rPr>
          <w:lang w:eastAsia="en-GB"/>
        </w:rPr>
      </w:pPr>
      <w:r>
        <w:rPr>
          <w:lang w:eastAsia="en-GB"/>
        </w:rPr>
        <w:t>Considere a rede à direita</w:t>
      </w:r>
      <w:r w:rsidR="00764828">
        <w:rPr>
          <w:lang w:eastAsia="en-GB"/>
        </w:rPr>
        <w:t>.</w:t>
      </w:r>
    </w:p>
    <w:p w14:paraId="7888DC04" w14:textId="38B5F765" w:rsidR="00FE1898" w:rsidRDefault="00FE1898" w:rsidP="00822891">
      <w:pPr>
        <w:pStyle w:val="Pergunta"/>
        <w:rPr>
          <w:lang w:eastAsia="en-GB"/>
        </w:rPr>
      </w:pPr>
      <w:r>
        <w:rPr>
          <w:lang w:eastAsia="en-GB"/>
        </w:rPr>
        <w:t>Acerca do DHCP indique:</w:t>
      </w:r>
    </w:p>
    <w:p w14:paraId="260CB1FF" w14:textId="64CBAA6E" w:rsidR="00FE1898" w:rsidRDefault="00FE1898" w:rsidP="00FE1898">
      <w:pPr>
        <w:pStyle w:val="Hipotese"/>
        <w:rPr>
          <w:lang w:eastAsia="en-GB"/>
        </w:rPr>
      </w:pPr>
      <w:r>
        <w:rPr>
          <w:lang w:eastAsia="en-GB"/>
        </w:rPr>
        <w:t xml:space="preserve">As mensagens de </w:t>
      </w:r>
      <w:r w:rsidR="00700064">
        <w:rPr>
          <w:lang w:eastAsia="en-GB"/>
        </w:rPr>
        <w:t xml:space="preserve">DHCP </w:t>
      </w:r>
      <w:r w:rsidR="001F7E1B">
        <w:rPr>
          <w:lang w:eastAsia="en-GB"/>
        </w:rPr>
        <w:t>ADVERTISE</w:t>
      </w:r>
      <w:r>
        <w:rPr>
          <w:lang w:eastAsia="en-GB"/>
        </w:rPr>
        <w:t xml:space="preserve"> enviadas pelo PC A são escutadas pelo PC B</w:t>
      </w:r>
      <w:r w:rsidR="00700064">
        <w:rPr>
          <w:lang w:eastAsia="en-GB"/>
        </w:rPr>
        <w:t xml:space="preserve"> </w:t>
      </w:r>
      <w:r w:rsidR="001F7E1B">
        <w:rPr>
          <w:vanish/>
          <w:color w:val="FF0000"/>
        </w:rPr>
        <w:t>F</w:t>
      </w:r>
    </w:p>
    <w:p w14:paraId="260425D2" w14:textId="103D078B" w:rsidR="00FE1898" w:rsidRDefault="00700064" w:rsidP="00FE1898">
      <w:pPr>
        <w:pStyle w:val="Hipotese"/>
        <w:rPr>
          <w:lang w:eastAsia="en-GB"/>
        </w:rPr>
      </w:pPr>
      <w:r>
        <w:rPr>
          <w:lang w:eastAsia="en-GB"/>
        </w:rPr>
        <w:t>As mensagens de DHCP DISCOVER enviadas pelos clientes são escutadas na rede C por todos os servidores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55A8748B" w14:textId="3B7B2A6B" w:rsidR="00700064" w:rsidRDefault="00700064" w:rsidP="00FE1898">
      <w:pPr>
        <w:pStyle w:val="Hipotese"/>
        <w:rPr>
          <w:lang w:eastAsia="en-GB"/>
        </w:rPr>
      </w:pPr>
      <w:r>
        <w:rPr>
          <w:lang w:eastAsia="en-GB"/>
        </w:rPr>
        <w:t xml:space="preserve">A utilização de DHCP </w:t>
      </w:r>
      <w:r w:rsidR="001F7E1B">
        <w:rPr>
          <w:lang w:eastAsia="en-GB"/>
        </w:rPr>
        <w:t>mantém a necessidade</w:t>
      </w:r>
      <w:r>
        <w:rPr>
          <w:lang w:eastAsia="en-GB"/>
        </w:rPr>
        <w:t xml:space="preserve"> </w:t>
      </w:r>
      <w:r w:rsidR="001F7E1B">
        <w:rPr>
          <w:lang w:eastAsia="en-GB"/>
        </w:rPr>
        <w:t>de</w:t>
      </w:r>
      <w:r>
        <w:rPr>
          <w:lang w:eastAsia="en-GB"/>
        </w:rPr>
        <w:t xml:space="preserve"> utilização de ARP na comunicação com o </w:t>
      </w:r>
      <w:proofErr w:type="spellStart"/>
      <w:r w:rsidRPr="00700064">
        <w:rPr>
          <w:i/>
          <w:iCs/>
          <w:lang w:eastAsia="en-GB"/>
        </w:rPr>
        <w:t>Default</w:t>
      </w:r>
      <w:proofErr w:type="spellEnd"/>
      <w:r w:rsidRPr="00700064">
        <w:rPr>
          <w:i/>
          <w:iCs/>
          <w:lang w:eastAsia="en-GB"/>
        </w:rPr>
        <w:t xml:space="preserve"> Gateway</w:t>
      </w:r>
      <w:r w:rsidRPr="00193BCC">
        <w:rPr>
          <w:vanish/>
          <w:color w:val="FF0000"/>
        </w:rPr>
        <w:t xml:space="preserve"> </w:t>
      </w:r>
      <w:r w:rsidR="001F7E1B">
        <w:rPr>
          <w:vanish/>
          <w:color w:val="FF0000"/>
        </w:rPr>
        <w:t>V</w:t>
      </w:r>
    </w:p>
    <w:p w14:paraId="16FD8D98" w14:textId="2C64084A" w:rsidR="00700064" w:rsidRDefault="00700064" w:rsidP="00FE1898">
      <w:pPr>
        <w:pStyle w:val="Hipotese"/>
        <w:rPr>
          <w:lang w:eastAsia="en-GB"/>
        </w:rPr>
      </w:pPr>
      <w:r>
        <w:rPr>
          <w:lang w:eastAsia="en-GB"/>
        </w:rPr>
        <w:t xml:space="preserve">O processo de renovação da configuração envolve as mensagens DHCP </w:t>
      </w:r>
      <w:r w:rsidR="001F7E1B">
        <w:rPr>
          <w:lang w:eastAsia="en-GB"/>
        </w:rPr>
        <w:t>REQUEST</w:t>
      </w:r>
      <w:r>
        <w:rPr>
          <w:lang w:eastAsia="en-GB"/>
        </w:rPr>
        <w:t xml:space="preserve"> e DHCP ACK</w:t>
      </w:r>
      <w:r w:rsidRPr="00193BCC">
        <w:rPr>
          <w:vanish/>
          <w:color w:val="FF0000"/>
        </w:rPr>
        <w:t xml:space="preserve"> </w:t>
      </w:r>
      <w:r w:rsidR="001F7E1B">
        <w:rPr>
          <w:vanish/>
          <w:color w:val="FF0000"/>
        </w:rPr>
        <w:t>V</w:t>
      </w:r>
    </w:p>
    <w:p w14:paraId="6955D484" w14:textId="26206B6C" w:rsidR="00700064" w:rsidRDefault="00700064" w:rsidP="00822891">
      <w:pPr>
        <w:pStyle w:val="Pergunta"/>
        <w:rPr>
          <w:lang w:eastAsia="en-GB"/>
        </w:rPr>
      </w:pPr>
      <w:r>
        <w:rPr>
          <w:lang w:eastAsia="en-GB"/>
        </w:rPr>
        <w:t xml:space="preserve">Indique as interfaces de rede e os respetivos equipamentos onde na rede anterior é necessário executar um DHCP </w:t>
      </w:r>
      <w:proofErr w:type="spellStart"/>
      <w:r>
        <w:rPr>
          <w:lang w:eastAsia="en-GB"/>
        </w:rPr>
        <w:t>Relay</w:t>
      </w:r>
      <w:proofErr w:type="spellEnd"/>
      <w:r>
        <w:rPr>
          <w:lang w:eastAsia="en-GB"/>
        </w:rPr>
        <w:t xml:space="preserve"> </w:t>
      </w:r>
      <w:proofErr w:type="spellStart"/>
      <w:r w:rsidR="00764828">
        <w:rPr>
          <w:lang w:eastAsia="en-GB"/>
        </w:rPr>
        <w:t>A</w:t>
      </w:r>
      <w:r>
        <w:rPr>
          <w:lang w:eastAsia="en-GB"/>
        </w:rPr>
        <w:t>gent</w:t>
      </w:r>
      <w:proofErr w:type="spellEnd"/>
      <w:r>
        <w:rPr>
          <w:lang w:eastAsia="en-GB"/>
        </w:rPr>
        <w:t xml:space="preserve"> de forma a atribuir endereços por DHCP a todos os </w:t>
      </w:r>
      <w:proofErr w:type="spellStart"/>
      <w:r>
        <w:rPr>
          <w:lang w:eastAsia="en-GB"/>
        </w:rPr>
        <w:t>PCs</w:t>
      </w:r>
      <w:proofErr w:type="spellEnd"/>
    </w:p>
    <w:p w14:paraId="3104225A" w14:textId="04ED3944" w:rsidR="00700064" w:rsidRPr="00700064" w:rsidRDefault="00700064" w:rsidP="00700064">
      <w:pPr>
        <w:pStyle w:val="RespostaDesenvolvimento"/>
      </w:pPr>
      <w:r w:rsidRPr="00700064">
        <w:rPr>
          <w:rStyle w:val="SoluoChar"/>
        </w:rPr>
        <w:t>R2_</w:t>
      </w:r>
      <w:r w:rsidR="001F7E1B">
        <w:rPr>
          <w:rStyle w:val="SoluoChar"/>
        </w:rPr>
        <w:t>2</w:t>
      </w:r>
      <w:r w:rsidRPr="00700064">
        <w:rPr>
          <w:rStyle w:val="SoluoChar"/>
        </w:rPr>
        <w:t>, R1_</w:t>
      </w:r>
      <w:r w:rsidR="001F7E1B">
        <w:rPr>
          <w:rStyle w:val="SoluoChar"/>
        </w:rPr>
        <w:t>2</w:t>
      </w:r>
    </w:p>
    <w:p w14:paraId="78852830" w14:textId="39C373E2" w:rsidR="00822891" w:rsidRPr="00975178" w:rsidRDefault="00822891" w:rsidP="00822891">
      <w:pPr>
        <w:pStyle w:val="Pergunta"/>
        <w:rPr>
          <w:lang w:eastAsia="en-GB"/>
        </w:rPr>
      </w:pPr>
      <w:r>
        <w:t>D</w:t>
      </w:r>
      <w:r w:rsidRPr="00975178">
        <w:t xml:space="preserve">istribua </w:t>
      </w:r>
      <w:r>
        <w:t>a rede 20</w:t>
      </w:r>
      <w:r w:rsidRPr="00975178">
        <w:t>.10.0.0/2</w:t>
      </w:r>
      <w:r>
        <w:t>3</w:t>
      </w:r>
      <w:r w:rsidRPr="00975178">
        <w:t xml:space="preserve"> pelas </w:t>
      </w:r>
      <w:r>
        <w:t>5</w:t>
      </w:r>
      <w:r w:rsidRPr="00975178">
        <w:t xml:space="preserve"> </w:t>
      </w:r>
      <w:r>
        <w:t>sub-</w:t>
      </w:r>
      <w:r w:rsidRPr="00975178">
        <w:t>redes</w:t>
      </w:r>
      <w:r>
        <w:t>.</w:t>
      </w:r>
      <w:r w:rsidRPr="00975178">
        <w:t xml:space="preserve"> </w:t>
      </w:r>
      <w:r>
        <w:t>A</w:t>
      </w:r>
      <w:r w:rsidRPr="00975178">
        <w:t xml:space="preserve">s </w:t>
      </w:r>
      <w:proofErr w:type="spellStart"/>
      <w:r w:rsidRPr="00975178">
        <w:t>LANs</w:t>
      </w:r>
      <w:proofErr w:type="spellEnd"/>
      <w:r w:rsidRPr="00975178">
        <w:t xml:space="preserve"> </w:t>
      </w:r>
      <w:r>
        <w:t xml:space="preserve">onde estão os </w:t>
      </w:r>
      <w:proofErr w:type="spellStart"/>
      <w:r>
        <w:t>PCs</w:t>
      </w:r>
      <w:proofErr w:type="spellEnd"/>
      <w:r>
        <w:t xml:space="preserve"> e Servidores devem ter</w:t>
      </w:r>
      <w:r w:rsidRPr="00975178">
        <w:t xml:space="preserve"> a maior dimensão possível</w:t>
      </w:r>
      <w:r>
        <w:t>. As ligações entre routers devem ter endereços de rede com o valor mais alto possível</w:t>
      </w:r>
      <w:r w:rsidR="009B0964">
        <w:t xml:space="preserve"> e a quantidade mínima necessária ao seu funcionamento</w:t>
      </w:r>
      <w:r>
        <w:t>. Deve também assegurar que desperdiça o menor número de endereços e que são ordenados de forma crescente</w:t>
      </w:r>
      <w:r w:rsidRPr="00975178">
        <w:t>.</w:t>
      </w:r>
    </w:p>
    <w:tbl>
      <w:tblPr>
        <w:tblStyle w:val="TableGrid"/>
        <w:tblW w:w="4280" w:type="pct"/>
        <w:jc w:val="center"/>
        <w:tblLook w:val="04A0" w:firstRow="1" w:lastRow="0" w:firstColumn="1" w:lastColumn="0" w:noHBand="0" w:noVBand="1"/>
      </w:tblPr>
      <w:tblGrid>
        <w:gridCol w:w="852"/>
        <w:gridCol w:w="2873"/>
        <w:gridCol w:w="2792"/>
        <w:gridCol w:w="2695"/>
      </w:tblGrid>
      <w:tr w:rsidR="00822891" w:rsidRPr="00975178" w14:paraId="31D596BB" w14:textId="77777777" w:rsidTr="00574E11">
        <w:trPr>
          <w:trHeight w:hRule="exact" w:val="284"/>
          <w:jc w:val="center"/>
        </w:trPr>
        <w:tc>
          <w:tcPr>
            <w:tcW w:w="462" w:type="pct"/>
          </w:tcPr>
          <w:p w14:paraId="2763AACE" w14:textId="77777777" w:rsidR="00822891" w:rsidRPr="00975178" w:rsidRDefault="00822891" w:rsidP="00574E11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</w:p>
        </w:tc>
        <w:tc>
          <w:tcPr>
            <w:tcW w:w="1559" w:type="pct"/>
          </w:tcPr>
          <w:p w14:paraId="359C73EF" w14:textId="77777777" w:rsidR="00822891" w:rsidRPr="00975178" w:rsidRDefault="00822891" w:rsidP="00574E11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>Endereço de Rede/Máscara</w:t>
            </w:r>
          </w:p>
        </w:tc>
        <w:tc>
          <w:tcPr>
            <w:tcW w:w="1515" w:type="pct"/>
          </w:tcPr>
          <w:p w14:paraId="4E185C29" w14:textId="77777777" w:rsidR="00822891" w:rsidRPr="00975178" w:rsidRDefault="00822891" w:rsidP="00574E11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>Nº Máximo de Dispositivos</w:t>
            </w:r>
          </w:p>
        </w:tc>
        <w:tc>
          <w:tcPr>
            <w:tcW w:w="1463" w:type="pct"/>
          </w:tcPr>
          <w:p w14:paraId="17945D8D" w14:textId="77777777" w:rsidR="00822891" w:rsidRPr="00975178" w:rsidRDefault="00822891" w:rsidP="00574E11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 xml:space="preserve">Endereço de </w:t>
            </w:r>
            <w:proofErr w:type="spellStart"/>
            <w:r w:rsidRPr="00975178">
              <w:rPr>
                <w:i/>
                <w:szCs w:val="18"/>
              </w:rPr>
              <w:t>Broadcast</w:t>
            </w:r>
            <w:proofErr w:type="spellEnd"/>
          </w:p>
        </w:tc>
      </w:tr>
      <w:tr w:rsidR="00822891" w:rsidRPr="00975178" w14:paraId="3572196C" w14:textId="77777777" w:rsidTr="00574E11">
        <w:trPr>
          <w:trHeight w:hRule="exact" w:val="284"/>
          <w:jc w:val="center"/>
        </w:trPr>
        <w:tc>
          <w:tcPr>
            <w:tcW w:w="462" w:type="pct"/>
          </w:tcPr>
          <w:p w14:paraId="6A0459B9" w14:textId="77777777" w:rsidR="00822891" w:rsidRPr="00975178" w:rsidRDefault="00822891" w:rsidP="00574E11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>LAN A</w:t>
            </w:r>
          </w:p>
        </w:tc>
        <w:tc>
          <w:tcPr>
            <w:tcW w:w="1559" w:type="pct"/>
          </w:tcPr>
          <w:p w14:paraId="43F30D96" w14:textId="05FFE5F2" w:rsidR="00822891" w:rsidRPr="00975178" w:rsidRDefault="00822891" w:rsidP="00574E11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20</w:t>
            </w:r>
            <w:r w:rsidRPr="00975178">
              <w:rPr>
                <w:sz w:val="22"/>
              </w:rPr>
              <w:t>.10.0.0/24</w:t>
            </w:r>
          </w:p>
        </w:tc>
        <w:tc>
          <w:tcPr>
            <w:tcW w:w="1515" w:type="pct"/>
          </w:tcPr>
          <w:p w14:paraId="5E5D053D" w14:textId="77777777" w:rsidR="00822891" w:rsidRPr="00975178" w:rsidRDefault="00822891" w:rsidP="00574E11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254</w:t>
            </w:r>
          </w:p>
        </w:tc>
        <w:tc>
          <w:tcPr>
            <w:tcW w:w="1463" w:type="pct"/>
          </w:tcPr>
          <w:p w14:paraId="319ED585" w14:textId="77777777" w:rsidR="00822891" w:rsidRPr="00975178" w:rsidRDefault="00822891" w:rsidP="00574E11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0.255</w:t>
            </w:r>
          </w:p>
        </w:tc>
      </w:tr>
      <w:tr w:rsidR="00822891" w:rsidRPr="00975178" w14:paraId="59D8F693" w14:textId="77777777" w:rsidTr="00574E11">
        <w:trPr>
          <w:trHeight w:hRule="exact" w:val="284"/>
          <w:jc w:val="center"/>
        </w:trPr>
        <w:tc>
          <w:tcPr>
            <w:tcW w:w="462" w:type="pct"/>
          </w:tcPr>
          <w:p w14:paraId="7546105C" w14:textId="77777777" w:rsidR="00822891" w:rsidRPr="00975178" w:rsidRDefault="00822891" w:rsidP="00574E11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>LAN B</w:t>
            </w:r>
          </w:p>
        </w:tc>
        <w:tc>
          <w:tcPr>
            <w:tcW w:w="1559" w:type="pct"/>
          </w:tcPr>
          <w:p w14:paraId="1BEE883E" w14:textId="48C32680" w:rsidR="00822891" w:rsidRPr="00975178" w:rsidRDefault="00822891" w:rsidP="00574E11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20</w:t>
            </w:r>
            <w:r w:rsidRPr="00975178">
              <w:rPr>
                <w:sz w:val="22"/>
              </w:rPr>
              <w:t>.10.1.0/25</w:t>
            </w:r>
          </w:p>
        </w:tc>
        <w:tc>
          <w:tcPr>
            <w:tcW w:w="1515" w:type="pct"/>
          </w:tcPr>
          <w:p w14:paraId="28ED7EE1" w14:textId="77777777" w:rsidR="00822891" w:rsidRPr="00975178" w:rsidRDefault="00822891" w:rsidP="00574E11">
            <w:pPr>
              <w:pStyle w:val="Soluo2"/>
              <w:rPr>
                <w:sz w:val="22"/>
              </w:rPr>
            </w:pPr>
            <w:r w:rsidRPr="00975178">
              <w:rPr>
                <w:sz w:val="22"/>
              </w:rPr>
              <w:t>126</w:t>
            </w:r>
          </w:p>
        </w:tc>
        <w:tc>
          <w:tcPr>
            <w:tcW w:w="1463" w:type="pct"/>
          </w:tcPr>
          <w:p w14:paraId="3A2934BD" w14:textId="77777777" w:rsidR="00822891" w:rsidRPr="00975178" w:rsidRDefault="00822891" w:rsidP="00574E11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1.127</w:t>
            </w:r>
          </w:p>
        </w:tc>
      </w:tr>
      <w:tr w:rsidR="00822891" w:rsidRPr="00975178" w14:paraId="3E7E37C4" w14:textId="77777777" w:rsidTr="00574E11">
        <w:trPr>
          <w:trHeight w:hRule="exact" w:val="284"/>
          <w:jc w:val="center"/>
        </w:trPr>
        <w:tc>
          <w:tcPr>
            <w:tcW w:w="462" w:type="pct"/>
          </w:tcPr>
          <w:p w14:paraId="73783CEA" w14:textId="77777777" w:rsidR="00822891" w:rsidRPr="00975178" w:rsidRDefault="00822891" w:rsidP="00574E11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 xml:space="preserve">LAN </w:t>
            </w:r>
            <w:r>
              <w:rPr>
                <w:szCs w:val="18"/>
              </w:rPr>
              <w:t>C</w:t>
            </w:r>
          </w:p>
        </w:tc>
        <w:tc>
          <w:tcPr>
            <w:tcW w:w="1559" w:type="pct"/>
          </w:tcPr>
          <w:p w14:paraId="66C5E334" w14:textId="26651BB2" w:rsidR="00822891" w:rsidRPr="00975178" w:rsidRDefault="00822891" w:rsidP="00574E11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20</w:t>
            </w:r>
            <w:r w:rsidRPr="00975178">
              <w:rPr>
                <w:sz w:val="22"/>
              </w:rPr>
              <w:t>.10.1.</w:t>
            </w:r>
            <w:r w:rsidR="00746FC2">
              <w:rPr>
                <w:sz w:val="22"/>
              </w:rPr>
              <w:t>128</w:t>
            </w:r>
            <w:r w:rsidRPr="00975178">
              <w:rPr>
                <w:sz w:val="22"/>
              </w:rPr>
              <w:t>/</w:t>
            </w:r>
            <w:r w:rsidR="00746FC2">
              <w:rPr>
                <w:sz w:val="22"/>
              </w:rPr>
              <w:t>26</w:t>
            </w:r>
          </w:p>
        </w:tc>
        <w:tc>
          <w:tcPr>
            <w:tcW w:w="1515" w:type="pct"/>
          </w:tcPr>
          <w:p w14:paraId="50AA2804" w14:textId="5FA1AE98" w:rsidR="00822891" w:rsidRPr="00975178" w:rsidRDefault="00746FC2" w:rsidP="00574E11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1463" w:type="pct"/>
          </w:tcPr>
          <w:p w14:paraId="2ACE1166" w14:textId="79B4AD6A" w:rsidR="00822891" w:rsidRPr="00975178" w:rsidRDefault="00822891" w:rsidP="00574E11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1.</w:t>
            </w:r>
            <w:r w:rsidR="00746FC2">
              <w:rPr>
                <w:sz w:val="22"/>
              </w:rPr>
              <w:t>191</w:t>
            </w:r>
          </w:p>
        </w:tc>
      </w:tr>
      <w:tr w:rsidR="00822891" w:rsidRPr="00975178" w14:paraId="5CFDF022" w14:textId="77777777" w:rsidTr="00574E11">
        <w:trPr>
          <w:trHeight w:hRule="exact" w:val="284"/>
          <w:jc w:val="center"/>
        </w:trPr>
        <w:tc>
          <w:tcPr>
            <w:tcW w:w="462" w:type="pct"/>
          </w:tcPr>
          <w:p w14:paraId="0B2E3F82" w14:textId="77777777" w:rsidR="00822891" w:rsidRPr="00975178" w:rsidRDefault="00822891" w:rsidP="00574E11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>LAN D</w:t>
            </w:r>
          </w:p>
        </w:tc>
        <w:tc>
          <w:tcPr>
            <w:tcW w:w="1559" w:type="pct"/>
          </w:tcPr>
          <w:p w14:paraId="084727E3" w14:textId="571A7EC4" w:rsidR="00822891" w:rsidRPr="00975178" w:rsidRDefault="00822891" w:rsidP="00574E11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20</w:t>
            </w:r>
            <w:r w:rsidRPr="00975178">
              <w:rPr>
                <w:sz w:val="22"/>
              </w:rPr>
              <w:t>.10.1.24</w:t>
            </w:r>
            <w:r>
              <w:rPr>
                <w:sz w:val="22"/>
              </w:rPr>
              <w:t>8</w:t>
            </w:r>
            <w:r w:rsidRPr="00975178">
              <w:rPr>
                <w:sz w:val="22"/>
              </w:rPr>
              <w:t>/30</w:t>
            </w:r>
          </w:p>
        </w:tc>
        <w:tc>
          <w:tcPr>
            <w:tcW w:w="1515" w:type="pct"/>
          </w:tcPr>
          <w:p w14:paraId="2CD1D1C9" w14:textId="77777777" w:rsidR="00822891" w:rsidRPr="00975178" w:rsidRDefault="00822891" w:rsidP="00574E11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63" w:type="pct"/>
          </w:tcPr>
          <w:p w14:paraId="0869C6D8" w14:textId="279C5754" w:rsidR="00822891" w:rsidRPr="00975178" w:rsidRDefault="00822891" w:rsidP="00574E11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1.2</w:t>
            </w:r>
            <w:r w:rsidR="00C34992">
              <w:rPr>
                <w:sz w:val="22"/>
              </w:rPr>
              <w:t>51</w:t>
            </w:r>
          </w:p>
        </w:tc>
      </w:tr>
      <w:tr w:rsidR="00822891" w:rsidRPr="00975178" w14:paraId="38AA7AC9" w14:textId="77777777" w:rsidTr="00574E11">
        <w:trPr>
          <w:trHeight w:hRule="exact" w:val="284"/>
          <w:jc w:val="center"/>
        </w:trPr>
        <w:tc>
          <w:tcPr>
            <w:tcW w:w="462" w:type="pct"/>
          </w:tcPr>
          <w:p w14:paraId="14F233E0" w14:textId="77777777" w:rsidR="00822891" w:rsidRPr="00975178" w:rsidRDefault="00822891" w:rsidP="00574E11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 xml:space="preserve">LAN </w:t>
            </w:r>
            <w:r>
              <w:rPr>
                <w:szCs w:val="18"/>
              </w:rPr>
              <w:t>E</w:t>
            </w:r>
          </w:p>
        </w:tc>
        <w:tc>
          <w:tcPr>
            <w:tcW w:w="1559" w:type="pct"/>
          </w:tcPr>
          <w:p w14:paraId="2ABCE4F4" w14:textId="30788065" w:rsidR="00822891" w:rsidRPr="00975178" w:rsidRDefault="00822891" w:rsidP="00574E11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20</w:t>
            </w:r>
            <w:r w:rsidRPr="00975178">
              <w:rPr>
                <w:sz w:val="22"/>
              </w:rPr>
              <w:t>.10.1.2</w:t>
            </w:r>
            <w:r>
              <w:rPr>
                <w:sz w:val="22"/>
              </w:rPr>
              <w:t>52</w:t>
            </w:r>
            <w:r w:rsidRPr="00975178">
              <w:rPr>
                <w:sz w:val="22"/>
              </w:rPr>
              <w:t>/30</w:t>
            </w:r>
          </w:p>
        </w:tc>
        <w:tc>
          <w:tcPr>
            <w:tcW w:w="1515" w:type="pct"/>
          </w:tcPr>
          <w:p w14:paraId="2BA8308B" w14:textId="77777777" w:rsidR="00822891" w:rsidRPr="00975178" w:rsidRDefault="00822891" w:rsidP="00574E11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63" w:type="pct"/>
          </w:tcPr>
          <w:p w14:paraId="6E5B1E68" w14:textId="5CAA8F8C" w:rsidR="00822891" w:rsidRPr="00975178" w:rsidRDefault="00822891" w:rsidP="00574E11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1.25</w:t>
            </w:r>
            <w:r w:rsidR="00C34992">
              <w:rPr>
                <w:sz w:val="22"/>
              </w:rPr>
              <w:t>5</w:t>
            </w:r>
          </w:p>
        </w:tc>
      </w:tr>
    </w:tbl>
    <w:p w14:paraId="10D4C4B3" w14:textId="0E7FD45D" w:rsidR="00822891" w:rsidRDefault="00822891" w:rsidP="00822891">
      <w:pPr>
        <w:pStyle w:val="Pergunta"/>
      </w:pPr>
      <w:r>
        <w:t xml:space="preserve">Indique a tabela de encaminhamento do </w:t>
      </w:r>
      <w:r w:rsidRPr="00B0129D">
        <w:rPr>
          <w:b/>
        </w:rPr>
        <w:t xml:space="preserve">Router </w:t>
      </w:r>
      <w:r w:rsidR="00D85E7F">
        <w:rPr>
          <w:b/>
        </w:rPr>
        <w:t>2</w:t>
      </w:r>
      <w:r>
        <w:t xml:space="preserve">, utilize os endereços mais altos para as interfaces dos </w:t>
      </w:r>
      <w:r>
        <w:rPr>
          <w:i/>
        </w:rPr>
        <w:t>routers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822891" w:rsidRPr="00DE0711" w14:paraId="76A5EF6B" w14:textId="77777777" w:rsidTr="00574E11">
        <w:trPr>
          <w:jc w:val="center"/>
        </w:trPr>
        <w:tc>
          <w:tcPr>
            <w:tcW w:w="3587" w:type="dxa"/>
          </w:tcPr>
          <w:p w14:paraId="4D8ABD33" w14:textId="77777777" w:rsidR="00822891" w:rsidRPr="00DE0711" w:rsidRDefault="00822891" w:rsidP="00574E11">
            <w:pPr>
              <w:jc w:val="center"/>
              <w:rPr>
                <w:sz w:val="20"/>
              </w:rPr>
            </w:pPr>
            <w:r w:rsidRPr="00DE0711">
              <w:rPr>
                <w:sz w:val="20"/>
              </w:rPr>
              <w:t>Destino/Máscara</w:t>
            </w:r>
          </w:p>
        </w:tc>
        <w:tc>
          <w:tcPr>
            <w:tcW w:w="3587" w:type="dxa"/>
          </w:tcPr>
          <w:p w14:paraId="5E8933E1" w14:textId="77777777" w:rsidR="00822891" w:rsidRPr="00DE0711" w:rsidRDefault="00822891" w:rsidP="00574E11">
            <w:pPr>
              <w:jc w:val="center"/>
              <w:rPr>
                <w:sz w:val="20"/>
              </w:rPr>
            </w:pPr>
            <w:r w:rsidRPr="00DE0711">
              <w:rPr>
                <w:sz w:val="20"/>
              </w:rPr>
              <w:t>Gateway</w:t>
            </w:r>
          </w:p>
        </w:tc>
        <w:tc>
          <w:tcPr>
            <w:tcW w:w="3588" w:type="dxa"/>
          </w:tcPr>
          <w:p w14:paraId="50981D39" w14:textId="77777777" w:rsidR="00822891" w:rsidRPr="00DE0711" w:rsidRDefault="00822891" w:rsidP="00574E11">
            <w:pPr>
              <w:jc w:val="center"/>
              <w:rPr>
                <w:sz w:val="20"/>
              </w:rPr>
            </w:pPr>
            <w:r w:rsidRPr="00DE0711">
              <w:rPr>
                <w:sz w:val="20"/>
              </w:rPr>
              <w:t>Interface</w:t>
            </w:r>
          </w:p>
        </w:tc>
      </w:tr>
      <w:tr w:rsidR="00822891" w:rsidRPr="00DE0711" w14:paraId="6BDA041C" w14:textId="77777777" w:rsidTr="00574E11">
        <w:trPr>
          <w:jc w:val="center"/>
          <w:hidden/>
        </w:trPr>
        <w:tc>
          <w:tcPr>
            <w:tcW w:w="3587" w:type="dxa"/>
          </w:tcPr>
          <w:p w14:paraId="56DEC24C" w14:textId="7BB4C484" w:rsidR="00822891" w:rsidRPr="00D350F2" w:rsidRDefault="00C34992" w:rsidP="00574E11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20</w:t>
            </w:r>
            <w:r w:rsidR="00822891" w:rsidRPr="00852678">
              <w:rPr>
                <w:vanish/>
                <w:color w:val="FF0000"/>
                <w:sz w:val="20"/>
              </w:rPr>
              <w:t>.10.</w:t>
            </w:r>
            <w:r w:rsidR="00D85E7F">
              <w:rPr>
                <w:vanish/>
                <w:color w:val="FF0000"/>
                <w:sz w:val="20"/>
              </w:rPr>
              <w:t>0</w:t>
            </w:r>
            <w:r w:rsidR="00822891" w:rsidRPr="00852678">
              <w:rPr>
                <w:vanish/>
                <w:color w:val="FF0000"/>
                <w:sz w:val="20"/>
              </w:rPr>
              <w:t>.0/2</w:t>
            </w:r>
            <w:r w:rsidR="00D85E7F">
              <w:rPr>
                <w:vanish/>
                <w:color w:val="FF0000"/>
                <w:sz w:val="20"/>
              </w:rPr>
              <w:t>4</w:t>
            </w:r>
          </w:p>
        </w:tc>
        <w:tc>
          <w:tcPr>
            <w:tcW w:w="3587" w:type="dxa"/>
          </w:tcPr>
          <w:p w14:paraId="3AD0C323" w14:textId="77777777" w:rsidR="00822891" w:rsidRPr="00DE0711" w:rsidRDefault="00822891" w:rsidP="00574E11">
            <w:pPr>
              <w:rPr>
                <w:sz w:val="20"/>
              </w:rPr>
            </w:pPr>
          </w:p>
        </w:tc>
        <w:tc>
          <w:tcPr>
            <w:tcW w:w="3588" w:type="dxa"/>
          </w:tcPr>
          <w:p w14:paraId="75DAF445" w14:textId="55B65649" w:rsidR="00822891" w:rsidRPr="00D350F2" w:rsidRDefault="00766D51" w:rsidP="00574E11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2</w:t>
            </w:r>
          </w:p>
        </w:tc>
      </w:tr>
      <w:tr w:rsidR="00D85E7F" w:rsidRPr="00DE0711" w14:paraId="643934AA" w14:textId="77777777" w:rsidTr="00574E11">
        <w:trPr>
          <w:jc w:val="center"/>
          <w:hidden/>
        </w:trPr>
        <w:tc>
          <w:tcPr>
            <w:tcW w:w="3587" w:type="dxa"/>
          </w:tcPr>
          <w:p w14:paraId="25DC888E" w14:textId="667F3505" w:rsidR="00D85E7F" w:rsidRPr="00852678" w:rsidRDefault="00D85E7F" w:rsidP="00D85E7F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20</w:t>
            </w:r>
            <w:r w:rsidRPr="00852678">
              <w:rPr>
                <w:vanish/>
                <w:color w:val="FF0000"/>
                <w:sz w:val="20"/>
              </w:rPr>
              <w:t>.10.1.248/30</w:t>
            </w:r>
          </w:p>
        </w:tc>
        <w:tc>
          <w:tcPr>
            <w:tcW w:w="3587" w:type="dxa"/>
          </w:tcPr>
          <w:p w14:paraId="186F7619" w14:textId="77777777" w:rsidR="00D85E7F" w:rsidRPr="00DE0711" w:rsidRDefault="00D85E7F" w:rsidP="00D85E7F">
            <w:pPr>
              <w:rPr>
                <w:sz w:val="20"/>
              </w:rPr>
            </w:pPr>
          </w:p>
        </w:tc>
        <w:tc>
          <w:tcPr>
            <w:tcW w:w="3588" w:type="dxa"/>
          </w:tcPr>
          <w:p w14:paraId="07124DA4" w14:textId="0FF7D0DD" w:rsidR="00D85E7F" w:rsidRPr="00D350F2" w:rsidRDefault="00766D51" w:rsidP="00D85E7F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1</w:t>
            </w:r>
          </w:p>
        </w:tc>
      </w:tr>
      <w:tr w:rsidR="006920F0" w:rsidRPr="00DE0711" w14:paraId="65176781" w14:textId="77777777" w:rsidTr="00574E11">
        <w:trPr>
          <w:jc w:val="center"/>
          <w:hidden/>
        </w:trPr>
        <w:tc>
          <w:tcPr>
            <w:tcW w:w="3587" w:type="dxa"/>
          </w:tcPr>
          <w:p w14:paraId="01A63E6B" w14:textId="48FE54CF" w:rsidR="006920F0" w:rsidRPr="00852678" w:rsidRDefault="006920F0" w:rsidP="006920F0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0.0</w:t>
            </w:r>
            <w:r w:rsidRPr="00D350F2">
              <w:rPr>
                <w:vanish/>
                <w:color w:val="FF0000"/>
                <w:sz w:val="20"/>
              </w:rPr>
              <w:t>.</w:t>
            </w:r>
            <w:r>
              <w:rPr>
                <w:vanish/>
                <w:color w:val="FF0000"/>
                <w:sz w:val="20"/>
              </w:rPr>
              <w:t>0</w:t>
            </w:r>
            <w:r w:rsidRPr="00D350F2">
              <w:rPr>
                <w:vanish/>
                <w:color w:val="FF0000"/>
                <w:sz w:val="20"/>
              </w:rPr>
              <w:t>.0/</w:t>
            </w:r>
            <w:r>
              <w:rPr>
                <w:vanish/>
                <w:color w:val="FF0000"/>
                <w:sz w:val="20"/>
              </w:rPr>
              <w:t>0</w:t>
            </w:r>
          </w:p>
        </w:tc>
        <w:tc>
          <w:tcPr>
            <w:tcW w:w="3587" w:type="dxa"/>
          </w:tcPr>
          <w:p w14:paraId="61B54E7C" w14:textId="1AD84795" w:rsidR="006920F0" w:rsidRPr="00DE0711" w:rsidRDefault="00746FC2" w:rsidP="006920F0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20.10.1.249/250</w:t>
            </w:r>
          </w:p>
        </w:tc>
        <w:tc>
          <w:tcPr>
            <w:tcW w:w="3588" w:type="dxa"/>
          </w:tcPr>
          <w:p w14:paraId="0390CD0F" w14:textId="750E71FC" w:rsidR="006920F0" w:rsidRPr="00D350F2" w:rsidRDefault="00766D51" w:rsidP="006920F0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1</w:t>
            </w:r>
          </w:p>
        </w:tc>
      </w:tr>
      <w:tr w:rsidR="006920F0" w:rsidRPr="00DE0711" w14:paraId="39EE236B" w14:textId="77777777" w:rsidTr="00574E11">
        <w:trPr>
          <w:jc w:val="center"/>
          <w:hidden/>
        </w:trPr>
        <w:tc>
          <w:tcPr>
            <w:tcW w:w="3587" w:type="dxa"/>
          </w:tcPr>
          <w:p w14:paraId="4DEA9C66" w14:textId="2273D69C" w:rsidR="006920F0" w:rsidRPr="00852678" w:rsidRDefault="006920F0" w:rsidP="006920F0">
            <w:pPr>
              <w:rPr>
                <w:vanish/>
                <w:color w:val="FF0000"/>
                <w:sz w:val="20"/>
              </w:rPr>
            </w:pPr>
          </w:p>
        </w:tc>
        <w:tc>
          <w:tcPr>
            <w:tcW w:w="3587" w:type="dxa"/>
          </w:tcPr>
          <w:p w14:paraId="3C7EDB68" w14:textId="224DEC6D" w:rsidR="006920F0" w:rsidRPr="00DE0711" w:rsidRDefault="006920F0" w:rsidP="006920F0">
            <w:pPr>
              <w:rPr>
                <w:sz w:val="20"/>
              </w:rPr>
            </w:pPr>
          </w:p>
        </w:tc>
        <w:tc>
          <w:tcPr>
            <w:tcW w:w="3588" w:type="dxa"/>
          </w:tcPr>
          <w:p w14:paraId="69B40343" w14:textId="5F7839CA" w:rsidR="006920F0" w:rsidRPr="00D350F2" w:rsidRDefault="006920F0" w:rsidP="006920F0">
            <w:pPr>
              <w:rPr>
                <w:vanish/>
                <w:color w:val="FF0000"/>
                <w:sz w:val="20"/>
              </w:rPr>
            </w:pPr>
          </w:p>
        </w:tc>
      </w:tr>
      <w:tr w:rsidR="006920F0" w:rsidRPr="00DE0711" w14:paraId="3FE5BC02" w14:textId="77777777" w:rsidTr="00574E11">
        <w:trPr>
          <w:trHeight w:val="250"/>
          <w:jc w:val="center"/>
          <w:hidden/>
        </w:trPr>
        <w:tc>
          <w:tcPr>
            <w:tcW w:w="3587" w:type="dxa"/>
          </w:tcPr>
          <w:p w14:paraId="65767347" w14:textId="4AD13C6B" w:rsidR="006920F0" w:rsidRPr="00D350F2" w:rsidRDefault="006920F0" w:rsidP="006920F0">
            <w:pPr>
              <w:rPr>
                <w:vanish/>
                <w:color w:val="FF0000"/>
                <w:sz w:val="20"/>
              </w:rPr>
            </w:pPr>
          </w:p>
        </w:tc>
        <w:tc>
          <w:tcPr>
            <w:tcW w:w="3587" w:type="dxa"/>
          </w:tcPr>
          <w:p w14:paraId="0C3162D5" w14:textId="0FC31A36" w:rsidR="006920F0" w:rsidRPr="00DE0711" w:rsidRDefault="006920F0" w:rsidP="006920F0">
            <w:pPr>
              <w:rPr>
                <w:sz w:val="20"/>
              </w:rPr>
            </w:pPr>
          </w:p>
        </w:tc>
        <w:tc>
          <w:tcPr>
            <w:tcW w:w="3588" w:type="dxa"/>
          </w:tcPr>
          <w:p w14:paraId="5DA93867" w14:textId="50FCDD50" w:rsidR="006920F0" w:rsidRPr="00DE0711" w:rsidRDefault="006920F0" w:rsidP="006920F0">
            <w:pPr>
              <w:rPr>
                <w:sz w:val="20"/>
              </w:rPr>
            </w:pPr>
          </w:p>
        </w:tc>
      </w:tr>
      <w:tr w:rsidR="006920F0" w:rsidRPr="00DE0711" w14:paraId="66409A20" w14:textId="77777777" w:rsidTr="00574E11">
        <w:trPr>
          <w:trHeight w:val="250"/>
          <w:jc w:val="center"/>
        </w:trPr>
        <w:tc>
          <w:tcPr>
            <w:tcW w:w="3587" w:type="dxa"/>
          </w:tcPr>
          <w:p w14:paraId="6B6A647A" w14:textId="51425C56" w:rsidR="006920F0" w:rsidRPr="00DE0711" w:rsidRDefault="006920F0" w:rsidP="006920F0">
            <w:pPr>
              <w:rPr>
                <w:sz w:val="20"/>
              </w:rPr>
            </w:pPr>
          </w:p>
        </w:tc>
        <w:tc>
          <w:tcPr>
            <w:tcW w:w="3587" w:type="dxa"/>
          </w:tcPr>
          <w:p w14:paraId="6B9D8EA9" w14:textId="4F678411" w:rsidR="006920F0" w:rsidRPr="00DE0711" w:rsidRDefault="006920F0" w:rsidP="006920F0">
            <w:pPr>
              <w:rPr>
                <w:sz w:val="20"/>
              </w:rPr>
            </w:pPr>
          </w:p>
        </w:tc>
        <w:tc>
          <w:tcPr>
            <w:tcW w:w="3588" w:type="dxa"/>
          </w:tcPr>
          <w:p w14:paraId="1676CA6E" w14:textId="05A2BE34" w:rsidR="006920F0" w:rsidRPr="00DE0711" w:rsidRDefault="006920F0" w:rsidP="006920F0">
            <w:pPr>
              <w:rPr>
                <w:sz w:val="20"/>
              </w:rPr>
            </w:pPr>
          </w:p>
        </w:tc>
      </w:tr>
    </w:tbl>
    <w:p w14:paraId="5765B85B" w14:textId="54D12FCD" w:rsidR="00822891" w:rsidRPr="00B0129D" w:rsidRDefault="00822891" w:rsidP="00822891">
      <w:pPr>
        <w:pStyle w:val="Pergunta"/>
      </w:pPr>
      <w:r>
        <w:t xml:space="preserve">Indique o número total de endereços na rede </w:t>
      </w:r>
      <w:r w:rsidR="00873C8F">
        <w:rPr>
          <w:b/>
        </w:rPr>
        <w:t>E</w:t>
      </w:r>
      <w:r>
        <w:t>:</w:t>
      </w:r>
      <w:r w:rsidRPr="00800AFB">
        <w:rPr>
          <w:szCs w:val="22"/>
        </w:rPr>
        <w:t xml:space="preserve"> </w:t>
      </w:r>
      <w:r w:rsidRPr="00E32F96">
        <w:rPr>
          <w:szCs w:val="22"/>
          <w:u w:val="single"/>
        </w:rPr>
        <w:tab/>
      </w:r>
      <w:r w:rsidRPr="00E32F96">
        <w:rPr>
          <w:szCs w:val="22"/>
          <w:u w:val="single"/>
        </w:rPr>
        <w:tab/>
      </w:r>
      <w:r w:rsidRPr="00800AFB">
        <w:t xml:space="preserve"> </w:t>
      </w:r>
      <w:r w:rsidR="006920F0">
        <w:rPr>
          <w:rFonts w:eastAsiaTheme="minorEastAsia"/>
          <w:vanish/>
          <w:color w:val="FF0000"/>
          <w:sz w:val="20"/>
        </w:rPr>
        <w:t>4</w:t>
      </w:r>
    </w:p>
    <w:p w14:paraId="745E6920" w14:textId="15C25544" w:rsidR="00822891" w:rsidRPr="00B0129D" w:rsidRDefault="00822891" w:rsidP="00822891">
      <w:pPr>
        <w:pStyle w:val="Pergunta"/>
      </w:pPr>
      <w:r>
        <w:rPr>
          <w:szCs w:val="22"/>
        </w:rPr>
        <w:lastRenderedPageBreak/>
        <w:t xml:space="preserve">Indique o número de domínios de colisão (assuma ligações </w:t>
      </w:r>
      <w:proofErr w:type="spellStart"/>
      <w:r>
        <w:rPr>
          <w:szCs w:val="22"/>
        </w:rPr>
        <w:t>Full</w:t>
      </w:r>
      <w:proofErr w:type="spellEnd"/>
      <w:r>
        <w:rPr>
          <w:szCs w:val="22"/>
        </w:rPr>
        <w:t xml:space="preserve">-Duplex): </w:t>
      </w:r>
      <w:r w:rsidRPr="00391F72">
        <w:rPr>
          <w:szCs w:val="22"/>
          <w:u w:val="single"/>
        </w:rPr>
        <w:t xml:space="preserve"> </w:t>
      </w:r>
      <w:r>
        <w:rPr>
          <w:szCs w:val="22"/>
          <w:u w:val="single"/>
        </w:rPr>
        <w:tab/>
      </w:r>
      <w:r w:rsidRPr="00886DF4">
        <w:rPr>
          <w:szCs w:val="22"/>
          <w:u w:val="single"/>
        </w:rPr>
        <w:t xml:space="preserve"> </w:t>
      </w:r>
      <w:r w:rsidRPr="00886DF4">
        <w:rPr>
          <w:rFonts w:eastAsiaTheme="minorEastAsia"/>
          <w:vanish/>
          <w:color w:val="FF0000"/>
          <w:sz w:val="20"/>
          <w:u w:val="single"/>
        </w:rPr>
        <w:t>0</w:t>
      </w:r>
      <w:r w:rsidRPr="00886DF4">
        <w:rPr>
          <w:szCs w:val="22"/>
        </w:rPr>
        <w:t xml:space="preserve">  </w:t>
      </w:r>
      <w:r w:rsidRPr="00391F72">
        <w:rPr>
          <w:szCs w:val="22"/>
        </w:rPr>
        <w:t xml:space="preserve"> </w:t>
      </w:r>
      <w:r>
        <w:rPr>
          <w:szCs w:val="22"/>
        </w:rPr>
        <w:t xml:space="preserve">e difusão: </w:t>
      </w:r>
      <w:r>
        <w:rPr>
          <w:szCs w:val="22"/>
          <w:u w:val="single"/>
        </w:rPr>
        <w:tab/>
      </w:r>
      <w:r w:rsidR="00746FC2">
        <w:rPr>
          <w:rFonts w:eastAsiaTheme="minorEastAsia"/>
          <w:vanish/>
          <w:color w:val="FF0000"/>
          <w:sz w:val="20"/>
          <w:u w:val="single"/>
        </w:rPr>
        <w:t>5</w:t>
      </w:r>
      <w:r w:rsidR="00746FC2">
        <w:rPr>
          <w:szCs w:val="22"/>
          <w:u w:val="single"/>
        </w:rPr>
        <w:tab/>
      </w:r>
      <w:r w:rsidRPr="00E32F96">
        <w:rPr>
          <w:rFonts w:eastAsiaTheme="minorEastAsia"/>
          <w:sz w:val="20"/>
          <w:u w:val="single"/>
        </w:rPr>
        <w:t xml:space="preserve">  </w:t>
      </w:r>
      <w:r w:rsidRPr="00391F72">
        <w:rPr>
          <w:szCs w:val="22"/>
        </w:rPr>
        <w:t xml:space="preserve"> </w:t>
      </w:r>
    </w:p>
    <w:p w14:paraId="05665F9D" w14:textId="37774BE7" w:rsidR="00896161" w:rsidRDefault="00896161" w:rsidP="00896161">
      <w:pPr>
        <w:pStyle w:val="Pergunta"/>
      </w:pPr>
      <w:r>
        <w:t xml:space="preserve">Considere a topologia da rede indicada em que todas as </w:t>
      </w:r>
      <w:proofErr w:type="spellStart"/>
      <w:r>
        <w:t>LANs</w:t>
      </w:r>
      <w:proofErr w:type="spellEnd"/>
      <w:r>
        <w:t xml:space="preserve"> são </w:t>
      </w:r>
      <w:proofErr w:type="spellStart"/>
      <w:r>
        <w:t>ethernet</w:t>
      </w:r>
      <w:proofErr w:type="spellEnd"/>
      <w:r>
        <w:t xml:space="preserve"> com MTU = 1500 à exceção da ligação à Internet </w:t>
      </w:r>
      <w:r w:rsidR="007D42DE">
        <w:t xml:space="preserve">com </w:t>
      </w:r>
      <w:proofErr w:type="gramStart"/>
      <w:r w:rsidR="007D42DE">
        <w:t xml:space="preserve">um </w:t>
      </w:r>
      <w:r>
        <w:t xml:space="preserve"> MTU</w:t>
      </w:r>
      <w:proofErr w:type="gramEnd"/>
      <w:r>
        <w:t xml:space="preserve"> = 596</w:t>
      </w:r>
      <w:r w:rsidRPr="00CB75BC">
        <w:t xml:space="preserve">. </w:t>
      </w:r>
      <w:r>
        <w:t xml:space="preserve">Assuma que </w:t>
      </w:r>
      <w:r w:rsidRPr="00CB75BC">
        <w:t xml:space="preserve">os cabeçalhos </w:t>
      </w:r>
      <w:r>
        <w:t>IP não têm opções adicionadas</w:t>
      </w:r>
      <w:r w:rsidRPr="00CB75BC">
        <w:t>.</w:t>
      </w:r>
      <w:r>
        <w:t xml:space="preserve"> </w:t>
      </w:r>
      <w:r w:rsidRPr="00FA3E8E">
        <w:t>Preencha a seguinte tabela refer</w:t>
      </w:r>
      <w:r>
        <w:t>ente aos pacotes enviados do Router 1 para a Internet, caso o</w:t>
      </w:r>
      <w:r w:rsidRPr="00FA3E8E">
        <w:t xml:space="preserve"> PC A </w:t>
      </w:r>
      <w:r>
        <w:t>envie um pacote, para um servidor no exterior, que contem um segmento TCP com 2100 bytes de dados.</w:t>
      </w:r>
    </w:p>
    <w:tbl>
      <w:tblPr>
        <w:tblStyle w:val="TableGrid"/>
        <w:tblW w:w="513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"/>
        <w:gridCol w:w="1122"/>
        <w:gridCol w:w="1260"/>
        <w:gridCol w:w="1119"/>
        <w:gridCol w:w="701"/>
        <w:gridCol w:w="745"/>
        <w:gridCol w:w="239"/>
        <w:gridCol w:w="420"/>
        <w:gridCol w:w="1119"/>
        <w:gridCol w:w="1260"/>
        <w:gridCol w:w="1099"/>
        <w:gridCol w:w="707"/>
        <w:gridCol w:w="847"/>
      </w:tblGrid>
      <w:tr w:rsidR="00896161" w:rsidRPr="00D350F2" w14:paraId="0D3DBBCF" w14:textId="77777777" w:rsidTr="006D44E0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979C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F3CA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 xml:space="preserve">Total </w:t>
            </w:r>
            <w:proofErr w:type="spellStart"/>
            <w:r w:rsidRPr="00D350F2">
              <w:rPr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98E75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Identification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04EE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Frag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03FD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Flag</w:t>
            </w:r>
            <w:proofErr w:type="spellEnd"/>
            <w:r w:rsidRPr="00D350F2">
              <w:rPr>
                <w:sz w:val="16"/>
                <w:szCs w:val="16"/>
              </w:rPr>
              <w:t xml:space="preserve"> M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DF78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Flag</w:t>
            </w:r>
            <w:proofErr w:type="spellEnd"/>
            <w:r w:rsidRPr="00D350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DF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477BE146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CBC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3E1F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 xml:space="preserve">Total </w:t>
            </w:r>
            <w:proofErr w:type="spellStart"/>
            <w:r w:rsidRPr="00D350F2">
              <w:rPr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25C6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Identification</w:t>
            </w:r>
            <w:proofErr w:type="spellEnd"/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CFBC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Frag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189F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Flag</w:t>
            </w:r>
            <w:proofErr w:type="spellEnd"/>
            <w:r w:rsidRPr="00D350F2">
              <w:rPr>
                <w:sz w:val="16"/>
                <w:szCs w:val="16"/>
              </w:rPr>
              <w:t xml:space="preserve"> M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3D83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Flag</w:t>
            </w:r>
            <w:proofErr w:type="spellEnd"/>
            <w:r>
              <w:rPr>
                <w:sz w:val="16"/>
                <w:szCs w:val="16"/>
              </w:rPr>
              <w:t xml:space="preserve"> DF</w:t>
            </w:r>
          </w:p>
        </w:tc>
      </w:tr>
      <w:tr w:rsidR="00896161" w:rsidRPr="00D350F2" w14:paraId="1DADE713" w14:textId="77777777" w:rsidTr="006D44E0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B95C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CAFF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vanish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596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8AE7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1234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99E8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38E3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53F9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44386CCB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292D2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4B6C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596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2C7F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1234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022A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32E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F12B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</w:tr>
      <w:tr w:rsidR="00896161" w:rsidRPr="00D350F2" w14:paraId="02E9CEA9" w14:textId="77777777" w:rsidTr="006D44E0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7F52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2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4834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596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BD72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1234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8DFD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72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901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69E4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3CF01117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8136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5D700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84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E16F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1234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2F47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257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6301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D748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</w:tr>
      <w:tr w:rsidR="00896161" w:rsidRPr="00D350F2" w14:paraId="6601E52D" w14:textId="77777777" w:rsidTr="006D44E0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D347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3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393E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348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BFF7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1234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224C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144</w:t>
            </w:r>
            <w:r w:rsidRPr="00D350F2">
              <w:rPr>
                <w:vanish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A6F6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EDAE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4A3BFC89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E2D1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5DF7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B841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6245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9D94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E633" w14:textId="77777777" w:rsidR="00896161" w:rsidRPr="00D350F2" w:rsidRDefault="00896161" w:rsidP="006D44E0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</w:tr>
    </w:tbl>
    <w:p w14:paraId="6621BAA9" w14:textId="0AC16AA6" w:rsidR="00746FC2" w:rsidRPr="002A1493" w:rsidRDefault="00764828" w:rsidP="00746FC2">
      <w:pPr>
        <w:pStyle w:val="Pergunta"/>
      </w:pPr>
      <w:r>
        <w:t>Considere que o contrato com o operador apenas disponibiliza um endereço IP e que é necessário correr NAT na rede acima</w:t>
      </w:r>
      <w:r w:rsidR="00746FC2" w:rsidRPr="002A1493">
        <w:t>:</w:t>
      </w:r>
    </w:p>
    <w:p w14:paraId="3702D21E" w14:textId="5DD8D877" w:rsidR="00746FC2" w:rsidRDefault="00764828" w:rsidP="00746FC2">
      <w:pPr>
        <w:pStyle w:val="Hipotese"/>
      </w:pPr>
      <w:r>
        <w:t xml:space="preserve">O endereço IP da interface </w:t>
      </w:r>
      <w:r w:rsidR="001F7E1B">
        <w:t>3</w:t>
      </w:r>
      <w:r>
        <w:t xml:space="preserve"> do Router 1 é partilhado por todos os acessos ao exterior a partir de dispositivos no interior da rede</w:t>
      </w:r>
      <w:r w:rsidR="00746FC2">
        <w:t xml:space="preserve"> </w:t>
      </w:r>
      <w:r w:rsidR="00746FC2">
        <w:rPr>
          <w:vanish/>
          <w:color w:val="FF0000"/>
        </w:rPr>
        <w:t>V</w:t>
      </w:r>
    </w:p>
    <w:p w14:paraId="024391E2" w14:textId="2FA739BA" w:rsidR="00746FC2" w:rsidRPr="00C05015" w:rsidRDefault="00764828" w:rsidP="00746FC2">
      <w:pPr>
        <w:pStyle w:val="Hipotese"/>
      </w:pPr>
      <w:r>
        <w:t>Na comunicação entre o PC A e o PC D existe NAT uma vez que o Router 1 tem o NAT ativo</w:t>
      </w:r>
      <w:r w:rsidR="00746FC2">
        <w:t xml:space="preserve"> </w:t>
      </w:r>
      <w:r w:rsidR="00746FC2">
        <w:rPr>
          <w:vanish/>
          <w:color w:val="FF0000"/>
        </w:rPr>
        <w:t>F</w:t>
      </w:r>
    </w:p>
    <w:p w14:paraId="75403B6D" w14:textId="7ABE30C4" w:rsidR="00746FC2" w:rsidRPr="00C05015" w:rsidRDefault="00764828" w:rsidP="00746FC2">
      <w:pPr>
        <w:pStyle w:val="Hipotese"/>
      </w:pPr>
      <w:r>
        <w:t>A</w:t>
      </w:r>
      <w:r w:rsidR="00994E53">
        <w:t>s</w:t>
      </w:r>
      <w:r>
        <w:t xml:space="preserve"> interface</w:t>
      </w:r>
      <w:r w:rsidR="00994E53">
        <w:t>s</w:t>
      </w:r>
      <w:r>
        <w:t xml:space="preserve"> 1 e 2 do </w:t>
      </w:r>
      <w:r w:rsidR="00ED2F63">
        <w:t>R</w:t>
      </w:r>
      <w:r>
        <w:t xml:space="preserve">outer 1 são configuradas como “NAT </w:t>
      </w:r>
      <w:proofErr w:type="spellStart"/>
      <w:r>
        <w:t>Inside</w:t>
      </w:r>
      <w:proofErr w:type="spellEnd"/>
      <w:r>
        <w:t>”</w:t>
      </w:r>
      <w:r w:rsidR="00746FC2">
        <w:t xml:space="preserve"> </w:t>
      </w:r>
      <w:r w:rsidR="00873C8F">
        <w:rPr>
          <w:vanish/>
          <w:color w:val="FF0000"/>
        </w:rPr>
        <w:t>V</w:t>
      </w:r>
    </w:p>
    <w:p w14:paraId="3C34CADF" w14:textId="575DA4BB" w:rsidR="00746FC2" w:rsidRDefault="00764828" w:rsidP="00746FC2">
      <w:pPr>
        <w:pStyle w:val="Hipotese"/>
      </w:pPr>
      <w:r>
        <w:t xml:space="preserve">A interface </w:t>
      </w:r>
      <w:r w:rsidR="009B3216">
        <w:t>3</w:t>
      </w:r>
      <w:r>
        <w:t xml:space="preserve"> do Router </w:t>
      </w:r>
      <w:r w:rsidR="009B3216">
        <w:t>3</w:t>
      </w:r>
      <w:r>
        <w:t xml:space="preserve"> é configurada como “NAT </w:t>
      </w:r>
      <w:proofErr w:type="spellStart"/>
      <w:r>
        <w:t>Outside</w:t>
      </w:r>
      <w:proofErr w:type="spellEnd"/>
      <w:r>
        <w:t>”</w:t>
      </w:r>
      <w:r w:rsidR="00746FC2">
        <w:t xml:space="preserve"> </w:t>
      </w:r>
      <w:r>
        <w:rPr>
          <w:vanish/>
          <w:color w:val="FF0000"/>
        </w:rPr>
        <w:t>F</w:t>
      </w:r>
    </w:p>
    <w:p w14:paraId="39E7F7BA" w14:textId="77777777" w:rsidR="00896161" w:rsidRPr="00310F3B" w:rsidRDefault="00896161" w:rsidP="00896161">
      <w:pPr>
        <w:keepLines/>
        <w:numPr>
          <w:ilvl w:val="0"/>
          <w:numId w:val="6"/>
        </w:numPr>
        <w:tabs>
          <w:tab w:val="left" w:pos="426"/>
        </w:tabs>
        <w:spacing w:before="120"/>
      </w:pPr>
      <w:r>
        <w:t xml:space="preserve">Preencha </w:t>
      </w:r>
      <w:r w:rsidRPr="00310F3B">
        <w:t xml:space="preserve">o conteúdo das </w:t>
      </w:r>
      <w:r>
        <w:t xml:space="preserve">ARP </w:t>
      </w:r>
      <w:r w:rsidRPr="00310F3B">
        <w:t>Caches</w:t>
      </w:r>
      <w:r>
        <w:t xml:space="preserve"> após </w:t>
      </w:r>
      <w:r w:rsidRPr="00310F3B">
        <w:t>o PC_</w:t>
      </w:r>
      <w:r>
        <w:t>C</w:t>
      </w:r>
      <w:r w:rsidRPr="00310F3B">
        <w:t xml:space="preserve"> estabelecer uma sessão HTTP para o </w:t>
      </w:r>
      <w:r w:rsidRPr="00310F3B">
        <w:rPr>
          <w:i/>
        </w:rPr>
        <w:t>Web Server</w:t>
      </w:r>
      <w:r>
        <w:t>, considerando que as Caches se encontram vazias aquando do pedido</w:t>
      </w:r>
      <w:r w:rsidRPr="00310F3B">
        <w:t>:</w:t>
      </w:r>
    </w:p>
    <w:p w14:paraId="13176A39" w14:textId="77777777" w:rsidR="00896161" w:rsidRPr="00766D51" w:rsidRDefault="00896161" w:rsidP="00896161">
      <w:pPr>
        <w:keepLines/>
        <w:pBdr>
          <w:bottom w:val="single" w:sz="4" w:space="1" w:color="auto"/>
          <w:between w:val="single" w:sz="4" w:space="1" w:color="auto"/>
        </w:pBdr>
        <w:ind w:left="426" w:firstLine="141"/>
        <w:outlineLvl w:val="0"/>
        <w:rPr>
          <w:szCs w:val="20"/>
        </w:rPr>
      </w:pPr>
      <w:r w:rsidRPr="00766D51">
        <w:rPr>
          <w:szCs w:val="20"/>
        </w:rPr>
        <w:t xml:space="preserve">PC_A: </w:t>
      </w:r>
      <w:r w:rsidRPr="00766D51">
        <w:rPr>
          <w:szCs w:val="20"/>
        </w:rPr>
        <w:tab/>
      </w:r>
      <w:r w:rsidRPr="00766D51">
        <w:rPr>
          <w:szCs w:val="20"/>
        </w:rPr>
        <w:tab/>
      </w:r>
      <w:r w:rsidRPr="00766D51">
        <w:rPr>
          <w:szCs w:val="20"/>
        </w:rPr>
        <w:tab/>
      </w:r>
      <w:r w:rsidRPr="00766D51">
        <w:rPr>
          <w:szCs w:val="20"/>
        </w:rPr>
        <w:tab/>
      </w:r>
      <w:r w:rsidRPr="00766D51">
        <w:rPr>
          <w:szCs w:val="20"/>
        </w:rPr>
        <w:tab/>
      </w:r>
      <w:r w:rsidRPr="00766D51">
        <w:rPr>
          <w:szCs w:val="20"/>
        </w:rPr>
        <w:tab/>
        <w:t>PC_B:</w:t>
      </w:r>
    </w:p>
    <w:p w14:paraId="0452C369" w14:textId="3FC0E7AF" w:rsidR="00896161" w:rsidRPr="00766D51" w:rsidRDefault="00896161" w:rsidP="00896161">
      <w:pPr>
        <w:keepLines/>
        <w:pBdr>
          <w:bottom w:val="single" w:sz="4" w:space="1" w:color="auto"/>
          <w:between w:val="single" w:sz="4" w:space="1" w:color="auto"/>
        </w:pBdr>
        <w:ind w:left="426" w:firstLine="141"/>
        <w:rPr>
          <w:szCs w:val="20"/>
        </w:rPr>
      </w:pPr>
      <w:r w:rsidRPr="00766D51">
        <w:rPr>
          <w:szCs w:val="20"/>
        </w:rPr>
        <w:t xml:space="preserve">PC_C: </w:t>
      </w:r>
      <w:r w:rsidRPr="00766D51">
        <w:rPr>
          <w:vanish/>
          <w:color w:val="FF0000"/>
          <w:szCs w:val="20"/>
        </w:rPr>
        <w:t>R1_</w:t>
      </w:r>
      <w:r w:rsidR="001B0274">
        <w:rPr>
          <w:vanish/>
          <w:color w:val="FF0000"/>
          <w:szCs w:val="20"/>
        </w:rPr>
        <w:t>2</w:t>
      </w:r>
      <w:bookmarkStart w:id="0" w:name="_GoBack"/>
      <w:bookmarkEnd w:id="0"/>
      <w:r w:rsidRPr="00766D51">
        <w:rPr>
          <w:vanish/>
          <w:color w:val="FF0000"/>
          <w:szCs w:val="20"/>
        </w:rPr>
        <w:t xml:space="preserve"> – MAC_R1_</w:t>
      </w:r>
      <w:r w:rsidR="009B3216" w:rsidRPr="00766D51">
        <w:rPr>
          <w:vanish/>
          <w:color w:val="FF0000"/>
          <w:szCs w:val="20"/>
        </w:rPr>
        <w:t>2</w:t>
      </w:r>
      <w:r w:rsidRPr="00766D51">
        <w:rPr>
          <w:szCs w:val="20"/>
        </w:rPr>
        <w:t xml:space="preserve"> </w:t>
      </w:r>
      <w:r w:rsidRPr="00766D51">
        <w:rPr>
          <w:szCs w:val="20"/>
        </w:rPr>
        <w:tab/>
      </w:r>
      <w:r w:rsidRPr="00766D51">
        <w:rPr>
          <w:szCs w:val="20"/>
        </w:rPr>
        <w:tab/>
      </w:r>
      <w:r w:rsidRPr="00766D51">
        <w:rPr>
          <w:szCs w:val="20"/>
        </w:rPr>
        <w:tab/>
      </w:r>
      <w:r w:rsidRPr="00766D51">
        <w:rPr>
          <w:szCs w:val="20"/>
        </w:rPr>
        <w:tab/>
      </w:r>
      <w:r w:rsidRPr="00766D51">
        <w:rPr>
          <w:szCs w:val="20"/>
        </w:rPr>
        <w:tab/>
      </w:r>
      <w:r w:rsidRPr="00766D51">
        <w:rPr>
          <w:szCs w:val="20"/>
        </w:rPr>
        <w:tab/>
        <w:t>PC_D:</w:t>
      </w:r>
    </w:p>
    <w:p w14:paraId="761F372F" w14:textId="77777777" w:rsidR="00896161" w:rsidRPr="00766D51" w:rsidRDefault="00896161" w:rsidP="00896161">
      <w:pPr>
        <w:keepLines/>
        <w:pBdr>
          <w:bottom w:val="single" w:sz="4" w:space="1" w:color="auto"/>
          <w:between w:val="single" w:sz="4" w:space="1" w:color="auto"/>
        </w:pBdr>
        <w:ind w:left="426" w:firstLine="141"/>
        <w:rPr>
          <w:szCs w:val="20"/>
        </w:rPr>
      </w:pPr>
      <w:r w:rsidRPr="00766D51">
        <w:rPr>
          <w:szCs w:val="20"/>
        </w:rPr>
        <w:t>DNS Server:</w:t>
      </w:r>
      <w:r w:rsidRPr="00766D51">
        <w:rPr>
          <w:szCs w:val="20"/>
        </w:rPr>
        <w:tab/>
      </w:r>
      <w:r w:rsidRPr="00766D51">
        <w:rPr>
          <w:szCs w:val="20"/>
        </w:rPr>
        <w:tab/>
      </w:r>
      <w:r w:rsidRPr="00766D51">
        <w:rPr>
          <w:szCs w:val="20"/>
        </w:rPr>
        <w:tab/>
      </w:r>
      <w:r w:rsidRPr="00766D51">
        <w:rPr>
          <w:szCs w:val="20"/>
        </w:rPr>
        <w:tab/>
      </w:r>
      <w:r w:rsidRPr="00766D51">
        <w:rPr>
          <w:szCs w:val="20"/>
        </w:rPr>
        <w:tab/>
        <w:t>DHCP Server:</w:t>
      </w:r>
    </w:p>
    <w:p w14:paraId="2694EE14" w14:textId="1438E8F6" w:rsidR="00896161" w:rsidRPr="00766D51" w:rsidRDefault="00896161" w:rsidP="00896161">
      <w:pPr>
        <w:keepLines/>
        <w:pBdr>
          <w:bottom w:val="single" w:sz="4" w:space="1" w:color="auto"/>
          <w:between w:val="single" w:sz="4" w:space="1" w:color="auto"/>
        </w:pBdr>
        <w:ind w:left="426" w:firstLine="141"/>
        <w:rPr>
          <w:szCs w:val="20"/>
        </w:rPr>
      </w:pPr>
      <w:r w:rsidRPr="00766D51">
        <w:rPr>
          <w:szCs w:val="20"/>
        </w:rPr>
        <w:t xml:space="preserve">Web Server: </w:t>
      </w:r>
      <w:r w:rsidRPr="00766D51">
        <w:rPr>
          <w:vanish/>
          <w:color w:val="FF0000"/>
          <w:szCs w:val="20"/>
        </w:rPr>
        <w:t>R3_</w:t>
      </w:r>
      <w:r w:rsidR="00A52D8C">
        <w:rPr>
          <w:vanish/>
          <w:color w:val="FF0000"/>
          <w:szCs w:val="20"/>
        </w:rPr>
        <w:t>1</w:t>
      </w:r>
      <w:r w:rsidRPr="00766D51">
        <w:rPr>
          <w:vanish/>
          <w:color w:val="FF0000"/>
          <w:szCs w:val="20"/>
        </w:rPr>
        <w:t xml:space="preserve"> – MAC_R3_</w:t>
      </w:r>
      <w:r w:rsidR="009B3216" w:rsidRPr="00766D51">
        <w:rPr>
          <w:vanish/>
          <w:color w:val="FF0000"/>
          <w:szCs w:val="20"/>
        </w:rPr>
        <w:t>1</w:t>
      </w:r>
      <w:r w:rsidRPr="00766D51">
        <w:rPr>
          <w:szCs w:val="20"/>
        </w:rPr>
        <w:tab/>
      </w:r>
      <w:r w:rsidRPr="00766D51">
        <w:rPr>
          <w:szCs w:val="20"/>
        </w:rPr>
        <w:tab/>
      </w:r>
      <w:r w:rsidRPr="00766D51">
        <w:rPr>
          <w:szCs w:val="20"/>
        </w:rPr>
        <w:tab/>
      </w:r>
      <w:r w:rsidRPr="00766D51">
        <w:rPr>
          <w:szCs w:val="20"/>
        </w:rPr>
        <w:tab/>
      </w:r>
      <w:r w:rsidRPr="00766D51">
        <w:rPr>
          <w:szCs w:val="20"/>
        </w:rPr>
        <w:tab/>
        <w:t>Router ISP:</w:t>
      </w:r>
    </w:p>
    <w:p w14:paraId="3A7E2D3D" w14:textId="77777777" w:rsidR="00896161" w:rsidRPr="00896161" w:rsidRDefault="00896161" w:rsidP="00896161">
      <w:pPr>
        <w:keepLines/>
        <w:pBdr>
          <w:bottom w:val="single" w:sz="4" w:space="1" w:color="auto"/>
          <w:between w:val="single" w:sz="4" w:space="1" w:color="auto"/>
        </w:pBdr>
        <w:ind w:left="426" w:firstLine="141"/>
        <w:rPr>
          <w:szCs w:val="20"/>
        </w:rPr>
      </w:pPr>
      <w:r w:rsidRPr="00896161">
        <w:rPr>
          <w:szCs w:val="20"/>
        </w:rPr>
        <w:t xml:space="preserve">Router1: </w:t>
      </w:r>
      <w:r w:rsidRPr="00896161">
        <w:rPr>
          <w:vanish/>
          <w:color w:val="FF0000"/>
          <w:szCs w:val="20"/>
        </w:rPr>
        <w:t>PC_C – MAC_PC_C, R3_3 – MAC_R3_3</w:t>
      </w:r>
      <w:r w:rsidRPr="00896161">
        <w:rPr>
          <w:szCs w:val="20"/>
        </w:rPr>
        <w:tab/>
      </w:r>
      <w:r w:rsidRPr="00896161">
        <w:rPr>
          <w:szCs w:val="20"/>
        </w:rPr>
        <w:tab/>
      </w:r>
      <w:r w:rsidRPr="00896161">
        <w:rPr>
          <w:szCs w:val="20"/>
        </w:rPr>
        <w:tab/>
      </w:r>
      <w:r w:rsidRPr="00896161">
        <w:rPr>
          <w:szCs w:val="20"/>
        </w:rPr>
        <w:tab/>
      </w:r>
      <w:r w:rsidRPr="00896161">
        <w:rPr>
          <w:szCs w:val="20"/>
        </w:rPr>
        <w:tab/>
        <w:t>Router2:</w:t>
      </w:r>
    </w:p>
    <w:p w14:paraId="159A4AF0" w14:textId="34D8FD5F" w:rsidR="00896161" w:rsidRPr="008756AE" w:rsidRDefault="00896161" w:rsidP="00896161">
      <w:pPr>
        <w:keepLines/>
        <w:pBdr>
          <w:bottom w:val="single" w:sz="4" w:space="1" w:color="auto"/>
          <w:between w:val="single" w:sz="4" w:space="1" w:color="auto"/>
        </w:pBdr>
        <w:ind w:left="426" w:firstLine="141"/>
        <w:rPr>
          <w:szCs w:val="20"/>
          <w:lang w:val="en-GB"/>
        </w:rPr>
      </w:pPr>
      <w:r w:rsidRPr="00310F3B">
        <w:rPr>
          <w:szCs w:val="20"/>
          <w:lang w:val="en-US"/>
        </w:rPr>
        <w:t xml:space="preserve">Router3: </w:t>
      </w:r>
      <w:r w:rsidRPr="005D35AF">
        <w:rPr>
          <w:vanish/>
          <w:color w:val="FF0000"/>
          <w:szCs w:val="20"/>
          <w:lang w:val="en-US"/>
        </w:rPr>
        <w:t>R1_</w:t>
      </w:r>
      <w:r w:rsidR="009B3216">
        <w:rPr>
          <w:vanish/>
          <w:color w:val="FF0000"/>
          <w:szCs w:val="20"/>
          <w:lang w:val="en-US"/>
        </w:rPr>
        <w:t>1</w:t>
      </w:r>
      <w:r w:rsidRPr="005D35AF">
        <w:rPr>
          <w:vanish/>
          <w:color w:val="FF0000"/>
          <w:szCs w:val="20"/>
          <w:lang w:val="en-US"/>
        </w:rPr>
        <w:t xml:space="preserve"> </w:t>
      </w:r>
      <w:r w:rsidRPr="00310F3B">
        <w:rPr>
          <w:vanish/>
          <w:color w:val="FF0000"/>
          <w:szCs w:val="20"/>
          <w:lang w:val="en-GB"/>
        </w:rPr>
        <w:t>– MAC_R</w:t>
      </w:r>
      <w:r>
        <w:rPr>
          <w:vanish/>
          <w:color w:val="FF0000"/>
          <w:szCs w:val="20"/>
          <w:lang w:val="en-GB"/>
        </w:rPr>
        <w:t>1</w:t>
      </w:r>
      <w:r w:rsidRPr="00310F3B">
        <w:rPr>
          <w:vanish/>
          <w:color w:val="FF0000"/>
          <w:szCs w:val="20"/>
          <w:lang w:val="en-GB"/>
        </w:rPr>
        <w:t>_</w:t>
      </w:r>
      <w:r w:rsidR="009B3216">
        <w:rPr>
          <w:vanish/>
          <w:color w:val="FF0000"/>
          <w:szCs w:val="20"/>
          <w:lang w:val="en-GB"/>
        </w:rPr>
        <w:t>1</w:t>
      </w:r>
      <w:r>
        <w:rPr>
          <w:vanish/>
          <w:color w:val="FF0000"/>
          <w:szCs w:val="20"/>
          <w:lang w:val="en-GB"/>
        </w:rPr>
        <w:t xml:space="preserve">, </w:t>
      </w:r>
      <w:proofErr w:type="spellStart"/>
      <w:r w:rsidRPr="00310F3B">
        <w:rPr>
          <w:vanish/>
          <w:color w:val="FF0000"/>
          <w:szCs w:val="20"/>
          <w:lang w:val="en-GB"/>
        </w:rPr>
        <w:t>WebServer</w:t>
      </w:r>
      <w:proofErr w:type="spellEnd"/>
      <w:r w:rsidRPr="00310F3B">
        <w:rPr>
          <w:vanish/>
          <w:color w:val="FF0000"/>
          <w:szCs w:val="20"/>
          <w:lang w:val="en-GB"/>
        </w:rPr>
        <w:t xml:space="preserve"> – </w:t>
      </w:r>
      <w:proofErr w:type="spellStart"/>
      <w:r w:rsidRPr="00310F3B">
        <w:rPr>
          <w:vanish/>
          <w:color w:val="FF0000"/>
          <w:szCs w:val="20"/>
          <w:lang w:val="en-GB"/>
        </w:rPr>
        <w:t>MAC_WebServer</w:t>
      </w:r>
      <w:proofErr w:type="spellEnd"/>
      <w:r>
        <w:rPr>
          <w:vanish/>
          <w:color w:val="FF0000"/>
          <w:szCs w:val="20"/>
          <w:lang w:val="en-GB"/>
        </w:rPr>
        <w:tab/>
      </w:r>
      <w:r>
        <w:rPr>
          <w:vanish/>
          <w:color w:val="FF0000"/>
          <w:szCs w:val="20"/>
          <w:lang w:val="en-GB"/>
        </w:rPr>
        <w:tab/>
      </w:r>
    </w:p>
    <w:p w14:paraId="371A717E" w14:textId="00B7E7D3" w:rsidR="0009107B" w:rsidRDefault="0009107B" w:rsidP="0009107B">
      <w:pPr>
        <w:pStyle w:val="Pergunta"/>
      </w:pPr>
      <w:r w:rsidRPr="002A1493">
        <w:t xml:space="preserve">Preencha as tabelas de </w:t>
      </w:r>
      <w:proofErr w:type="spellStart"/>
      <w:r w:rsidRPr="002A1493">
        <w:rPr>
          <w:i/>
        </w:rPr>
        <w:t>forwarding</w:t>
      </w:r>
      <w:proofErr w:type="spellEnd"/>
      <w:r w:rsidRPr="002A1493">
        <w:t xml:space="preserve"> dos </w:t>
      </w:r>
      <w:proofErr w:type="spellStart"/>
      <w:r w:rsidRPr="002A1493">
        <w:rPr>
          <w:i/>
        </w:rPr>
        <w:t>switches</w:t>
      </w:r>
      <w:proofErr w:type="spellEnd"/>
      <w:r w:rsidRPr="002A1493">
        <w:t xml:space="preserve"> quando é feito um </w:t>
      </w:r>
      <w:proofErr w:type="spellStart"/>
      <w:r w:rsidRPr="002A1493">
        <w:rPr>
          <w:i/>
        </w:rPr>
        <w:t>ping</w:t>
      </w:r>
      <w:proofErr w:type="spellEnd"/>
      <w:r w:rsidRPr="002A1493">
        <w:t xml:space="preserve"> com sucesso do </w:t>
      </w:r>
      <w:r>
        <w:t xml:space="preserve">servidor de DNS para o </w:t>
      </w:r>
      <w:r w:rsidRPr="002A1493">
        <w:t>PC_</w:t>
      </w:r>
      <w:r>
        <w:t>D</w:t>
      </w:r>
      <w:r w:rsidRPr="002A1493">
        <w:t xml:space="preserve"> </w:t>
      </w:r>
      <w:r>
        <w:t xml:space="preserve">e do PC_B para a interface </w:t>
      </w:r>
      <w:r w:rsidR="00843958">
        <w:t>3</w:t>
      </w:r>
      <w:r>
        <w:t xml:space="preserve"> do Router </w:t>
      </w:r>
      <w:r w:rsidR="00843958">
        <w:t>3</w:t>
      </w:r>
      <w:r w:rsidRPr="002A1493">
        <w:t xml:space="preserve">. Assuma que as </w:t>
      </w:r>
      <w:proofErr w:type="spellStart"/>
      <w:r w:rsidRPr="002A1493">
        <w:t>FDBs</w:t>
      </w:r>
      <w:proofErr w:type="spellEnd"/>
      <w:r w:rsidRPr="002A1493">
        <w:t xml:space="preserve"> e as ARP Caches se encontram vazias.</w:t>
      </w:r>
    </w:p>
    <w:tbl>
      <w:tblPr>
        <w:tblStyle w:val="TableGrid"/>
        <w:tblW w:w="4006" w:type="pct"/>
        <w:jc w:val="center"/>
        <w:tblLook w:val="04A0" w:firstRow="1" w:lastRow="0" w:firstColumn="1" w:lastColumn="0" w:noHBand="0" w:noVBand="1"/>
      </w:tblPr>
      <w:tblGrid>
        <w:gridCol w:w="1078"/>
        <w:gridCol w:w="1081"/>
        <w:gridCol w:w="1071"/>
        <w:gridCol w:w="1083"/>
        <w:gridCol w:w="1073"/>
        <w:gridCol w:w="1083"/>
        <w:gridCol w:w="1073"/>
        <w:gridCol w:w="1081"/>
      </w:tblGrid>
      <w:tr w:rsidR="0009107B" w:rsidRPr="00A858CF" w14:paraId="7A579B9B" w14:textId="77777777" w:rsidTr="006D44E0">
        <w:trPr>
          <w:trHeight w:val="271"/>
          <w:jc w:val="center"/>
        </w:trPr>
        <w:tc>
          <w:tcPr>
            <w:tcW w:w="1252" w:type="pct"/>
            <w:gridSpan w:val="2"/>
            <w:vAlign w:val="center"/>
          </w:tcPr>
          <w:p w14:paraId="0C80CF0F" w14:textId="77777777" w:rsidR="0009107B" w:rsidRPr="00DA28F5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proofErr w:type="spellStart"/>
            <w:r w:rsidRPr="00DA28F5">
              <w:rPr>
                <w:bCs/>
                <w:sz w:val="20"/>
              </w:rPr>
              <w:t>Switch</w:t>
            </w:r>
            <w:proofErr w:type="spellEnd"/>
            <w:r w:rsidRPr="00DA28F5">
              <w:rPr>
                <w:bCs/>
                <w:sz w:val="20"/>
              </w:rPr>
              <w:t xml:space="preserve"> 1</w:t>
            </w:r>
          </w:p>
        </w:tc>
        <w:tc>
          <w:tcPr>
            <w:tcW w:w="1249" w:type="pct"/>
            <w:gridSpan w:val="2"/>
            <w:vAlign w:val="center"/>
          </w:tcPr>
          <w:p w14:paraId="44943596" w14:textId="77777777" w:rsidR="0009107B" w:rsidRPr="00DA28F5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proofErr w:type="spellStart"/>
            <w:r w:rsidRPr="00DA28F5">
              <w:rPr>
                <w:bCs/>
                <w:sz w:val="20"/>
              </w:rPr>
              <w:t>Switch</w:t>
            </w:r>
            <w:proofErr w:type="spellEnd"/>
            <w:r w:rsidRPr="00DA28F5">
              <w:rPr>
                <w:bCs/>
                <w:sz w:val="20"/>
              </w:rPr>
              <w:t xml:space="preserve"> 2</w:t>
            </w:r>
          </w:p>
        </w:tc>
        <w:tc>
          <w:tcPr>
            <w:tcW w:w="1250" w:type="pct"/>
            <w:gridSpan w:val="2"/>
            <w:vAlign w:val="center"/>
          </w:tcPr>
          <w:p w14:paraId="04D88BBF" w14:textId="77777777" w:rsidR="0009107B" w:rsidRPr="00DA28F5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proofErr w:type="spellStart"/>
            <w:r w:rsidRPr="00DA28F5">
              <w:rPr>
                <w:bCs/>
                <w:sz w:val="20"/>
              </w:rPr>
              <w:t>Switch</w:t>
            </w:r>
            <w:proofErr w:type="spellEnd"/>
            <w:r w:rsidRPr="00DA28F5">
              <w:rPr>
                <w:bCs/>
                <w:sz w:val="20"/>
              </w:rPr>
              <w:t xml:space="preserve"> 3</w:t>
            </w:r>
          </w:p>
        </w:tc>
        <w:tc>
          <w:tcPr>
            <w:tcW w:w="1249" w:type="pct"/>
            <w:gridSpan w:val="2"/>
          </w:tcPr>
          <w:p w14:paraId="0275C01C" w14:textId="77777777" w:rsidR="0009107B" w:rsidRPr="00DA28F5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proofErr w:type="spellStart"/>
            <w:r w:rsidRPr="00DA28F5">
              <w:rPr>
                <w:bCs/>
                <w:sz w:val="20"/>
              </w:rPr>
              <w:t>Switch</w:t>
            </w:r>
            <w:proofErr w:type="spellEnd"/>
            <w:r w:rsidRPr="00DA28F5">
              <w:rPr>
                <w:bCs/>
                <w:sz w:val="20"/>
              </w:rPr>
              <w:t xml:space="preserve"> 4</w:t>
            </w:r>
          </w:p>
        </w:tc>
      </w:tr>
      <w:tr w:rsidR="0009107B" w:rsidRPr="00A858CF" w14:paraId="4FB5CB57" w14:textId="77777777" w:rsidTr="006D44E0">
        <w:trPr>
          <w:trHeight w:val="289"/>
          <w:jc w:val="center"/>
        </w:trPr>
        <w:tc>
          <w:tcPr>
            <w:tcW w:w="625" w:type="pct"/>
            <w:vAlign w:val="center"/>
          </w:tcPr>
          <w:p w14:paraId="0DF97450" w14:textId="77777777" w:rsidR="0009107B" w:rsidRPr="00DA28F5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DA28F5">
              <w:rPr>
                <w:bCs/>
                <w:sz w:val="20"/>
              </w:rPr>
              <w:t>MAC</w:t>
            </w:r>
          </w:p>
        </w:tc>
        <w:tc>
          <w:tcPr>
            <w:tcW w:w="627" w:type="pct"/>
            <w:vAlign w:val="center"/>
          </w:tcPr>
          <w:p w14:paraId="35EFD3F1" w14:textId="77777777" w:rsidR="0009107B" w:rsidRPr="00DA28F5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DA28F5">
              <w:rPr>
                <w:bCs/>
                <w:sz w:val="20"/>
              </w:rPr>
              <w:t>Porta</w:t>
            </w:r>
          </w:p>
        </w:tc>
        <w:tc>
          <w:tcPr>
            <w:tcW w:w="621" w:type="pct"/>
            <w:vAlign w:val="center"/>
          </w:tcPr>
          <w:p w14:paraId="4CA284D7" w14:textId="77777777" w:rsidR="0009107B" w:rsidRPr="00DA28F5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DA28F5">
              <w:rPr>
                <w:bCs/>
                <w:sz w:val="20"/>
              </w:rPr>
              <w:t>MAC</w:t>
            </w:r>
          </w:p>
        </w:tc>
        <w:tc>
          <w:tcPr>
            <w:tcW w:w="628" w:type="pct"/>
            <w:vAlign w:val="center"/>
          </w:tcPr>
          <w:p w14:paraId="11CF001A" w14:textId="77777777" w:rsidR="0009107B" w:rsidRPr="00DA28F5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DA28F5">
              <w:rPr>
                <w:bCs/>
                <w:sz w:val="20"/>
              </w:rPr>
              <w:t>Porta</w:t>
            </w:r>
          </w:p>
        </w:tc>
        <w:tc>
          <w:tcPr>
            <w:tcW w:w="622" w:type="pct"/>
            <w:vAlign w:val="center"/>
          </w:tcPr>
          <w:p w14:paraId="4D43B0AC" w14:textId="77777777" w:rsidR="0009107B" w:rsidRPr="00DA28F5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DA28F5">
              <w:rPr>
                <w:bCs/>
                <w:sz w:val="20"/>
              </w:rPr>
              <w:t>MAC</w:t>
            </w:r>
          </w:p>
        </w:tc>
        <w:tc>
          <w:tcPr>
            <w:tcW w:w="628" w:type="pct"/>
            <w:vAlign w:val="center"/>
          </w:tcPr>
          <w:p w14:paraId="38DD9E69" w14:textId="77777777" w:rsidR="0009107B" w:rsidRPr="00DA28F5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DA28F5">
              <w:rPr>
                <w:bCs/>
                <w:sz w:val="20"/>
              </w:rPr>
              <w:t>Porta</w:t>
            </w:r>
          </w:p>
        </w:tc>
        <w:tc>
          <w:tcPr>
            <w:tcW w:w="622" w:type="pct"/>
            <w:vAlign w:val="center"/>
          </w:tcPr>
          <w:p w14:paraId="2912F983" w14:textId="77777777" w:rsidR="0009107B" w:rsidRPr="00DA28F5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DA28F5">
              <w:rPr>
                <w:bCs/>
                <w:sz w:val="20"/>
              </w:rPr>
              <w:t>MAC</w:t>
            </w:r>
          </w:p>
        </w:tc>
        <w:tc>
          <w:tcPr>
            <w:tcW w:w="627" w:type="pct"/>
            <w:vAlign w:val="center"/>
          </w:tcPr>
          <w:p w14:paraId="57FAE87C" w14:textId="77777777" w:rsidR="0009107B" w:rsidRPr="00DA28F5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DA28F5">
              <w:rPr>
                <w:bCs/>
                <w:sz w:val="20"/>
              </w:rPr>
              <w:t>Porta</w:t>
            </w:r>
          </w:p>
        </w:tc>
      </w:tr>
      <w:tr w:rsidR="0009107B" w:rsidRPr="00A858CF" w14:paraId="5021C781" w14:textId="77777777" w:rsidTr="006D44E0">
        <w:trPr>
          <w:trHeight w:val="289"/>
          <w:jc w:val="center"/>
          <w:hidden/>
        </w:trPr>
        <w:tc>
          <w:tcPr>
            <w:tcW w:w="625" w:type="pct"/>
            <w:vAlign w:val="center"/>
          </w:tcPr>
          <w:p w14:paraId="0C46B0D6" w14:textId="6D90AF09" w:rsidR="0009107B" w:rsidRPr="00A858CF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R2_</w:t>
            </w:r>
            <w:r w:rsidR="009B3216">
              <w:rPr>
                <w:vanish/>
                <w:color w:val="FF0000"/>
                <w:sz w:val="20"/>
              </w:rPr>
              <w:t>2</w:t>
            </w:r>
          </w:p>
        </w:tc>
        <w:tc>
          <w:tcPr>
            <w:tcW w:w="627" w:type="pct"/>
            <w:vAlign w:val="center"/>
          </w:tcPr>
          <w:p w14:paraId="0EFAA842" w14:textId="77777777" w:rsidR="0009107B" w:rsidRPr="00A858CF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1</w:t>
            </w:r>
          </w:p>
        </w:tc>
        <w:tc>
          <w:tcPr>
            <w:tcW w:w="621" w:type="pct"/>
            <w:vAlign w:val="center"/>
          </w:tcPr>
          <w:p w14:paraId="4115AD64" w14:textId="77777777" w:rsidR="0009107B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 w:rsidRPr="00D14731">
              <w:rPr>
                <w:vanish/>
                <w:color w:val="FF0000"/>
                <w:sz w:val="20"/>
              </w:rPr>
              <w:t>PC_</w:t>
            </w:r>
            <w:r>
              <w:rPr>
                <w:vanish/>
                <w:color w:val="FF0000"/>
                <w:sz w:val="20"/>
              </w:rPr>
              <w:t xml:space="preserve">D </w:t>
            </w:r>
          </w:p>
        </w:tc>
        <w:tc>
          <w:tcPr>
            <w:tcW w:w="628" w:type="pct"/>
            <w:vAlign w:val="center"/>
          </w:tcPr>
          <w:p w14:paraId="77A99EC1" w14:textId="77777777" w:rsidR="0009107B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1</w:t>
            </w:r>
          </w:p>
        </w:tc>
        <w:tc>
          <w:tcPr>
            <w:tcW w:w="622" w:type="pct"/>
            <w:vAlign w:val="center"/>
          </w:tcPr>
          <w:p w14:paraId="413C529E" w14:textId="7745B98D" w:rsidR="0009107B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R2_</w:t>
            </w:r>
            <w:r w:rsidR="009B3216">
              <w:rPr>
                <w:vanish/>
                <w:color w:val="FF0000"/>
                <w:sz w:val="20"/>
              </w:rPr>
              <w:t>1</w:t>
            </w:r>
          </w:p>
        </w:tc>
        <w:tc>
          <w:tcPr>
            <w:tcW w:w="628" w:type="pct"/>
            <w:vAlign w:val="center"/>
          </w:tcPr>
          <w:p w14:paraId="423A3EA8" w14:textId="77777777" w:rsidR="0009107B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1</w:t>
            </w:r>
          </w:p>
        </w:tc>
        <w:tc>
          <w:tcPr>
            <w:tcW w:w="622" w:type="pct"/>
            <w:vAlign w:val="center"/>
          </w:tcPr>
          <w:p w14:paraId="4F8282E7" w14:textId="2DED4313" w:rsidR="0009107B" w:rsidRPr="00A858CF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R3_</w:t>
            </w:r>
            <w:r w:rsidR="009B3216">
              <w:rPr>
                <w:vanish/>
                <w:color w:val="FF0000"/>
                <w:sz w:val="20"/>
              </w:rPr>
              <w:t>1</w:t>
            </w:r>
          </w:p>
        </w:tc>
        <w:tc>
          <w:tcPr>
            <w:tcW w:w="627" w:type="pct"/>
            <w:vAlign w:val="center"/>
          </w:tcPr>
          <w:p w14:paraId="5CE4C9E2" w14:textId="77777777" w:rsidR="0009107B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1</w:t>
            </w:r>
          </w:p>
        </w:tc>
      </w:tr>
      <w:tr w:rsidR="0009107B" w:rsidRPr="00A858CF" w14:paraId="163D9D97" w14:textId="77777777" w:rsidTr="006D44E0">
        <w:trPr>
          <w:trHeight w:val="289"/>
          <w:jc w:val="center"/>
          <w:hidden/>
        </w:trPr>
        <w:tc>
          <w:tcPr>
            <w:tcW w:w="625" w:type="pct"/>
            <w:vAlign w:val="center"/>
          </w:tcPr>
          <w:p w14:paraId="3AEF88FD" w14:textId="77777777" w:rsidR="0009107B" w:rsidRPr="00A858CF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PC_B</w:t>
            </w:r>
          </w:p>
        </w:tc>
        <w:tc>
          <w:tcPr>
            <w:tcW w:w="627" w:type="pct"/>
            <w:vAlign w:val="center"/>
          </w:tcPr>
          <w:p w14:paraId="126725AF" w14:textId="77777777" w:rsidR="0009107B" w:rsidRPr="00A858CF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3</w:t>
            </w:r>
          </w:p>
        </w:tc>
        <w:tc>
          <w:tcPr>
            <w:tcW w:w="621" w:type="pct"/>
            <w:vAlign w:val="center"/>
          </w:tcPr>
          <w:p w14:paraId="1A1D60E6" w14:textId="25802CC3" w:rsidR="0009107B" w:rsidRPr="00D14731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R</w:t>
            </w:r>
            <w:r w:rsidR="003E43D9">
              <w:rPr>
                <w:vanish/>
                <w:color w:val="FF0000"/>
                <w:sz w:val="20"/>
              </w:rPr>
              <w:t>1</w:t>
            </w:r>
            <w:r w:rsidRPr="0073278B">
              <w:rPr>
                <w:vanish/>
                <w:color w:val="FF0000"/>
                <w:sz w:val="20"/>
              </w:rPr>
              <w:t>_</w:t>
            </w:r>
            <w:r w:rsidR="009B3216">
              <w:rPr>
                <w:vanish/>
                <w:color w:val="FF0000"/>
                <w:sz w:val="20"/>
              </w:rPr>
              <w:t>2</w:t>
            </w:r>
          </w:p>
        </w:tc>
        <w:tc>
          <w:tcPr>
            <w:tcW w:w="628" w:type="pct"/>
            <w:vAlign w:val="center"/>
          </w:tcPr>
          <w:p w14:paraId="741B257A" w14:textId="77777777" w:rsidR="0009107B" w:rsidRPr="00D14731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2</w:t>
            </w:r>
          </w:p>
        </w:tc>
        <w:tc>
          <w:tcPr>
            <w:tcW w:w="622" w:type="pct"/>
            <w:vAlign w:val="center"/>
          </w:tcPr>
          <w:p w14:paraId="5079B5ED" w14:textId="523D91AE" w:rsidR="0009107B" w:rsidRPr="00D14731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R3_</w:t>
            </w:r>
            <w:r w:rsidR="009B3216">
              <w:rPr>
                <w:vanish/>
                <w:color w:val="FF0000"/>
                <w:sz w:val="20"/>
              </w:rPr>
              <w:t>2</w:t>
            </w:r>
          </w:p>
        </w:tc>
        <w:tc>
          <w:tcPr>
            <w:tcW w:w="628" w:type="pct"/>
            <w:vAlign w:val="center"/>
          </w:tcPr>
          <w:p w14:paraId="684521A2" w14:textId="77777777" w:rsidR="0009107B" w:rsidRPr="00D14731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2</w:t>
            </w:r>
          </w:p>
        </w:tc>
        <w:tc>
          <w:tcPr>
            <w:tcW w:w="622" w:type="pct"/>
            <w:vAlign w:val="center"/>
          </w:tcPr>
          <w:p w14:paraId="3F282A34" w14:textId="77777777" w:rsidR="0009107B" w:rsidRPr="00D14731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DNS</w:t>
            </w:r>
          </w:p>
        </w:tc>
        <w:tc>
          <w:tcPr>
            <w:tcW w:w="627" w:type="pct"/>
            <w:vAlign w:val="center"/>
          </w:tcPr>
          <w:p w14:paraId="02E7EB61" w14:textId="77777777" w:rsidR="0009107B" w:rsidRPr="00D14731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4</w:t>
            </w:r>
          </w:p>
        </w:tc>
      </w:tr>
      <w:tr w:rsidR="0009107B" w:rsidRPr="00A858CF" w14:paraId="129699A2" w14:textId="77777777" w:rsidTr="006D44E0">
        <w:trPr>
          <w:trHeight w:val="289"/>
          <w:jc w:val="center"/>
          <w:hidden/>
        </w:trPr>
        <w:tc>
          <w:tcPr>
            <w:tcW w:w="625" w:type="pct"/>
            <w:vAlign w:val="center"/>
          </w:tcPr>
          <w:p w14:paraId="509D353C" w14:textId="77777777" w:rsidR="0009107B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627" w:type="pct"/>
            <w:vAlign w:val="center"/>
          </w:tcPr>
          <w:p w14:paraId="3A10302A" w14:textId="77777777" w:rsidR="0009107B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621" w:type="pct"/>
            <w:vAlign w:val="center"/>
          </w:tcPr>
          <w:p w14:paraId="1A148E48" w14:textId="77777777" w:rsidR="0009107B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628" w:type="pct"/>
            <w:vAlign w:val="center"/>
          </w:tcPr>
          <w:p w14:paraId="21A31D86" w14:textId="77777777" w:rsidR="0009107B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622" w:type="pct"/>
            <w:vAlign w:val="center"/>
          </w:tcPr>
          <w:p w14:paraId="09B06E75" w14:textId="77777777" w:rsidR="0009107B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628" w:type="pct"/>
            <w:vAlign w:val="center"/>
          </w:tcPr>
          <w:p w14:paraId="508A2AA3" w14:textId="77777777" w:rsidR="0009107B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622" w:type="pct"/>
            <w:vAlign w:val="center"/>
          </w:tcPr>
          <w:p w14:paraId="5F928887" w14:textId="77777777" w:rsidR="0009107B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627" w:type="pct"/>
            <w:vAlign w:val="center"/>
          </w:tcPr>
          <w:p w14:paraId="138C90AB" w14:textId="77777777" w:rsidR="0009107B" w:rsidRDefault="0009107B" w:rsidP="006D44E0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</w:tr>
    </w:tbl>
    <w:p w14:paraId="65FA2A66" w14:textId="439723C2" w:rsidR="00896161" w:rsidRPr="006B277C" w:rsidRDefault="00896161" w:rsidP="00896161">
      <w:pPr>
        <w:pStyle w:val="Pergunta"/>
      </w:pPr>
      <w:r w:rsidRPr="006B277C">
        <w:t xml:space="preserve">Considere o endereço </w:t>
      </w:r>
      <w:r w:rsidRPr="006B277C">
        <w:rPr>
          <w:rFonts w:eastAsiaTheme="minorEastAsia"/>
        </w:rPr>
        <w:t>1</w:t>
      </w:r>
      <w:r w:rsidR="009B3216">
        <w:rPr>
          <w:rFonts w:eastAsiaTheme="minorEastAsia"/>
        </w:rPr>
        <w:t>7</w:t>
      </w:r>
      <w:r>
        <w:rPr>
          <w:rFonts w:eastAsiaTheme="minorEastAsia"/>
        </w:rPr>
        <w:t>2</w:t>
      </w:r>
      <w:r w:rsidRPr="006B277C">
        <w:rPr>
          <w:rFonts w:eastAsiaTheme="minorEastAsia"/>
        </w:rPr>
        <w:t>.3</w:t>
      </w:r>
      <w:r w:rsidR="009B3216">
        <w:rPr>
          <w:rFonts w:eastAsiaTheme="minorEastAsia"/>
        </w:rPr>
        <w:t>0</w:t>
      </w:r>
      <w:r w:rsidRPr="006B277C">
        <w:rPr>
          <w:rFonts w:eastAsiaTheme="minorEastAsia"/>
        </w:rPr>
        <w:t>.143.41</w:t>
      </w:r>
      <w:r w:rsidRPr="006B277C">
        <w:t>/19 de uma máquina</w:t>
      </w:r>
    </w:p>
    <w:p w14:paraId="493976BA" w14:textId="5C84B0FA" w:rsidR="00896161" w:rsidRPr="00310F3B" w:rsidRDefault="00896161" w:rsidP="00896161">
      <w:pPr>
        <w:numPr>
          <w:ilvl w:val="1"/>
          <w:numId w:val="6"/>
        </w:numPr>
        <w:tabs>
          <w:tab w:val="num" w:pos="920"/>
        </w:tabs>
        <w:ind w:left="992" w:hanging="635"/>
        <w:rPr>
          <w:szCs w:val="32"/>
        </w:rPr>
      </w:pPr>
      <w:r w:rsidRPr="00310F3B">
        <w:rPr>
          <w:szCs w:val="32"/>
        </w:rPr>
        <w:t xml:space="preserve">O endereço </w:t>
      </w:r>
      <w:r w:rsidRPr="006B277C">
        <w:t>1</w:t>
      </w:r>
      <w:r w:rsidR="009B3216">
        <w:t>7</w:t>
      </w:r>
      <w:r>
        <w:t>2</w:t>
      </w:r>
      <w:r w:rsidRPr="006B277C">
        <w:t>.3</w:t>
      </w:r>
      <w:r w:rsidR="009B3216">
        <w:t>0</w:t>
      </w:r>
      <w:r w:rsidRPr="006B277C">
        <w:t xml:space="preserve">.143.41/19 </w:t>
      </w:r>
      <w:r w:rsidRPr="00310F3B">
        <w:rPr>
          <w:szCs w:val="32"/>
        </w:rPr>
        <w:t xml:space="preserve">é um endereço de rede privado </w:t>
      </w:r>
      <w:r w:rsidR="009B3216">
        <w:rPr>
          <w:vanish/>
          <w:color w:val="FF0000"/>
          <w:szCs w:val="32"/>
        </w:rPr>
        <w:t>V</w:t>
      </w:r>
    </w:p>
    <w:p w14:paraId="3C8C9816" w14:textId="0238EEFB" w:rsidR="00896161" w:rsidRPr="006B277C" w:rsidRDefault="00896161" w:rsidP="00896161">
      <w:pPr>
        <w:numPr>
          <w:ilvl w:val="1"/>
          <w:numId w:val="6"/>
        </w:numPr>
        <w:tabs>
          <w:tab w:val="num" w:pos="920"/>
        </w:tabs>
        <w:ind w:left="992" w:hanging="635"/>
        <w:rPr>
          <w:szCs w:val="32"/>
        </w:rPr>
      </w:pPr>
      <w:r w:rsidRPr="006B277C">
        <w:rPr>
          <w:szCs w:val="32"/>
        </w:rPr>
        <w:t>O endereço de rede a que a máquina pertence é 1</w:t>
      </w:r>
      <w:r w:rsidR="009B3216">
        <w:rPr>
          <w:szCs w:val="32"/>
        </w:rPr>
        <w:t>7</w:t>
      </w:r>
      <w:r w:rsidRPr="006B277C">
        <w:rPr>
          <w:szCs w:val="32"/>
        </w:rPr>
        <w:t>2.3</w:t>
      </w:r>
      <w:r w:rsidR="009B3216">
        <w:rPr>
          <w:szCs w:val="32"/>
        </w:rPr>
        <w:t>0</w:t>
      </w:r>
      <w:r w:rsidRPr="006B277C">
        <w:rPr>
          <w:szCs w:val="32"/>
        </w:rPr>
        <w:t>.128.0/</w:t>
      </w:r>
      <w:r>
        <w:rPr>
          <w:szCs w:val="32"/>
        </w:rPr>
        <w:t xml:space="preserve">19 </w:t>
      </w:r>
      <w:r>
        <w:rPr>
          <w:vanish/>
          <w:color w:val="FF0000"/>
          <w:szCs w:val="32"/>
        </w:rPr>
        <w:t>V</w:t>
      </w:r>
    </w:p>
    <w:p w14:paraId="78B347A6" w14:textId="7C57B88B" w:rsidR="00896161" w:rsidRPr="006B277C" w:rsidRDefault="00896161" w:rsidP="00896161">
      <w:pPr>
        <w:numPr>
          <w:ilvl w:val="1"/>
          <w:numId w:val="6"/>
        </w:numPr>
        <w:tabs>
          <w:tab w:val="num" w:pos="920"/>
        </w:tabs>
        <w:ind w:left="992" w:hanging="635"/>
        <w:rPr>
          <w:szCs w:val="32"/>
        </w:rPr>
      </w:pPr>
      <w:r w:rsidRPr="006B277C">
        <w:rPr>
          <w:szCs w:val="32"/>
        </w:rPr>
        <w:t>O endereço de difusão desta rede é 1</w:t>
      </w:r>
      <w:r w:rsidR="009B3216">
        <w:rPr>
          <w:szCs w:val="32"/>
        </w:rPr>
        <w:t>7</w:t>
      </w:r>
      <w:r w:rsidRPr="006B277C">
        <w:rPr>
          <w:szCs w:val="32"/>
        </w:rPr>
        <w:t>2.3</w:t>
      </w:r>
      <w:r w:rsidR="009B3216">
        <w:rPr>
          <w:szCs w:val="32"/>
        </w:rPr>
        <w:t>0</w:t>
      </w:r>
      <w:r w:rsidRPr="006B277C">
        <w:rPr>
          <w:szCs w:val="32"/>
        </w:rPr>
        <w:t xml:space="preserve">.160.255/19 </w:t>
      </w:r>
      <w:r w:rsidRPr="006B277C">
        <w:rPr>
          <w:vanish/>
          <w:color w:val="FF0000"/>
          <w:szCs w:val="32"/>
        </w:rPr>
        <w:t>F</w:t>
      </w:r>
    </w:p>
    <w:p w14:paraId="10D0AC56" w14:textId="77777777" w:rsidR="00896161" w:rsidRPr="00310F3B" w:rsidRDefault="00896161" w:rsidP="00896161">
      <w:pPr>
        <w:numPr>
          <w:ilvl w:val="1"/>
          <w:numId w:val="6"/>
        </w:numPr>
        <w:tabs>
          <w:tab w:val="num" w:pos="920"/>
        </w:tabs>
        <w:ind w:left="992" w:hanging="635"/>
        <w:rPr>
          <w:szCs w:val="32"/>
        </w:rPr>
      </w:pPr>
      <w:r>
        <w:rPr>
          <w:szCs w:val="32"/>
        </w:rPr>
        <w:t xml:space="preserve">Existem 8190 endereços IP disponíveis para </w:t>
      </w:r>
      <w:proofErr w:type="spellStart"/>
      <w:r w:rsidRPr="0086290D">
        <w:rPr>
          <w:i/>
          <w:szCs w:val="32"/>
        </w:rPr>
        <w:t>hosts</w:t>
      </w:r>
      <w:proofErr w:type="spellEnd"/>
      <w:r w:rsidRPr="00310F3B">
        <w:rPr>
          <w:szCs w:val="32"/>
        </w:rPr>
        <w:t xml:space="preserve"> </w:t>
      </w:r>
      <w:r>
        <w:rPr>
          <w:vanish/>
          <w:color w:val="FF0000"/>
          <w:szCs w:val="32"/>
        </w:rPr>
        <w:t>V</w:t>
      </w:r>
    </w:p>
    <w:p w14:paraId="3FA3820A" w14:textId="39087090" w:rsidR="0009107B" w:rsidRDefault="0009107B" w:rsidP="0009107B">
      <w:pPr>
        <w:pStyle w:val="Pergunta"/>
        <w:ind w:left="426" w:hanging="426"/>
        <w:rPr>
          <w:rFonts w:eastAsiaTheme="minorHAnsi"/>
        </w:rPr>
      </w:pPr>
      <w:r>
        <w:rPr>
          <w:rFonts w:eastAsiaTheme="minorHAnsi"/>
        </w:rPr>
        <w:t xml:space="preserve">Considere a utilização de </w:t>
      </w:r>
      <w:r w:rsidR="009B3216">
        <w:rPr>
          <w:rFonts w:eastAsiaTheme="minorHAnsi"/>
        </w:rPr>
        <w:t>UDP</w:t>
      </w:r>
      <w:r>
        <w:rPr>
          <w:rFonts w:eastAsiaTheme="minorHAnsi"/>
        </w:rPr>
        <w:t xml:space="preserve"> no </w:t>
      </w:r>
      <w:proofErr w:type="spellStart"/>
      <w:r>
        <w:rPr>
          <w:rFonts w:eastAsiaTheme="minorHAnsi"/>
          <w:i/>
        </w:rPr>
        <w:t>traceroute</w:t>
      </w:r>
      <w:proofErr w:type="spellEnd"/>
      <w:r>
        <w:rPr>
          <w:rFonts w:eastAsiaTheme="minorHAnsi"/>
        </w:rPr>
        <w:t>, assumindo que por cada salto são enviadas 3 mensagens e que todos os saltos respondem:</w:t>
      </w:r>
    </w:p>
    <w:p w14:paraId="7EC0877B" w14:textId="77777777" w:rsidR="0009107B" w:rsidRDefault="0009107B" w:rsidP="0009107B">
      <w:pPr>
        <w:pStyle w:val="Hipotese"/>
        <w:rPr>
          <w:rFonts w:eastAsiaTheme="minorHAnsi"/>
        </w:rPr>
      </w:pPr>
      <w:r>
        <w:rPr>
          <w:rFonts w:eastAsiaTheme="minorHAnsi"/>
        </w:rPr>
        <w:t>A primeira mensagem leva o TTL (</w:t>
      </w:r>
      <w:r>
        <w:rPr>
          <w:rFonts w:eastAsiaTheme="minorHAnsi"/>
          <w:i/>
        </w:rPr>
        <w:t>Time to Live</w:t>
      </w:r>
      <w:r>
        <w:rPr>
          <w:rFonts w:eastAsiaTheme="minorHAnsi"/>
        </w:rPr>
        <w:t>) com o valor 0</w:t>
      </w:r>
      <w:r w:rsidRPr="0009107B">
        <w:rPr>
          <w:rStyle w:val="SoluoChar"/>
        </w:rPr>
        <w:t xml:space="preserve"> </w:t>
      </w:r>
      <w:r w:rsidRPr="003D441E">
        <w:rPr>
          <w:rStyle w:val="SoluoChar"/>
        </w:rPr>
        <w:t>F</w:t>
      </w:r>
    </w:p>
    <w:p w14:paraId="3B1A6F52" w14:textId="2649A38E" w:rsidR="0009107B" w:rsidRDefault="0009107B" w:rsidP="0009107B">
      <w:pPr>
        <w:pStyle w:val="Hipotese"/>
        <w:rPr>
          <w:rFonts w:eastAsiaTheme="minorHAnsi"/>
        </w:rPr>
      </w:pPr>
      <w:r>
        <w:rPr>
          <w:rFonts w:eastAsiaTheme="minorHAnsi"/>
        </w:rPr>
        <w:t xml:space="preserve">A primeira mensagem recebida pode ser um ICMP </w:t>
      </w:r>
      <w:proofErr w:type="spellStart"/>
      <w:r>
        <w:rPr>
          <w:rFonts w:eastAsiaTheme="minorHAnsi"/>
        </w:rPr>
        <w:t>echo-reply</w:t>
      </w:r>
      <w:proofErr w:type="spellEnd"/>
      <w:r w:rsidRPr="0009107B">
        <w:rPr>
          <w:rStyle w:val="SoluoChar"/>
        </w:rPr>
        <w:t xml:space="preserve"> </w:t>
      </w:r>
      <w:r w:rsidR="009B3216">
        <w:rPr>
          <w:rStyle w:val="SoluoChar"/>
        </w:rPr>
        <w:t>F</w:t>
      </w:r>
    </w:p>
    <w:p w14:paraId="002D7D87" w14:textId="10520DA1" w:rsidR="0009107B" w:rsidRDefault="0009107B" w:rsidP="0009107B">
      <w:pPr>
        <w:pStyle w:val="Hipotese"/>
        <w:rPr>
          <w:rFonts w:eastAsiaTheme="minorHAnsi"/>
        </w:rPr>
      </w:pPr>
      <w:r>
        <w:rPr>
          <w:rFonts w:eastAsiaTheme="minorHAnsi"/>
        </w:rPr>
        <w:t xml:space="preserve">A última mensagem caso o destino responda é um ICMP </w:t>
      </w:r>
      <w:proofErr w:type="spellStart"/>
      <w:r>
        <w:rPr>
          <w:rFonts w:eastAsiaTheme="minorHAnsi"/>
        </w:rPr>
        <w:t>port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unreachable</w:t>
      </w:r>
      <w:proofErr w:type="spellEnd"/>
      <w:r w:rsidRPr="0009107B">
        <w:rPr>
          <w:rStyle w:val="SoluoChar"/>
        </w:rPr>
        <w:t xml:space="preserve"> </w:t>
      </w:r>
      <w:r w:rsidR="009B3216">
        <w:rPr>
          <w:rStyle w:val="SoluoChar"/>
        </w:rPr>
        <w:t>V</w:t>
      </w:r>
    </w:p>
    <w:p w14:paraId="6C354443" w14:textId="056B3719" w:rsidR="0009107B" w:rsidRDefault="0009107B" w:rsidP="0009107B">
      <w:pPr>
        <w:pStyle w:val="Hipotese"/>
        <w:rPr>
          <w:rFonts w:eastAsiaTheme="minorHAnsi"/>
        </w:rPr>
      </w:pPr>
      <w:r>
        <w:rPr>
          <w:rFonts w:eastAsiaTheme="minorHAnsi"/>
        </w:rPr>
        <w:t xml:space="preserve">Todas as mensagens enviadas são ICMP </w:t>
      </w:r>
      <w:proofErr w:type="spellStart"/>
      <w:r>
        <w:rPr>
          <w:rFonts w:eastAsiaTheme="minorHAnsi"/>
        </w:rPr>
        <w:t>echo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requests</w:t>
      </w:r>
      <w:proofErr w:type="spellEnd"/>
      <w:r w:rsidRPr="0009107B">
        <w:rPr>
          <w:rStyle w:val="SoluoChar"/>
        </w:rPr>
        <w:t xml:space="preserve"> </w:t>
      </w:r>
      <w:r w:rsidR="009B3216">
        <w:rPr>
          <w:rStyle w:val="SoluoChar"/>
        </w:rPr>
        <w:t>F</w:t>
      </w:r>
    </w:p>
    <w:p w14:paraId="14035705" w14:textId="77777777" w:rsidR="00896161" w:rsidRPr="0023724B" w:rsidRDefault="00896161" w:rsidP="00896161">
      <w:pPr>
        <w:keepLines/>
        <w:numPr>
          <w:ilvl w:val="0"/>
          <w:numId w:val="6"/>
        </w:numPr>
        <w:tabs>
          <w:tab w:val="left" w:pos="426"/>
        </w:tabs>
        <w:spacing w:before="120"/>
        <w:rPr>
          <w:lang w:eastAsia="en-GB"/>
        </w:rPr>
      </w:pPr>
      <w:r>
        <w:t xml:space="preserve">Relativamente à </w:t>
      </w:r>
      <w:r w:rsidRPr="0023724B">
        <w:t>Ethernet</w:t>
      </w:r>
      <w:r w:rsidRPr="0023724B">
        <w:rPr>
          <w:lang w:eastAsia="en-GB"/>
        </w:rPr>
        <w:t>:</w:t>
      </w:r>
    </w:p>
    <w:p w14:paraId="5F2E213F" w14:textId="437A3F38" w:rsidR="00896161" w:rsidRPr="00310F3B" w:rsidRDefault="00896161" w:rsidP="00896161">
      <w:pPr>
        <w:pStyle w:val="Hipotese"/>
      </w:pPr>
      <w:r>
        <w:t xml:space="preserve">O </w:t>
      </w:r>
      <w:r w:rsidR="00FE1898">
        <w:t xml:space="preserve">preâmbulo </w:t>
      </w:r>
      <w:r>
        <w:t>da</w:t>
      </w:r>
      <w:r w:rsidR="00FE1898">
        <w:t xml:space="preserve"> trama</w:t>
      </w:r>
      <w:r>
        <w:t xml:space="preserve"> Ethernet </w:t>
      </w:r>
      <w:r w:rsidR="00FE1898">
        <w:t xml:space="preserve">tem como objetivo a </w:t>
      </w:r>
      <w:r w:rsidR="009B3216">
        <w:t>deteção de erros</w:t>
      </w:r>
      <w:r>
        <w:t xml:space="preserve"> </w:t>
      </w:r>
      <w:r w:rsidR="009B3216">
        <w:rPr>
          <w:rFonts w:eastAsiaTheme="minorEastAsia"/>
          <w:vanish/>
          <w:color w:val="FF0000"/>
        </w:rPr>
        <w:t>F</w:t>
      </w:r>
    </w:p>
    <w:p w14:paraId="07BE6434" w14:textId="333752A7" w:rsidR="00896161" w:rsidRPr="0023724B" w:rsidRDefault="00896161" w:rsidP="00896161">
      <w:pPr>
        <w:pStyle w:val="Hipotese"/>
      </w:pPr>
      <w:r>
        <w:t>O CRC permite detetar erros do lado do recetor</w:t>
      </w:r>
      <w:r w:rsidRPr="0023724B">
        <w:t xml:space="preserve"> </w:t>
      </w:r>
      <w:r w:rsidR="009B3216">
        <w:rPr>
          <w:rFonts w:eastAsiaTheme="minorEastAsia"/>
          <w:vanish/>
          <w:color w:val="FF0000"/>
        </w:rPr>
        <w:t>V</w:t>
      </w:r>
    </w:p>
    <w:p w14:paraId="2E16CB1A" w14:textId="4958A553" w:rsidR="00896161" w:rsidRPr="0023724B" w:rsidRDefault="00896161" w:rsidP="00896161">
      <w:pPr>
        <w:pStyle w:val="Hipotese"/>
      </w:pPr>
      <w:r>
        <w:t xml:space="preserve">Um </w:t>
      </w:r>
      <w:proofErr w:type="spellStart"/>
      <w:r w:rsidRPr="0086290D">
        <w:rPr>
          <w:i/>
        </w:rPr>
        <w:t>switch</w:t>
      </w:r>
      <w:proofErr w:type="spellEnd"/>
      <w:r>
        <w:t xml:space="preserve"> quando recebe um</w:t>
      </w:r>
      <w:r w:rsidR="000075D6">
        <w:t>a</w:t>
      </w:r>
      <w:r>
        <w:t xml:space="preserve"> </w:t>
      </w:r>
      <w:r w:rsidR="000075D6">
        <w:t>trama</w:t>
      </w:r>
      <w:r>
        <w:t xml:space="preserve"> e não sabe em que porta o destino está acessível, envia para todas as portas </w:t>
      </w:r>
      <w:r w:rsidR="009B3216">
        <w:t>exceto</w:t>
      </w:r>
      <w:r>
        <w:t xml:space="preserve"> aquela por onde recebeu o pacote original</w:t>
      </w:r>
      <w:r w:rsidRPr="0023724B">
        <w:t xml:space="preserve"> </w:t>
      </w:r>
      <w:r w:rsidR="009B3216">
        <w:rPr>
          <w:rFonts w:eastAsiaTheme="minorEastAsia"/>
          <w:vanish/>
          <w:color w:val="FF0000"/>
        </w:rPr>
        <w:t>V</w:t>
      </w:r>
    </w:p>
    <w:p w14:paraId="3B7A5E5E" w14:textId="28D1F97E" w:rsidR="00896161" w:rsidRPr="0023724B" w:rsidRDefault="00FE1898" w:rsidP="00896161">
      <w:pPr>
        <w:pStyle w:val="Hipotese"/>
      </w:pPr>
      <w:r>
        <w:t xml:space="preserve">A </w:t>
      </w:r>
      <w:r w:rsidR="00896161">
        <w:t>Ethernet implementa o algoritmo de acesso ao meio CSMA/C</w:t>
      </w:r>
      <w:r w:rsidR="009B3216">
        <w:t>A</w:t>
      </w:r>
      <w:r w:rsidR="00896161" w:rsidRPr="0023724B">
        <w:t xml:space="preserve"> </w:t>
      </w:r>
      <w:r w:rsidR="009B3216">
        <w:rPr>
          <w:rFonts w:eastAsiaTheme="minorEastAsia"/>
          <w:vanish/>
          <w:color w:val="FF0000"/>
        </w:rPr>
        <w:t>F</w:t>
      </w:r>
    </w:p>
    <w:p w14:paraId="05C35D38" w14:textId="77777777" w:rsidR="00746FC2" w:rsidRPr="002A1493" w:rsidRDefault="00746FC2" w:rsidP="00746FC2">
      <w:pPr>
        <w:pStyle w:val="Pergunta"/>
      </w:pPr>
      <w:r w:rsidRPr="002A1493">
        <w:t>Considere a camada física:</w:t>
      </w:r>
    </w:p>
    <w:p w14:paraId="32DBDC40" w14:textId="736A7B3C" w:rsidR="00746FC2" w:rsidRPr="006C4206" w:rsidRDefault="00746FC2" w:rsidP="00746FC2">
      <w:pPr>
        <w:pStyle w:val="Hipotese"/>
      </w:pPr>
      <w:r>
        <w:tab/>
        <w:t xml:space="preserve">As fibras óticas do tipo multimodo permitem alcançar distâncias </w:t>
      </w:r>
      <w:r w:rsidR="009B3216">
        <w:t xml:space="preserve">curtas </w:t>
      </w:r>
      <w:r w:rsidR="009B3216">
        <w:rPr>
          <w:vanish/>
          <w:color w:val="FF0000"/>
        </w:rPr>
        <w:t>V</w:t>
      </w:r>
    </w:p>
    <w:p w14:paraId="379D51DA" w14:textId="3117D111" w:rsidR="00746FC2" w:rsidRPr="006C4206" w:rsidRDefault="00746FC2" w:rsidP="00746FC2">
      <w:pPr>
        <w:pStyle w:val="Hipotese"/>
      </w:pPr>
      <w:r>
        <w:tab/>
        <w:t xml:space="preserve">A transmissão do sinal de televisão </w:t>
      </w:r>
      <w:r w:rsidR="009B3216">
        <w:t>via radiofrequência</w:t>
      </w:r>
      <w:r>
        <w:t xml:space="preserve"> é um exemplo de uma transmissão através de um meio guiado </w:t>
      </w:r>
      <w:r w:rsidR="009B3216">
        <w:rPr>
          <w:vanish/>
          <w:color w:val="FF0000"/>
        </w:rPr>
        <w:t>F</w:t>
      </w:r>
    </w:p>
    <w:p w14:paraId="2959E06E" w14:textId="31B2CE02" w:rsidR="00746FC2" w:rsidRPr="006C4206" w:rsidRDefault="00746FC2" w:rsidP="00746FC2">
      <w:pPr>
        <w:pStyle w:val="Hipotese"/>
      </w:pPr>
      <w:r>
        <w:tab/>
        <w:t xml:space="preserve">As fibras óticas do tipo </w:t>
      </w:r>
      <w:proofErr w:type="spellStart"/>
      <w:r>
        <w:t>monomodo</w:t>
      </w:r>
      <w:proofErr w:type="spellEnd"/>
      <w:r>
        <w:t xml:space="preserve"> têm um núcleo de dimensão diferente das fibras óticas do tipo multimodo</w:t>
      </w:r>
      <w:r w:rsidR="009B3216">
        <w:t xml:space="preserve"> e</w:t>
      </w:r>
      <w:r>
        <w:t xml:space="preserve"> </w:t>
      </w:r>
      <w:r w:rsidR="009B3216">
        <w:t xml:space="preserve">não </w:t>
      </w:r>
      <w:r>
        <w:t xml:space="preserve">são compatíveis </w:t>
      </w:r>
      <w:r w:rsidR="009B3216">
        <w:t>mesmo usando</w:t>
      </w:r>
      <w:r>
        <w:t xml:space="preserve"> </w:t>
      </w:r>
      <w:r w:rsidR="0009107B">
        <w:t>o</w:t>
      </w:r>
      <w:r>
        <w:t xml:space="preserve">s </w:t>
      </w:r>
      <w:r w:rsidR="0009107B">
        <w:t>conectores</w:t>
      </w:r>
      <w:r>
        <w:t xml:space="preserve"> adequad</w:t>
      </w:r>
      <w:r w:rsidR="00DA28F5">
        <w:t>o</w:t>
      </w:r>
      <w:r>
        <w:t xml:space="preserve">s </w:t>
      </w:r>
      <w:r w:rsidR="009B3216">
        <w:rPr>
          <w:vanish/>
          <w:color w:val="FF0000"/>
        </w:rPr>
        <w:t>V</w:t>
      </w:r>
    </w:p>
    <w:p w14:paraId="5335116A" w14:textId="7A6E92CC" w:rsidR="00DA28F5" w:rsidRPr="001F7E1B" w:rsidRDefault="00746FC2" w:rsidP="001F7E1B">
      <w:pPr>
        <w:pStyle w:val="Hipotese"/>
        <w:rPr>
          <w:rStyle w:val="Soluo2Char"/>
          <w:vanish w:val="0"/>
          <w:color w:val="auto"/>
          <w:sz w:val="22"/>
          <w:szCs w:val="32"/>
        </w:rPr>
      </w:pPr>
      <w:r w:rsidRPr="001F7E1B">
        <w:lastRenderedPageBreak/>
        <w:tab/>
        <w:t xml:space="preserve">O Cabo CAT6a-S/FTP possui </w:t>
      </w:r>
      <w:r w:rsidR="009B3216">
        <w:t>8</w:t>
      </w:r>
      <w:r w:rsidRPr="001F7E1B">
        <w:t xml:space="preserve"> </w:t>
      </w:r>
      <w:r w:rsidR="0009107B" w:rsidRPr="001F7E1B">
        <w:t>pares de condutores</w:t>
      </w:r>
      <w:r w:rsidR="00DA28F5" w:rsidRPr="001F7E1B">
        <w:t xml:space="preserve"> </w:t>
      </w:r>
      <w:r w:rsidR="009B3216">
        <w:rPr>
          <w:rStyle w:val="Soluo2Char"/>
        </w:rPr>
        <w:t>F</w:t>
      </w:r>
      <w:r w:rsidR="00DA28F5" w:rsidRPr="001F7E1B">
        <w:rPr>
          <w:rStyle w:val="Soluo2Char"/>
          <w:vanish w:val="0"/>
          <w:color w:val="auto"/>
          <w:sz w:val="22"/>
          <w:szCs w:val="32"/>
        </w:rPr>
        <w:br w:type="page"/>
      </w:r>
    </w:p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DA28F5" w:rsidRPr="00276B9E" w14:paraId="7D04E4AA" w14:textId="77777777" w:rsidTr="00A62C35">
        <w:tc>
          <w:tcPr>
            <w:tcW w:w="709" w:type="dxa"/>
          </w:tcPr>
          <w:p w14:paraId="045D7FB0" w14:textId="77777777" w:rsidR="00DA28F5" w:rsidRPr="00276B9E" w:rsidRDefault="00DA28F5" w:rsidP="00A62C35">
            <w:pPr>
              <w:spacing w:before="120"/>
              <w:rPr>
                <w:rFonts w:cs="Calibri"/>
                <w:szCs w:val="20"/>
              </w:rPr>
            </w:pPr>
            <w:r w:rsidRPr="0D7C3590">
              <w:rPr>
                <w:rFonts w:cs="Calibri"/>
              </w:rPr>
              <w:lastRenderedPageBreak/>
              <w:t>Nome</w:t>
            </w:r>
            <w:r w:rsidRPr="0D7C3590">
              <w:rPr>
                <w:rFonts w:cs="Calibri"/>
                <w:b/>
                <w:bCs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11F839B7" w14:textId="77777777" w:rsidR="00DA28F5" w:rsidRPr="00276B9E" w:rsidRDefault="00DA28F5" w:rsidP="00A62C35">
            <w:pPr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7ACACC7C" w14:textId="77777777" w:rsidR="00DA28F5" w:rsidRPr="00276B9E" w:rsidRDefault="00DA28F5" w:rsidP="00A62C35">
            <w:pPr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  <w:proofErr w:type="spellStart"/>
            <w:r w:rsidRPr="00276B9E">
              <w:rPr>
                <w:rFonts w:cs="Calibri"/>
                <w:szCs w:val="20"/>
              </w:rPr>
              <w:t>Número</w:t>
            </w:r>
            <w:proofErr w:type="spellEnd"/>
            <w:r w:rsidRPr="00276B9E">
              <w:rPr>
                <w:rFonts w:cs="Calibri"/>
                <w:szCs w:val="20"/>
              </w:rPr>
              <w:t>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5113BB4A" w14:textId="77777777" w:rsidR="00DA28F5" w:rsidRPr="00276B9E" w:rsidRDefault="00DA28F5" w:rsidP="00A62C35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DA28F5" w:rsidRPr="006E2835" w14:paraId="0869EA17" w14:textId="77777777" w:rsidTr="00A62C35">
        <w:tc>
          <w:tcPr>
            <w:tcW w:w="5245" w:type="dxa"/>
            <w:gridSpan w:val="4"/>
          </w:tcPr>
          <w:p w14:paraId="3FC54558" w14:textId="77777777" w:rsidR="00DA28F5" w:rsidRPr="0047417E" w:rsidRDefault="00DA28F5" w:rsidP="00A62C35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6E283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8" w:type="dxa"/>
            <w:gridSpan w:val="2"/>
          </w:tcPr>
          <w:p w14:paraId="0E0216EA" w14:textId="77777777" w:rsidR="00DA28F5" w:rsidRPr="006E2835" w:rsidRDefault="00DA28F5" w:rsidP="00A62C35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>
              <w:rPr>
                <w:rFonts w:cs="Calibri"/>
                <w:sz w:val="18"/>
                <w:szCs w:val="20"/>
                <w:lang w:val="pt-PT"/>
              </w:rPr>
              <w:t xml:space="preserve">Docente: JV 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>
              <w:rPr>
                <w:rFonts w:cs="Calibri"/>
                <w:sz w:val="18"/>
                <w:szCs w:val="20"/>
                <w:lang w:val="pt-PT"/>
              </w:rPr>
              <w:t>JF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cs="Calibri"/>
                <w:sz w:val="18"/>
                <w:szCs w:val="20"/>
                <w:lang w:val="pt-PT"/>
              </w:rPr>
              <w:t>NCosta</w:t>
            </w:r>
            <w:proofErr w:type="spellEnd"/>
            <w:r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cs="Calibri"/>
                <w:sz w:val="18"/>
                <w:szCs w:val="20"/>
                <w:lang w:val="pt-PT"/>
              </w:rPr>
              <w:t>NCruz</w:t>
            </w:r>
            <w:proofErr w:type="spellEnd"/>
            <w:r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</w:p>
        </w:tc>
        <w:tc>
          <w:tcPr>
            <w:tcW w:w="1700" w:type="dxa"/>
          </w:tcPr>
          <w:p w14:paraId="0135CF9A" w14:textId="77777777" w:rsidR="00DA28F5" w:rsidRPr="00241971" w:rsidRDefault="00DA28F5" w:rsidP="00A62C35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6E283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DA28F5" w14:paraId="75A46FB0" w14:textId="77777777" w:rsidTr="00A62C35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62462F19" w14:textId="77777777" w:rsidR="00DA28F5" w:rsidRPr="00241971" w:rsidRDefault="00DA28F5" w:rsidP="00A62C35">
            <w:pPr>
              <w:spacing w:before="120"/>
              <w:rPr>
                <w:lang w:val="pt-PT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EA8EF8" wp14:editId="7C7BC371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8AC0C7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" strokecolor="black [3213]"/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05AFED" wp14:editId="7C3AE3E5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AD23D1" id="Straight Connector 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" strokecolor="black [3040]"/>
                  </w:pict>
                </mc:Fallback>
              </mc:AlternateContent>
            </w:r>
            <w:r>
              <w:rPr>
                <w:lang w:val="pt-PT"/>
              </w:rPr>
              <w:t xml:space="preserve">Exemplo:   </w:t>
            </w:r>
            <w:r w:rsidRPr="00241971">
              <w:rPr>
                <w:lang w:val="pt-PT"/>
              </w:rPr>
              <w:t>V</w:t>
            </w:r>
            <w:r>
              <w:rPr>
                <w:lang w:val="pt-PT"/>
              </w:rPr>
              <w:t xml:space="preserve"> </w:t>
            </w:r>
            <w:r>
              <w:rPr>
                <w:rFonts w:ascii="Cambria Math" w:hAnsi="Cambria Math" w:cs="Cambria Math"/>
                <w:lang w:val="pt-PT"/>
              </w:rPr>
              <w:t>⃞</w:t>
            </w:r>
            <w:r w:rsidRPr="00241971">
              <w:rPr>
                <w:lang w:val="pt-PT"/>
              </w:rPr>
              <w:t xml:space="preserve"> </w:t>
            </w:r>
          </w:p>
        </w:tc>
        <w:tc>
          <w:tcPr>
            <w:tcW w:w="3969" w:type="dxa"/>
          </w:tcPr>
          <w:p w14:paraId="3989C702" w14:textId="77777777" w:rsidR="00DA28F5" w:rsidRPr="00581F8B" w:rsidRDefault="00DA28F5" w:rsidP="00A62C35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>
              <w:rPr>
                <w:lang w:val="pt-PT"/>
              </w:rPr>
              <w:t xml:space="preserve">  </w:t>
            </w:r>
            <w:r w:rsidRPr="00241971">
              <w:rPr>
                <w:lang w:val="pt-PT"/>
              </w:rPr>
              <w:t>F</w:t>
            </w:r>
            <w:r>
              <w:rPr>
                <w:lang w:val="pt-PT"/>
              </w:rPr>
              <w:t xml:space="preserve"> </w:t>
            </w:r>
            <w:r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405DBC95" w14:textId="77777777" w:rsidR="00DA28F5" w:rsidRDefault="00DA28F5" w:rsidP="001F7E1B">
      <w:pPr>
        <w:pStyle w:val="Pergunta"/>
        <w:numPr>
          <w:ilvl w:val="0"/>
          <w:numId w:val="42"/>
        </w:numPr>
      </w:pPr>
      <w:r>
        <w:t>Sobre o cabeçalho IP</w:t>
      </w:r>
    </w:p>
    <w:p w14:paraId="67186D87" w14:textId="77777777" w:rsidR="00DA28F5" w:rsidRDefault="00DA28F5" w:rsidP="00DA28F5">
      <w:pPr>
        <w:pStyle w:val="Hipotese"/>
        <w:tabs>
          <w:tab w:val="clear" w:pos="993"/>
          <w:tab w:val="num" w:pos="567"/>
        </w:tabs>
      </w:pPr>
      <w:r>
        <w:t xml:space="preserve">As </w:t>
      </w:r>
      <w:proofErr w:type="spellStart"/>
      <w:r w:rsidRPr="00721760">
        <w:rPr>
          <w:i/>
          <w:iCs/>
        </w:rPr>
        <w:t>flags</w:t>
      </w:r>
      <w:proofErr w:type="spellEnd"/>
      <w:r>
        <w:t xml:space="preserve"> de SYN e ACK servem para estabelecer uma sessão IP entre dois </w:t>
      </w:r>
      <w:proofErr w:type="spellStart"/>
      <w:r w:rsidRPr="004F6D99">
        <w:rPr>
          <w:i/>
          <w:iCs/>
        </w:rPr>
        <w:t>hosts</w:t>
      </w:r>
      <w:proofErr w:type="spellEnd"/>
      <w:r>
        <w:t xml:space="preserve">. </w:t>
      </w:r>
      <w:r>
        <w:rPr>
          <w:rStyle w:val="SoluoChar"/>
        </w:rPr>
        <w:t>F</w:t>
      </w:r>
    </w:p>
    <w:p w14:paraId="2F2EC63C" w14:textId="77777777" w:rsidR="00DA28F5" w:rsidRPr="006C4206" w:rsidRDefault="00DA28F5" w:rsidP="00DA28F5">
      <w:pPr>
        <w:pStyle w:val="Hipotese"/>
        <w:tabs>
          <w:tab w:val="clear" w:pos="993"/>
          <w:tab w:val="num" w:pos="567"/>
        </w:tabs>
      </w:pPr>
      <w:r>
        <w:t>O campo dimensão tem um valor igual ou inferior ao MTU da ligação onde circula</w:t>
      </w:r>
      <w:r w:rsidRPr="00127C99">
        <w:t xml:space="preserve"> </w:t>
      </w:r>
      <w:r>
        <w:rPr>
          <w:rStyle w:val="SoluoChar"/>
        </w:rPr>
        <w:t>V</w:t>
      </w:r>
    </w:p>
    <w:p w14:paraId="3077BEBE" w14:textId="77777777" w:rsidR="00DA28F5" w:rsidRPr="0054220D" w:rsidRDefault="00DA28F5" w:rsidP="00DA28F5">
      <w:pPr>
        <w:pStyle w:val="Hipotese"/>
        <w:tabs>
          <w:tab w:val="clear" w:pos="993"/>
          <w:tab w:val="num" w:pos="567"/>
        </w:tabs>
        <w:rPr>
          <w:rStyle w:val="SoluoChar"/>
          <w:vanish w:val="0"/>
          <w:color w:val="auto"/>
          <w:szCs w:val="32"/>
        </w:rPr>
      </w:pPr>
      <w:r>
        <w:t xml:space="preserve">O endereço IP de origem tem uma dimensão de 32 </w:t>
      </w:r>
      <w:r w:rsidRPr="002556C8">
        <w:rPr>
          <w:i/>
          <w:iCs/>
        </w:rPr>
        <w:t>bytes</w:t>
      </w:r>
      <w:r w:rsidRPr="00975178"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7CDD5BC8" w14:textId="77777777" w:rsidR="00DA28F5" w:rsidRDefault="00DA28F5" w:rsidP="00DA28F5">
      <w:pPr>
        <w:pStyle w:val="Hipotese"/>
        <w:tabs>
          <w:tab w:val="clear" w:pos="993"/>
          <w:tab w:val="num" w:pos="567"/>
        </w:tabs>
      </w:pPr>
      <w:r>
        <w:t xml:space="preserve">O </w:t>
      </w:r>
      <w:proofErr w:type="spellStart"/>
      <w:r w:rsidRPr="00676BE8">
        <w:rPr>
          <w:i/>
          <w:iCs/>
        </w:rPr>
        <w:t>checksum</w:t>
      </w:r>
      <w:proofErr w:type="spellEnd"/>
      <w:r>
        <w:t xml:space="preserve"> implementa um código detetor e corretor de erros do cabeçalho e dados </w:t>
      </w:r>
      <w:r>
        <w:rPr>
          <w:rStyle w:val="SoluoChar"/>
        </w:rPr>
        <w:t>F</w:t>
      </w:r>
    </w:p>
    <w:p w14:paraId="531702EA" w14:textId="77777777" w:rsidR="00DA28F5" w:rsidRPr="008579D5" w:rsidRDefault="00DA28F5" w:rsidP="00DA28F5">
      <w:pPr>
        <w:pStyle w:val="Pergunta"/>
      </w:pPr>
      <w:r>
        <w:t>Os seguintes endereços representam endereços de rede válidos:</w:t>
      </w:r>
    </w:p>
    <w:p w14:paraId="34D79D35" w14:textId="77777777" w:rsidR="00DA28F5" w:rsidRDefault="00DA28F5" w:rsidP="00DA28F5">
      <w:pPr>
        <w:pStyle w:val="Hipotese"/>
        <w:tabs>
          <w:tab w:val="clear" w:pos="993"/>
          <w:tab w:val="num" w:pos="920"/>
        </w:tabs>
      </w:pPr>
      <w:r>
        <w:t xml:space="preserve">192.168.22.64/25 </w:t>
      </w:r>
      <w:r>
        <w:rPr>
          <w:vanish/>
          <w:color w:val="FF0000"/>
        </w:rPr>
        <w:t>F</w:t>
      </w:r>
    </w:p>
    <w:p w14:paraId="4EB6B7B2" w14:textId="77777777" w:rsidR="00DA28F5" w:rsidRDefault="00DA28F5" w:rsidP="00DA28F5">
      <w:pPr>
        <w:pStyle w:val="Hipotese"/>
        <w:tabs>
          <w:tab w:val="clear" w:pos="993"/>
          <w:tab w:val="num" w:pos="920"/>
        </w:tabs>
      </w:pPr>
      <w:r>
        <w:t>192.169.22.64/27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V</w:t>
      </w:r>
    </w:p>
    <w:p w14:paraId="52B1FF67" w14:textId="77777777" w:rsidR="00DA28F5" w:rsidRDefault="00DA28F5" w:rsidP="00DA28F5">
      <w:pPr>
        <w:pStyle w:val="Hipotese"/>
        <w:tabs>
          <w:tab w:val="clear" w:pos="993"/>
          <w:tab w:val="num" w:pos="920"/>
        </w:tabs>
      </w:pPr>
      <w:r>
        <w:t>193.140.220.0/20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11A00729" w14:textId="77777777" w:rsidR="00DA28F5" w:rsidRPr="003913B1" w:rsidRDefault="00DA28F5" w:rsidP="00DA28F5">
      <w:pPr>
        <w:pStyle w:val="Hipotese"/>
        <w:tabs>
          <w:tab w:val="clear" w:pos="993"/>
          <w:tab w:val="num" w:pos="920"/>
        </w:tabs>
      </w:pPr>
      <w:r>
        <w:t xml:space="preserve">193.137.220.0/22 </w:t>
      </w:r>
      <w:r>
        <w:rPr>
          <w:vanish/>
          <w:color w:val="FF0000"/>
        </w:rPr>
        <w:t>V</w:t>
      </w:r>
    </w:p>
    <w:p w14:paraId="433F6338" w14:textId="113CC6A3" w:rsidR="00DA28F5" w:rsidRDefault="00DA28F5" w:rsidP="00DA28F5">
      <w:pPr>
        <w:pStyle w:val="Pergunta"/>
        <w:rPr>
          <w:rFonts w:eastAsiaTheme="minorHAnsi"/>
        </w:rPr>
      </w:pPr>
      <w:r>
        <w:rPr>
          <w:rFonts w:eastAsiaTheme="minorHAnsi"/>
        </w:rPr>
        <w:t>Considere as seguintes sub-redes: 70.10.224.0/19,</w:t>
      </w:r>
      <w:r w:rsidRPr="009F6AA1">
        <w:rPr>
          <w:rFonts w:eastAsiaTheme="minorHAnsi"/>
        </w:rPr>
        <w:t xml:space="preserve"> </w:t>
      </w:r>
      <w:r>
        <w:rPr>
          <w:rFonts w:eastAsiaTheme="minorHAnsi"/>
        </w:rPr>
        <w:t>70.10.208.0/20, 70.10.192.0/21 e 70.10.200</w:t>
      </w:r>
      <w:r w:rsidR="008E2F8F">
        <w:rPr>
          <w:rFonts w:eastAsiaTheme="minorHAnsi"/>
        </w:rPr>
        <w:t>.0</w:t>
      </w:r>
      <w:r>
        <w:rPr>
          <w:rFonts w:eastAsiaTheme="minorHAnsi"/>
        </w:rPr>
        <w:t xml:space="preserve">/21 </w:t>
      </w:r>
    </w:p>
    <w:p w14:paraId="71CE4571" w14:textId="639D04CC" w:rsidR="00DA28F5" w:rsidRDefault="00DA28F5" w:rsidP="00DA28F5">
      <w:pPr>
        <w:pStyle w:val="Hipotese"/>
      </w:pPr>
      <w:r>
        <w:t>Podem ser sumarizadas em 70.10.224.0/19 e 70.10.192</w:t>
      </w:r>
      <w:r w:rsidR="008E2F8F">
        <w:rPr>
          <w:rFonts w:eastAsiaTheme="minorHAnsi"/>
        </w:rPr>
        <w:t>.0</w:t>
      </w:r>
      <w:r>
        <w:t>/19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V</w:t>
      </w:r>
    </w:p>
    <w:p w14:paraId="114AE1AF" w14:textId="19CDFF0C" w:rsidR="00DA28F5" w:rsidRDefault="00DA28F5" w:rsidP="00DA28F5">
      <w:pPr>
        <w:pStyle w:val="Hipotese"/>
      </w:pPr>
      <w:r>
        <w:t>Podem ser sumarizadas em 70.10.128.0/19 e 70.10.192</w:t>
      </w:r>
      <w:r w:rsidR="008E2F8F">
        <w:rPr>
          <w:rFonts w:eastAsiaTheme="minorHAnsi"/>
        </w:rPr>
        <w:t>.0</w:t>
      </w:r>
      <w:r>
        <w:t xml:space="preserve">/20 </w:t>
      </w:r>
      <w:r>
        <w:rPr>
          <w:vanish/>
          <w:color w:val="FF0000"/>
        </w:rPr>
        <w:t>F</w:t>
      </w:r>
    </w:p>
    <w:p w14:paraId="00C0C421" w14:textId="79C58FF7" w:rsidR="00DA28F5" w:rsidRDefault="00DA28F5" w:rsidP="00DA28F5">
      <w:pPr>
        <w:pStyle w:val="Hipotese"/>
      </w:pPr>
      <w:r>
        <w:t>Podem ser sumarizadas em 70.10.192.0/19 e 70.10.128.0/19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7E30D963" w14:textId="2B30DEE2" w:rsidR="00DA28F5" w:rsidRPr="003913B1" w:rsidRDefault="001F7E1B" w:rsidP="00DA28F5">
      <w:pPr>
        <w:pStyle w:val="Hipotese"/>
      </w:pPr>
      <w:r w:rsidRPr="005A7FE0">
        <w:rPr>
          <w:noProof/>
        </w:rPr>
        <w:drawing>
          <wp:anchor distT="0" distB="0" distL="114300" distR="114300" simplePos="0" relativeHeight="251671552" behindDoc="0" locked="0" layoutInCell="1" allowOverlap="1" wp14:anchorId="7A45CF5C" wp14:editId="318DE271">
            <wp:simplePos x="0" y="0"/>
            <wp:positionH relativeFrom="margin">
              <wp:posOffset>3652924</wp:posOffset>
            </wp:positionH>
            <wp:positionV relativeFrom="margin">
              <wp:posOffset>3353435</wp:posOffset>
            </wp:positionV>
            <wp:extent cx="3606165" cy="1452245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8F5">
        <w:t>Podem ser sumarizadas em 70.10.192.0/18</w:t>
      </w:r>
      <w:r w:rsidR="00DA28F5" w:rsidRPr="00193BCC">
        <w:rPr>
          <w:vanish/>
          <w:color w:val="FF0000"/>
        </w:rPr>
        <w:t xml:space="preserve"> </w:t>
      </w:r>
      <w:r w:rsidR="00DA28F5">
        <w:rPr>
          <w:vanish/>
          <w:color w:val="FF0000"/>
        </w:rPr>
        <w:t>V</w:t>
      </w:r>
    </w:p>
    <w:p w14:paraId="33109C09" w14:textId="4CBD3453" w:rsidR="00DA28F5" w:rsidRDefault="00DA28F5" w:rsidP="00DA28F5">
      <w:pPr>
        <w:pStyle w:val="Pergunta"/>
        <w:numPr>
          <w:ilvl w:val="0"/>
          <w:numId w:val="0"/>
        </w:numPr>
        <w:ind w:left="357" w:hanging="357"/>
        <w:rPr>
          <w:lang w:eastAsia="en-GB"/>
        </w:rPr>
      </w:pPr>
      <w:r>
        <w:rPr>
          <w:lang w:eastAsia="en-GB"/>
        </w:rPr>
        <w:t>Considere a rede à direita.</w:t>
      </w:r>
    </w:p>
    <w:p w14:paraId="1F3EC808" w14:textId="4C289F0B" w:rsidR="00DA28F5" w:rsidRDefault="00DA28F5" w:rsidP="00DA28F5">
      <w:pPr>
        <w:pStyle w:val="Pergunta"/>
        <w:rPr>
          <w:lang w:eastAsia="en-GB"/>
        </w:rPr>
      </w:pPr>
      <w:r>
        <w:rPr>
          <w:lang w:eastAsia="en-GB"/>
        </w:rPr>
        <w:t>Acerca do DHCP indique:</w:t>
      </w:r>
    </w:p>
    <w:p w14:paraId="468CAEAD" w14:textId="77777777" w:rsidR="00DA28F5" w:rsidRDefault="00DA28F5" w:rsidP="00DA28F5">
      <w:pPr>
        <w:pStyle w:val="Hipotese"/>
        <w:rPr>
          <w:lang w:eastAsia="en-GB"/>
        </w:rPr>
      </w:pPr>
      <w:r>
        <w:rPr>
          <w:lang w:eastAsia="en-GB"/>
        </w:rPr>
        <w:t xml:space="preserve">As mensagens de DHCP DISCOVER enviadas pelo PC A são escutadas pelo PC B </w:t>
      </w:r>
      <w:r>
        <w:rPr>
          <w:vanish/>
          <w:color w:val="FF0000"/>
        </w:rPr>
        <w:t>V</w:t>
      </w:r>
    </w:p>
    <w:p w14:paraId="1E15FF89" w14:textId="77777777" w:rsidR="00DA28F5" w:rsidRDefault="00DA28F5" w:rsidP="00DA28F5">
      <w:pPr>
        <w:pStyle w:val="Hipotese"/>
        <w:rPr>
          <w:lang w:eastAsia="en-GB"/>
        </w:rPr>
      </w:pPr>
      <w:r>
        <w:rPr>
          <w:lang w:eastAsia="en-GB"/>
        </w:rPr>
        <w:t>As mensagens de DHCP DISCOVER enviadas pelos clientes são escutadas na rede C por todos os servidores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4CF8F8B2" w14:textId="77777777" w:rsidR="00DA28F5" w:rsidRDefault="00DA28F5" w:rsidP="00DA28F5">
      <w:pPr>
        <w:pStyle w:val="Hipotese"/>
        <w:rPr>
          <w:lang w:eastAsia="en-GB"/>
        </w:rPr>
      </w:pPr>
      <w:r>
        <w:rPr>
          <w:lang w:eastAsia="en-GB"/>
        </w:rPr>
        <w:t xml:space="preserve">A utilização de DHCP torna desnecessária a utilização de ARP na comunicação com o </w:t>
      </w:r>
      <w:proofErr w:type="spellStart"/>
      <w:r w:rsidRPr="00700064">
        <w:rPr>
          <w:i/>
          <w:iCs/>
          <w:lang w:eastAsia="en-GB"/>
        </w:rPr>
        <w:t>Default</w:t>
      </w:r>
      <w:proofErr w:type="spellEnd"/>
      <w:r w:rsidRPr="00700064">
        <w:rPr>
          <w:i/>
          <w:iCs/>
          <w:lang w:eastAsia="en-GB"/>
        </w:rPr>
        <w:t xml:space="preserve"> Gateway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06699AE9" w14:textId="77777777" w:rsidR="00DA28F5" w:rsidRDefault="00DA28F5" w:rsidP="00DA28F5">
      <w:pPr>
        <w:pStyle w:val="Hipotese"/>
        <w:rPr>
          <w:lang w:eastAsia="en-GB"/>
        </w:rPr>
      </w:pPr>
      <w:r>
        <w:rPr>
          <w:lang w:eastAsia="en-GB"/>
        </w:rPr>
        <w:t>O processo de renovação da configuração apenas envolve as mensagens DHCP RENEW e DHCP ACK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1C6892BF" w14:textId="77777777" w:rsidR="00DA28F5" w:rsidRDefault="00DA28F5" w:rsidP="00DA28F5">
      <w:pPr>
        <w:pStyle w:val="Pergunta"/>
        <w:rPr>
          <w:lang w:eastAsia="en-GB"/>
        </w:rPr>
      </w:pPr>
      <w:r>
        <w:rPr>
          <w:lang w:eastAsia="en-GB"/>
        </w:rPr>
        <w:t xml:space="preserve">Indique as interfaces de rede e os respetivos equipamentos onde na rede anterior é necessário executar um DHCP </w:t>
      </w:r>
      <w:proofErr w:type="spellStart"/>
      <w:r>
        <w:rPr>
          <w:lang w:eastAsia="en-GB"/>
        </w:rPr>
        <w:t>Relay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Agent</w:t>
      </w:r>
      <w:proofErr w:type="spellEnd"/>
      <w:r>
        <w:rPr>
          <w:lang w:eastAsia="en-GB"/>
        </w:rPr>
        <w:t xml:space="preserve"> de forma a atribuir endereços por DHCP a todos os </w:t>
      </w:r>
      <w:proofErr w:type="spellStart"/>
      <w:r>
        <w:rPr>
          <w:lang w:eastAsia="en-GB"/>
        </w:rPr>
        <w:t>PCs</w:t>
      </w:r>
      <w:proofErr w:type="spellEnd"/>
    </w:p>
    <w:p w14:paraId="72D26268" w14:textId="77777777" w:rsidR="00DA28F5" w:rsidRPr="00700064" w:rsidRDefault="00DA28F5" w:rsidP="00DA28F5">
      <w:pPr>
        <w:pStyle w:val="RespostaDesenvolvimento"/>
      </w:pPr>
      <w:r w:rsidRPr="00700064">
        <w:rPr>
          <w:rStyle w:val="SoluoChar"/>
        </w:rPr>
        <w:t>R2_1, R1_1</w:t>
      </w:r>
    </w:p>
    <w:p w14:paraId="0C161264" w14:textId="77777777" w:rsidR="00DA28F5" w:rsidRPr="00975178" w:rsidRDefault="00DA28F5" w:rsidP="00DA28F5">
      <w:pPr>
        <w:pStyle w:val="Pergunta"/>
        <w:rPr>
          <w:lang w:eastAsia="en-GB"/>
        </w:rPr>
      </w:pPr>
      <w:r>
        <w:t>D</w:t>
      </w:r>
      <w:r w:rsidRPr="00975178">
        <w:t xml:space="preserve">istribua </w:t>
      </w:r>
      <w:r>
        <w:t>a rede 20</w:t>
      </w:r>
      <w:r w:rsidRPr="00975178">
        <w:t>.10.0.0/2</w:t>
      </w:r>
      <w:r>
        <w:t>3</w:t>
      </w:r>
      <w:r w:rsidRPr="00975178">
        <w:t xml:space="preserve"> pelas </w:t>
      </w:r>
      <w:r>
        <w:t>5</w:t>
      </w:r>
      <w:r w:rsidRPr="00975178">
        <w:t xml:space="preserve"> </w:t>
      </w:r>
      <w:r>
        <w:t>sub-</w:t>
      </w:r>
      <w:r w:rsidRPr="00975178">
        <w:t>redes</w:t>
      </w:r>
      <w:r>
        <w:t>.</w:t>
      </w:r>
      <w:r w:rsidRPr="00975178">
        <w:t xml:space="preserve"> </w:t>
      </w:r>
      <w:r>
        <w:t>A</w:t>
      </w:r>
      <w:r w:rsidRPr="00975178">
        <w:t xml:space="preserve">s </w:t>
      </w:r>
      <w:proofErr w:type="spellStart"/>
      <w:r w:rsidRPr="00975178">
        <w:t>LANs</w:t>
      </w:r>
      <w:proofErr w:type="spellEnd"/>
      <w:r w:rsidRPr="00975178">
        <w:t xml:space="preserve"> </w:t>
      </w:r>
      <w:r>
        <w:t xml:space="preserve">onde estão os </w:t>
      </w:r>
      <w:proofErr w:type="spellStart"/>
      <w:r>
        <w:t>PCs</w:t>
      </w:r>
      <w:proofErr w:type="spellEnd"/>
      <w:r>
        <w:t xml:space="preserve"> e Servidores devem ter</w:t>
      </w:r>
      <w:r w:rsidRPr="00975178">
        <w:t xml:space="preserve"> a maior dimensão possível</w:t>
      </w:r>
      <w:r>
        <w:t>. As ligações entre routers devem ter endereços de rede com o valor mais alto possível e a quantidade mínima necessária ao seu funcionamento. Deve também assegurar que desperdiça o menor número de endereços e que são ordenados de forma crescente</w:t>
      </w:r>
      <w:r w:rsidRPr="00975178">
        <w:t>.</w:t>
      </w:r>
    </w:p>
    <w:tbl>
      <w:tblPr>
        <w:tblStyle w:val="TableGrid"/>
        <w:tblW w:w="4280" w:type="pct"/>
        <w:jc w:val="center"/>
        <w:tblLook w:val="04A0" w:firstRow="1" w:lastRow="0" w:firstColumn="1" w:lastColumn="0" w:noHBand="0" w:noVBand="1"/>
      </w:tblPr>
      <w:tblGrid>
        <w:gridCol w:w="852"/>
        <w:gridCol w:w="2873"/>
        <w:gridCol w:w="2792"/>
        <w:gridCol w:w="2695"/>
      </w:tblGrid>
      <w:tr w:rsidR="00DA28F5" w:rsidRPr="00975178" w14:paraId="3CA23542" w14:textId="77777777" w:rsidTr="00A62C35">
        <w:trPr>
          <w:trHeight w:hRule="exact" w:val="284"/>
          <w:jc w:val="center"/>
        </w:trPr>
        <w:tc>
          <w:tcPr>
            <w:tcW w:w="462" w:type="pct"/>
          </w:tcPr>
          <w:p w14:paraId="45CC3B4D" w14:textId="77777777" w:rsidR="00DA28F5" w:rsidRPr="00975178" w:rsidRDefault="00DA28F5" w:rsidP="00A62C35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</w:p>
        </w:tc>
        <w:tc>
          <w:tcPr>
            <w:tcW w:w="1559" w:type="pct"/>
          </w:tcPr>
          <w:p w14:paraId="470BE2EC" w14:textId="77777777" w:rsidR="00DA28F5" w:rsidRPr="00975178" w:rsidRDefault="00DA28F5" w:rsidP="00A62C35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>Endereço de Rede/Máscara</w:t>
            </w:r>
          </w:p>
        </w:tc>
        <w:tc>
          <w:tcPr>
            <w:tcW w:w="1515" w:type="pct"/>
          </w:tcPr>
          <w:p w14:paraId="2E0D4B6E" w14:textId="77777777" w:rsidR="00DA28F5" w:rsidRPr="00975178" w:rsidRDefault="00DA28F5" w:rsidP="00A62C35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>Nº Máximo de Dispositivos</w:t>
            </w:r>
          </w:p>
        </w:tc>
        <w:tc>
          <w:tcPr>
            <w:tcW w:w="1463" w:type="pct"/>
          </w:tcPr>
          <w:p w14:paraId="4F1390AE" w14:textId="77777777" w:rsidR="00DA28F5" w:rsidRPr="00975178" w:rsidRDefault="00DA28F5" w:rsidP="00A62C35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 xml:space="preserve">Endereço de </w:t>
            </w:r>
            <w:proofErr w:type="spellStart"/>
            <w:r w:rsidRPr="00975178">
              <w:rPr>
                <w:i/>
                <w:szCs w:val="18"/>
              </w:rPr>
              <w:t>Broadcast</w:t>
            </w:r>
            <w:proofErr w:type="spellEnd"/>
          </w:p>
        </w:tc>
      </w:tr>
      <w:tr w:rsidR="00DA28F5" w:rsidRPr="00975178" w14:paraId="06AED7C6" w14:textId="77777777" w:rsidTr="00A62C35">
        <w:trPr>
          <w:trHeight w:hRule="exact" w:val="284"/>
          <w:jc w:val="center"/>
        </w:trPr>
        <w:tc>
          <w:tcPr>
            <w:tcW w:w="462" w:type="pct"/>
          </w:tcPr>
          <w:p w14:paraId="35E1FAD8" w14:textId="77777777" w:rsidR="00DA28F5" w:rsidRPr="00975178" w:rsidRDefault="00DA28F5" w:rsidP="00A62C35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>LAN A</w:t>
            </w:r>
          </w:p>
        </w:tc>
        <w:tc>
          <w:tcPr>
            <w:tcW w:w="1559" w:type="pct"/>
          </w:tcPr>
          <w:p w14:paraId="39611074" w14:textId="77777777" w:rsidR="00DA28F5" w:rsidRPr="00975178" w:rsidRDefault="00DA28F5" w:rsidP="00A62C35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20</w:t>
            </w:r>
            <w:r w:rsidRPr="00975178">
              <w:rPr>
                <w:sz w:val="22"/>
              </w:rPr>
              <w:t>.10.0.0/24</w:t>
            </w:r>
          </w:p>
        </w:tc>
        <w:tc>
          <w:tcPr>
            <w:tcW w:w="1515" w:type="pct"/>
          </w:tcPr>
          <w:p w14:paraId="5BC0FFC4" w14:textId="77777777" w:rsidR="00DA28F5" w:rsidRPr="00975178" w:rsidRDefault="00DA28F5" w:rsidP="00A62C35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254</w:t>
            </w:r>
          </w:p>
        </w:tc>
        <w:tc>
          <w:tcPr>
            <w:tcW w:w="1463" w:type="pct"/>
          </w:tcPr>
          <w:p w14:paraId="1620E2F0" w14:textId="77777777" w:rsidR="00DA28F5" w:rsidRPr="00975178" w:rsidRDefault="00DA28F5" w:rsidP="00A62C35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0.255</w:t>
            </w:r>
          </w:p>
        </w:tc>
      </w:tr>
      <w:tr w:rsidR="00DA28F5" w:rsidRPr="00975178" w14:paraId="58FD8EFE" w14:textId="77777777" w:rsidTr="00A62C35">
        <w:trPr>
          <w:trHeight w:hRule="exact" w:val="284"/>
          <w:jc w:val="center"/>
        </w:trPr>
        <w:tc>
          <w:tcPr>
            <w:tcW w:w="462" w:type="pct"/>
          </w:tcPr>
          <w:p w14:paraId="7C987E73" w14:textId="77777777" w:rsidR="00DA28F5" w:rsidRPr="00975178" w:rsidRDefault="00DA28F5" w:rsidP="00A62C35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>LAN B</w:t>
            </w:r>
          </w:p>
        </w:tc>
        <w:tc>
          <w:tcPr>
            <w:tcW w:w="1559" w:type="pct"/>
          </w:tcPr>
          <w:p w14:paraId="0137F279" w14:textId="77777777" w:rsidR="00DA28F5" w:rsidRPr="00975178" w:rsidRDefault="00DA28F5" w:rsidP="00A62C35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20</w:t>
            </w:r>
            <w:r w:rsidRPr="00975178">
              <w:rPr>
                <w:sz w:val="22"/>
              </w:rPr>
              <w:t>.10.1.0/25</w:t>
            </w:r>
          </w:p>
        </w:tc>
        <w:tc>
          <w:tcPr>
            <w:tcW w:w="1515" w:type="pct"/>
          </w:tcPr>
          <w:p w14:paraId="5A5DC6A0" w14:textId="77777777" w:rsidR="00DA28F5" w:rsidRPr="00975178" w:rsidRDefault="00DA28F5" w:rsidP="00A62C35">
            <w:pPr>
              <w:pStyle w:val="Soluo2"/>
              <w:rPr>
                <w:sz w:val="22"/>
              </w:rPr>
            </w:pPr>
            <w:r w:rsidRPr="00975178">
              <w:rPr>
                <w:sz w:val="22"/>
              </w:rPr>
              <w:t>126</w:t>
            </w:r>
          </w:p>
        </w:tc>
        <w:tc>
          <w:tcPr>
            <w:tcW w:w="1463" w:type="pct"/>
          </w:tcPr>
          <w:p w14:paraId="5A99CA95" w14:textId="77777777" w:rsidR="00DA28F5" w:rsidRPr="00975178" w:rsidRDefault="00DA28F5" w:rsidP="00A62C35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1.127</w:t>
            </w:r>
          </w:p>
        </w:tc>
      </w:tr>
      <w:tr w:rsidR="00DA28F5" w:rsidRPr="00975178" w14:paraId="1B32F7D1" w14:textId="77777777" w:rsidTr="00A62C35">
        <w:trPr>
          <w:trHeight w:hRule="exact" w:val="284"/>
          <w:jc w:val="center"/>
        </w:trPr>
        <w:tc>
          <w:tcPr>
            <w:tcW w:w="462" w:type="pct"/>
          </w:tcPr>
          <w:p w14:paraId="12639073" w14:textId="77777777" w:rsidR="00DA28F5" w:rsidRPr="00975178" w:rsidRDefault="00DA28F5" w:rsidP="00A62C35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 xml:space="preserve">LAN </w:t>
            </w:r>
            <w:r>
              <w:rPr>
                <w:szCs w:val="18"/>
              </w:rPr>
              <w:t>C</w:t>
            </w:r>
          </w:p>
        </w:tc>
        <w:tc>
          <w:tcPr>
            <w:tcW w:w="1559" w:type="pct"/>
          </w:tcPr>
          <w:p w14:paraId="10A94E04" w14:textId="77777777" w:rsidR="00DA28F5" w:rsidRPr="00975178" w:rsidRDefault="00DA28F5" w:rsidP="00A62C35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20</w:t>
            </w:r>
            <w:r w:rsidRPr="00975178">
              <w:rPr>
                <w:sz w:val="22"/>
              </w:rPr>
              <w:t>.10.1.</w:t>
            </w:r>
            <w:r>
              <w:rPr>
                <w:sz w:val="22"/>
              </w:rPr>
              <w:t>128</w:t>
            </w:r>
            <w:r w:rsidRPr="00975178">
              <w:rPr>
                <w:sz w:val="22"/>
              </w:rPr>
              <w:t>/</w:t>
            </w:r>
            <w:r>
              <w:rPr>
                <w:sz w:val="22"/>
              </w:rPr>
              <w:t>26</w:t>
            </w:r>
          </w:p>
        </w:tc>
        <w:tc>
          <w:tcPr>
            <w:tcW w:w="1515" w:type="pct"/>
          </w:tcPr>
          <w:p w14:paraId="4A22B8CF" w14:textId="77777777" w:rsidR="00DA28F5" w:rsidRPr="00975178" w:rsidRDefault="00DA28F5" w:rsidP="00A62C35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1463" w:type="pct"/>
          </w:tcPr>
          <w:p w14:paraId="3118B05F" w14:textId="77777777" w:rsidR="00DA28F5" w:rsidRPr="00975178" w:rsidRDefault="00DA28F5" w:rsidP="00A62C35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1.191</w:t>
            </w:r>
          </w:p>
        </w:tc>
      </w:tr>
      <w:tr w:rsidR="00DA28F5" w:rsidRPr="00975178" w14:paraId="51F03A7A" w14:textId="77777777" w:rsidTr="00A62C35">
        <w:trPr>
          <w:trHeight w:hRule="exact" w:val="284"/>
          <w:jc w:val="center"/>
        </w:trPr>
        <w:tc>
          <w:tcPr>
            <w:tcW w:w="462" w:type="pct"/>
          </w:tcPr>
          <w:p w14:paraId="0D59D576" w14:textId="77777777" w:rsidR="00DA28F5" w:rsidRPr="00975178" w:rsidRDefault="00DA28F5" w:rsidP="00A62C35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>LAN D</w:t>
            </w:r>
          </w:p>
        </w:tc>
        <w:tc>
          <w:tcPr>
            <w:tcW w:w="1559" w:type="pct"/>
          </w:tcPr>
          <w:p w14:paraId="4A5EBCC0" w14:textId="77777777" w:rsidR="00DA28F5" w:rsidRPr="00975178" w:rsidRDefault="00DA28F5" w:rsidP="00A62C35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20</w:t>
            </w:r>
            <w:r w:rsidRPr="00975178">
              <w:rPr>
                <w:sz w:val="22"/>
              </w:rPr>
              <w:t>.10.1.24</w:t>
            </w:r>
            <w:r>
              <w:rPr>
                <w:sz w:val="22"/>
              </w:rPr>
              <w:t>8</w:t>
            </w:r>
            <w:r w:rsidRPr="00975178">
              <w:rPr>
                <w:sz w:val="22"/>
              </w:rPr>
              <w:t>/30</w:t>
            </w:r>
          </w:p>
        </w:tc>
        <w:tc>
          <w:tcPr>
            <w:tcW w:w="1515" w:type="pct"/>
          </w:tcPr>
          <w:p w14:paraId="2F7BE406" w14:textId="77777777" w:rsidR="00DA28F5" w:rsidRPr="00975178" w:rsidRDefault="00DA28F5" w:rsidP="00A62C35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63" w:type="pct"/>
          </w:tcPr>
          <w:p w14:paraId="3EE77E97" w14:textId="77777777" w:rsidR="00DA28F5" w:rsidRPr="00975178" w:rsidRDefault="00DA28F5" w:rsidP="00A62C35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1.251</w:t>
            </w:r>
          </w:p>
        </w:tc>
      </w:tr>
      <w:tr w:rsidR="00DA28F5" w:rsidRPr="00975178" w14:paraId="5A1EE08F" w14:textId="77777777" w:rsidTr="00A62C35">
        <w:trPr>
          <w:trHeight w:hRule="exact" w:val="284"/>
          <w:jc w:val="center"/>
        </w:trPr>
        <w:tc>
          <w:tcPr>
            <w:tcW w:w="462" w:type="pct"/>
          </w:tcPr>
          <w:p w14:paraId="08002913" w14:textId="77777777" w:rsidR="00DA28F5" w:rsidRPr="00975178" w:rsidRDefault="00DA28F5" w:rsidP="00A62C35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 xml:space="preserve">LAN </w:t>
            </w:r>
            <w:r>
              <w:rPr>
                <w:szCs w:val="18"/>
              </w:rPr>
              <w:t>E</w:t>
            </w:r>
          </w:p>
        </w:tc>
        <w:tc>
          <w:tcPr>
            <w:tcW w:w="1559" w:type="pct"/>
          </w:tcPr>
          <w:p w14:paraId="09346DB6" w14:textId="77777777" w:rsidR="00DA28F5" w:rsidRPr="00975178" w:rsidRDefault="00DA28F5" w:rsidP="00A62C35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20</w:t>
            </w:r>
            <w:r w:rsidRPr="00975178">
              <w:rPr>
                <w:sz w:val="22"/>
              </w:rPr>
              <w:t>.10.1.2</w:t>
            </w:r>
            <w:r>
              <w:rPr>
                <w:sz w:val="22"/>
              </w:rPr>
              <w:t>52</w:t>
            </w:r>
            <w:r w:rsidRPr="00975178">
              <w:rPr>
                <w:sz w:val="22"/>
              </w:rPr>
              <w:t>/30</w:t>
            </w:r>
          </w:p>
        </w:tc>
        <w:tc>
          <w:tcPr>
            <w:tcW w:w="1515" w:type="pct"/>
          </w:tcPr>
          <w:p w14:paraId="3B618E3F" w14:textId="77777777" w:rsidR="00DA28F5" w:rsidRPr="00975178" w:rsidRDefault="00DA28F5" w:rsidP="00A62C35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63" w:type="pct"/>
          </w:tcPr>
          <w:p w14:paraId="289AEA65" w14:textId="77777777" w:rsidR="00DA28F5" w:rsidRPr="00975178" w:rsidRDefault="00DA28F5" w:rsidP="00A62C35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1.255</w:t>
            </w:r>
          </w:p>
        </w:tc>
      </w:tr>
    </w:tbl>
    <w:p w14:paraId="6D99ACCE" w14:textId="77777777" w:rsidR="00DA28F5" w:rsidRDefault="00DA28F5" w:rsidP="00DA28F5">
      <w:pPr>
        <w:pStyle w:val="Pergunta"/>
      </w:pPr>
      <w:r>
        <w:t xml:space="preserve">Indique a tabela de encaminhamento do </w:t>
      </w:r>
      <w:r w:rsidRPr="00B0129D">
        <w:rPr>
          <w:b/>
        </w:rPr>
        <w:t xml:space="preserve">Router </w:t>
      </w:r>
      <w:r>
        <w:rPr>
          <w:b/>
        </w:rPr>
        <w:t>2</w:t>
      </w:r>
      <w:r>
        <w:t xml:space="preserve">, utilize os endereços mais altos para as interfaces dos </w:t>
      </w:r>
      <w:r>
        <w:rPr>
          <w:i/>
        </w:rPr>
        <w:t>routers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DA28F5" w:rsidRPr="00DE0711" w14:paraId="65E75839" w14:textId="77777777" w:rsidTr="00A62C35">
        <w:trPr>
          <w:jc w:val="center"/>
        </w:trPr>
        <w:tc>
          <w:tcPr>
            <w:tcW w:w="3587" w:type="dxa"/>
          </w:tcPr>
          <w:p w14:paraId="3B875964" w14:textId="77777777" w:rsidR="00DA28F5" w:rsidRPr="00DE0711" w:rsidRDefault="00DA28F5" w:rsidP="00A62C35">
            <w:pPr>
              <w:jc w:val="center"/>
              <w:rPr>
                <w:sz w:val="20"/>
              </w:rPr>
            </w:pPr>
            <w:r w:rsidRPr="00DE0711">
              <w:rPr>
                <w:sz w:val="20"/>
              </w:rPr>
              <w:t>Destino/Máscara</w:t>
            </w:r>
          </w:p>
        </w:tc>
        <w:tc>
          <w:tcPr>
            <w:tcW w:w="3587" w:type="dxa"/>
          </w:tcPr>
          <w:p w14:paraId="527D2339" w14:textId="77777777" w:rsidR="00DA28F5" w:rsidRPr="00DE0711" w:rsidRDefault="00DA28F5" w:rsidP="00A62C35">
            <w:pPr>
              <w:jc w:val="center"/>
              <w:rPr>
                <w:sz w:val="20"/>
              </w:rPr>
            </w:pPr>
            <w:r w:rsidRPr="00DE0711">
              <w:rPr>
                <w:sz w:val="20"/>
              </w:rPr>
              <w:t>Gateway</w:t>
            </w:r>
          </w:p>
        </w:tc>
        <w:tc>
          <w:tcPr>
            <w:tcW w:w="3588" w:type="dxa"/>
          </w:tcPr>
          <w:p w14:paraId="25BD3001" w14:textId="77777777" w:rsidR="00DA28F5" w:rsidRPr="00DE0711" w:rsidRDefault="00DA28F5" w:rsidP="00A62C35">
            <w:pPr>
              <w:jc w:val="center"/>
              <w:rPr>
                <w:sz w:val="20"/>
              </w:rPr>
            </w:pPr>
            <w:r w:rsidRPr="00DE0711">
              <w:rPr>
                <w:sz w:val="20"/>
              </w:rPr>
              <w:t>Interface</w:t>
            </w:r>
          </w:p>
        </w:tc>
      </w:tr>
      <w:tr w:rsidR="00DA28F5" w:rsidRPr="00DE0711" w14:paraId="27E17EF2" w14:textId="77777777" w:rsidTr="00A62C35">
        <w:trPr>
          <w:jc w:val="center"/>
          <w:hidden/>
        </w:trPr>
        <w:tc>
          <w:tcPr>
            <w:tcW w:w="3587" w:type="dxa"/>
          </w:tcPr>
          <w:p w14:paraId="773075F2" w14:textId="77777777" w:rsidR="00DA28F5" w:rsidRPr="00D350F2" w:rsidRDefault="00DA28F5" w:rsidP="00A62C35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20</w:t>
            </w:r>
            <w:r w:rsidRPr="00852678">
              <w:rPr>
                <w:vanish/>
                <w:color w:val="FF0000"/>
                <w:sz w:val="20"/>
              </w:rPr>
              <w:t>.10.</w:t>
            </w:r>
            <w:r>
              <w:rPr>
                <w:vanish/>
                <w:color w:val="FF0000"/>
                <w:sz w:val="20"/>
              </w:rPr>
              <w:t>0</w:t>
            </w:r>
            <w:r w:rsidRPr="00852678">
              <w:rPr>
                <w:vanish/>
                <w:color w:val="FF0000"/>
                <w:sz w:val="20"/>
              </w:rPr>
              <w:t>.0/2</w:t>
            </w:r>
            <w:r>
              <w:rPr>
                <w:vanish/>
                <w:color w:val="FF0000"/>
                <w:sz w:val="20"/>
              </w:rPr>
              <w:t>4</w:t>
            </w:r>
          </w:p>
        </w:tc>
        <w:tc>
          <w:tcPr>
            <w:tcW w:w="3587" w:type="dxa"/>
          </w:tcPr>
          <w:p w14:paraId="1929ACB1" w14:textId="77777777" w:rsidR="00DA28F5" w:rsidRPr="00DE0711" w:rsidRDefault="00DA28F5" w:rsidP="00A62C35">
            <w:pPr>
              <w:rPr>
                <w:sz w:val="20"/>
              </w:rPr>
            </w:pPr>
          </w:p>
        </w:tc>
        <w:tc>
          <w:tcPr>
            <w:tcW w:w="3588" w:type="dxa"/>
          </w:tcPr>
          <w:p w14:paraId="6ED2CBCE" w14:textId="77777777" w:rsidR="00DA28F5" w:rsidRPr="00D350F2" w:rsidRDefault="00DA28F5" w:rsidP="00A62C35">
            <w:pPr>
              <w:rPr>
                <w:vanish/>
                <w:color w:val="FF0000"/>
                <w:sz w:val="20"/>
              </w:rPr>
            </w:pPr>
            <w:r w:rsidRPr="00D350F2">
              <w:rPr>
                <w:vanish/>
                <w:color w:val="FF0000"/>
                <w:sz w:val="20"/>
              </w:rPr>
              <w:t>1</w:t>
            </w:r>
          </w:p>
        </w:tc>
      </w:tr>
      <w:tr w:rsidR="00DA28F5" w:rsidRPr="00DE0711" w14:paraId="6D9F38BA" w14:textId="77777777" w:rsidTr="00A62C35">
        <w:trPr>
          <w:jc w:val="center"/>
          <w:hidden/>
        </w:trPr>
        <w:tc>
          <w:tcPr>
            <w:tcW w:w="3587" w:type="dxa"/>
          </w:tcPr>
          <w:p w14:paraId="10CFCCFA" w14:textId="77777777" w:rsidR="00DA28F5" w:rsidRPr="00852678" w:rsidRDefault="00DA28F5" w:rsidP="00A62C35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20</w:t>
            </w:r>
            <w:r w:rsidRPr="00852678">
              <w:rPr>
                <w:vanish/>
                <w:color w:val="FF0000"/>
                <w:sz w:val="20"/>
              </w:rPr>
              <w:t>.10.1.248/30</w:t>
            </w:r>
          </w:p>
        </w:tc>
        <w:tc>
          <w:tcPr>
            <w:tcW w:w="3587" w:type="dxa"/>
          </w:tcPr>
          <w:p w14:paraId="0EF75C1A" w14:textId="77777777" w:rsidR="00DA28F5" w:rsidRPr="00DE0711" w:rsidRDefault="00DA28F5" w:rsidP="00A62C35">
            <w:pPr>
              <w:rPr>
                <w:sz w:val="20"/>
              </w:rPr>
            </w:pPr>
          </w:p>
        </w:tc>
        <w:tc>
          <w:tcPr>
            <w:tcW w:w="3588" w:type="dxa"/>
          </w:tcPr>
          <w:p w14:paraId="42951DA6" w14:textId="77777777" w:rsidR="00DA28F5" w:rsidRPr="00D350F2" w:rsidRDefault="00DA28F5" w:rsidP="00A62C35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2</w:t>
            </w:r>
          </w:p>
        </w:tc>
      </w:tr>
      <w:tr w:rsidR="00DA28F5" w:rsidRPr="00DE0711" w14:paraId="776F7CA7" w14:textId="77777777" w:rsidTr="00A62C35">
        <w:trPr>
          <w:jc w:val="center"/>
          <w:hidden/>
        </w:trPr>
        <w:tc>
          <w:tcPr>
            <w:tcW w:w="3587" w:type="dxa"/>
          </w:tcPr>
          <w:p w14:paraId="10502618" w14:textId="77777777" w:rsidR="00DA28F5" w:rsidRPr="00852678" w:rsidRDefault="00DA28F5" w:rsidP="00A62C35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0.0</w:t>
            </w:r>
            <w:r w:rsidRPr="00D350F2">
              <w:rPr>
                <w:vanish/>
                <w:color w:val="FF0000"/>
                <w:sz w:val="20"/>
              </w:rPr>
              <w:t>.</w:t>
            </w:r>
            <w:r>
              <w:rPr>
                <w:vanish/>
                <w:color w:val="FF0000"/>
                <w:sz w:val="20"/>
              </w:rPr>
              <w:t>0</w:t>
            </w:r>
            <w:r w:rsidRPr="00D350F2">
              <w:rPr>
                <w:vanish/>
                <w:color w:val="FF0000"/>
                <w:sz w:val="20"/>
              </w:rPr>
              <w:t>.0/</w:t>
            </w:r>
            <w:r>
              <w:rPr>
                <w:vanish/>
                <w:color w:val="FF0000"/>
                <w:sz w:val="20"/>
              </w:rPr>
              <w:t>0</w:t>
            </w:r>
          </w:p>
        </w:tc>
        <w:tc>
          <w:tcPr>
            <w:tcW w:w="3587" w:type="dxa"/>
          </w:tcPr>
          <w:p w14:paraId="6DD21732" w14:textId="77777777" w:rsidR="00DA28F5" w:rsidRPr="00DE0711" w:rsidRDefault="00DA28F5" w:rsidP="00A62C35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20.10.1.249/250</w:t>
            </w:r>
          </w:p>
        </w:tc>
        <w:tc>
          <w:tcPr>
            <w:tcW w:w="3588" w:type="dxa"/>
          </w:tcPr>
          <w:p w14:paraId="2FD0C703" w14:textId="77777777" w:rsidR="00DA28F5" w:rsidRPr="00D350F2" w:rsidRDefault="00DA28F5" w:rsidP="00A62C35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2</w:t>
            </w:r>
          </w:p>
        </w:tc>
      </w:tr>
      <w:tr w:rsidR="00DA28F5" w:rsidRPr="00DE0711" w14:paraId="3D2AB378" w14:textId="77777777" w:rsidTr="00A62C35">
        <w:trPr>
          <w:jc w:val="center"/>
          <w:hidden/>
        </w:trPr>
        <w:tc>
          <w:tcPr>
            <w:tcW w:w="3587" w:type="dxa"/>
          </w:tcPr>
          <w:p w14:paraId="0B0E0636" w14:textId="77777777" w:rsidR="00DA28F5" w:rsidRPr="00852678" w:rsidRDefault="00DA28F5" w:rsidP="00A62C35">
            <w:pPr>
              <w:rPr>
                <w:vanish/>
                <w:color w:val="FF0000"/>
                <w:sz w:val="20"/>
              </w:rPr>
            </w:pPr>
          </w:p>
        </w:tc>
        <w:tc>
          <w:tcPr>
            <w:tcW w:w="3587" w:type="dxa"/>
          </w:tcPr>
          <w:p w14:paraId="3410FCB1" w14:textId="77777777" w:rsidR="00DA28F5" w:rsidRPr="00DE0711" w:rsidRDefault="00DA28F5" w:rsidP="00A62C35">
            <w:pPr>
              <w:rPr>
                <w:sz w:val="20"/>
              </w:rPr>
            </w:pPr>
          </w:p>
        </w:tc>
        <w:tc>
          <w:tcPr>
            <w:tcW w:w="3588" w:type="dxa"/>
          </w:tcPr>
          <w:p w14:paraId="0ABAD930" w14:textId="77777777" w:rsidR="00DA28F5" w:rsidRPr="00D350F2" w:rsidRDefault="00DA28F5" w:rsidP="00A62C35">
            <w:pPr>
              <w:rPr>
                <w:vanish/>
                <w:color w:val="FF0000"/>
                <w:sz w:val="20"/>
              </w:rPr>
            </w:pPr>
          </w:p>
        </w:tc>
      </w:tr>
      <w:tr w:rsidR="00DA28F5" w:rsidRPr="00DE0711" w14:paraId="293AE301" w14:textId="77777777" w:rsidTr="00A62C35">
        <w:trPr>
          <w:trHeight w:val="250"/>
          <w:jc w:val="center"/>
          <w:hidden/>
        </w:trPr>
        <w:tc>
          <w:tcPr>
            <w:tcW w:w="3587" w:type="dxa"/>
          </w:tcPr>
          <w:p w14:paraId="2A33E2CE" w14:textId="77777777" w:rsidR="00DA28F5" w:rsidRPr="00D350F2" w:rsidRDefault="00DA28F5" w:rsidP="00A62C35">
            <w:pPr>
              <w:rPr>
                <w:vanish/>
                <w:color w:val="FF0000"/>
                <w:sz w:val="20"/>
              </w:rPr>
            </w:pPr>
          </w:p>
        </w:tc>
        <w:tc>
          <w:tcPr>
            <w:tcW w:w="3587" w:type="dxa"/>
          </w:tcPr>
          <w:p w14:paraId="2390B501" w14:textId="77777777" w:rsidR="00DA28F5" w:rsidRPr="00DE0711" w:rsidRDefault="00DA28F5" w:rsidP="00A62C35">
            <w:pPr>
              <w:rPr>
                <w:sz w:val="20"/>
              </w:rPr>
            </w:pPr>
          </w:p>
        </w:tc>
        <w:tc>
          <w:tcPr>
            <w:tcW w:w="3588" w:type="dxa"/>
          </w:tcPr>
          <w:p w14:paraId="017CBBBD" w14:textId="77777777" w:rsidR="00DA28F5" w:rsidRPr="00DE0711" w:rsidRDefault="00DA28F5" w:rsidP="00A62C35">
            <w:pPr>
              <w:rPr>
                <w:sz w:val="20"/>
              </w:rPr>
            </w:pPr>
          </w:p>
        </w:tc>
      </w:tr>
      <w:tr w:rsidR="00DA28F5" w:rsidRPr="00DE0711" w14:paraId="5B25DC20" w14:textId="77777777" w:rsidTr="00A62C35">
        <w:trPr>
          <w:trHeight w:val="250"/>
          <w:jc w:val="center"/>
        </w:trPr>
        <w:tc>
          <w:tcPr>
            <w:tcW w:w="3587" w:type="dxa"/>
          </w:tcPr>
          <w:p w14:paraId="532370AF" w14:textId="77777777" w:rsidR="00DA28F5" w:rsidRPr="00DE0711" w:rsidRDefault="00DA28F5" w:rsidP="00A62C35">
            <w:pPr>
              <w:rPr>
                <w:sz w:val="20"/>
              </w:rPr>
            </w:pPr>
          </w:p>
        </w:tc>
        <w:tc>
          <w:tcPr>
            <w:tcW w:w="3587" w:type="dxa"/>
          </w:tcPr>
          <w:p w14:paraId="11A6CE52" w14:textId="77777777" w:rsidR="00DA28F5" w:rsidRPr="00DE0711" w:rsidRDefault="00DA28F5" w:rsidP="00A62C35">
            <w:pPr>
              <w:rPr>
                <w:sz w:val="20"/>
              </w:rPr>
            </w:pPr>
          </w:p>
        </w:tc>
        <w:tc>
          <w:tcPr>
            <w:tcW w:w="3588" w:type="dxa"/>
          </w:tcPr>
          <w:p w14:paraId="4745C866" w14:textId="77777777" w:rsidR="00DA28F5" w:rsidRPr="00DE0711" w:rsidRDefault="00DA28F5" w:rsidP="00A62C35">
            <w:pPr>
              <w:rPr>
                <w:sz w:val="20"/>
              </w:rPr>
            </w:pPr>
          </w:p>
        </w:tc>
      </w:tr>
    </w:tbl>
    <w:p w14:paraId="567AA71E" w14:textId="77777777" w:rsidR="00DA28F5" w:rsidRPr="00B0129D" w:rsidRDefault="00DA28F5" w:rsidP="00DA28F5">
      <w:pPr>
        <w:pStyle w:val="Pergunta"/>
      </w:pPr>
      <w:r>
        <w:t xml:space="preserve">Indique o número total de endereços na rede </w:t>
      </w:r>
      <w:r>
        <w:rPr>
          <w:b/>
        </w:rPr>
        <w:t>D</w:t>
      </w:r>
      <w:r>
        <w:t>:</w:t>
      </w:r>
      <w:r w:rsidRPr="00800AFB">
        <w:rPr>
          <w:szCs w:val="22"/>
        </w:rPr>
        <w:t xml:space="preserve"> </w:t>
      </w:r>
      <w:r w:rsidRPr="00E32F96">
        <w:rPr>
          <w:szCs w:val="22"/>
          <w:u w:val="single"/>
        </w:rPr>
        <w:tab/>
      </w:r>
      <w:r w:rsidRPr="00E32F96">
        <w:rPr>
          <w:szCs w:val="22"/>
          <w:u w:val="single"/>
        </w:rPr>
        <w:tab/>
      </w:r>
      <w:r w:rsidRPr="00800AFB">
        <w:t xml:space="preserve"> </w:t>
      </w:r>
      <w:r>
        <w:rPr>
          <w:rFonts w:eastAsiaTheme="minorEastAsia"/>
          <w:vanish/>
          <w:color w:val="FF0000"/>
          <w:sz w:val="20"/>
        </w:rPr>
        <w:t>4</w:t>
      </w:r>
    </w:p>
    <w:p w14:paraId="3A6A0E87" w14:textId="77777777" w:rsidR="00DA28F5" w:rsidRPr="00B0129D" w:rsidRDefault="00DA28F5" w:rsidP="00DA28F5">
      <w:pPr>
        <w:pStyle w:val="Pergunta"/>
      </w:pPr>
      <w:r>
        <w:rPr>
          <w:szCs w:val="22"/>
        </w:rPr>
        <w:t xml:space="preserve">Indique o número de domínios de colisão (assuma ligações </w:t>
      </w:r>
      <w:proofErr w:type="spellStart"/>
      <w:r>
        <w:rPr>
          <w:szCs w:val="22"/>
        </w:rPr>
        <w:t>Full</w:t>
      </w:r>
      <w:proofErr w:type="spellEnd"/>
      <w:r>
        <w:rPr>
          <w:szCs w:val="22"/>
        </w:rPr>
        <w:t xml:space="preserve">-Duplex): </w:t>
      </w:r>
      <w:r w:rsidRPr="00391F72">
        <w:rPr>
          <w:szCs w:val="22"/>
          <w:u w:val="single"/>
        </w:rPr>
        <w:t xml:space="preserve"> </w:t>
      </w:r>
      <w:r>
        <w:rPr>
          <w:szCs w:val="22"/>
          <w:u w:val="single"/>
        </w:rPr>
        <w:tab/>
      </w:r>
      <w:r w:rsidRPr="00886DF4">
        <w:rPr>
          <w:szCs w:val="22"/>
          <w:u w:val="single"/>
        </w:rPr>
        <w:t xml:space="preserve"> </w:t>
      </w:r>
      <w:r w:rsidRPr="00886DF4">
        <w:rPr>
          <w:rFonts w:eastAsiaTheme="minorEastAsia"/>
          <w:vanish/>
          <w:color w:val="FF0000"/>
          <w:sz w:val="20"/>
          <w:u w:val="single"/>
        </w:rPr>
        <w:t>0</w:t>
      </w:r>
      <w:r w:rsidRPr="00886DF4">
        <w:rPr>
          <w:szCs w:val="22"/>
        </w:rPr>
        <w:t xml:space="preserve">  </w:t>
      </w:r>
      <w:r w:rsidRPr="00391F72">
        <w:rPr>
          <w:szCs w:val="22"/>
        </w:rPr>
        <w:t xml:space="preserve"> </w:t>
      </w:r>
      <w:r>
        <w:rPr>
          <w:szCs w:val="22"/>
        </w:rPr>
        <w:t xml:space="preserve">e difusão: </w:t>
      </w:r>
      <w:r>
        <w:rPr>
          <w:szCs w:val="22"/>
          <w:u w:val="single"/>
        </w:rPr>
        <w:tab/>
      </w:r>
      <w:r>
        <w:rPr>
          <w:rFonts w:eastAsiaTheme="minorEastAsia"/>
          <w:vanish/>
          <w:color w:val="FF0000"/>
          <w:sz w:val="20"/>
          <w:u w:val="single"/>
        </w:rPr>
        <w:t>5</w:t>
      </w:r>
      <w:r>
        <w:rPr>
          <w:szCs w:val="22"/>
          <w:u w:val="single"/>
        </w:rPr>
        <w:tab/>
      </w:r>
      <w:r w:rsidRPr="00E32F96">
        <w:rPr>
          <w:rFonts w:eastAsiaTheme="minorEastAsia"/>
          <w:sz w:val="20"/>
          <w:u w:val="single"/>
        </w:rPr>
        <w:t xml:space="preserve">  </w:t>
      </w:r>
      <w:r w:rsidRPr="00391F72">
        <w:rPr>
          <w:szCs w:val="22"/>
        </w:rPr>
        <w:t xml:space="preserve"> </w:t>
      </w:r>
    </w:p>
    <w:p w14:paraId="11BC28B6" w14:textId="2EB2F807" w:rsidR="00DA28F5" w:rsidRDefault="00DA28F5" w:rsidP="00DA28F5">
      <w:pPr>
        <w:pStyle w:val="Pergunta"/>
      </w:pPr>
      <w:r>
        <w:lastRenderedPageBreak/>
        <w:t xml:space="preserve">Considere a topologia da rede indicada em que todas as </w:t>
      </w:r>
      <w:proofErr w:type="spellStart"/>
      <w:r>
        <w:t>LANs</w:t>
      </w:r>
      <w:proofErr w:type="spellEnd"/>
      <w:r>
        <w:t xml:space="preserve"> são </w:t>
      </w:r>
      <w:proofErr w:type="spellStart"/>
      <w:r>
        <w:t>ethernet</w:t>
      </w:r>
      <w:proofErr w:type="spellEnd"/>
      <w:r>
        <w:t xml:space="preserve"> com MTU = 1500 à exceção da ligação à Internet </w:t>
      </w:r>
      <w:r w:rsidR="007D42DE">
        <w:t>com um</w:t>
      </w:r>
      <w:r>
        <w:t xml:space="preserve"> MTU = 596</w:t>
      </w:r>
      <w:r w:rsidRPr="00CB75BC">
        <w:t xml:space="preserve">. </w:t>
      </w:r>
      <w:r>
        <w:t xml:space="preserve">Assuma que </w:t>
      </w:r>
      <w:r w:rsidRPr="00CB75BC">
        <w:t xml:space="preserve">os cabeçalhos </w:t>
      </w:r>
      <w:r>
        <w:t>IP não têm opções adicionadas</w:t>
      </w:r>
      <w:r w:rsidRPr="00CB75BC">
        <w:t>.</w:t>
      </w:r>
      <w:r>
        <w:t xml:space="preserve"> </w:t>
      </w:r>
      <w:r w:rsidRPr="00FA3E8E">
        <w:t>Preencha a seguinte tabela refer</w:t>
      </w:r>
      <w:r>
        <w:t>ente aos pacotes enviados do Router 1 para a Internet, caso o</w:t>
      </w:r>
      <w:r w:rsidRPr="00FA3E8E">
        <w:t xml:space="preserve"> PC A </w:t>
      </w:r>
      <w:r>
        <w:t>envie um pacote, para um servidor no exterior, que contem um segmento TCP com 2100 bytes de dados.</w:t>
      </w:r>
    </w:p>
    <w:tbl>
      <w:tblPr>
        <w:tblStyle w:val="TableGrid"/>
        <w:tblW w:w="513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"/>
        <w:gridCol w:w="1122"/>
        <w:gridCol w:w="1260"/>
        <w:gridCol w:w="1119"/>
        <w:gridCol w:w="701"/>
        <w:gridCol w:w="745"/>
        <w:gridCol w:w="239"/>
        <w:gridCol w:w="420"/>
        <w:gridCol w:w="1119"/>
        <w:gridCol w:w="1260"/>
        <w:gridCol w:w="1099"/>
        <w:gridCol w:w="707"/>
        <w:gridCol w:w="847"/>
      </w:tblGrid>
      <w:tr w:rsidR="00DA28F5" w:rsidRPr="00D350F2" w14:paraId="15272625" w14:textId="77777777" w:rsidTr="00A62C35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9585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137E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 xml:space="preserve">Total </w:t>
            </w:r>
            <w:proofErr w:type="spellStart"/>
            <w:r w:rsidRPr="00D350F2">
              <w:rPr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8C22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Identification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D982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Frag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0BF2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Flag</w:t>
            </w:r>
            <w:proofErr w:type="spellEnd"/>
            <w:r w:rsidRPr="00D350F2">
              <w:rPr>
                <w:sz w:val="16"/>
                <w:szCs w:val="16"/>
              </w:rPr>
              <w:t xml:space="preserve"> M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13D6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Flag</w:t>
            </w:r>
            <w:proofErr w:type="spellEnd"/>
            <w:r w:rsidRPr="00D350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DF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01D4D92E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646B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54B3E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 xml:space="preserve">Total </w:t>
            </w:r>
            <w:proofErr w:type="spellStart"/>
            <w:r w:rsidRPr="00D350F2">
              <w:rPr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695B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Identification</w:t>
            </w:r>
            <w:proofErr w:type="spellEnd"/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AE1D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Frag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5125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Flag</w:t>
            </w:r>
            <w:proofErr w:type="spellEnd"/>
            <w:r w:rsidRPr="00D350F2">
              <w:rPr>
                <w:sz w:val="16"/>
                <w:szCs w:val="16"/>
              </w:rPr>
              <w:t xml:space="preserve"> M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E4A4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Flag</w:t>
            </w:r>
            <w:proofErr w:type="spellEnd"/>
            <w:r>
              <w:rPr>
                <w:sz w:val="16"/>
                <w:szCs w:val="16"/>
              </w:rPr>
              <w:t xml:space="preserve"> DF</w:t>
            </w:r>
          </w:p>
        </w:tc>
      </w:tr>
      <w:tr w:rsidR="00DA28F5" w:rsidRPr="00D350F2" w14:paraId="34557529" w14:textId="77777777" w:rsidTr="00A62C35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F269F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58B0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vanish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596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10E2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1234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89BD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F71E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2379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518EB03F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522D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7AC3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596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72B0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1234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C0DA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28C9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F8CB3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</w:tr>
      <w:tr w:rsidR="00DA28F5" w:rsidRPr="00D350F2" w14:paraId="516478B3" w14:textId="77777777" w:rsidTr="00A62C35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C8055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2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1FEF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596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F29D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1234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1BE5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72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F623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744E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6D88BB23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0FA6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165E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84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DD6E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1234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912B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257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BC7AE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4CBA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</w:tr>
      <w:tr w:rsidR="00DA28F5" w:rsidRPr="00D350F2" w14:paraId="74BFC4E0" w14:textId="77777777" w:rsidTr="00A62C35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520E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3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B38E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348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51F0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1234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27B2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144</w:t>
            </w:r>
            <w:r w:rsidRPr="00D350F2">
              <w:rPr>
                <w:vanish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CAC1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227F4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16538D51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0F74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A35F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18E7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21E6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2F12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C06D" w14:textId="77777777" w:rsidR="00DA28F5" w:rsidRPr="00D350F2" w:rsidRDefault="00DA28F5" w:rsidP="00A62C3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</w:tr>
    </w:tbl>
    <w:p w14:paraId="7BF0B6D0" w14:textId="77777777" w:rsidR="00DA28F5" w:rsidRPr="002A1493" w:rsidRDefault="00DA28F5" w:rsidP="00DA28F5">
      <w:pPr>
        <w:pStyle w:val="Pergunta"/>
      </w:pPr>
      <w:r>
        <w:t>Considere que o contrato com o operador apenas disponibiliza um endereço IP e que é necessário correr NAT na rede acima</w:t>
      </w:r>
      <w:r w:rsidRPr="002A1493">
        <w:t>:</w:t>
      </w:r>
    </w:p>
    <w:p w14:paraId="5CA24A10" w14:textId="77777777" w:rsidR="00DA28F5" w:rsidRDefault="00DA28F5" w:rsidP="00DA28F5">
      <w:pPr>
        <w:pStyle w:val="Hipotese"/>
      </w:pPr>
      <w:r>
        <w:t xml:space="preserve">O endereço IP da interface 4 do Router 1 é partilhado por todos os acessos ao exterior a partir de dispositivos no interior da rede </w:t>
      </w:r>
      <w:r>
        <w:rPr>
          <w:vanish/>
          <w:color w:val="FF0000"/>
        </w:rPr>
        <w:t>V</w:t>
      </w:r>
    </w:p>
    <w:p w14:paraId="5900356E" w14:textId="77777777" w:rsidR="00DA28F5" w:rsidRPr="00C05015" w:rsidRDefault="00DA28F5" w:rsidP="00DA28F5">
      <w:pPr>
        <w:pStyle w:val="Hipotese"/>
      </w:pPr>
      <w:r>
        <w:t xml:space="preserve">Na comunicação entre o PC A e o PC D existe NAT uma vez que o Router 1 tem o NAT ativo </w:t>
      </w:r>
      <w:r>
        <w:rPr>
          <w:vanish/>
          <w:color w:val="FF0000"/>
        </w:rPr>
        <w:t>F</w:t>
      </w:r>
    </w:p>
    <w:p w14:paraId="780EB332" w14:textId="3B9BF8CD" w:rsidR="00DA28F5" w:rsidRPr="00C05015" w:rsidRDefault="00DA28F5" w:rsidP="00DA28F5">
      <w:pPr>
        <w:pStyle w:val="Hipotese"/>
      </w:pPr>
      <w:r>
        <w:t>A</w:t>
      </w:r>
      <w:r w:rsidR="0074298B">
        <w:t>s</w:t>
      </w:r>
      <w:r>
        <w:t xml:space="preserve"> interface</w:t>
      </w:r>
      <w:r w:rsidR="0074298B">
        <w:t>s</w:t>
      </w:r>
      <w:r>
        <w:t xml:space="preserve"> 1 e 2 do router 1 são configuradas como “NAT </w:t>
      </w:r>
      <w:proofErr w:type="spellStart"/>
      <w:r>
        <w:t>Inside</w:t>
      </w:r>
      <w:proofErr w:type="spellEnd"/>
      <w:r>
        <w:t xml:space="preserve">” </w:t>
      </w:r>
      <w:r w:rsidR="00873C8F">
        <w:rPr>
          <w:vanish/>
          <w:color w:val="FF0000"/>
        </w:rPr>
        <w:t>V</w:t>
      </w:r>
    </w:p>
    <w:p w14:paraId="66FD7721" w14:textId="77777777" w:rsidR="00DA28F5" w:rsidRDefault="00DA28F5" w:rsidP="00DA28F5">
      <w:pPr>
        <w:pStyle w:val="Hipotese"/>
      </w:pPr>
      <w:r>
        <w:t xml:space="preserve">A interface 2 do Router 2 é configurada como “NAT </w:t>
      </w:r>
      <w:proofErr w:type="spellStart"/>
      <w:r>
        <w:t>Outside</w:t>
      </w:r>
      <w:proofErr w:type="spellEnd"/>
      <w:r>
        <w:t xml:space="preserve">” </w:t>
      </w:r>
      <w:r>
        <w:rPr>
          <w:vanish/>
          <w:color w:val="FF0000"/>
        </w:rPr>
        <w:t>F</w:t>
      </w:r>
    </w:p>
    <w:p w14:paraId="24D01178" w14:textId="77777777" w:rsidR="00DA28F5" w:rsidRPr="00310F3B" w:rsidRDefault="00DA28F5" w:rsidP="00DA28F5">
      <w:pPr>
        <w:keepLines/>
        <w:numPr>
          <w:ilvl w:val="0"/>
          <w:numId w:val="6"/>
        </w:numPr>
        <w:tabs>
          <w:tab w:val="left" w:pos="426"/>
        </w:tabs>
        <w:spacing w:before="120"/>
      </w:pPr>
      <w:r>
        <w:t xml:space="preserve">Preencha </w:t>
      </w:r>
      <w:r w:rsidRPr="00310F3B">
        <w:t xml:space="preserve">o conteúdo das </w:t>
      </w:r>
      <w:r>
        <w:t xml:space="preserve">ARP </w:t>
      </w:r>
      <w:r w:rsidRPr="00310F3B">
        <w:t>Caches</w:t>
      </w:r>
      <w:r>
        <w:t xml:space="preserve"> após </w:t>
      </w:r>
      <w:r w:rsidRPr="00310F3B">
        <w:t>o PC_</w:t>
      </w:r>
      <w:r>
        <w:t>C</w:t>
      </w:r>
      <w:r w:rsidRPr="00310F3B">
        <w:t xml:space="preserve"> estabelecer uma sessão HTTP para o </w:t>
      </w:r>
      <w:r w:rsidRPr="00310F3B">
        <w:rPr>
          <w:i/>
        </w:rPr>
        <w:t>Web Server</w:t>
      </w:r>
      <w:r>
        <w:t>, considerando que as Caches se encontram vazias aquando do pedido</w:t>
      </w:r>
      <w:r w:rsidRPr="00310F3B">
        <w:t>:</w:t>
      </w:r>
    </w:p>
    <w:p w14:paraId="5D3AF252" w14:textId="77777777" w:rsidR="00DA28F5" w:rsidRPr="001B51C6" w:rsidRDefault="00DA28F5" w:rsidP="00DA28F5">
      <w:pPr>
        <w:keepLines/>
        <w:pBdr>
          <w:bottom w:val="single" w:sz="4" w:space="1" w:color="auto"/>
          <w:between w:val="single" w:sz="4" w:space="1" w:color="auto"/>
        </w:pBdr>
        <w:ind w:left="426" w:firstLine="141"/>
        <w:outlineLvl w:val="0"/>
        <w:rPr>
          <w:szCs w:val="20"/>
        </w:rPr>
      </w:pPr>
      <w:r w:rsidRPr="001B51C6">
        <w:rPr>
          <w:szCs w:val="20"/>
        </w:rPr>
        <w:t xml:space="preserve">PC_A: </w:t>
      </w:r>
      <w:r w:rsidRPr="001B51C6">
        <w:rPr>
          <w:szCs w:val="20"/>
        </w:rPr>
        <w:tab/>
      </w:r>
      <w:r w:rsidRPr="001B51C6">
        <w:rPr>
          <w:szCs w:val="20"/>
        </w:rPr>
        <w:tab/>
      </w:r>
      <w:r w:rsidRPr="001B51C6">
        <w:rPr>
          <w:szCs w:val="20"/>
        </w:rPr>
        <w:tab/>
      </w:r>
      <w:r w:rsidRPr="001B51C6">
        <w:rPr>
          <w:szCs w:val="20"/>
        </w:rPr>
        <w:tab/>
      </w:r>
      <w:r w:rsidRPr="001B51C6">
        <w:rPr>
          <w:szCs w:val="20"/>
        </w:rPr>
        <w:tab/>
      </w:r>
      <w:r w:rsidRPr="001B51C6">
        <w:rPr>
          <w:szCs w:val="20"/>
        </w:rPr>
        <w:tab/>
        <w:t>PC_B:</w:t>
      </w:r>
    </w:p>
    <w:p w14:paraId="396F29CD" w14:textId="77777777" w:rsidR="00DA28F5" w:rsidRPr="001B51C6" w:rsidRDefault="00DA28F5" w:rsidP="00DA28F5">
      <w:pPr>
        <w:keepLines/>
        <w:pBdr>
          <w:bottom w:val="single" w:sz="4" w:space="1" w:color="auto"/>
          <w:between w:val="single" w:sz="4" w:space="1" w:color="auto"/>
        </w:pBdr>
        <w:ind w:left="426" w:firstLine="141"/>
        <w:rPr>
          <w:szCs w:val="20"/>
        </w:rPr>
      </w:pPr>
      <w:r w:rsidRPr="001B51C6">
        <w:rPr>
          <w:szCs w:val="20"/>
        </w:rPr>
        <w:t xml:space="preserve">PC_C: </w:t>
      </w:r>
      <w:r w:rsidRPr="001B51C6">
        <w:rPr>
          <w:vanish/>
          <w:color w:val="FF0000"/>
          <w:szCs w:val="20"/>
        </w:rPr>
        <w:t>R1_1 – MAC_R1_1</w:t>
      </w:r>
      <w:r w:rsidRPr="001B51C6">
        <w:rPr>
          <w:szCs w:val="20"/>
        </w:rPr>
        <w:t xml:space="preserve"> </w:t>
      </w:r>
      <w:r w:rsidRPr="001B51C6">
        <w:rPr>
          <w:szCs w:val="20"/>
        </w:rPr>
        <w:tab/>
      </w:r>
      <w:r w:rsidRPr="001B51C6">
        <w:rPr>
          <w:szCs w:val="20"/>
        </w:rPr>
        <w:tab/>
      </w:r>
      <w:r w:rsidRPr="001B51C6">
        <w:rPr>
          <w:szCs w:val="20"/>
        </w:rPr>
        <w:tab/>
      </w:r>
      <w:r w:rsidRPr="001B51C6">
        <w:rPr>
          <w:szCs w:val="20"/>
        </w:rPr>
        <w:tab/>
      </w:r>
      <w:r w:rsidRPr="001B51C6">
        <w:rPr>
          <w:szCs w:val="20"/>
        </w:rPr>
        <w:tab/>
      </w:r>
      <w:r w:rsidRPr="001B51C6">
        <w:rPr>
          <w:szCs w:val="20"/>
        </w:rPr>
        <w:tab/>
        <w:t>PC_D:</w:t>
      </w:r>
    </w:p>
    <w:p w14:paraId="78A37A88" w14:textId="77777777" w:rsidR="00DA28F5" w:rsidRPr="001B51C6" w:rsidRDefault="00DA28F5" w:rsidP="00DA28F5">
      <w:pPr>
        <w:keepLines/>
        <w:pBdr>
          <w:bottom w:val="single" w:sz="4" w:space="1" w:color="auto"/>
          <w:between w:val="single" w:sz="4" w:space="1" w:color="auto"/>
        </w:pBdr>
        <w:ind w:left="426" w:firstLine="141"/>
        <w:rPr>
          <w:szCs w:val="20"/>
        </w:rPr>
      </w:pPr>
      <w:r w:rsidRPr="001B51C6">
        <w:rPr>
          <w:szCs w:val="20"/>
        </w:rPr>
        <w:t>DNS Server:</w:t>
      </w:r>
      <w:r w:rsidRPr="001B51C6">
        <w:rPr>
          <w:szCs w:val="20"/>
        </w:rPr>
        <w:tab/>
      </w:r>
      <w:r w:rsidRPr="001B51C6">
        <w:rPr>
          <w:szCs w:val="20"/>
        </w:rPr>
        <w:tab/>
      </w:r>
      <w:r w:rsidRPr="001B51C6">
        <w:rPr>
          <w:szCs w:val="20"/>
        </w:rPr>
        <w:tab/>
      </w:r>
      <w:r w:rsidRPr="001B51C6">
        <w:rPr>
          <w:szCs w:val="20"/>
        </w:rPr>
        <w:tab/>
      </w:r>
      <w:r w:rsidRPr="001B51C6">
        <w:rPr>
          <w:szCs w:val="20"/>
        </w:rPr>
        <w:tab/>
        <w:t>DHCP Server:</w:t>
      </w:r>
    </w:p>
    <w:p w14:paraId="32A0A42D" w14:textId="77777777" w:rsidR="00DA28F5" w:rsidRPr="001B51C6" w:rsidRDefault="00DA28F5" w:rsidP="00DA28F5">
      <w:pPr>
        <w:keepLines/>
        <w:pBdr>
          <w:bottom w:val="single" w:sz="4" w:space="1" w:color="auto"/>
          <w:between w:val="single" w:sz="4" w:space="1" w:color="auto"/>
        </w:pBdr>
        <w:ind w:left="426" w:firstLine="141"/>
        <w:rPr>
          <w:szCs w:val="20"/>
        </w:rPr>
      </w:pPr>
      <w:r w:rsidRPr="001B51C6">
        <w:rPr>
          <w:szCs w:val="20"/>
        </w:rPr>
        <w:t xml:space="preserve">Web Server: </w:t>
      </w:r>
      <w:r w:rsidRPr="001B51C6">
        <w:rPr>
          <w:vanish/>
          <w:color w:val="FF0000"/>
          <w:szCs w:val="20"/>
        </w:rPr>
        <w:t>R3_2 – MAC_R3_2</w:t>
      </w:r>
      <w:r w:rsidRPr="001B51C6">
        <w:rPr>
          <w:szCs w:val="20"/>
        </w:rPr>
        <w:tab/>
      </w:r>
      <w:r w:rsidRPr="001B51C6">
        <w:rPr>
          <w:szCs w:val="20"/>
        </w:rPr>
        <w:tab/>
      </w:r>
      <w:r w:rsidRPr="001B51C6">
        <w:rPr>
          <w:szCs w:val="20"/>
        </w:rPr>
        <w:tab/>
      </w:r>
      <w:r w:rsidRPr="001B51C6">
        <w:rPr>
          <w:szCs w:val="20"/>
        </w:rPr>
        <w:tab/>
      </w:r>
      <w:r w:rsidRPr="001B51C6">
        <w:rPr>
          <w:szCs w:val="20"/>
        </w:rPr>
        <w:tab/>
        <w:t>Router ISP:</w:t>
      </w:r>
    </w:p>
    <w:p w14:paraId="57C7140F" w14:textId="77777777" w:rsidR="00DA28F5" w:rsidRPr="001B51C6" w:rsidRDefault="00DA28F5" w:rsidP="00DA28F5">
      <w:pPr>
        <w:keepLines/>
        <w:pBdr>
          <w:bottom w:val="single" w:sz="4" w:space="1" w:color="auto"/>
          <w:between w:val="single" w:sz="4" w:space="1" w:color="auto"/>
        </w:pBdr>
        <w:ind w:left="426" w:firstLine="141"/>
        <w:rPr>
          <w:szCs w:val="20"/>
        </w:rPr>
      </w:pPr>
      <w:r w:rsidRPr="001B51C6">
        <w:rPr>
          <w:szCs w:val="20"/>
        </w:rPr>
        <w:t xml:space="preserve">Router1: </w:t>
      </w:r>
      <w:r w:rsidRPr="001B51C6">
        <w:rPr>
          <w:vanish/>
          <w:color w:val="FF0000"/>
          <w:szCs w:val="20"/>
        </w:rPr>
        <w:t>PC_C – MAC_PC_C, R3_3 – MAC_R3_3</w:t>
      </w:r>
      <w:r w:rsidRPr="001B51C6">
        <w:rPr>
          <w:szCs w:val="20"/>
        </w:rPr>
        <w:tab/>
      </w:r>
      <w:r w:rsidRPr="001B51C6">
        <w:rPr>
          <w:szCs w:val="20"/>
        </w:rPr>
        <w:tab/>
      </w:r>
      <w:r w:rsidRPr="001B51C6">
        <w:rPr>
          <w:szCs w:val="20"/>
        </w:rPr>
        <w:tab/>
      </w:r>
      <w:r w:rsidRPr="001B51C6">
        <w:rPr>
          <w:szCs w:val="20"/>
        </w:rPr>
        <w:tab/>
      </w:r>
      <w:r w:rsidRPr="001B51C6">
        <w:rPr>
          <w:szCs w:val="20"/>
        </w:rPr>
        <w:tab/>
        <w:t>Router2:</w:t>
      </w:r>
    </w:p>
    <w:p w14:paraId="0B5968C1" w14:textId="77777777" w:rsidR="00DA28F5" w:rsidRPr="008756AE" w:rsidRDefault="00DA28F5" w:rsidP="00DA28F5">
      <w:pPr>
        <w:keepLines/>
        <w:pBdr>
          <w:bottom w:val="single" w:sz="4" w:space="1" w:color="auto"/>
          <w:between w:val="single" w:sz="4" w:space="1" w:color="auto"/>
        </w:pBdr>
        <w:ind w:left="426" w:firstLine="141"/>
        <w:rPr>
          <w:szCs w:val="20"/>
          <w:lang w:val="en-GB"/>
        </w:rPr>
      </w:pPr>
      <w:r w:rsidRPr="00310F3B">
        <w:rPr>
          <w:szCs w:val="20"/>
          <w:lang w:val="en-US"/>
        </w:rPr>
        <w:t xml:space="preserve">Router3: </w:t>
      </w:r>
      <w:r w:rsidRPr="005D35AF">
        <w:rPr>
          <w:vanish/>
          <w:color w:val="FF0000"/>
          <w:szCs w:val="20"/>
          <w:lang w:val="en-US"/>
        </w:rPr>
        <w:t xml:space="preserve">R1_2 </w:t>
      </w:r>
      <w:r w:rsidRPr="00310F3B">
        <w:rPr>
          <w:vanish/>
          <w:color w:val="FF0000"/>
          <w:szCs w:val="20"/>
          <w:lang w:val="en-GB"/>
        </w:rPr>
        <w:t>– MAC_R</w:t>
      </w:r>
      <w:r>
        <w:rPr>
          <w:vanish/>
          <w:color w:val="FF0000"/>
          <w:szCs w:val="20"/>
          <w:lang w:val="en-GB"/>
        </w:rPr>
        <w:t>1</w:t>
      </w:r>
      <w:r w:rsidRPr="00310F3B">
        <w:rPr>
          <w:vanish/>
          <w:color w:val="FF0000"/>
          <w:szCs w:val="20"/>
          <w:lang w:val="en-GB"/>
        </w:rPr>
        <w:t>_2</w:t>
      </w:r>
      <w:r>
        <w:rPr>
          <w:vanish/>
          <w:color w:val="FF0000"/>
          <w:szCs w:val="20"/>
          <w:lang w:val="en-GB"/>
        </w:rPr>
        <w:t xml:space="preserve">, </w:t>
      </w:r>
      <w:proofErr w:type="spellStart"/>
      <w:r w:rsidRPr="00310F3B">
        <w:rPr>
          <w:vanish/>
          <w:color w:val="FF0000"/>
          <w:szCs w:val="20"/>
          <w:lang w:val="en-GB"/>
        </w:rPr>
        <w:t>WebServer</w:t>
      </w:r>
      <w:proofErr w:type="spellEnd"/>
      <w:r w:rsidRPr="00310F3B">
        <w:rPr>
          <w:vanish/>
          <w:color w:val="FF0000"/>
          <w:szCs w:val="20"/>
          <w:lang w:val="en-GB"/>
        </w:rPr>
        <w:t xml:space="preserve"> – </w:t>
      </w:r>
      <w:proofErr w:type="spellStart"/>
      <w:r w:rsidRPr="00310F3B">
        <w:rPr>
          <w:vanish/>
          <w:color w:val="FF0000"/>
          <w:szCs w:val="20"/>
          <w:lang w:val="en-GB"/>
        </w:rPr>
        <w:t>MAC_WebServer</w:t>
      </w:r>
      <w:proofErr w:type="spellEnd"/>
      <w:r>
        <w:rPr>
          <w:vanish/>
          <w:color w:val="FF0000"/>
          <w:szCs w:val="20"/>
          <w:lang w:val="en-GB"/>
        </w:rPr>
        <w:tab/>
      </w:r>
      <w:r>
        <w:rPr>
          <w:vanish/>
          <w:color w:val="FF0000"/>
          <w:szCs w:val="20"/>
          <w:lang w:val="en-GB"/>
        </w:rPr>
        <w:tab/>
      </w:r>
    </w:p>
    <w:p w14:paraId="00147DC6" w14:textId="1BF9A10D" w:rsidR="00DA28F5" w:rsidRDefault="00DA28F5" w:rsidP="00DA28F5">
      <w:pPr>
        <w:pStyle w:val="Pergunta"/>
      </w:pPr>
      <w:r w:rsidRPr="002A1493">
        <w:t xml:space="preserve">Preencha as tabelas de </w:t>
      </w:r>
      <w:proofErr w:type="spellStart"/>
      <w:r w:rsidRPr="002A1493">
        <w:rPr>
          <w:i/>
        </w:rPr>
        <w:t>forwarding</w:t>
      </w:r>
      <w:proofErr w:type="spellEnd"/>
      <w:r w:rsidRPr="002A1493">
        <w:t xml:space="preserve"> dos </w:t>
      </w:r>
      <w:proofErr w:type="spellStart"/>
      <w:r w:rsidRPr="002A1493">
        <w:rPr>
          <w:i/>
        </w:rPr>
        <w:t>switches</w:t>
      </w:r>
      <w:proofErr w:type="spellEnd"/>
      <w:r w:rsidRPr="002A1493">
        <w:t xml:space="preserve"> quando é feito um </w:t>
      </w:r>
      <w:proofErr w:type="spellStart"/>
      <w:r w:rsidRPr="002A1493">
        <w:rPr>
          <w:i/>
        </w:rPr>
        <w:t>ping</w:t>
      </w:r>
      <w:proofErr w:type="spellEnd"/>
      <w:r w:rsidRPr="002A1493">
        <w:t xml:space="preserve"> com sucesso do </w:t>
      </w:r>
      <w:r>
        <w:t xml:space="preserve">servidor de DNS para o </w:t>
      </w:r>
      <w:r w:rsidRPr="002A1493">
        <w:t>PC_</w:t>
      </w:r>
      <w:r>
        <w:t>D</w:t>
      </w:r>
      <w:r w:rsidRPr="002A1493">
        <w:t xml:space="preserve"> </w:t>
      </w:r>
      <w:r>
        <w:t xml:space="preserve">e do PC_B para a interface </w:t>
      </w:r>
      <w:r w:rsidR="00843958">
        <w:t>3</w:t>
      </w:r>
      <w:r>
        <w:t xml:space="preserve"> do Router </w:t>
      </w:r>
      <w:r w:rsidR="00843958">
        <w:t>3</w:t>
      </w:r>
      <w:r w:rsidRPr="002A1493">
        <w:t xml:space="preserve">. Assuma que as </w:t>
      </w:r>
      <w:proofErr w:type="spellStart"/>
      <w:r w:rsidRPr="002A1493">
        <w:t>FDBs</w:t>
      </w:r>
      <w:proofErr w:type="spellEnd"/>
      <w:r w:rsidRPr="002A1493">
        <w:t xml:space="preserve"> e as ARP Caches se encontram vazias.</w:t>
      </w:r>
    </w:p>
    <w:tbl>
      <w:tblPr>
        <w:tblStyle w:val="TableGrid"/>
        <w:tblW w:w="4006" w:type="pct"/>
        <w:jc w:val="center"/>
        <w:tblLook w:val="04A0" w:firstRow="1" w:lastRow="0" w:firstColumn="1" w:lastColumn="0" w:noHBand="0" w:noVBand="1"/>
      </w:tblPr>
      <w:tblGrid>
        <w:gridCol w:w="1078"/>
        <w:gridCol w:w="1081"/>
        <w:gridCol w:w="1071"/>
        <w:gridCol w:w="1083"/>
        <w:gridCol w:w="1073"/>
        <w:gridCol w:w="1083"/>
        <w:gridCol w:w="1073"/>
        <w:gridCol w:w="1081"/>
      </w:tblGrid>
      <w:tr w:rsidR="00DA28F5" w:rsidRPr="00A858CF" w14:paraId="48416434" w14:textId="77777777" w:rsidTr="00A62C35">
        <w:trPr>
          <w:trHeight w:val="271"/>
          <w:jc w:val="center"/>
        </w:trPr>
        <w:tc>
          <w:tcPr>
            <w:tcW w:w="1252" w:type="pct"/>
            <w:gridSpan w:val="2"/>
            <w:vAlign w:val="center"/>
          </w:tcPr>
          <w:p w14:paraId="2D29B740" w14:textId="77777777" w:rsidR="00DA28F5" w:rsidRP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proofErr w:type="spellStart"/>
            <w:r w:rsidRPr="00DA28F5">
              <w:rPr>
                <w:bCs/>
                <w:sz w:val="20"/>
              </w:rPr>
              <w:t>Switch</w:t>
            </w:r>
            <w:proofErr w:type="spellEnd"/>
            <w:r w:rsidRPr="00DA28F5">
              <w:rPr>
                <w:bCs/>
                <w:sz w:val="20"/>
              </w:rPr>
              <w:t xml:space="preserve"> 1</w:t>
            </w:r>
          </w:p>
        </w:tc>
        <w:tc>
          <w:tcPr>
            <w:tcW w:w="1249" w:type="pct"/>
            <w:gridSpan w:val="2"/>
            <w:vAlign w:val="center"/>
          </w:tcPr>
          <w:p w14:paraId="3467CD12" w14:textId="77777777" w:rsidR="00DA28F5" w:rsidRP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proofErr w:type="spellStart"/>
            <w:r w:rsidRPr="00DA28F5">
              <w:rPr>
                <w:bCs/>
                <w:sz w:val="20"/>
              </w:rPr>
              <w:t>Switch</w:t>
            </w:r>
            <w:proofErr w:type="spellEnd"/>
            <w:r w:rsidRPr="00DA28F5">
              <w:rPr>
                <w:bCs/>
                <w:sz w:val="20"/>
              </w:rPr>
              <w:t xml:space="preserve"> 2</w:t>
            </w:r>
          </w:p>
        </w:tc>
        <w:tc>
          <w:tcPr>
            <w:tcW w:w="1250" w:type="pct"/>
            <w:gridSpan w:val="2"/>
            <w:vAlign w:val="center"/>
          </w:tcPr>
          <w:p w14:paraId="0D330335" w14:textId="77777777" w:rsidR="00DA28F5" w:rsidRP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proofErr w:type="spellStart"/>
            <w:r w:rsidRPr="00DA28F5">
              <w:rPr>
                <w:bCs/>
                <w:sz w:val="20"/>
              </w:rPr>
              <w:t>Switch</w:t>
            </w:r>
            <w:proofErr w:type="spellEnd"/>
            <w:r w:rsidRPr="00DA28F5">
              <w:rPr>
                <w:bCs/>
                <w:sz w:val="20"/>
              </w:rPr>
              <w:t xml:space="preserve"> 3</w:t>
            </w:r>
          </w:p>
        </w:tc>
        <w:tc>
          <w:tcPr>
            <w:tcW w:w="1249" w:type="pct"/>
            <w:gridSpan w:val="2"/>
          </w:tcPr>
          <w:p w14:paraId="790ECFA8" w14:textId="77777777" w:rsidR="00DA28F5" w:rsidRP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proofErr w:type="spellStart"/>
            <w:r w:rsidRPr="00DA28F5">
              <w:rPr>
                <w:bCs/>
                <w:sz w:val="20"/>
              </w:rPr>
              <w:t>Switch</w:t>
            </w:r>
            <w:proofErr w:type="spellEnd"/>
            <w:r w:rsidRPr="00DA28F5">
              <w:rPr>
                <w:bCs/>
                <w:sz w:val="20"/>
              </w:rPr>
              <w:t xml:space="preserve"> 4</w:t>
            </w:r>
          </w:p>
        </w:tc>
      </w:tr>
      <w:tr w:rsidR="00DA28F5" w:rsidRPr="00A858CF" w14:paraId="5F43472B" w14:textId="77777777" w:rsidTr="00A62C35">
        <w:trPr>
          <w:trHeight w:val="289"/>
          <w:jc w:val="center"/>
        </w:trPr>
        <w:tc>
          <w:tcPr>
            <w:tcW w:w="625" w:type="pct"/>
            <w:vAlign w:val="center"/>
          </w:tcPr>
          <w:p w14:paraId="0FAE089E" w14:textId="77777777" w:rsidR="00DA28F5" w:rsidRP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DA28F5">
              <w:rPr>
                <w:bCs/>
                <w:sz w:val="20"/>
              </w:rPr>
              <w:t>MAC</w:t>
            </w:r>
          </w:p>
        </w:tc>
        <w:tc>
          <w:tcPr>
            <w:tcW w:w="627" w:type="pct"/>
            <w:vAlign w:val="center"/>
          </w:tcPr>
          <w:p w14:paraId="228D5431" w14:textId="77777777" w:rsidR="00DA28F5" w:rsidRP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DA28F5">
              <w:rPr>
                <w:bCs/>
                <w:sz w:val="20"/>
              </w:rPr>
              <w:t>Porta</w:t>
            </w:r>
          </w:p>
        </w:tc>
        <w:tc>
          <w:tcPr>
            <w:tcW w:w="621" w:type="pct"/>
            <w:vAlign w:val="center"/>
          </w:tcPr>
          <w:p w14:paraId="22E39785" w14:textId="77777777" w:rsidR="00DA28F5" w:rsidRP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DA28F5">
              <w:rPr>
                <w:bCs/>
                <w:sz w:val="20"/>
              </w:rPr>
              <w:t>MAC</w:t>
            </w:r>
          </w:p>
        </w:tc>
        <w:tc>
          <w:tcPr>
            <w:tcW w:w="628" w:type="pct"/>
            <w:vAlign w:val="center"/>
          </w:tcPr>
          <w:p w14:paraId="10389A3E" w14:textId="77777777" w:rsidR="00DA28F5" w:rsidRP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DA28F5">
              <w:rPr>
                <w:bCs/>
                <w:sz w:val="20"/>
              </w:rPr>
              <w:t>Porta</w:t>
            </w:r>
          </w:p>
        </w:tc>
        <w:tc>
          <w:tcPr>
            <w:tcW w:w="622" w:type="pct"/>
            <w:vAlign w:val="center"/>
          </w:tcPr>
          <w:p w14:paraId="6681F697" w14:textId="77777777" w:rsidR="00DA28F5" w:rsidRP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DA28F5">
              <w:rPr>
                <w:bCs/>
                <w:sz w:val="20"/>
              </w:rPr>
              <w:t>MAC</w:t>
            </w:r>
          </w:p>
        </w:tc>
        <w:tc>
          <w:tcPr>
            <w:tcW w:w="628" w:type="pct"/>
            <w:vAlign w:val="center"/>
          </w:tcPr>
          <w:p w14:paraId="22DDF64B" w14:textId="77777777" w:rsidR="00DA28F5" w:rsidRP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DA28F5">
              <w:rPr>
                <w:bCs/>
                <w:sz w:val="20"/>
              </w:rPr>
              <w:t>Porta</w:t>
            </w:r>
          </w:p>
        </w:tc>
        <w:tc>
          <w:tcPr>
            <w:tcW w:w="622" w:type="pct"/>
            <w:vAlign w:val="center"/>
          </w:tcPr>
          <w:p w14:paraId="383E6341" w14:textId="77777777" w:rsidR="00DA28F5" w:rsidRP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DA28F5">
              <w:rPr>
                <w:bCs/>
                <w:sz w:val="20"/>
              </w:rPr>
              <w:t>MAC</w:t>
            </w:r>
          </w:p>
        </w:tc>
        <w:tc>
          <w:tcPr>
            <w:tcW w:w="627" w:type="pct"/>
            <w:vAlign w:val="center"/>
          </w:tcPr>
          <w:p w14:paraId="4C727D71" w14:textId="77777777" w:rsidR="00DA28F5" w:rsidRP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DA28F5">
              <w:rPr>
                <w:bCs/>
                <w:sz w:val="20"/>
              </w:rPr>
              <w:t>Porta</w:t>
            </w:r>
          </w:p>
        </w:tc>
      </w:tr>
      <w:tr w:rsidR="00DA28F5" w:rsidRPr="00A858CF" w14:paraId="332FE806" w14:textId="77777777" w:rsidTr="00A62C35">
        <w:trPr>
          <w:trHeight w:val="289"/>
          <w:jc w:val="center"/>
          <w:hidden/>
        </w:trPr>
        <w:tc>
          <w:tcPr>
            <w:tcW w:w="625" w:type="pct"/>
            <w:vAlign w:val="center"/>
          </w:tcPr>
          <w:p w14:paraId="330E24C6" w14:textId="77777777" w:rsidR="00DA28F5" w:rsidRPr="00A858CF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R2_1</w:t>
            </w:r>
          </w:p>
        </w:tc>
        <w:tc>
          <w:tcPr>
            <w:tcW w:w="627" w:type="pct"/>
            <w:vAlign w:val="center"/>
          </w:tcPr>
          <w:p w14:paraId="40A585D7" w14:textId="77777777" w:rsidR="00DA28F5" w:rsidRPr="00A858CF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1</w:t>
            </w:r>
          </w:p>
        </w:tc>
        <w:tc>
          <w:tcPr>
            <w:tcW w:w="621" w:type="pct"/>
            <w:vAlign w:val="center"/>
          </w:tcPr>
          <w:p w14:paraId="290C4EA4" w14:textId="77777777" w:rsid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 w:rsidRPr="00D14731">
              <w:rPr>
                <w:vanish/>
                <w:color w:val="FF0000"/>
                <w:sz w:val="20"/>
              </w:rPr>
              <w:t>PC_</w:t>
            </w:r>
            <w:r>
              <w:rPr>
                <w:vanish/>
                <w:color w:val="FF0000"/>
                <w:sz w:val="20"/>
              </w:rPr>
              <w:t xml:space="preserve">D </w:t>
            </w:r>
          </w:p>
        </w:tc>
        <w:tc>
          <w:tcPr>
            <w:tcW w:w="628" w:type="pct"/>
            <w:vAlign w:val="center"/>
          </w:tcPr>
          <w:p w14:paraId="5831B2A2" w14:textId="77777777" w:rsid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1</w:t>
            </w:r>
          </w:p>
        </w:tc>
        <w:tc>
          <w:tcPr>
            <w:tcW w:w="622" w:type="pct"/>
            <w:vAlign w:val="center"/>
          </w:tcPr>
          <w:p w14:paraId="059ECE84" w14:textId="77777777" w:rsid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R2_2</w:t>
            </w:r>
          </w:p>
        </w:tc>
        <w:tc>
          <w:tcPr>
            <w:tcW w:w="628" w:type="pct"/>
            <w:vAlign w:val="center"/>
          </w:tcPr>
          <w:p w14:paraId="38655361" w14:textId="77777777" w:rsid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1</w:t>
            </w:r>
          </w:p>
        </w:tc>
        <w:tc>
          <w:tcPr>
            <w:tcW w:w="622" w:type="pct"/>
            <w:vAlign w:val="center"/>
          </w:tcPr>
          <w:p w14:paraId="223C7746" w14:textId="77777777" w:rsidR="00DA28F5" w:rsidRPr="00A858CF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R3_2</w:t>
            </w:r>
          </w:p>
        </w:tc>
        <w:tc>
          <w:tcPr>
            <w:tcW w:w="627" w:type="pct"/>
            <w:vAlign w:val="center"/>
          </w:tcPr>
          <w:p w14:paraId="04B87367" w14:textId="77777777" w:rsid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1</w:t>
            </w:r>
          </w:p>
        </w:tc>
      </w:tr>
      <w:tr w:rsidR="00DA28F5" w:rsidRPr="00A858CF" w14:paraId="7E520C46" w14:textId="77777777" w:rsidTr="00A62C35">
        <w:trPr>
          <w:trHeight w:val="289"/>
          <w:jc w:val="center"/>
          <w:hidden/>
        </w:trPr>
        <w:tc>
          <w:tcPr>
            <w:tcW w:w="625" w:type="pct"/>
            <w:vAlign w:val="center"/>
          </w:tcPr>
          <w:p w14:paraId="4FE4EB19" w14:textId="77777777" w:rsidR="00DA28F5" w:rsidRPr="00A858CF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PC_B</w:t>
            </w:r>
          </w:p>
        </w:tc>
        <w:tc>
          <w:tcPr>
            <w:tcW w:w="627" w:type="pct"/>
            <w:vAlign w:val="center"/>
          </w:tcPr>
          <w:p w14:paraId="1C1BEB69" w14:textId="77777777" w:rsidR="00DA28F5" w:rsidRPr="00A858CF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3</w:t>
            </w:r>
          </w:p>
        </w:tc>
        <w:tc>
          <w:tcPr>
            <w:tcW w:w="621" w:type="pct"/>
            <w:vAlign w:val="center"/>
          </w:tcPr>
          <w:p w14:paraId="7622E000" w14:textId="312DDB57" w:rsidR="00DA28F5" w:rsidRPr="00D14731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R</w:t>
            </w:r>
            <w:r w:rsidR="002B00F0">
              <w:rPr>
                <w:vanish/>
                <w:color w:val="FF0000"/>
                <w:sz w:val="20"/>
              </w:rPr>
              <w:t>1</w:t>
            </w:r>
            <w:r w:rsidRPr="0073278B">
              <w:rPr>
                <w:vanish/>
                <w:color w:val="FF0000"/>
                <w:sz w:val="20"/>
              </w:rPr>
              <w:t>_</w:t>
            </w:r>
            <w:r w:rsidR="003E43D9">
              <w:rPr>
                <w:vanish/>
                <w:color w:val="FF0000"/>
                <w:sz w:val="20"/>
              </w:rPr>
              <w:t>1</w:t>
            </w:r>
          </w:p>
        </w:tc>
        <w:tc>
          <w:tcPr>
            <w:tcW w:w="628" w:type="pct"/>
            <w:vAlign w:val="center"/>
          </w:tcPr>
          <w:p w14:paraId="32F85D6E" w14:textId="77777777" w:rsidR="00DA28F5" w:rsidRPr="00D14731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2</w:t>
            </w:r>
          </w:p>
        </w:tc>
        <w:tc>
          <w:tcPr>
            <w:tcW w:w="622" w:type="pct"/>
            <w:vAlign w:val="center"/>
          </w:tcPr>
          <w:p w14:paraId="7D25217E" w14:textId="77777777" w:rsidR="00DA28F5" w:rsidRPr="00D14731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R3_1</w:t>
            </w:r>
          </w:p>
        </w:tc>
        <w:tc>
          <w:tcPr>
            <w:tcW w:w="628" w:type="pct"/>
            <w:vAlign w:val="center"/>
          </w:tcPr>
          <w:p w14:paraId="1482EB7E" w14:textId="77777777" w:rsidR="00DA28F5" w:rsidRPr="00D14731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2</w:t>
            </w:r>
          </w:p>
        </w:tc>
        <w:tc>
          <w:tcPr>
            <w:tcW w:w="622" w:type="pct"/>
            <w:vAlign w:val="center"/>
          </w:tcPr>
          <w:p w14:paraId="7D90F90B" w14:textId="77777777" w:rsidR="00DA28F5" w:rsidRPr="00D14731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DNS</w:t>
            </w:r>
          </w:p>
        </w:tc>
        <w:tc>
          <w:tcPr>
            <w:tcW w:w="627" w:type="pct"/>
            <w:vAlign w:val="center"/>
          </w:tcPr>
          <w:p w14:paraId="3DAF04A5" w14:textId="77777777" w:rsidR="00DA28F5" w:rsidRPr="00D14731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4</w:t>
            </w:r>
          </w:p>
        </w:tc>
      </w:tr>
      <w:tr w:rsidR="00DA28F5" w:rsidRPr="00A858CF" w14:paraId="48A9DEF1" w14:textId="77777777" w:rsidTr="00A62C35">
        <w:trPr>
          <w:trHeight w:val="289"/>
          <w:jc w:val="center"/>
          <w:hidden/>
        </w:trPr>
        <w:tc>
          <w:tcPr>
            <w:tcW w:w="625" w:type="pct"/>
            <w:vAlign w:val="center"/>
          </w:tcPr>
          <w:p w14:paraId="2CADCD92" w14:textId="77777777" w:rsid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627" w:type="pct"/>
            <w:vAlign w:val="center"/>
          </w:tcPr>
          <w:p w14:paraId="22B4227F" w14:textId="77777777" w:rsid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621" w:type="pct"/>
            <w:vAlign w:val="center"/>
          </w:tcPr>
          <w:p w14:paraId="739C2E69" w14:textId="77777777" w:rsid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628" w:type="pct"/>
            <w:vAlign w:val="center"/>
          </w:tcPr>
          <w:p w14:paraId="49AD6EE6" w14:textId="77777777" w:rsid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622" w:type="pct"/>
            <w:vAlign w:val="center"/>
          </w:tcPr>
          <w:p w14:paraId="1D845808" w14:textId="77777777" w:rsid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628" w:type="pct"/>
            <w:vAlign w:val="center"/>
          </w:tcPr>
          <w:p w14:paraId="7931E2A6" w14:textId="77777777" w:rsid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622" w:type="pct"/>
            <w:vAlign w:val="center"/>
          </w:tcPr>
          <w:p w14:paraId="09D0FFE8" w14:textId="77777777" w:rsid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627" w:type="pct"/>
            <w:vAlign w:val="center"/>
          </w:tcPr>
          <w:p w14:paraId="31F615AA" w14:textId="77777777" w:rsidR="00DA28F5" w:rsidRDefault="00DA28F5" w:rsidP="00A62C35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</w:tr>
    </w:tbl>
    <w:p w14:paraId="37DAA8A1" w14:textId="77777777" w:rsidR="00DA28F5" w:rsidRPr="006B277C" w:rsidRDefault="00DA28F5" w:rsidP="00DA28F5">
      <w:pPr>
        <w:pStyle w:val="Pergunta"/>
      </w:pPr>
      <w:r w:rsidRPr="006B277C">
        <w:t xml:space="preserve">Considere o endereço </w:t>
      </w:r>
      <w:r w:rsidRPr="006B277C">
        <w:rPr>
          <w:rFonts w:eastAsiaTheme="minorEastAsia"/>
        </w:rPr>
        <w:t>19</w:t>
      </w:r>
      <w:r>
        <w:rPr>
          <w:rFonts w:eastAsiaTheme="minorEastAsia"/>
        </w:rPr>
        <w:t>2</w:t>
      </w:r>
      <w:r w:rsidRPr="006B277C">
        <w:rPr>
          <w:rFonts w:eastAsiaTheme="minorEastAsia"/>
        </w:rPr>
        <w:t>.3.143.41</w:t>
      </w:r>
      <w:r w:rsidRPr="006B277C">
        <w:t>/19 de uma máquina</w:t>
      </w:r>
    </w:p>
    <w:p w14:paraId="5A84039A" w14:textId="77777777" w:rsidR="00DA28F5" w:rsidRPr="00310F3B" w:rsidRDefault="00DA28F5" w:rsidP="00DA28F5">
      <w:pPr>
        <w:numPr>
          <w:ilvl w:val="1"/>
          <w:numId w:val="6"/>
        </w:numPr>
        <w:tabs>
          <w:tab w:val="num" w:pos="920"/>
        </w:tabs>
        <w:ind w:left="992" w:hanging="635"/>
        <w:rPr>
          <w:szCs w:val="32"/>
        </w:rPr>
      </w:pPr>
      <w:r w:rsidRPr="00310F3B">
        <w:rPr>
          <w:szCs w:val="32"/>
        </w:rPr>
        <w:t xml:space="preserve">O endereço </w:t>
      </w:r>
      <w:r w:rsidRPr="006B277C">
        <w:t>19</w:t>
      </w:r>
      <w:r>
        <w:t>2</w:t>
      </w:r>
      <w:r w:rsidRPr="006B277C">
        <w:t xml:space="preserve">.3.143.41/19 </w:t>
      </w:r>
      <w:r w:rsidRPr="00310F3B">
        <w:rPr>
          <w:szCs w:val="32"/>
        </w:rPr>
        <w:t xml:space="preserve">é um endereço de rede privado </w:t>
      </w:r>
      <w:r>
        <w:rPr>
          <w:vanish/>
          <w:color w:val="FF0000"/>
          <w:szCs w:val="32"/>
        </w:rPr>
        <w:t>F</w:t>
      </w:r>
    </w:p>
    <w:p w14:paraId="158AFFFE" w14:textId="77777777" w:rsidR="00DA28F5" w:rsidRPr="006B277C" w:rsidRDefault="00DA28F5" w:rsidP="00DA28F5">
      <w:pPr>
        <w:numPr>
          <w:ilvl w:val="1"/>
          <w:numId w:val="6"/>
        </w:numPr>
        <w:tabs>
          <w:tab w:val="num" w:pos="920"/>
        </w:tabs>
        <w:ind w:left="992" w:hanging="635"/>
        <w:rPr>
          <w:szCs w:val="32"/>
        </w:rPr>
      </w:pPr>
      <w:r w:rsidRPr="006B277C">
        <w:rPr>
          <w:szCs w:val="32"/>
        </w:rPr>
        <w:t>O endereço de rede a que a máquina pertence é 192.3.128.0/</w:t>
      </w:r>
      <w:r>
        <w:rPr>
          <w:szCs w:val="32"/>
        </w:rPr>
        <w:t xml:space="preserve">19 </w:t>
      </w:r>
      <w:r>
        <w:rPr>
          <w:vanish/>
          <w:color w:val="FF0000"/>
          <w:szCs w:val="32"/>
        </w:rPr>
        <w:t>V</w:t>
      </w:r>
    </w:p>
    <w:p w14:paraId="108B6CF9" w14:textId="77777777" w:rsidR="00DA28F5" w:rsidRPr="006B277C" w:rsidRDefault="00DA28F5" w:rsidP="00DA28F5">
      <w:pPr>
        <w:numPr>
          <w:ilvl w:val="1"/>
          <w:numId w:val="6"/>
        </w:numPr>
        <w:tabs>
          <w:tab w:val="num" w:pos="920"/>
        </w:tabs>
        <w:ind w:left="992" w:hanging="635"/>
        <w:rPr>
          <w:szCs w:val="32"/>
        </w:rPr>
      </w:pPr>
      <w:r w:rsidRPr="006B277C">
        <w:rPr>
          <w:szCs w:val="32"/>
        </w:rPr>
        <w:t xml:space="preserve">O endereço de difusão desta rede é 192.3.160.255/19 </w:t>
      </w:r>
      <w:r w:rsidRPr="006B277C">
        <w:rPr>
          <w:vanish/>
          <w:color w:val="FF0000"/>
          <w:szCs w:val="32"/>
        </w:rPr>
        <w:t>F</w:t>
      </w:r>
    </w:p>
    <w:p w14:paraId="4FE03AB0" w14:textId="77777777" w:rsidR="00DA28F5" w:rsidRPr="00310F3B" w:rsidRDefault="00DA28F5" w:rsidP="00DA28F5">
      <w:pPr>
        <w:numPr>
          <w:ilvl w:val="1"/>
          <w:numId w:val="6"/>
        </w:numPr>
        <w:tabs>
          <w:tab w:val="num" w:pos="920"/>
        </w:tabs>
        <w:ind w:left="992" w:hanging="635"/>
        <w:rPr>
          <w:szCs w:val="32"/>
        </w:rPr>
      </w:pPr>
      <w:r>
        <w:rPr>
          <w:szCs w:val="32"/>
        </w:rPr>
        <w:t xml:space="preserve">Existem 8190 endereços IP disponíveis para </w:t>
      </w:r>
      <w:proofErr w:type="spellStart"/>
      <w:r w:rsidRPr="0086290D">
        <w:rPr>
          <w:i/>
          <w:szCs w:val="32"/>
        </w:rPr>
        <w:t>hosts</w:t>
      </w:r>
      <w:proofErr w:type="spellEnd"/>
      <w:r w:rsidRPr="00310F3B">
        <w:rPr>
          <w:szCs w:val="32"/>
        </w:rPr>
        <w:t xml:space="preserve"> </w:t>
      </w:r>
      <w:r>
        <w:rPr>
          <w:vanish/>
          <w:color w:val="FF0000"/>
          <w:szCs w:val="32"/>
        </w:rPr>
        <w:t>V</w:t>
      </w:r>
    </w:p>
    <w:p w14:paraId="68384E8C" w14:textId="77777777" w:rsidR="00DA28F5" w:rsidRDefault="00DA28F5" w:rsidP="00DA28F5">
      <w:pPr>
        <w:pStyle w:val="Pergunta"/>
        <w:ind w:left="426" w:hanging="426"/>
        <w:rPr>
          <w:rFonts w:eastAsiaTheme="minorHAnsi"/>
        </w:rPr>
      </w:pPr>
      <w:r>
        <w:rPr>
          <w:rFonts w:eastAsiaTheme="minorHAnsi"/>
        </w:rPr>
        <w:t xml:space="preserve">Considere a utilização de ICMP no </w:t>
      </w:r>
      <w:proofErr w:type="spellStart"/>
      <w:r>
        <w:rPr>
          <w:rFonts w:eastAsiaTheme="minorHAnsi"/>
          <w:i/>
        </w:rPr>
        <w:t>traceroute</w:t>
      </w:r>
      <w:proofErr w:type="spellEnd"/>
      <w:r>
        <w:rPr>
          <w:rFonts w:eastAsiaTheme="minorHAnsi"/>
        </w:rPr>
        <w:t>, assumindo que por cada salto são enviadas 3 mensagens e que todos os saltos respondem:</w:t>
      </w:r>
    </w:p>
    <w:p w14:paraId="532A3E2E" w14:textId="77777777" w:rsidR="00DA28F5" w:rsidRDefault="00DA28F5" w:rsidP="00DA28F5">
      <w:pPr>
        <w:pStyle w:val="Hipotese"/>
        <w:rPr>
          <w:rFonts w:eastAsiaTheme="minorHAnsi"/>
        </w:rPr>
      </w:pPr>
      <w:r>
        <w:rPr>
          <w:rFonts w:eastAsiaTheme="minorHAnsi"/>
        </w:rPr>
        <w:t>A primeira mensagem leva o TTL (</w:t>
      </w:r>
      <w:r>
        <w:rPr>
          <w:rFonts w:eastAsiaTheme="minorHAnsi"/>
          <w:i/>
        </w:rPr>
        <w:t>Time to Live</w:t>
      </w:r>
      <w:r>
        <w:rPr>
          <w:rFonts w:eastAsiaTheme="minorHAnsi"/>
        </w:rPr>
        <w:t>) com o valor 0</w:t>
      </w:r>
      <w:r w:rsidRPr="0009107B">
        <w:rPr>
          <w:rStyle w:val="SoluoChar"/>
        </w:rPr>
        <w:t xml:space="preserve"> </w:t>
      </w:r>
      <w:r w:rsidRPr="003D441E">
        <w:rPr>
          <w:rStyle w:val="SoluoChar"/>
        </w:rPr>
        <w:t>F</w:t>
      </w:r>
    </w:p>
    <w:p w14:paraId="16A04514" w14:textId="77777777" w:rsidR="00DA28F5" w:rsidRDefault="00DA28F5" w:rsidP="00DA28F5">
      <w:pPr>
        <w:pStyle w:val="Hipotese"/>
        <w:rPr>
          <w:rFonts w:eastAsiaTheme="minorHAnsi"/>
        </w:rPr>
      </w:pPr>
      <w:r>
        <w:rPr>
          <w:rFonts w:eastAsiaTheme="minorHAnsi"/>
        </w:rPr>
        <w:t xml:space="preserve">A primeira mensagem recebida pode ser um ICMP </w:t>
      </w:r>
      <w:proofErr w:type="spellStart"/>
      <w:r>
        <w:rPr>
          <w:rFonts w:eastAsiaTheme="minorHAnsi"/>
        </w:rPr>
        <w:t>echo-reply</w:t>
      </w:r>
      <w:proofErr w:type="spellEnd"/>
      <w:r w:rsidRPr="0009107B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1D86C5FE" w14:textId="77777777" w:rsidR="00DA28F5" w:rsidRDefault="00DA28F5" w:rsidP="00DA28F5">
      <w:pPr>
        <w:pStyle w:val="Hipotese"/>
        <w:rPr>
          <w:rFonts w:eastAsiaTheme="minorHAnsi"/>
        </w:rPr>
      </w:pPr>
      <w:r>
        <w:rPr>
          <w:rFonts w:eastAsiaTheme="minorHAnsi"/>
        </w:rPr>
        <w:t xml:space="preserve">A última mensagem caso o destino responda é um ICMP </w:t>
      </w:r>
      <w:proofErr w:type="spellStart"/>
      <w:r>
        <w:rPr>
          <w:rFonts w:eastAsiaTheme="minorHAnsi"/>
        </w:rPr>
        <w:t>port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unreachable</w:t>
      </w:r>
      <w:proofErr w:type="spellEnd"/>
      <w:r w:rsidRPr="0009107B">
        <w:rPr>
          <w:rStyle w:val="SoluoChar"/>
        </w:rPr>
        <w:t xml:space="preserve"> </w:t>
      </w:r>
      <w:r w:rsidRPr="003D441E">
        <w:rPr>
          <w:rStyle w:val="SoluoChar"/>
        </w:rPr>
        <w:t>F</w:t>
      </w:r>
    </w:p>
    <w:p w14:paraId="56665DD1" w14:textId="77777777" w:rsidR="00DA28F5" w:rsidRDefault="00DA28F5" w:rsidP="00DA28F5">
      <w:pPr>
        <w:pStyle w:val="Hipotese"/>
        <w:rPr>
          <w:rFonts w:eastAsiaTheme="minorHAnsi"/>
        </w:rPr>
      </w:pPr>
      <w:r>
        <w:rPr>
          <w:rFonts w:eastAsiaTheme="minorHAnsi"/>
        </w:rPr>
        <w:t xml:space="preserve">Todas as mensagens enviadas são ICMP </w:t>
      </w:r>
      <w:proofErr w:type="spellStart"/>
      <w:r>
        <w:rPr>
          <w:rFonts w:eastAsiaTheme="minorHAnsi"/>
        </w:rPr>
        <w:t>echo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requests</w:t>
      </w:r>
      <w:proofErr w:type="spellEnd"/>
      <w:r w:rsidRPr="0009107B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3029EBC6" w14:textId="77777777" w:rsidR="00DA28F5" w:rsidRPr="0023724B" w:rsidRDefault="00DA28F5" w:rsidP="00DA28F5">
      <w:pPr>
        <w:keepLines/>
        <w:numPr>
          <w:ilvl w:val="0"/>
          <w:numId w:val="6"/>
        </w:numPr>
        <w:tabs>
          <w:tab w:val="left" w:pos="426"/>
        </w:tabs>
        <w:spacing w:before="120"/>
        <w:rPr>
          <w:lang w:eastAsia="en-GB"/>
        </w:rPr>
      </w:pPr>
      <w:r>
        <w:t xml:space="preserve">Relativamente à </w:t>
      </w:r>
      <w:r w:rsidRPr="0023724B">
        <w:t>Ethernet</w:t>
      </w:r>
      <w:r w:rsidRPr="0023724B">
        <w:rPr>
          <w:lang w:eastAsia="en-GB"/>
        </w:rPr>
        <w:t>:</w:t>
      </w:r>
    </w:p>
    <w:p w14:paraId="5346E465" w14:textId="77777777" w:rsidR="00DA28F5" w:rsidRPr="00310F3B" w:rsidRDefault="00DA28F5" w:rsidP="00DA28F5">
      <w:pPr>
        <w:pStyle w:val="Hipotese"/>
      </w:pPr>
      <w:r>
        <w:t xml:space="preserve">O preâmbulo da trama Ethernet tem como objetivo a sincronização de bit e de trama </w:t>
      </w:r>
      <w:r>
        <w:rPr>
          <w:rFonts w:eastAsiaTheme="minorEastAsia"/>
          <w:vanish/>
          <w:color w:val="FF0000"/>
        </w:rPr>
        <w:t>V</w:t>
      </w:r>
    </w:p>
    <w:p w14:paraId="61B4CBE2" w14:textId="77777777" w:rsidR="00DA28F5" w:rsidRPr="0023724B" w:rsidRDefault="00DA28F5" w:rsidP="00DA28F5">
      <w:pPr>
        <w:pStyle w:val="Hipotese"/>
      </w:pPr>
      <w:r>
        <w:t>O CRC permite detetar e corrigir erros do lado do recetor</w:t>
      </w:r>
      <w:r w:rsidRPr="0023724B">
        <w:t xml:space="preserve"> </w:t>
      </w:r>
      <w:r w:rsidRPr="00FC2EEA">
        <w:rPr>
          <w:rFonts w:eastAsiaTheme="minorEastAsia"/>
          <w:vanish/>
          <w:color w:val="FF0000"/>
        </w:rPr>
        <w:t>F</w:t>
      </w:r>
    </w:p>
    <w:p w14:paraId="6FFE8B18" w14:textId="77777777" w:rsidR="00DA28F5" w:rsidRPr="0023724B" w:rsidRDefault="00DA28F5" w:rsidP="00DA28F5">
      <w:pPr>
        <w:pStyle w:val="Hipotese"/>
      </w:pPr>
      <w:r>
        <w:t xml:space="preserve">Um </w:t>
      </w:r>
      <w:proofErr w:type="spellStart"/>
      <w:r w:rsidRPr="0086290D">
        <w:rPr>
          <w:i/>
        </w:rPr>
        <w:t>switch</w:t>
      </w:r>
      <w:proofErr w:type="spellEnd"/>
      <w:r>
        <w:t xml:space="preserve"> quando recebe uma trama e não sabe em que porta o destino está acessível, envia para todas as portas incluindo aquela por onde recebeu o pacote original</w:t>
      </w:r>
      <w:r w:rsidRPr="0023724B">
        <w:t xml:space="preserve"> </w:t>
      </w:r>
      <w:r>
        <w:rPr>
          <w:rFonts w:eastAsiaTheme="minorEastAsia"/>
          <w:vanish/>
          <w:color w:val="FF0000"/>
        </w:rPr>
        <w:t>F</w:t>
      </w:r>
    </w:p>
    <w:p w14:paraId="132B0A70" w14:textId="77777777" w:rsidR="00DA28F5" w:rsidRPr="0023724B" w:rsidRDefault="00DA28F5" w:rsidP="00DA28F5">
      <w:pPr>
        <w:pStyle w:val="Hipotese"/>
      </w:pPr>
      <w:r>
        <w:t>A Ethernet implementa o algoritmo de acesso ao meio CSMA/CD</w:t>
      </w:r>
      <w:r w:rsidRPr="0023724B">
        <w:t xml:space="preserve"> </w:t>
      </w:r>
      <w:r>
        <w:rPr>
          <w:rFonts w:eastAsiaTheme="minorEastAsia"/>
          <w:vanish/>
          <w:color w:val="FF0000"/>
        </w:rPr>
        <w:t>V</w:t>
      </w:r>
    </w:p>
    <w:p w14:paraId="753C21C2" w14:textId="77777777" w:rsidR="00DA28F5" w:rsidRPr="002A1493" w:rsidRDefault="00DA28F5" w:rsidP="00DA28F5">
      <w:pPr>
        <w:pStyle w:val="Pergunta"/>
      </w:pPr>
      <w:r w:rsidRPr="002A1493">
        <w:t>Considere a camada física:</w:t>
      </w:r>
    </w:p>
    <w:p w14:paraId="1EE7FCB9" w14:textId="77777777" w:rsidR="00DA28F5" w:rsidRPr="006C4206" w:rsidRDefault="00DA28F5" w:rsidP="00DA28F5">
      <w:pPr>
        <w:pStyle w:val="Hipotese"/>
      </w:pPr>
      <w:r>
        <w:tab/>
        <w:t xml:space="preserve">As fibras óticas do tipo multimodo permitem alcançar maiores distâncias </w:t>
      </w:r>
      <w:r>
        <w:rPr>
          <w:vanish/>
          <w:color w:val="FF0000"/>
        </w:rPr>
        <w:t>F</w:t>
      </w:r>
    </w:p>
    <w:p w14:paraId="44D718C1" w14:textId="77777777" w:rsidR="00DA28F5" w:rsidRPr="006C4206" w:rsidRDefault="00DA28F5" w:rsidP="00DA28F5">
      <w:pPr>
        <w:pStyle w:val="Hipotese"/>
      </w:pPr>
      <w:r>
        <w:tab/>
        <w:t xml:space="preserve">A transmissão do sinal de televisão em coaxial é um exemplo de uma transmissão através de um meio guiado </w:t>
      </w:r>
      <w:r>
        <w:rPr>
          <w:vanish/>
          <w:color w:val="FF0000"/>
        </w:rPr>
        <w:t>V</w:t>
      </w:r>
    </w:p>
    <w:p w14:paraId="0ADD6BE6" w14:textId="77777777" w:rsidR="00DA28F5" w:rsidRPr="006C4206" w:rsidRDefault="00DA28F5" w:rsidP="00DA28F5">
      <w:pPr>
        <w:pStyle w:val="Hipotese"/>
      </w:pPr>
      <w:r>
        <w:lastRenderedPageBreak/>
        <w:tab/>
        <w:t xml:space="preserve">As fibras óticas do tipo </w:t>
      </w:r>
      <w:proofErr w:type="spellStart"/>
      <w:r>
        <w:t>monomodo</w:t>
      </w:r>
      <w:proofErr w:type="spellEnd"/>
      <w:r>
        <w:t xml:space="preserve"> têm um núcleo de dimensão diferente das fibras óticas do tipo multimodo, mas são compatíveis se forem usados os conectores adequados </w:t>
      </w:r>
      <w:r>
        <w:rPr>
          <w:vanish/>
          <w:color w:val="FF0000"/>
        </w:rPr>
        <w:t>F</w:t>
      </w:r>
    </w:p>
    <w:p w14:paraId="6B810A7A" w14:textId="5718DD85" w:rsidR="00DA28F5" w:rsidRPr="00DA28F5" w:rsidRDefault="00DA28F5" w:rsidP="00DA28F5">
      <w:pPr>
        <w:pStyle w:val="Hipotese"/>
        <w:rPr>
          <w:rStyle w:val="Soluo2Char"/>
          <w:vanish w:val="0"/>
          <w:color w:val="auto"/>
          <w:sz w:val="22"/>
          <w:szCs w:val="32"/>
        </w:rPr>
      </w:pPr>
      <w:r w:rsidRPr="00DA28F5">
        <w:tab/>
        <w:t xml:space="preserve">O Cabo CAT6a-S/FTP possui 4 pares de condutores </w:t>
      </w:r>
      <w:r>
        <w:rPr>
          <w:vanish/>
          <w:color w:val="FF0000"/>
        </w:rPr>
        <w:t>V</w:t>
      </w:r>
    </w:p>
    <w:sectPr w:rsidR="00DA28F5" w:rsidRPr="00DA28F5" w:rsidSect="00E06188">
      <w:headerReference w:type="default" r:id="rId9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801EC" w14:textId="77777777" w:rsidR="004E2DCC" w:rsidRDefault="004E2DCC" w:rsidP="00975916">
      <w:r>
        <w:separator/>
      </w:r>
    </w:p>
  </w:endnote>
  <w:endnote w:type="continuationSeparator" w:id="0">
    <w:p w14:paraId="43DC1C80" w14:textId="77777777" w:rsidR="004E2DCC" w:rsidRDefault="004E2DCC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iragino Sans W1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7F6B7" w14:textId="77777777" w:rsidR="004E2DCC" w:rsidRDefault="004E2DCC" w:rsidP="00975916">
      <w:r>
        <w:separator/>
      </w:r>
    </w:p>
  </w:footnote>
  <w:footnote w:type="continuationSeparator" w:id="0">
    <w:p w14:paraId="4FF8C207" w14:textId="77777777" w:rsidR="004E2DCC" w:rsidRDefault="004E2DCC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3A66F" w14:textId="7E3AABEB" w:rsidR="004A38D9" w:rsidRDefault="004A38D9" w:rsidP="00975916">
    <w:pPr>
      <w:pStyle w:val="Title"/>
    </w:pPr>
    <w:r>
      <w:t>2</w:t>
    </w:r>
    <w:r w:rsidR="00BB608B">
      <w:t>º Teste – 0</w:t>
    </w:r>
    <w:r w:rsidR="00EE20A7">
      <w:t>7</w:t>
    </w:r>
    <w:r>
      <w:t>/06/201</w:t>
    </w:r>
    <w:r w:rsidR="00EE20A7">
      <w:t>9</w:t>
    </w:r>
  </w:p>
  <w:p w14:paraId="6434B661" w14:textId="5F972162" w:rsidR="004A38D9" w:rsidRDefault="004A38D9" w:rsidP="00975916">
    <w:pPr>
      <w:pStyle w:val="Subtitle"/>
    </w:pPr>
    <w:r>
      <w:t>Redes de Computadores – ADEETC/I</w:t>
    </w:r>
    <w:r w:rsidR="00BB608B">
      <w:t>SEL/IPL</w:t>
    </w:r>
    <w:r w:rsidR="00BB608B">
      <w:tab/>
    </w:r>
    <w:r w:rsidR="00BB608B">
      <w:tab/>
    </w:r>
    <w:r w:rsidR="00BB608B">
      <w:tab/>
      <w:t>Semestre de Verão 201</w:t>
    </w:r>
    <w:r w:rsidR="00EE20A7">
      <w:t>8</w:t>
    </w:r>
    <w:r w:rsidR="00BB608B">
      <w:t>/201</w:t>
    </w:r>
    <w:r w:rsidR="00EE20A7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D3F1C"/>
    <w:multiLevelType w:val="hybridMultilevel"/>
    <w:tmpl w:val="4B6CC900"/>
    <w:lvl w:ilvl="0" w:tplc="4778367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86FCF"/>
    <w:multiLevelType w:val="hybridMultilevel"/>
    <w:tmpl w:val="8CE81D1C"/>
    <w:lvl w:ilvl="0" w:tplc="158E6AE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7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9" w15:restartNumberingAfterBreak="0">
    <w:nsid w:val="47F24F8D"/>
    <w:multiLevelType w:val="multilevel"/>
    <w:tmpl w:val="BD841EA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9603937"/>
    <w:multiLevelType w:val="multilevel"/>
    <w:tmpl w:val="FB48844A"/>
    <w:numStyleLink w:val="RedesVF"/>
  </w:abstractNum>
  <w:abstractNum w:abstractNumId="11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B2E43A9"/>
    <w:multiLevelType w:val="multilevel"/>
    <w:tmpl w:val="E5104150"/>
    <w:lvl w:ilvl="0">
      <w:start w:val="1"/>
      <w:numFmt w:val="decimal"/>
      <w:lvlText w:val="%1)"/>
      <w:lvlJc w:val="left"/>
      <w:pPr>
        <w:ind w:left="360" w:hanging="360"/>
      </w:pPr>
      <w:rPr>
        <w:rFonts w:ascii="Cambria" w:hAnsi="Cambria" w:cs="Times New Roman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)"/>
      <w:lvlJc w:val="left"/>
      <w:pPr>
        <w:ind w:left="1080" w:hanging="360"/>
      </w:pPr>
      <w:rPr>
        <w:rFonts w:ascii="Cambria" w:hAnsi="Cambria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6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837311C"/>
    <w:multiLevelType w:val="hybridMultilevel"/>
    <w:tmpl w:val="D8E2DAE0"/>
    <w:lvl w:ilvl="0" w:tplc="0A384F40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8"/>
  </w:num>
  <w:num w:numId="2">
    <w:abstractNumId w:val="16"/>
  </w:num>
  <w:num w:numId="3">
    <w:abstractNumId w:val="11"/>
  </w:num>
  <w:num w:numId="4">
    <w:abstractNumId w:val="12"/>
  </w:num>
  <w:num w:numId="5">
    <w:abstractNumId w:val="3"/>
  </w:num>
  <w:num w:numId="6">
    <w:abstractNumId w:val="10"/>
  </w:num>
  <w:num w:numId="7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6"/>
  </w:num>
  <w:num w:numId="10">
    <w:abstractNumId w:val="7"/>
  </w:num>
  <w:num w:numId="11">
    <w:abstractNumId w:val="14"/>
  </w:num>
  <w:num w:numId="12">
    <w:abstractNumId w:val="2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0"/>
  </w:num>
  <w:num w:numId="31">
    <w:abstractNumId w:val="4"/>
  </w:num>
  <w:num w:numId="32">
    <w:abstractNumId w:val="5"/>
  </w:num>
  <w:num w:numId="33">
    <w:abstractNumId w:val="17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1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27CB"/>
    <w:rsid w:val="00005835"/>
    <w:rsid w:val="00007349"/>
    <w:rsid w:val="000075D6"/>
    <w:rsid w:val="00007FD5"/>
    <w:rsid w:val="00014246"/>
    <w:rsid w:val="000149CA"/>
    <w:rsid w:val="000151CE"/>
    <w:rsid w:val="000175E0"/>
    <w:rsid w:val="00021926"/>
    <w:rsid w:val="0002301A"/>
    <w:rsid w:val="000244C7"/>
    <w:rsid w:val="00025E92"/>
    <w:rsid w:val="00027D1B"/>
    <w:rsid w:val="00031D47"/>
    <w:rsid w:val="00032693"/>
    <w:rsid w:val="00036871"/>
    <w:rsid w:val="000374C6"/>
    <w:rsid w:val="00037D3C"/>
    <w:rsid w:val="00040DB7"/>
    <w:rsid w:val="00041285"/>
    <w:rsid w:val="00042CC0"/>
    <w:rsid w:val="00044B3E"/>
    <w:rsid w:val="00046852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758D5"/>
    <w:rsid w:val="00080A4F"/>
    <w:rsid w:val="0008369E"/>
    <w:rsid w:val="00086B27"/>
    <w:rsid w:val="000908DE"/>
    <w:rsid w:val="0009107B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1D8"/>
    <w:rsid w:val="000A4506"/>
    <w:rsid w:val="000A69B9"/>
    <w:rsid w:val="000A7205"/>
    <w:rsid w:val="000B1144"/>
    <w:rsid w:val="000B23C2"/>
    <w:rsid w:val="000B56FB"/>
    <w:rsid w:val="000B5D22"/>
    <w:rsid w:val="000B774C"/>
    <w:rsid w:val="000B7A43"/>
    <w:rsid w:val="000B7DD7"/>
    <w:rsid w:val="000C1C78"/>
    <w:rsid w:val="000C3E39"/>
    <w:rsid w:val="000C4BAD"/>
    <w:rsid w:val="000C4CD6"/>
    <w:rsid w:val="000C689E"/>
    <w:rsid w:val="000D025D"/>
    <w:rsid w:val="000D3868"/>
    <w:rsid w:val="000D49FC"/>
    <w:rsid w:val="000D4F6B"/>
    <w:rsid w:val="000E0CDD"/>
    <w:rsid w:val="000E18DC"/>
    <w:rsid w:val="000E2F48"/>
    <w:rsid w:val="000E4566"/>
    <w:rsid w:val="000E707D"/>
    <w:rsid w:val="000F0415"/>
    <w:rsid w:val="000F0941"/>
    <w:rsid w:val="000F116C"/>
    <w:rsid w:val="000F3879"/>
    <w:rsid w:val="000F3DAE"/>
    <w:rsid w:val="000F6332"/>
    <w:rsid w:val="000F7FD4"/>
    <w:rsid w:val="00100164"/>
    <w:rsid w:val="0010178F"/>
    <w:rsid w:val="00101E28"/>
    <w:rsid w:val="001020D8"/>
    <w:rsid w:val="0010272F"/>
    <w:rsid w:val="00102DAE"/>
    <w:rsid w:val="0010468B"/>
    <w:rsid w:val="00105179"/>
    <w:rsid w:val="00106CCA"/>
    <w:rsid w:val="0011037B"/>
    <w:rsid w:val="00111503"/>
    <w:rsid w:val="001124EC"/>
    <w:rsid w:val="00113BDB"/>
    <w:rsid w:val="00114178"/>
    <w:rsid w:val="00115619"/>
    <w:rsid w:val="00116B4B"/>
    <w:rsid w:val="00121264"/>
    <w:rsid w:val="0012216E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32086"/>
    <w:rsid w:val="0013649C"/>
    <w:rsid w:val="00136572"/>
    <w:rsid w:val="001373C3"/>
    <w:rsid w:val="00140355"/>
    <w:rsid w:val="001477DC"/>
    <w:rsid w:val="001508E9"/>
    <w:rsid w:val="001509E4"/>
    <w:rsid w:val="0015448B"/>
    <w:rsid w:val="001559C0"/>
    <w:rsid w:val="0016050A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A12"/>
    <w:rsid w:val="00167BF5"/>
    <w:rsid w:val="00170531"/>
    <w:rsid w:val="00171569"/>
    <w:rsid w:val="00172E99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B0274"/>
    <w:rsid w:val="001B02D3"/>
    <w:rsid w:val="001B12B5"/>
    <w:rsid w:val="001B1C9E"/>
    <w:rsid w:val="001B33E4"/>
    <w:rsid w:val="001B36FC"/>
    <w:rsid w:val="001B3962"/>
    <w:rsid w:val="001B4285"/>
    <w:rsid w:val="001B51C6"/>
    <w:rsid w:val="001B52C7"/>
    <w:rsid w:val="001B752A"/>
    <w:rsid w:val="001B7B52"/>
    <w:rsid w:val="001C17AD"/>
    <w:rsid w:val="001C44E0"/>
    <w:rsid w:val="001D0026"/>
    <w:rsid w:val="001D06EA"/>
    <w:rsid w:val="001D112D"/>
    <w:rsid w:val="001D28F3"/>
    <w:rsid w:val="001D2D18"/>
    <w:rsid w:val="001D3000"/>
    <w:rsid w:val="001D3353"/>
    <w:rsid w:val="001D5D71"/>
    <w:rsid w:val="001D7F67"/>
    <w:rsid w:val="001E1535"/>
    <w:rsid w:val="001E1992"/>
    <w:rsid w:val="001E3A8E"/>
    <w:rsid w:val="001E4490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6D4F"/>
    <w:rsid w:val="001F7D68"/>
    <w:rsid w:val="001F7E1B"/>
    <w:rsid w:val="002021B7"/>
    <w:rsid w:val="002022C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6704"/>
    <w:rsid w:val="00241971"/>
    <w:rsid w:val="00241A88"/>
    <w:rsid w:val="00244E17"/>
    <w:rsid w:val="0024560C"/>
    <w:rsid w:val="00246745"/>
    <w:rsid w:val="00247A36"/>
    <w:rsid w:val="00255887"/>
    <w:rsid w:val="00261852"/>
    <w:rsid w:val="00264534"/>
    <w:rsid w:val="0026487F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7751A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2523"/>
    <w:rsid w:val="002A349C"/>
    <w:rsid w:val="002B00F0"/>
    <w:rsid w:val="002B2A61"/>
    <w:rsid w:val="002B4F73"/>
    <w:rsid w:val="002B55F4"/>
    <w:rsid w:val="002B7A69"/>
    <w:rsid w:val="002C2A32"/>
    <w:rsid w:val="002C2EB6"/>
    <w:rsid w:val="002C3234"/>
    <w:rsid w:val="002C3D05"/>
    <w:rsid w:val="002C41AF"/>
    <w:rsid w:val="002D00FA"/>
    <w:rsid w:val="002D06CD"/>
    <w:rsid w:val="002D0989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245"/>
    <w:rsid w:val="002E7869"/>
    <w:rsid w:val="002F2FC8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62F"/>
    <w:rsid w:val="003072AE"/>
    <w:rsid w:val="003079FE"/>
    <w:rsid w:val="00310313"/>
    <w:rsid w:val="00310454"/>
    <w:rsid w:val="00310F76"/>
    <w:rsid w:val="0031280C"/>
    <w:rsid w:val="00312A0D"/>
    <w:rsid w:val="003145E0"/>
    <w:rsid w:val="00317F6D"/>
    <w:rsid w:val="00320E3F"/>
    <w:rsid w:val="00326F3B"/>
    <w:rsid w:val="0032703A"/>
    <w:rsid w:val="0032767F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59A1"/>
    <w:rsid w:val="003664A9"/>
    <w:rsid w:val="00370202"/>
    <w:rsid w:val="00371FCA"/>
    <w:rsid w:val="003733AA"/>
    <w:rsid w:val="00373C45"/>
    <w:rsid w:val="00374E22"/>
    <w:rsid w:val="00374F6B"/>
    <w:rsid w:val="003759C4"/>
    <w:rsid w:val="00375F70"/>
    <w:rsid w:val="00376B19"/>
    <w:rsid w:val="00380884"/>
    <w:rsid w:val="00382B90"/>
    <w:rsid w:val="00382C8D"/>
    <w:rsid w:val="00383CF7"/>
    <w:rsid w:val="00384217"/>
    <w:rsid w:val="00384F6C"/>
    <w:rsid w:val="00386282"/>
    <w:rsid w:val="0039099A"/>
    <w:rsid w:val="00391F72"/>
    <w:rsid w:val="00392AC0"/>
    <w:rsid w:val="00395F4A"/>
    <w:rsid w:val="003967BC"/>
    <w:rsid w:val="003968DA"/>
    <w:rsid w:val="0039716F"/>
    <w:rsid w:val="003A1E5C"/>
    <w:rsid w:val="003A46CB"/>
    <w:rsid w:val="003A47B5"/>
    <w:rsid w:val="003A5BB8"/>
    <w:rsid w:val="003A699B"/>
    <w:rsid w:val="003A7541"/>
    <w:rsid w:val="003B1363"/>
    <w:rsid w:val="003B1C01"/>
    <w:rsid w:val="003B2291"/>
    <w:rsid w:val="003B2589"/>
    <w:rsid w:val="003B59D4"/>
    <w:rsid w:val="003B6476"/>
    <w:rsid w:val="003B652B"/>
    <w:rsid w:val="003C4D69"/>
    <w:rsid w:val="003C4F9D"/>
    <w:rsid w:val="003C690A"/>
    <w:rsid w:val="003C70AF"/>
    <w:rsid w:val="003C7416"/>
    <w:rsid w:val="003D2122"/>
    <w:rsid w:val="003D3349"/>
    <w:rsid w:val="003D39C5"/>
    <w:rsid w:val="003D441E"/>
    <w:rsid w:val="003D6A22"/>
    <w:rsid w:val="003D6EDA"/>
    <w:rsid w:val="003E2254"/>
    <w:rsid w:val="003E3C41"/>
    <w:rsid w:val="003E43D9"/>
    <w:rsid w:val="003E4A00"/>
    <w:rsid w:val="003E6A20"/>
    <w:rsid w:val="003F0305"/>
    <w:rsid w:val="003F0485"/>
    <w:rsid w:val="003F4834"/>
    <w:rsid w:val="00401D45"/>
    <w:rsid w:val="004034D0"/>
    <w:rsid w:val="00403F62"/>
    <w:rsid w:val="00406285"/>
    <w:rsid w:val="004064DF"/>
    <w:rsid w:val="00406FB8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50D7E"/>
    <w:rsid w:val="00454889"/>
    <w:rsid w:val="00456A44"/>
    <w:rsid w:val="004574B6"/>
    <w:rsid w:val="00460102"/>
    <w:rsid w:val="0046758D"/>
    <w:rsid w:val="0046786F"/>
    <w:rsid w:val="00470824"/>
    <w:rsid w:val="0047257B"/>
    <w:rsid w:val="0047336E"/>
    <w:rsid w:val="0047417E"/>
    <w:rsid w:val="00476075"/>
    <w:rsid w:val="00476425"/>
    <w:rsid w:val="00477401"/>
    <w:rsid w:val="0048118E"/>
    <w:rsid w:val="00481790"/>
    <w:rsid w:val="004828EC"/>
    <w:rsid w:val="00482FCB"/>
    <w:rsid w:val="00483D82"/>
    <w:rsid w:val="0048439D"/>
    <w:rsid w:val="0048570D"/>
    <w:rsid w:val="00485A99"/>
    <w:rsid w:val="00486583"/>
    <w:rsid w:val="0048677F"/>
    <w:rsid w:val="00486822"/>
    <w:rsid w:val="00486FA0"/>
    <w:rsid w:val="0048747E"/>
    <w:rsid w:val="004878C4"/>
    <w:rsid w:val="004925E9"/>
    <w:rsid w:val="00494B21"/>
    <w:rsid w:val="004954C6"/>
    <w:rsid w:val="00497667"/>
    <w:rsid w:val="004A0870"/>
    <w:rsid w:val="004A3710"/>
    <w:rsid w:val="004A38D9"/>
    <w:rsid w:val="004A3E0C"/>
    <w:rsid w:val="004A53DB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485"/>
    <w:rsid w:val="004D0575"/>
    <w:rsid w:val="004D1A14"/>
    <w:rsid w:val="004D2214"/>
    <w:rsid w:val="004D3AED"/>
    <w:rsid w:val="004D407A"/>
    <w:rsid w:val="004D41D9"/>
    <w:rsid w:val="004D5882"/>
    <w:rsid w:val="004D58BF"/>
    <w:rsid w:val="004D5F4B"/>
    <w:rsid w:val="004D6051"/>
    <w:rsid w:val="004D6E8F"/>
    <w:rsid w:val="004D71B6"/>
    <w:rsid w:val="004E0978"/>
    <w:rsid w:val="004E1480"/>
    <w:rsid w:val="004E2DCC"/>
    <w:rsid w:val="004E303E"/>
    <w:rsid w:val="004E6287"/>
    <w:rsid w:val="004F23B2"/>
    <w:rsid w:val="004F2E7F"/>
    <w:rsid w:val="004F51FC"/>
    <w:rsid w:val="004F6D99"/>
    <w:rsid w:val="00501B56"/>
    <w:rsid w:val="00502876"/>
    <w:rsid w:val="005046BB"/>
    <w:rsid w:val="005054F1"/>
    <w:rsid w:val="00505D04"/>
    <w:rsid w:val="005060B6"/>
    <w:rsid w:val="0050681F"/>
    <w:rsid w:val="00506EEF"/>
    <w:rsid w:val="0050722F"/>
    <w:rsid w:val="0051096A"/>
    <w:rsid w:val="005112D3"/>
    <w:rsid w:val="00511BE2"/>
    <w:rsid w:val="00520D8C"/>
    <w:rsid w:val="00521AF8"/>
    <w:rsid w:val="0052246D"/>
    <w:rsid w:val="00522D12"/>
    <w:rsid w:val="005247E3"/>
    <w:rsid w:val="005249C0"/>
    <w:rsid w:val="005275B7"/>
    <w:rsid w:val="00527CA0"/>
    <w:rsid w:val="00531224"/>
    <w:rsid w:val="00531475"/>
    <w:rsid w:val="0053328B"/>
    <w:rsid w:val="00535A24"/>
    <w:rsid w:val="005417A2"/>
    <w:rsid w:val="005426A0"/>
    <w:rsid w:val="00542B35"/>
    <w:rsid w:val="00544B64"/>
    <w:rsid w:val="00546A54"/>
    <w:rsid w:val="00553143"/>
    <w:rsid w:val="0055380F"/>
    <w:rsid w:val="00553AFD"/>
    <w:rsid w:val="00553DBB"/>
    <w:rsid w:val="00554419"/>
    <w:rsid w:val="005550CF"/>
    <w:rsid w:val="005561C9"/>
    <w:rsid w:val="005611F0"/>
    <w:rsid w:val="00563F88"/>
    <w:rsid w:val="005640C4"/>
    <w:rsid w:val="00564A3D"/>
    <w:rsid w:val="00566FE3"/>
    <w:rsid w:val="00567CC2"/>
    <w:rsid w:val="00570916"/>
    <w:rsid w:val="005710F1"/>
    <w:rsid w:val="00571243"/>
    <w:rsid w:val="005717AD"/>
    <w:rsid w:val="005737D2"/>
    <w:rsid w:val="00581F8B"/>
    <w:rsid w:val="00590028"/>
    <w:rsid w:val="005913AB"/>
    <w:rsid w:val="00591E1D"/>
    <w:rsid w:val="00593F3B"/>
    <w:rsid w:val="005950CE"/>
    <w:rsid w:val="005A1432"/>
    <w:rsid w:val="005A2D0A"/>
    <w:rsid w:val="005A34B5"/>
    <w:rsid w:val="005A67A0"/>
    <w:rsid w:val="005A7FE0"/>
    <w:rsid w:val="005B1AE4"/>
    <w:rsid w:val="005B1BF9"/>
    <w:rsid w:val="005B2436"/>
    <w:rsid w:val="005B4C2F"/>
    <w:rsid w:val="005B58CD"/>
    <w:rsid w:val="005B693F"/>
    <w:rsid w:val="005B7EBF"/>
    <w:rsid w:val="005C03D0"/>
    <w:rsid w:val="005C043E"/>
    <w:rsid w:val="005C1EE7"/>
    <w:rsid w:val="005C2D65"/>
    <w:rsid w:val="005C35F5"/>
    <w:rsid w:val="005C3A15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3C0B"/>
    <w:rsid w:val="005E7D4B"/>
    <w:rsid w:val="005F0DC4"/>
    <w:rsid w:val="005F2FE0"/>
    <w:rsid w:val="005F39DC"/>
    <w:rsid w:val="005F68D1"/>
    <w:rsid w:val="005F7DE7"/>
    <w:rsid w:val="005F7EBF"/>
    <w:rsid w:val="00602EF6"/>
    <w:rsid w:val="00602F8D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3E83"/>
    <w:rsid w:val="0062616D"/>
    <w:rsid w:val="00626CD6"/>
    <w:rsid w:val="006277ED"/>
    <w:rsid w:val="00627954"/>
    <w:rsid w:val="006310E2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3863"/>
    <w:rsid w:val="006542DE"/>
    <w:rsid w:val="0065593F"/>
    <w:rsid w:val="00656885"/>
    <w:rsid w:val="0065707C"/>
    <w:rsid w:val="00661A5B"/>
    <w:rsid w:val="006625E3"/>
    <w:rsid w:val="00663863"/>
    <w:rsid w:val="00665DED"/>
    <w:rsid w:val="00666DC2"/>
    <w:rsid w:val="00666E90"/>
    <w:rsid w:val="006678B7"/>
    <w:rsid w:val="006712B2"/>
    <w:rsid w:val="00672555"/>
    <w:rsid w:val="00674DB1"/>
    <w:rsid w:val="00682772"/>
    <w:rsid w:val="00684F75"/>
    <w:rsid w:val="006853B5"/>
    <w:rsid w:val="00687F05"/>
    <w:rsid w:val="00687F42"/>
    <w:rsid w:val="00690633"/>
    <w:rsid w:val="00690F6E"/>
    <w:rsid w:val="00691DFD"/>
    <w:rsid w:val="006920F0"/>
    <w:rsid w:val="00692C10"/>
    <w:rsid w:val="006948CC"/>
    <w:rsid w:val="00694B7B"/>
    <w:rsid w:val="00695D9C"/>
    <w:rsid w:val="006966B3"/>
    <w:rsid w:val="00697A3C"/>
    <w:rsid w:val="006A178B"/>
    <w:rsid w:val="006A1D9C"/>
    <w:rsid w:val="006A2FFD"/>
    <w:rsid w:val="006A4DD6"/>
    <w:rsid w:val="006A565D"/>
    <w:rsid w:val="006A72F1"/>
    <w:rsid w:val="006A7F34"/>
    <w:rsid w:val="006B1793"/>
    <w:rsid w:val="006B2BB6"/>
    <w:rsid w:val="006B363D"/>
    <w:rsid w:val="006B5601"/>
    <w:rsid w:val="006B705B"/>
    <w:rsid w:val="006C03D4"/>
    <w:rsid w:val="006C16EF"/>
    <w:rsid w:val="006C17EB"/>
    <w:rsid w:val="006C2839"/>
    <w:rsid w:val="006C3C13"/>
    <w:rsid w:val="006C4C40"/>
    <w:rsid w:val="006C6134"/>
    <w:rsid w:val="006C6B16"/>
    <w:rsid w:val="006D0570"/>
    <w:rsid w:val="006D1964"/>
    <w:rsid w:val="006D4401"/>
    <w:rsid w:val="006D4D71"/>
    <w:rsid w:val="006D670F"/>
    <w:rsid w:val="006D69F8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58F9"/>
    <w:rsid w:val="006F7355"/>
    <w:rsid w:val="006F74D9"/>
    <w:rsid w:val="006F7D2F"/>
    <w:rsid w:val="006F7F52"/>
    <w:rsid w:val="00700064"/>
    <w:rsid w:val="00701251"/>
    <w:rsid w:val="00701DD8"/>
    <w:rsid w:val="007025F9"/>
    <w:rsid w:val="0070398E"/>
    <w:rsid w:val="007041FE"/>
    <w:rsid w:val="0070624C"/>
    <w:rsid w:val="00711794"/>
    <w:rsid w:val="00716946"/>
    <w:rsid w:val="00716B86"/>
    <w:rsid w:val="0072025D"/>
    <w:rsid w:val="00723257"/>
    <w:rsid w:val="00725B7F"/>
    <w:rsid w:val="0072654C"/>
    <w:rsid w:val="00730BE3"/>
    <w:rsid w:val="0073336F"/>
    <w:rsid w:val="00736569"/>
    <w:rsid w:val="00736A51"/>
    <w:rsid w:val="00742528"/>
    <w:rsid w:val="0074261A"/>
    <w:rsid w:val="0074298B"/>
    <w:rsid w:val="00745AEA"/>
    <w:rsid w:val="00746476"/>
    <w:rsid w:val="00746FC2"/>
    <w:rsid w:val="00747025"/>
    <w:rsid w:val="00747C00"/>
    <w:rsid w:val="00751253"/>
    <w:rsid w:val="00753595"/>
    <w:rsid w:val="007536DB"/>
    <w:rsid w:val="00753C2C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4828"/>
    <w:rsid w:val="00764A59"/>
    <w:rsid w:val="00766A55"/>
    <w:rsid w:val="00766D51"/>
    <w:rsid w:val="00767D6E"/>
    <w:rsid w:val="007722EA"/>
    <w:rsid w:val="00773CE5"/>
    <w:rsid w:val="007743F1"/>
    <w:rsid w:val="0077670A"/>
    <w:rsid w:val="00777AD3"/>
    <w:rsid w:val="00781B0A"/>
    <w:rsid w:val="00782664"/>
    <w:rsid w:val="0078378D"/>
    <w:rsid w:val="00783CE3"/>
    <w:rsid w:val="00787330"/>
    <w:rsid w:val="0079110D"/>
    <w:rsid w:val="00792B38"/>
    <w:rsid w:val="00792C3B"/>
    <w:rsid w:val="00793DEF"/>
    <w:rsid w:val="00796AEA"/>
    <w:rsid w:val="00796C1C"/>
    <w:rsid w:val="00796CB1"/>
    <w:rsid w:val="00796CB4"/>
    <w:rsid w:val="00797069"/>
    <w:rsid w:val="00797EFB"/>
    <w:rsid w:val="007A0E36"/>
    <w:rsid w:val="007A34BA"/>
    <w:rsid w:val="007A4408"/>
    <w:rsid w:val="007A6613"/>
    <w:rsid w:val="007B04B9"/>
    <w:rsid w:val="007B1035"/>
    <w:rsid w:val="007B1920"/>
    <w:rsid w:val="007B355A"/>
    <w:rsid w:val="007B385E"/>
    <w:rsid w:val="007B3B02"/>
    <w:rsid w:val="007B50E6"/>
    <w:rsid w:val="007B748C"/>
    <w:rsid w:val="007C0E73"/>
    <w:rsid w:val="007C289A"/>
    <w:rsid w:val="007C3781"/>
    <w:rsid w:val="007C3C9D"/>
    <w:rsid w:val="007C41E0"/>
    <w:rsid w:val="007C4845"/>
    <w:rsid w:val="007C6CCD"/>
    <w:rsid w:val="007C7AF8"/>
    <w:rsid w:val="007D147F"/>
    <w:rsid w:val="007D3F34"/>
    <w:rsid w:val="007D412E"/>
    <w:rsid w:val="007D42DE"/>
    <w:rsid w:val="007D6D76"/>
    <w:rsid w:val="007D75E7"/>
    <w:rsid w:val="007E01D0"/>
    <w:rsid w:val="007E0AED"/>
    <w:rsid w:val="007E2F94"/>
    <w:rsid w:val="007E3CE1"/>
    <w:rsid w:val="007E52C3"/>
    <w:rsid w:val="007E54AF"/>
    <w:rsid w:val="007E5DC8"/>
    <w:rsid w:val="007E7E88"/>
    <w:rsid w:val="007F1450"/>
    <w:rsid w:val="007F2E83"/>
    <w:rsid w:val="007F4F41"/>
    <w:rsid w:val="007F4F85"/>
    <w:rsid w:val="00800F07"/>
    <w:rsid w:val="00805CC2"/>
    <w:rsid w:val="00805F73"/>
    <w:rsid w:val="00807434"/>
    <w:rsid w:val="00807506"/>
    <w:rsid w:val="00812682"/>
    <w:rsid w:val="00814715"/>
    <w:rsid w:val="00816022"/>
    <w:rsid w:val="008161DC"/>
    <w:rsid w:val="00817A52"/>
    <w:rsid w:val="0082034E"/>
    <w:rsid w:val="00820606"/>
    <w:rsid w:val="00821AC4"/>
    <w:rsid w:val="00822891"/>
    <w:rsid w:val="00822F31"/>
    <w:rsid w:val="0082357A"/>
    <w:rsid w:val="00823FC7"/>
    <w:rsid w:val="00824F40"/>
    <w:rsid w:val="00826CAB"/>
    <w:rsid w:val="00827A1A"/>
    <w:rsid w:val="008302AB"/>
    <w:rsid w:val="00831619"/>
    <w:rsid w:val="00831F4E"/>
    <w:rsid w:val="0083351C"/>
    <w:rsid w:val="00835308"/>
    <w:rsid w:val="008354A2"/>
    <w:rsid w:val="00836C0F"/>
    <w:rsid w:val="008376A8"/>
    <w:rsid w:val="00842FC1"/>
    <w:rsid w:val="008435B0"/>
    <w:rsid w:val="00843958"/>
    <w:rsid w:val="008455D0"/>
    <w:rsid w:val="00846F2C"/>
    <w:rsid w:val="0084738A"/>
    <w:rsid w:val="00850D71"/>
    <w:rsid w:val="00851703"/>
    <w:rsid w:val="0085252F"/>
    <w:rsid w:val="008541BF"/>
    <w:rsid w:val="00856218"/>
    <w:rsid w:val="00856E16"/>
    <w:rsid w:val="008579D5"/>
    <w:rsid w:val="00860380"/>
    <w:rsid w:val="008644DB"/>
    <w:rsid w:val="00866C15"/>
    <w:rsid w:val="00867524"/>
    <w:rsid w:val="00867F40"/>
    <w:rsid w:val="0087095C"/>
    <w:rsid w:val="00871C3E"/>
    <w:rsid w:val="00873886"/>
    <w:rsid w:val="00873AC9"/>
    <w:rsid w:val="00873C8F"/>
    <w:rsid w:val="00873EBD"/>
    <w:rsid w:val="008852AA"/>
    <w:rsid w:val="0088694C"/>
    <w:rsid w:val="00886DF4"/>
    <w:rsid w:val="00887FD6"/>
    <w:rsid w:val="00890F7C"/>
    <w:rsid w:val="00891382"/>
    <w:rsid w:val="008952C7"/>
    <w:rsid w:val="00895844"/>
    <w:rsid w:val="00895FEF"/>
    <w:rsid w:val="00896161"/>
    <w:rsid w:val="008A3DE1"/>
    <w:rsid w:val="008A5F53"/>
    <w:rsid w:val="008A6EEA"/>
    <w:rsid w:val="008A7BAB"/>
    <w:rsid w:val="008B0CE2"/>
    <w:rsid w:val="008B52FA"/>
    <w:rsid w:val="008B7225"/>
    <w:rsid w:val="008C108D"/>
    <w:rsid w:val="008C3454"/>
    <w:rsid w:val="008C4D90"/>
    <w:rsid w:val="008C7973"/>
    <w:rsid w:val="008D170A"/>
    <w:rsid w:val="008D68F0"/>
    <w:rsid w:val="008D722C"/>
    <w:rsid w:val="008D7B43"/>
    <w:rsid w:val="008E032D"/>
    <w:rsid w:val="008E0E4F"/>
    <w:rsid w:val="008E2F8F"/>
    <w:rsid w:val="008E7414"/>
    <w:rsid w:val="008F200C"/>
    <w:rsid w:val="008F4629"/>
    <w:rsid w:val="008F62CA"/>
    <w:rsid w:val="008F685A"/>
    <w:rsid w:val="00903765"/>
    <w:rsid w:val="00905EDB"/>
    <w:rsid w:val="00911659"/>
    <w:rsid w:val="00915999"/>
    <w:rsid w:val="00915F13"/>
    <w:rsid w:val="00916412"/>
    <w:rsid w:val="00916970"/>
    <w:rsid w:val="0091700C"/>
    <w:rsid w:val="009179C8"/>
    <w:rsid w:val="00920743"/>
    <w:rsid w:val="00920FF4"/>
    <w:rsid w:val="009210E9"/>
    <w:rsid w:val="00921124"/>
    <w:rsid w:val="009251CC"/>
    <w:rsid w:val="00930020"/>
    <w:rsid w:val="00930202"/>
    <w:rsid w:val="009327D7"/>
    <w:rsid w:val="00932CCE"/>
    <w:rsid w:val="0093347D"/>
    <w:rsid w:val="009334C3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8E3"/>
    <w:rsid w:val="00944A7A"/>
    <w:rsid w:val="00947957"/>
    <w:rsid w:val="00950F66"/>
    <w:rsid w:val="00951662"/>
    <w:rsid w:val="0095211F"/>
    <w:rsid w:val="0095239E"/>
    <w:rsid w:val="009526E7"/>
    <w:rsid w:val="00952D48"/>
    <w:rsid w:val="00956674"/>
    <w:rsid w:val="00960158"/>
    <w:rsid w:val="00960A76"/>
    <w:rsid w:val="00962372"/>
    <w:rsid w:val="009628EC"/>
    <w:rsid w:val="00962BF0"/>
    <w:rsid w:val="00963942"/>
    <w:rsid w:val="009641F0"/>
    <w:rsid w:val="0097021B"/>
    <w:rsid w:val="00970468"/>
    <w:rsid w:val="00971269"/>
    <w:rsid w:val="00971CF5"/>
    <w:rsid w:val="00973936"/>
    <w:rsid w:val="00975178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6EF0"/>
    <w:rsid w:val="00987D71"/>
    <w:rsid w:val="00991A01"/>
    <w:rsid w:val="00992285"/>
    <w:rsid w:val="00994E53"/>
    <w:rsid w:val="00995D18"/>
    <w:rsid w:val="009961BC"/>
    <w:rsid w:val="0099624A"/>
    <w:rsid w:val="009A0D1B"/>
    <w:rsid w:val="009A2C7D"/>
    <w:rsid w:val="009A4A3F"/>
    <w:rsid w:val="009A4F3A"/>
    <w:rsid w:val="009B0964"/>
    <w:rsid w:val="009B0F5A"/>
    <w:rsid w:val="009B0F74"/>
    <w:rsid w:val="009B3216"/>
    <w:rsid w:val="009B388C"/>
    <w:rsid w:val="009B3EE8"/>
    <w:rsid w:val="009B4E42"/>
    <w:rsid w:val="009B74C0"/>
    <w:rsid w:val="009C2E96"/>
    <w:rsid w:val="009C374E"/>
    <w:rsid w:val="009C39C6"/>
    <w:rsid w:val="009C5631"/>
    <w:rsid w:val="009C7F19"/>
    <w:rsid w:val="009D1382"/>
    <w:rsid w:val="009D2171"/>
    <w:rsid w:val="009D2823"/>
    <w:rsid w:val="009D2930"/>
    <w:rsid w:val="009D5911"/>
    <w:rsid w:val="009D61DF"/>
    <w:rsid w:val="009D6639"/>
    <w:rsid w:val="009D73C3"/>
    <w:rsid w:val="009E2C53"/>
    <w:rsid w:val="009E44ED"/>
    <w:rsid w:val="009E5AF0"/>
    <w:rsid w:val="009F0B0B"/>
    <w:rsid w:val="009F1153"/>
    <w:rsid w:val="009F11F6"/>
    <w:rsid w:val="009F3124"/>
    <w:rsid w:val="009F3FB7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78C"/>
    <w:rsid w:val="00A22793"/>
    <w:rsid w:val="00A23D7A"/>
    <w:rsid w:val="00A2483D"/>
    <w:rsid w:val="00A30FFF"/>
    <w:rsid w:val="00A317D7"/>
    <w:rsid w:val="00A32280"/>
    <w:rsid w:val="00A3470F"/>
    <w:rsid w:val="00A3653C"/>
    <w:rsid w:val="00A37F6E"/>
    <w:rsid w:val="00A4259E"/>
    <w:rsid w:val="00A43BF9"/>
    <w:rsid w:val="00A45DBF"/>
    <w:rsid w:val="00A46852"/>
    <w:rsid w:val="00A47CF1"/>
    <w:rsid w:val="00A50CA3"/>
    <w:rsid w:val="00A52D8C"/>
    <w:rsid w:val="00A54028"/>
    <w:rsid w:val="00A54F14"/>
    <w:rsid w:val="00A5669B"/>
    <w:rsid w:val="00A61265"/>
    <w:rsid w:val="00A6519A"/>
    <w:rsid w:val="00A70EF8"/>
    <w:rsid w:val="00A74426"/>
    <w:rsid w:val="00A74CDF"/>
    <w:rsid w:val="00A75968"/>
    <w:rsid w:val="00A7779B"/>
    <w:rsid w:val="00A81599"/>
    <w:rsid w:val="00A82AB7"/>
    <w:rsid w:val="00A8492B"/>
    <w:rsid w:val="00A91F12"/>
    <w:rsid w:val="00A927D8"/>
    <w:rsid w:val="00A94C7D"/>
    <w:rsid w:val="00A95598"/>
    <w:rsid w:val="00AA1247"/>
    <w:rsid w:val="00AA1827"/>
    <w:rsid w:val="00AA1E22"/>
    <w:rsid w:val="00AA2BA5"/>
    <w:rsid w:val="00AA2EC2"/>
    <w:rsid w:val="00AA3E63"/>
    <w:rsid w:val="00AA5258"/>
    <w:rsid w:val="00AA61D0"/>
    <w:rsid w:val="00AB04BD"/>
    <w:rsid w:val="00AB3B8C"/>
    <w:rsid w:val="00AB5DBF"/>
    <w:rsid w:val="00AB600C"/>
    <w:rsid w:val="00AB7899"/>
    <w:rsid w:val="00AC123E"/>
    <w:rsid w:val="00AC3746"/>
    <w:rsid w:val="00AC3D55"/>
    <w:rsid w:val="00AC4574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F05F8"/>
    <w:rsid w:val="00AF10CF"/>
    <w:rsid w:val="00AF1CE2"/>
    <w:rsid w:val="00AF1D7C"/>
    <w:rsid w:val="00AF305B"/>
    <w:rsid w:val="00AF5784"/>
    <w:rsid w:val="00AF5D5F"/>
    <w:rsid w:val="00AF7943"/>
    <w:rsid w:val="00B0003C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13FC1"/>
    <w:rsid w:val="00B168A9"/>
    <w:rsid w:val="00B21203"/>
    <w:rsid w:val="00B2218E"/>
    <w:rsid w:val="00B2463B"/>
    <w:rsid w:val="00B246DE"/>
    <w:rsid w:val="00B25CC4"/>
    <w:rsid w:val="00B26F59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56AE"/>
    <w:rsid w:val="00B56106"/>
    <w:rsid w:val="00B563A5"/>
    <w:rsid w:val="00B606FA"/>
    <w:rsid w:val="00B61CA7"/>
    <w:rsid w:val="00B623B5"/>
    <w:rsid w:val="00B63964"/>
    <w:rsid w:val="00B64B49"/>
    <w:rsid w:val="00B66619"/>
    <w:rsid w:val="00B72B43"/>
    <w:rsid w:val="00B74297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3FD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40BE"/>
    <w:rsid w:val="00BA4B99"/>
    <w:rsid w:val="00BA50A0"/>
    <w:rsid w:val="00BA5CFC"/>
    <w:rsid w:val="00BA5EFE"/>
    <w:rsid w:val="00BA5F2B"/>
    <w:rsid w:val="00BA64E9"/>
    <w:rsid w:val="00BB0187"/>
    <w:rsid w:val="00BB076F"/>
    <w:rsid w:val="00BB12F7"/>
    <w:rsid w:val="00BB1958"/>
    <w:rsid w:val="00BB1CE3"/>
    <w:rsid w:val="00BB3A66"/>
    <w:rsid w:val="00BB608B"/>
    <w:rsid w:val="00BC2CA3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4BE3"/>
    <w:rsid w:val="00BE507D"/>
    <w:rsid w:val="00BE6C3C"/>
    <w:rsid w:val="00BE6F91"/>
    <w:rsid w:val="00BF143A"/>
    <w:rsid w:val="00BF2D0B"/>
    <w:rsid w:val="00BF3A74"/>
    <w:rsid w:val="00BF6286"/>
    <w:rsid w:val="00BF65AD"/>
    <w:rsid w:val="00BF6635"/>
    <w:rsid w:val="00C007F5"/>
    <w:rsid w:val="00C008F9"/>
    <w:rsid w:val="00C00E2E"/>
    <w:rsid w:val="00C013FB"/>
    <w:rsid w:val="00C02E28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4992"/>
    <w:rsid w:val="00C35A53"/>
    <w:rsid w:val="00C35CA3"/>
    <w:rsid w:val="00C35F1A"/>
    <w:rsid w:val="00C3632D"/>
    <w:rsid w:val="00C37E33"/>
    <w:rsid w:val="00C4001B"/>
    <w:rsid w:val="00C400CE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6FCE"/>
    <w:rsid w:val="00C77C53"/>
    <w:rsid w:val="00C80608"/>
    <w:rsid w:val="00C816E1"/>
    <w:rsid w:val="00C81C70"/>
    <w:rsid w:val="00C83ABF"/>
    <w:rsid w:val="00C83BC8"/>
    <w:rsid w:val="00C86F1B"/>
    <w:rsid w:val="00C879B9"/>
    <w:rsid w:val="00C90B4F"/>
    <w:rsid w:val="00C94BF8"/>
    <w:rsid w:val="00C9671C"/>
    <w:rsid w:val="00CA1EC7"/>
    <w:rsid w:val="00CA245A"/>
    <w:rsid w:val="00CA317C"/>
    <w:rsid w:val="00CA5BCA"/>
    <w:rsid w:val="00CA5DA0"/>
    <w:rsid w:val="00CA71C1"/>
    <w:rsid w:val="00CB0CE2"/>
    <w:rsid w:val="00CB2F22"/>
    <w:rsid w:val="00CB68B6"/>
    <w:rsid w:val="00CB6D05"/>
    <w:rsid w:val="00CC0E4C"/>
    <w:rsid w:val="00CC1A2C"/>
    <w:rsid w:val="00CC56CE"/>
    <w:rsid w:val="00CD5FE6"/>
    <w:rsid w:val="00CE0406"/>
    <w:rsid w:val="00CE3798"/>
    <w:rsid w:val="00CE3804"/>
    <w:rsid w:val="00CE63C9"/>
    <w:rsid w:val="00CE6634"/>
    <w:rsid w:val="00CF0798"/>
    <w:rsid w:val="00CF2496"/>
    <w:rsid w:val="00CF4180"/>
    <w:rsid w:val="00CF4D4D"/>
    <w:rsid w:val="00CF7A0C"/>
    <w:rsid w:val="00D01412"/>
    <w:rsid w:val="00D043AC"/>
    <w:rsid w:val="00D058EA"/>
    <w:rsid w:val="00D05D3A"/>
    <w:rsid w:val="00D104CC"/>
    <w:rsid w:val="00D11B9C"/>
    <w:rsid w:val="00D13024"/>
    <w:rsid w:val="00D144D5"/>
    <w:rsid w:val="00D1470B"/>
    <w:rsid w:val="00D16A83"/>
    <w:rsid w:val="00D2119D"/>
    <w:rsid w:val="00D23142"/>
    <w:rsid w:val="00D233D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0F2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59E7"/>
    <w:rsid w:val="00D509E3"/>
    <w:rsid w:val="00D519FE"/>
    <w:rsid w:val="00D537A5"/>
    <w:rsid w:val="00D557ED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C47"/>
    <w:rsid w:val="00D72DF4"/>
    <w:rsid w:val="00D74912"/>
    <w:rsid w:val="00D749D9"/>
    <w:rsid w:val="00D751A1"/>
    <w:rsid w:val="00D759FC"/>
    <w:rsid w:val="00D76D9A"/>
    <w:rsid w:val="00D77796"/>
    <w:rsid w:val="00D77957"/>
    <w:rsid w:val="00D80DA4"/>
    <w:rsid w:val="00D80F0B"/>
    <w:rsid w:val="00D830EF"/>
    <w:rsid w:val="00D84E2D"/>
    <w:rsid w:val="00D856B2"/>
    <w:rsid w:val="00D85E7F"/>
    <w:rsid w:val="00D8630E"/>
    <w:rsid w:val="00D90944"/>
    <w:rsid w:val="00D90959"/>
    <w:rsid w:val="00D950BA"/>
    <w:rsid w:val="00D95E10"/>
    <w:rsid w:val="00D974E6"/>
    <w:rsid w:val="00DA07D1"/>
    <w:rsid w:val="00DA2239"/>
    <w:rsid w:val="00DA28F5"/>
    <w:rsid w:val="00DA52CC"/>
    <w:rsid w:val="00DA52FE"/>
    <w:rsid w:val="00DA536B"/>
    <w:rsid w:val="00DB000D"/>
    <w:rsid w:val="00DB1B8E"/>
    <w:rsid w:val="00DB612D"/>
    <w:rsid w:val="00DB75EB"/>
    <w:rsid w:val="00DB78CD"/>
    <w:rsid w:val="00DC0061"/>
    <w:rsid w:val="00DC013F"/>
    <w:rsid w:val="00DC02B0"/>
    <w:rsid w:val="00DC0596"/>
    <w:rsid w:val="00DC0E3F"/>
    <w:rsid w:val="00DC158A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40EA"/>
    <w:rsid w:val="00DD64A3"/>
    <w:rsid w:val="00DE0711"/>
    <w:rsid w:val="00DE1486"/>
    <w:rsid w:val="00DE1D3B"/>
    <w:rsid w:val="00DE3B5E"/>
    <w:rsid w:val="00DE47C4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16FC"/>
    <w:rsid w:val="00E02762"/>
    <w:rsid w:val="00E0288D"/>
    <w:rsid w:val="00E03131"/>
    <w:rsid w:val="00E033FF"/>
    <w:rsid w:val="00E03AD9"/>
    <w:rsid w:val="00E04882"/>
    <w:rsid w:val="00E04C16"/>
    <w:rsid w:val="00E06188"/>
    <w:rsid w:val="00E06640"/>
    <w:rsid w:val="00E07346"/>
    <w:rsid w:val="00E1062C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2F96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0CB9"/>
    <w:rsid w:val="00E51BBE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788A"/>
    <w:rsid w:val="00E81146"/>
    <w:rsid w:val="00E82BE6"/>
    <w:rsid w:val="00E83829"/>
    <w:rsid w:val="00E84B4D"/>
    <w:rsid w:val="00E8794B"/>
    <w:rsid w:val="00E90095"/>
    <w:rsid w:val="00E9016A"/>
    <w:rsid w:val="00E9125C"/>
    <w:rsid w:val="00E94737"/>
    <w:rsid w:val="00E9751C"/>
    <w:rsid w:val="00E97CFB"/>
    <w:rsid w:val="00E97F40"/>
    <w:rsid w:val="00EA3C7E"/>
    <w:rsid w:val="00EA4DD6"/>
    <w:rsid w:val="00EA5BD1"/>
    <w:rsid w:val="00EB1F76"/>
    <w:rsid w:val="00EB3D22"/>
    <w:rsid w:val="00EB440D"/>
    <w:rsid w:val="00EB4A9D"/>
    <w:rsid w:val="00EB4BFE"/>
    <w:rsid w:val="00EB4C78"/>
    <w:rsid w:val="00EB5367"/>
    <w:rsid w:val="00EB5FD7"/>
    <w:rsid w:val="00EB6DBA"/>
    <w:rsid w:val="00EC11E0"/>
    <w:rsid w:val="00EC278F"/>
    <w:rsid w:val="00EC5BE4"/>
    <w:rsid w:val="00ED054B"/>
    <w:rsid w:val="00ED0EE2"/>
    <w:rsid w:val="00ED2F63"/>
    <w:rsid w:val="00ED3F5E"/>
    <w:rsid w:val="00ED4DDF"/>
    <w:rsid w:val="00ED568F"/>
    <w:rsid w:val="00ED6FC7"/>
    <w:rsid w:val="00ED7E54"/>
    <w:rsid w:val="00EE1EF6"/>
    <w:rsid w:val="00EE20A7"/>
    <w:rsid w:val="00EE4210"/>
    <w:rsid w:val="00EE4464"/>
    <w:rsid w:val="00EE6B23"/>
    <w:rsid w:val="00EE7680"/>
    <w:rsid w:val="00EF02B1"/>
    <w:rsid w:val="00EF03ED"/>
    <w:rsid w:val="00EF0535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10B59"/>
    <w:rsid w:val="00F11128"/>
    <w:rsid w:val="00F11804"/>
    <w:rsid w:val="00F11A0F"/>
    <w:rsid w:val="00F122AE"/>
    <w:rsid w:val="00F132A3"/>
    <w:rsid w:val="00F146B5"/>
    <w:rsid w:val="00F16942"/>
    <w:rsid w:val="00F17942"/>
    <w:rsid w:val="00F245E0"/>
    <w:rsid w:val="00F30E4C"/>
    <w:rsid w:val="00F31BBD"/>
    <w:rsid w:val="00F321C0"/>
    <w:rsid w:val="00F32322"/>
    <w:rsid w:val="00F342A1"/>
    <w:rsid w:val="00F34634"/>
    <w:rsid w:val="00F407A0"/>
    <w:rsid w:val="00F41710"/>
    <w:rsid w:val="00F42571"/>
    <w:rsid w:val="00F42B3A"/>
    <w:rsid w:val="00F42E12"/>
    <w:rsid w:val="00F437CD"/>
    <w:rsid w:val="00F43D69"/>
    <w:rsid w:val="00F43F75"/>
    <w:rsid w:val="00F444D6"/>
    <w:rsid w:val="00F465BC"/>
    <w:rsid w:val="00F466C5"/>
    <w:rsid w:val="00F47FE0"/>
    <w:rsid w:val="00F505EF"/>
    <w:rsid w:val="00F5320D"/>
    <w:rsid w:val="00F53F5B"/>
    <w:rsid w:val="00F550D5"/>
    <w:rsid w:val="00F61DE9"/>
    <w:rsid w:val="00F62312"/>
    <w:rsid w:val="00F626D4"/>
    <w:rsid w:val="00F62BB2"/>
    <w:rsid w:val="00F633C1"/>
    <w:rsid w:val="00F66A23"/>
    <w:rsid w:val="00F67A6D"/>
    <w:rsid w:val="00F71059"/>
    <w:rsid w:val="00F72DB3"/>
    <w:rsid w:val="00F73386"/>
    <w:rsid w:val="00F739C5"/>
    <w:rsid w:val="00F74DD9"/>
    <w:rsid w:val="00F74E8B"/>
    <w:rsid w:val="00F7505C"/>
    <w:rsid w:val="00F77AE4"/>
    <w:rsid w:val="00F80998"/>
    <w:rsid w:val="00F83F03"/>
    <w:rsid w:val="00F85CBC"/>
    <w:rsid w:val="00F9027C"/>
    <w:rsid w:val="00F9345B"/>
    <w:rsid w:val="00F93E7E"/>
    <w:rsid w:val="00F9599F"/>
    <w:rsid w:val="00F95CFF"/>
    <w:rsid w:val="00F9717C"/>
    <w:rsid w:val="00F97EA0"/>
    <w:rsid w:val="00FA7360"/>
    <w:rsid w:val="00FB0159"/>
    <w:rsid w:val="00FB0EC0"/>
    <w:rsid w:val="00FB0FE1"/>
    <w:rsid w:val="00FB1BA6"/>
    <w:rsid w:val="00FB26DF"/>
    <w:rsid w:val="00FB31E6"/>
    <w:rsid w:val="00FB3861"/>
    <w:rsid w:val="00FB3D08"/>
    <w:rsid w:val="00FB5520"/>
    <w:rsid w:val="00FB707A"/>
    <w:rsid w:val="00FB7367"/>
    <w:rsid w:val="00FB7F30"/>
    <w:rsid w:val="00FC03FE"/>
    <w:rsid w:val="00FC0751"/>
    <w:rsid w:val="00FC0B17"/>
    <w:rsid w:val="00FC1232"/>
    <w:rsid w:val="00FC2D0A"/>
    <w:rsid w:val="00FC5117"/>
    <w:rsid w:val="00FC5B12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D9B"/>
    <w:rsid w:val="00FE0574"/>
    <w:rsid w:val="00FE1114"/>
    <w:rsid w:val="00FE1898"/>
    <w:rsid w:val="00FE36EE"/>
    <w:rsid w:val="00FE64BC"/>
    <w:rsid w:val="00FE79F8"/>
    <w:rsid w:val="00FF0357"/>
    <w:rsid w:val="00FF1691"/>
    <w:rsid w:val="00FF2219"/>
    <w:rsid w:val="00FF3382"/>
    <w:rsid w:val="00FF36CA"/>
    <w:rsid w:val="00FF4563"/>
    <w:rsid w:val="00FF54C5"/>
    <w:rsid w:val="00FF5D42"/>
    <w:rsid w:val="00FF74D2"/>
    <w:rsid w:val="0D7C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6F58F9"/>
    <w:pPr>
      <w:numPr>
        <w:ilvl w:val="1"/>
        <w:numId w:val="6"/>
      </w:numPr>
      <w:tabs>
        <w:tab w:val="clear" w:pos="567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F74DD9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6F58F9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782664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customStyle="1" w:styleId="Soluo2">
    <w:name w:val="Solução2"/>
    <w:basedOn w:val="Soluo"/>
    <w:link w:val="Soluo2Char"/>
    <w:qFormat/>
    <w:rsid w:val="006B363D"/>
    <w:pPr>
      <w:pBdr>
        <w:bottom w:val="none" w:sz="0" w:space="0" w:color="auto"/>
      </w:pBdr>
      <w:spacing w:before="0"/>
    </w:pPr>
    <w:rPr>
      <w:sz w:val="18"/>
      <w:szCs w:val="18"/>
    </w:rPr>
  </w:style>
  <w:style w:type="character" w:customStyle="1" w:styleId="Soluo2Char">
    <w:name w:val="Solução2 Char"/>
    <w:basedOn w:val="SoluoChar"/>
    <w:link w:val="Soluo2"/>
    <w:rsid w:val="006B363D"/>
    <w:rPr>
      <w:rFonts w:asciiTheme="majorHAnsi" w:eastAsia="Times New Roman" w:hAnsiTheme="majorHAnsi"/>
      <w:vanish/>
      <w:color w:val="FF0000"/>
      <w:sz w:val="18"/>
      <w:szCs w:val="18"/>
    </w:rPr>
  </w:style>
  <w:style w:type="character" w:customStyle="1" w:styleId="PerguntaChar1">
    <w:name w:val="Pergunta Char1"/>
    <w:basedOn w:val="DefaultParagraphFont"/>
    <w:locked/>
    <w:rsid w:val="00167A12"/>
    <w:rPr>
      <w:rFonts w:ascii="Arial" w:hAnsi="Arial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1740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Nuno Cruz</cp:lastModifiedBy>
  <cp:revision>95</cp:revision>
  <cp:lastPrinted>2018-06-05T14:02:00Z</cp:lastPrinted>
  <dcterms:created xsi:type="dcterms:W3CDTF">2012-11-08T14:27:00Z</dcterms:created>
  <dcterms:modified xsi:type="dcterms:W3CDTF">2019-06-09T22:03:00Z</dcterms:modified>
</cp:coreProperties>
</file>