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828"/>
        <w:gridCol w:w="3543"/>
        <w:gridCol w:w="851"/>
        <w:gridCol w:w="1417"/>
      </w:tblGrid>
      <w:tr w:rsidR="00A13457" w:rsidRPr="00CB26CA" w14:paraId="1457FF32" w14:textId="77777777" w:rsidTr="00A13457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51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633F88">
            <w:pPr>
              <w:spacing w:before="120"/>
              <w:ind w:left="-851"/>
              <w:rPr>
                <w:rFonts w:cs="Calibri"/>
                <w:szCs w:val="20"/>
                <w:lang w:val="pt-PT"/>
              </w:rPr>
            </w:pPr>
          </w:p>
        </w:tc>
      </w:tr>
      <w:tr w:rsidR="00A13457" w:rsidRPr="00CB26CA" w14:paraId="3BB8CC85" w14:textId="77777777" w:rsidTr="00656610">
        <w:tc>
          <w:tcPr>
            <w:tcW w:w="4962" w:type="dxa"/>
            <w:gridSpan w:val="3"/>
          </w:tcPr>
          <w:p w14:paraId="0EE5D252" w14:textId="77777777" w:rsidR="00FB5474" w:rsidRPr="00CB26CA" w:rsidRDefault="00FB5474" w:rsidP="00A13457">
            <w:pPr>
              <w:spacing w:before="120"/>
              <w:ind w:right="-71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4394" w:type="dxa"/>
            <w:gridSpan w:val="2"/>
          </w:tcPr>
          <w:p w14:paraId="21C24D43" w14:textId="77881E65" w:rsidR="00FB5474" w:rsidRPr="000B6FD6" w:rsidRDefault="00FB5474" w:rsidP="00A13457">
            <w:pPr>
              <w:spacing w:before="120"/>
              <w:ind w:left="568" w:right="128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A13457" w:rsidRPr="00CB26CA" w14:paraId="1EBAC77A" w14:textId="77777777" w:rsidTr="00A13457">
        <w:trPr>
          <w:gridAfter w:val="3"/>
          <w:wAfter w:w="5811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828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525A70A3" w:rsidR="00C70F1D" w:rsidRPr="00145CD5" w:rsidRDefault="00F541C3" w:rsidP="00C70F1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656610" w:rsidRPr="00656610">
        <w:rPr>
          <w:szCs w:val="22"/>
        </w:rPr>
        <w:t xml:space="preserve">Considere as funções de um </w:t>
      </w:r>
      <w:r w:rsidR="00FD676B">
        <w:rPr>
          <w:i/>
          <w:iCs/>
          <w:szCs w:val="22"/>
        </w:rPr>
        <w:t>r</w:t>
      </w:r>
      <w:r w:rsidR="00656610" w:rsidRPr="00FD676B">
        <w:rPr>
          <w:i/>
          <w:iCs/>
          <w:szCs w:val="22"/>
        </w:rPr>
        <w:t>outer</w:t>
      </w:r>
      <w:r w:rsidR="00656610" w:rsidRPr="00656610">
        <w:rPr>
          <w:szCs w:val="22"/>
        </w:rPr>
        <w:t>:</w:t>
      </w:r>
    </w:p>
    <w:p w14:paraId="75D64E31" w14:textId="09B3C2BE" w:rsidR="00C70F1D" w:rsidRPr="00145CD5" w:rsidRDefault="00656610" w:rsidP="00C70F1D">
      <w:pPr>
        <w:pStyle w:val="Hipotese"/>
        <w:rPr>
          <w:szCs w:val="22"/>
        </w:rPr>
      </w:pPr>
      <w:r w:rsidRPr="00656610">
        <w:rPr>
          <w:szCs w:val="22"/>
        </w:rPr>
        <w:t xml:space="preserve">Faz encaminhamento de datagramas IP com base na tabela de </w:t>
      </w:r>
      <w:proofErr w:type="spellStart"/>
      <w:r w:rsidRPr="00656610">
        <w:rPr>
          <w:i/>
          <w:iCs/>
          <w:szCs w:val="22"/>
        </w:rPr>
        <w:t>routing</w:t>
      </w:r>
      <w:proofErr w:type="spellEnd"/>
      <w:r w:rsidRPr="00656610">
        <w:rPr>
          <w:szCs w:val="22"/>
        </w:rPr>
        <w:t>.</w:t>
      </w:r>
      <w:r w:rsidR="00EB31A7" w:rsidRPr="00145CD5">
        <w:rPr>
          <w:szCs w:val="22"/>
        </w:rPr>
        <w:t xml:space="preserve"> </w:t>
      </w:r>
      <w:r w:rsidR="00953F01">
        <w:rPr>
          <w:rStyle w:val="SoluoChar"/>
          <w:szCs w:val="22"/>
        </w:rPr>
        <w:t>V</w:t>
      </w:r>
    </w:p>
    <w:p w14:paraId="3982A264" w14:textId="60FAC162" w:rsidR="00C70F1D" w:rsidRPr="00145CD5" w:rsidRDefault="00656610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656610">
        <w:rPr>
          <w:szCs w:val="22"/>
        </w:rPr>
        <w:t xml:space="preserve">O </w:t>
      </w:r>
      <w:proofErr w:type="spellStart"/>
      <w:r w:rsidRPr="00656610">
        <w:rPr>
          <w:i/>
          <w:iCs/>
          <w:szCs w:val="22"/>
        </w:rPr>
        <w:t>Routing</w:t>
      </w:r>
      <w:proofErr w:type="spellEnd"/>
      <w:r w:rsidRPr="00656610">
        <w:rPr>
          <w:i/>
          <w:iCs/>
          <w:szCs w:val="22"/>
        </w:rPr>
        <w:t xml:space="preserve"> </w:t>
      </w:r>
      <w:proofErr w:type="spellStart"/>
      <w:r w:rsidRPr="00656610">
        <w:rPr>
          <w:i/>
          <w:iCs/>
          <w:szCs w:val="22"/>
        </w:rPr>
        <w:t>Switching</w:t>
      </w:r>
      <w:proofErr w:type="spellEnd"/>
      <w:r w:rsidRPr="00656610">
        <w:rPr>
          <w:i/>
          <w:iCs/>
          <w:szCs w:val="22"/>
        </w:rPr>
        <w:t xml:space="preserve"> </w:t>
      </w:r>
      <w:proofErr w:type="spellStart"/>
      <w:r w:rsidRPr="00656610">
        <w:rPr>
          <w:i/>
          <w:iCs/>
          <w:szCs w:val="22"/>
        </w:rPr>
        <w:t>Fabric</w:t>
      </w:r>
      <w:proofErr w:type="spellEnd"/>
      <w:r w:rsidRPr="00656610">
        <w:rPr>
          <w:szCs w:val="22"/>
        </w:rPr>
        <w:t xml:space="preserve"> tem como objetivo transferir os datagramas dos </w:t>
      </w:r>
      <w:r w:rsidRPr="00656610">
        <w:rPr>
          <w:i/>
          <w:iCs/>
          <w:szCs w:val="22"/>
        </w:rPr>
        <w:t>buffers</w:t>
      </w:r>
      <w:r w:rsidRPr="00656610">
        <w:rPr>
          <w:szCs w:val="22"/>
        </w:rPr>
        <w:t xml:space="preserve"> de entrada para os buffers de saída apropriados.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39CA214" w14:textId="167C48C2" w:rsidR="00C70F1D" w:rsidRPr="00145CD5" w:rsidRDefault="00656610" w:rsidP="00C70F1D">
      <w:pPr>
        <w:pStyle w:val="Hipotese"/>
        <w:rPr>
          <w:szCs w:val="22"/>
        </w:rPr>
      </w:pPr>
      <w:r w:rsidRPr="00656610">
        <w:rPr>
          <w:szCs w:val="22"/>
        </w:rPr>
        <w:t>O plano de controlo dos routers nas SDN é executado remotamente de uma forma centralizada.</w:t>
      </w:r>
      <w:r w:rsidR="00735F59" w:rsidRPr="00145CD5">
        <w:rPr>
          <w:szCs w:val="22"/>
        </w:rPr>
        <w:t xml:space="preserve"> </w:t>
      </w:r>
      <w:r w:rsidR="00C70F1D" w:rsidRPr="00145CD5">
        <w:rPr>
          <w:rStyle w:val="SoluoChar"/>
          <w:szCs w:val="22"/>
        </w:rPr>
        <w:t>V</w:t>
      </w:r>
    </w:p>
    <w:p w14:paraId="0B02CB9C" w14:textId="4F8546B4" w:rsidR="00C70F1D" w:rsidRPr="00145CD5" w:rsidRDefault="00656610" w:rsidP="00C70F1D">
      <w:pPr>
        <w:pStyle w:val="Hipotese"/>
        <w:rPr>
          <w:szCs w:val="22"/>
        </w:rPr>
      </w:pPr>
      <w:r w:rsidRPr="00656610">
        <w:rPr>
          <w:szCs w:val="22"/>
        </w:rPr>
        <w:t xml:space="preserve">A existência de </w:t>
      </w:r>
      <w:r w:rsidRPr="00656610">
        <w:rPr>
          <w:i/>
          <w:iCs/>
          <w:szCs w:val="22"/>
        </w:rPr>
        <w:t>buffers</w:t>
      </w:r>
      <w:r w:rsidRPr="00656610">
        <w:rPr>
          <w:szCs w:val="22"/>
        </w:rPr>
        <w:t xml:space="preserve"> impede sempre a perda de informação em caso de um acréscimo de tráfego anormal.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F8CAF30" w14:textId="55FFF7BB" w:rsidR="00D12677" w:rsidRPr="00145CD5" w:rsidRDefault="00FD676B" w:rsidP="00D12677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F541C3" w:rsidRPr="00F541C3">
        <w:rPr>
          <w:szCs w:val="22"/>
        </w:rPr>
        <w:t>Considere o protocolo IPv4:</w:t>
      </w:r>
    </w:p>
    <w:p w14:paraId="16E72BD9" w14:textId="283A0511" w:rsidR="00251D0D" w:rsidRPr="00145CD5" w:rsidRDefault="00F541C3" w:rsidP="00251D0D">
      <w:pPr>
        <w:pStyle w:val="Hipotese"/>
        <w:rPr>
          <w:szCs w:val="22"/>
        </w:rPr>
      </w:pPr>
      <w:r w:rsidRPr="00F541C3">
        <w:rPr>
          <w:szCs w:val="22"/>
        </w:rPr>
        <w:t>O cabeçalho, com opções adicionadas, pode ir até 60 bytes de dimensão.</w:t>
      </w:r>
      <w:r w:rsidR="00D12677" w:rsidRPr="00145CD5">
        <w:rPr>
          <w:szCs w:val="22"/>
        </w:rPr>
        <w:t xml:space="preserve"> </w:t>
      </w:r>
      <w:r w:rsidR="00D12677" w:rsidRPr="00145CD5">
        <w:rPr>
          <w:rStyle w:val="SoluoChar"/>
          <w:szCs w:val="22"/>
        </w:rPr>
        <w:t>V</w:t>
      </w:r>
    </w:p>
    <w:p w14:paraId="3D89DDFA" w14:textId="5C888039" w:rsidR="00251D0D" w:rsidRPr="00145CD5" w:rsidRDefault="00F541C3" w:rsidP="00251D0D">
      <w:pPr>
        <w:pStyle w:val="Hipotese"/>
        <w:rPr>
          <w:szCs w:val="22"/>
        </w:rPr>
      </w:pPr>
      <w:r w:rsidRPr="00F541C3">
        <w:rPr>
          <w:szCs w:val="22"/>
        </w:rPr>
        <w:t xml:space="preserve">O campo TTL indica o tempo máximo que um datagrama pode permanecer no </w:t>
      </w:r>
      <w:proofErr w:type="spellStart"/>
      <w:r w:rsidRPr="00F541C3">
        <w:rPr>
          <w:i/>
          <w:iCs/>
          <w:szCs w:val="22"/>
        </w:rPr>
        <w:t>host</w:t>
      </w:r>
      <w:proofErr w:type="spellEnd"/>
      <w:r w:rsidRPr="00F541C3">
        <w:rPr>
          <w:szCs w:val="22"/>
        </w:rPr>
        <w:t xml:space="preserve"> de destino.</w:t>
      </w:r>
      <w:r w:rsidR="00251D0D" w:rsidRPr="00145CD5">
        <w:rPr>
          <w:szCs w:val="22"/>
        </w:rPr>
        <w:t xml:space="preserve"> </w:t>
      </w:r>
      <w:r w:rsidR="00FD676B">
        <w:rPr>
          <w:rStyle w:val="SoluoChar"/>
          <w:szCs w:val="22"/>
        </w:rPr>
        <w:t>F</w:t>
      </w:r>
    </w:p>
    <w:p w14:paraId="6D1597DC" w14:textId="10BE4EBE" w:rsidR="00251D0D" w:rsidRPr="00145CD5" w:rsidRDefault="00F541C3" w:rsidP="00251D0D">
      <w:pPr>
        <w:pStyle w:val="Hipotese"/>
        <w:rPr>
          <w:szCs w:val="22"/>
        </w:rPr>
      </w:pPr>
      <w:r w:rsidRPr="00F541C3">
        <w:rPr>
          <w:szCs w:val="22"/>
        </w:rPr>
        <w:t xml:space="preserve">O IPv4 não valida os erros no </w:t>
      </w:r>
      <w:proofErr w:type="spellStart"/>
      <w:r w:rsidRPr="00F541C3">
        <w:rPr>
          <w:szCs w:val="22"/>
        </w:rPr>
        <w:t>cabeçalho.</w:t>
      </w:r>
      <w:r w:rsidR="00FD676B">
        <w:rPr>
          <w:rStyle w:val="SoluoChar"/>
          <w:szCs w:val="22"/>
        </w:rPr>
        <w:t>F</w:t>
      </w:r>
      <w:proofErr w:type="spellEnd"/>
    </w:p>
    <w:p w14:paraId="706FBD2B" w14:textId="70419045" w:rsidR="00251D0D" w:rsidRPr="00145CD5" w:rsidRDefault="00F541C3" w:rsidP="00251D0D">
      <w:pPr>
        <w:pStyle w:val="Hipotese"/>
        <w:rPr>
          <w:szCs w:val="22"/>
        </w:rPr>
      </w:pPr>
      <w:r w:rsidRPr="00F541C3">
        <w:rPr>
          <w:szCs w:val="22"/>
        </w:rPr>
        <w:t xml:space="preserve">Os datagramas que resultam de fragmentação são reagrupados nos </w:t>
      </w:r>
      <w:r w:rsidRPr="00FD676B">
        <w:rPr>
          <w:i/>
          <w:iCs/>
          <w:szCs w:val="22"/>
        </w:rPr>
        <w:t>routers</w:t>
      </w:r>
      <w:r w:rsidRPr="00F541C3">
        <w:rPr>
          <w:szCs w:val="22"/>
        </w:rPr>
        <w:t>.</w:t>
      </w:r>
      <w:r w:rsidR="00251D0D" w:rsidRPr="00145CD5">
        <w:rPr>
          <w:szCs w:val="22"/>
        </w:rPr>
        <w:t xml:space="preserve"> </w:t>
      </w:r>
      <w:r w:rsidR="00FD676B">
        <w:rPr>
          <w:rStyle w:val="SoluoChar"/>
          <w:szCs w:val="22"/>
        </w:rPr>
        <w:t>F</w:t>
      </w:r>
    </w:p>
    <w:p w14:paraId="1ACE7EDA" w14:textId="191BD9BB" w:rsidR="00251D0D" w:rsidRDefault="00FF594B" w:rsidP="00251D0D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FF594B">
        <w:rPr>
          <w:szCs w:val="22"/>
        </w:rPr>
        <w:t xml:space="preserve">Imagine que um PC pretende enviar um datagrama IP com 1250 bytes no seu </w:t>
      </w:r>
      <w:proofErr w:type="spellStart"/>
      <w:r w:rsidRPr="00FF594B">
        <w:rPr>
          <w:i/>
          <w:iCs/>
          <w:szCs w:val="22"/>
        </w:rPr>
        <w:t>payload</w:t>
      </w:r>
      <w:proofErr w:type="spellEnd"/>
      <w:r w:rsidRPr="00FF594B">
        <w:rPr>
          <w:szCs w:val="22"/>
        </w:rPr>
        <w:t xml:space="preserve"> sobre uma rede que está condicionada por um MTU=350. Preencha a seguinte tabela de fragmentação dos pacotes considerando que o cabeçalho IP tem a dimensão de 20 bytes e o cabeçalho TCP 20 bytes.</w:t>
      </w:r>
    </w:p>
    <w:tbl>
      <w:tblPr>
        <w:tblStyle w:val="TableGrid"/>
        <w:tblpPr w:leftFromText="180" w:rightFromText="180" w:vertAnchor="text" w:horzAnchor="margin" w:tblpXSpec="center" w:tblpY="182"/>
        <w:tblW w:w="15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1122"/>
        <w:gridCol w:w="1120"/>
        <w:gridCol w:w="700"/>
      </w:tblGrid>
      <w:tr w:rsidR="00FF594B" w:rsidRPr="00D350F2" w14:paraId="54B56FA0" w14:textId="77777777" w:rsidTr="00FF594B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C10E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EFEF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67A5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ECA5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FF594B" w:rsidRPr="00D350F2" w14:paraId="6AB5546B" w14:textId="77777777" w:rsidTr="00FF594B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265D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A470" w14:textId="50360AF1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74CD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C466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FF594B" w:rsidRPr="00D350F2" w14:paraId="316ECF83" w14:textId="77777777" w:rsidTr="00FF594B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8521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43149" w14:textId="0B496D6B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9F7B" w14:textId="6ED2E815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41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4F319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FF594B" w:rsidRPr="00D350F2" w14:paraId="6EE3410C" w14:textId="77777777" w:rsidTr="00FF594B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AEBC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031D" w14:textId="1F35B620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348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EB8F" w14:textId="0A90B490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82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CE47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</w:t>
            </w:r>
          </w:p>
        </w:tc>
      </w:tr>
      <w:tr w:rsidR="00FF594B" w:rsidRPr="00D350F2" w14:paraId="6CDB0F26" w14:textId="77777777" w:rsidTr="00FF594B"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5F99" w14:textId="77777777" w:rsidR="00FF594B" w:rsidRPr="00D350F2" w:rsidRDefault="00FF594B" w:rsidP="00FF594B">
            <w:pPr>
              <w:pStyle w:val="Pergunt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3C55" w14:textId="5CD37CD0" w:rsidR="00FF594B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286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461" w14:textId="779612F8" w:rsidR="00FF594B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123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E968" w14:textId="093EE0E1" w:rsidR="00FF594B" w:rsidRDefault="00FF594B" w:rsidP="00FF594B">
            <w:pPr>
              <w:pStyle w:val="Pergunta"/>
              <w:numPr>
                <w:ilvl w:val="0"/>
                <w:numId w:val="0"/>
              </w:numPr>
              <w:rPr>
                <w:vanish/>
                <w:color w:val="FF0000"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</w:tbl>
    <w:p w14:paraId="0EA3F11E" w14:textId="77777777" w:rsidR="00FF594B" w:rsidRDefault="00FF594B" w:rsidP="00FF594B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5673E023" w14:textId="77777777" w:rsidR="00FF594B" w:rsidRDefault="00FF594B" w:rsidP="00FF594B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0C1AD2D" w14:textId="77777777" w:rsidR="00FF594B" w:rsidRDefault="00FF594B" w:rsidP="00FF594B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EF55899" w14:textId="4C45CFA2" w:rsidR="00FF594B" w:rsidRDefault="00FF594B" w:rsidP="00FF594B">
      <w:pPr>
        <w:pStyle w:val="Pergunta"/>
        <w:numPr>
          <w:ilvl w:val="0"/>
          <w:numId w:val="0"/>
        </w:numPr>
        <w:rPr>
          <w:szCs w:val="22"/>
        </w:rPr>
      </w:pPr>
    </w:p>
    <w:p w14:paraId="2D3B6706" w14:textId="77777777" w:rsidR="00FF594B" w:rsidRDefault="00FF594B" w:rsidP="00FF594B">
      <w:pPr>
        <w:pStyle w:val="Pergunta"/>
        <w:numPr>
          <w:ilvl w:val="0"/>
          <w:numId w:val="0"/>
        </w:numPr>
        <w:rPr>
          <w:szCs w:val="22"/>
        </w:rPr>
      </w:pPr>
    </w:p>
    <w:p w14:paraId="3871FD88" w14:textId="0339A029" w:rsidR="00C70F1D" w:rsidRPr="00145CD5" w:rsidRDefault="00FF594B" w:rsidP="00C70F1D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Pr="00FF594B">
        <w:rPr>
          <w:szCs w:val="22"/>
        </w:rPr>
        <w:t>Considere o seguinte endereço 193.137.221.168/25</w:t>
      </w:r>
      <w:r w:rsidR="00FC3E4C" w:rsidRPr="00145CD5">
        <w:rPr>
          <w:szCs w:val="22"/>
        </w:rPr>
        <w:t>:</w:t>
      </w:r>
    </w:p>
    <w:p w14:paraId="08181E8E" w14:textId="283312C4" w:rsidR="00C70F1D" w:rsidRPr="00145CD5" w:rsidRDefault="00FF594B" w:rsidP="0065266A">
      <w:pPr>
        <w:pStyle w:val="Hipotese"/>
        <w:rPr>
          <w:szCs w:val="22"/>
        </w:rPr>
      </w:pPr>
      <w:r w:rsidRPr="00FF594B">
        <w:rPr>
          <w:szCs w:val="22"/>
        </w:rPr>
        <w:t>O endereço 193.137.222.164 é válido nesta rede.</w:t>
      </w:r>
      <w:r w:rsidR="00004D8F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058E064" w14:textId="33BBB1E5" w:rsidR="00C70F1D" w:rsidRPr="00145CD5" w:rsidRDefault="00FF594B" w:rsidP="0065266A">
      <w:pPr>
        <w:pStyle w:val="Hipotese"/>
        <w:rPr>
          <w:szCs w:val="22"/>
        </w:rPr>
      </w:pPr>
      <w:r w:rsidRPr="00FF594B">
        <w:rPr>
          <w:szCs w:val="22"/>
        </w:rPr>
        <w:t>O endereço de rede é o 193.137.221.128.</w:t>
      </w:r>
      <w:r w:rsidR="00C70F1D" w:rsidRPr="00145CD5">
        <w:rPr>
          <w:rFonts w:ascii="Calibri" w:hAnsi="Calibri" w:cs="Calibri"/>
          <w:szCs w:val="22"/>
        </w:rPr>
        <w:t xml:space="preserve"> </w:t>
      </w:r>
      <w:r w:rsidR="00593F70">
        <w:rPr>
          <w:vanish/>
          <w:color w:val="FF0000"/>
          <w:szCs w:val="22"/>
        </w:rPr>
        <w:t>V</w:t>
      </w:r>
    </w:p>
    <w:p w14:paraId="0CA515A7" w14:textId="6B78A5A1" w:rsidR="00C70F1D" w:rsidRPr="00145CD5" w:rsidRDefault="00FF594B" w:rsidP="0065266A">
      <w:pPr>
        <w:pStyle w:val="Hipotese"/>
        <w:rPr>
          <w:szCs w:val="22"/>
        </w:rPr>
      </w:pPr>
      <w:r w:rsidRPr="00FF594B">
        <w:rPr>
          <w:szCs w:val="22"/>
        </w:rPr>
        <w:t>Existem 126 endereços que são atribuíveis a dispositivos de rede.</w:t>
      </w:r>
      <w:r w:rsidR="00C70F1D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A3F4F17" w14:textId="06E07CA5" w:rsidR="00C70F1D" w:rsidRPr="00145CD5" w:rsidRDefault="00FF594B" w:rsidP="0065266A">
      <w:pPr>
        <w:pStyle w:val="Hipotese"/>
        <w:rPr>
          <w:szCs w:val="22"/>
        </w:rPr>
      </w:pPr>
      <w:r w:rsidRPr="00FF594B">
        <w:rPr>
          <w:szCs w:val="22"/>
        </w:rPr>
        <w:t>O endereço de difusão (</w:t>
      </w:r>
      <w:r w:rsidRPr="00015A0F">
        <w:rPr>
          <w:i/>
          <w:iCs/>
          <w:szCs w:val="22"/>
        </w:rPr>
        <w:t>broadcast</w:t>
      </w:r>
      <w:r w:rsidRPr="00FF594B">
        <w:rPr>
          <w:szCs w:val="22"/>
        </w:rPr>
        <w:t>) da rede é o 193.137.221.254.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6761E349" w14:textId="2EEA7161" w:rsidR="0092190B" w:rsidRDefault="007415B4" w:rsidP="00C70F1D">
      <w:pPr>
        <w:pStyle w:val="Pergunta"/>
        <w:rPr>
          <w:rFonts w:eastAsiaTheme="minorHAnsi"/>
          <w:szCs w:val="22"/>
        </w:rPr>
      </w:pPr>
      <w:r>
        <w:rPr>
          <w:rFonts w:eastAsiaTheme="minorHAnsi"/>
          <w:noProof/>
          <w:szCs w:val="22"/>
        </w:rPr>
        <w:drawing>
          <wp:anchor distT="0" distB="0" distL="114300" distR="114300" simplePos="0" relativeHeight="251675648" behindDoc="0" locked="0" layoutInCell="1" allowOverlap="1" wp14:anchorId="75A15997" wp14:editId="77A1C857">
            <wp:simplePos x="0" y="0"/>
            <wp:positionH relativeFrom="column">
              <wp:posOffset>2091690</wp:posOffset>
            </wp:positionH>
            <wp:positionV relativeFrom="paragraph">
              <wp:posOffset>122023</wp:posOffset>
            </wp:positionV>
            <wp:extent cx="4991100" cy="2705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0B">
        <w:rPr>
          <w:rFonts w:eastAsiaTheme="minorHAnsi"/>
          <w:szCs w:val="22"/>
        </w:rPr>
        <w:t xml:space="preserve">(2V) </w:t>
      </w:r>
      <w:r w:rsidR="0092190B" w:rsidRPr="0092190B">
        <w:rPr>
          <w:rFonts w:eastAsiaTheme="minorHAnsi"/>
          <w:szCs w:val="22"/>
        </w:rPr>
        <w:t xml:space="preserve">Distribua, respeitando a ordem, o conjunto de endereços 20.10.0.0/24 pelas redes </w:t>
      </w:r>
      <w:r w:rsidR="0092190B">
        <w:rPr>
          <w:rFonts w:eastAsiaTheme="minorHAnsi"/>
          <w:szCs w:val="22"/>
        </w:rPr>
        <w:t xml:space="preserve">por forma a que </w:t>
      </w:r>
      <w:r w:rsidR="0092190B" w:rsidRPr="0092190B">
        <w:rPr>
          <w:rFonts w:eastAsiaTheme="minorHAnsi"/>
          <w:szCs w:val="22"/>
        </w:rPr>
        <w:t xml:space="preserve">as </w:t>
      </w:r>
      <w:proofErr w:type="spellStart"/>
      <w:r w:rsidR="0092190B" w:rsidRPr="0092190B">
        <w:rPr>
          <w:rFonts w:eastAsiaTheme="minorHAnsi"/>
          <w:szCs w:val="22"/>
        </w:rPr>
        <w:t>LANs</w:t>
      </w:r>
      <w:proofErr w:type="spellEnd"/>
      <w:r w:rsidR="0092190B" w:rsidRPr="0092190B">
        <w:rPr>
          <w:rFonts w:eastAsiaTheme="minorHAnsi"/>
          <w:szCs w:val="22"/>
        </w:rPr>
        <w:t xml:space="preserve"> A, B e C sejam idênticas em tamanho (distribua os endereços de forma crescente A para E), capazes de acomodar o maior número de endereços possível. </w:t>
      </w:r>
    </w:p>
    <w:p w14:paraId="07176068" w14:textId="783546CF" w:rsidR="00C70F1D" w:rsidRDefault="0092190B" w:rsidP="0092190B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 w:rsidRPr="0092190B">
        <w:rPr>
          <w:rFonts w:eastAsiaTheme="minorHAnsi"/>
          <w:szCs w:val="22"/>
        </w:rPr>
        <w:t>As ligações ponto-a-ponto devem receber apenas o número de endereços necessário ao seu funcionamento e com os endereços o mais alto possível.</w:t>
      </w:r>
    </w:p>
    <w:p w14:paraId="4AED7869" w14:textId="196ECA22" w:rsidR="0092190B" w:rsidRPr="00145CD5" w:rsidRDefault="0092190B" w:rsidP="0092190B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 w:rsidRPr="0092190B">
        <w:rPr>
          <w:rFonts w:eastAsiaTheme="minorHAnsi"/>
          <w:szCs w:val="22"/>
        </w:rPr>
        <w:t>Após realizar a distribuição de endereços, indique se as afirmações seguintes são verdadeiras ou falsas:</w:t>
      </w:r>
    </w:p>
    <w:p w14:paraId="26DA1DA5" w14:textId="74366BC0" w:rsidR="00C70F1D" w:rsidRPr="00145CD5" w:rsidRDefault="0092190B" w:rsidP="00C70F1D">
      <w:pPr>
        <w:pStyle w:val="Hipotese"/>
        <w:rPr>
          <w:szCs w:val="22"/>
        </w:rPr>
      </w:pPr>
      <w:r w:rsidRPr="0092190B">
        <w:rPr>
          <w:rFonts w:eastAsiaTheme="minorHAnsi"/>
          <w:szCs w:val="22"/>
        </w:rPr>
        <w:t>A LAN C tem máscara /25.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18B00EB2" w14:textId="2952945F" w:rsidR="00C70F1D" w:rsidRPr="00145CD5" w:rsidRDefault="0092190B" w:rsidP="00C70F1D">
      <w:pPr>
        <w:pStyle w:val="Hipotese"/>
        <w:rPr>
          <w:szCs w:val="22"/>
        </w:rPr>
      </w:pPr>
      <w:r w:rsidRPr="0092190B">
        <w:rPr>
          <w:rFonts w:eastAsiaTheme="minorHAnsi"/>
          <w:szCs w:val="22"/>
        </w:rPr>
        <w:t>O endereço 20.10.0.0/26 pode pertencer á LAN A.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35308EA4" w14:textId="172B63E7" w:rsidR="00C70F1D" w:rsidRPr="00145CD5" w:rsidRDefault="0092190B" w:rsidP="00C70F1D">
      <w:pPr>
        <w:pStyle w:val="Hipotese"/>
        <w:rPr>
          <w:szCs w:val="22"/>
        </w:rPr>
      </w:pPr>
      <w:r w:rsidRPr="0092190B">
        <w:rPr>
          <w:rFonts w:eastAsiaTheme="minorHAnsi"/>
          <w:szCs w:val="22"/>
        </w:rPr>
        <w:t>A interface 1 do Router 1 pode ter o endereço 20.10.0.245.</w:t>
      </w:r>
      <w:r w:rsidR="00C70F1D" w:rsidRPr="00145CD5">
        <w:rPr>
          <w:vanish/>
          <w:color w:val="FF0000"/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22DD0A76" w14:textId="4D0D8EDA" w:rsidR="00C70F1D" w:rsidRPr="00145CD5" w:rsidRDefault="0092190B" w:rsidP="00C70F1D">
      <w:pPr>
        <w:pStyle w:val="Hipotese"/>
        <w:rPr>
          <w:szCs w:val="22"/>
        </w:rPr>
      </w:pPr>
      <w:r w:rsidRPr="0092190B">
        <w:rPr>
          <w:rFonts w:eastAsiaTheme="minorHAnsi"/>
          <w:szCs w:val="22"/>
        </w:rPr>
        <w:lastRenderedPageBreak/>
        <w:t>O endereço de rede da LAN E é 20.10.0.252/30.</w:t>
      </w:r>
      <w:r w:rsidR="00AD2695" w:rsidRPr="00145CD5">
        <w:rPr>
          <w:rFonts w:eastAsiaTheme="minorHAnsi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6CECBA4F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342AD319" w14:textId="6AA23C35" w:rsidR="00566E91" w:rsidRDefault="002E3BB9" w:rsidP="00566E91">
      <w:pPr>
        <w:pStyle w:val="Pergunta"/>
        <w:rPr>
          <w:rFonts w:eastAsiaTheme="minorHAnsi"/>
          <w:szCs w:val="22"/>
        </w:rPr>
      </w:pPr>
      <w:r>
        <w:rPr>
          <w:rFonts w:eastAsiaTheme="minorHAnsi"/>
          <w:szCs w:val="22"/>
        </w:rPr>
        <w:t xml:space="preserve">(2V) </w:t>
      </w:r>
      <w:r w:rsidR="007415B4" w:rsidRPr="007415B4">
        <w:rPr>
          <w:rFonts w:eastAsiaTheme="minorHAnsi"/>
          <w:szCs w:val="22"/>
        </w:rPr>
        <w:t>Considere a rede representada na figura</w:t>
      </w:r>
      <w:r w:rsidR="007415B4">
        <w:rPr>
          <w:rFonts w:eastAsiaTheme="minorHAnsi"/>
          <w:szCs w:val="22"/>
        </w:rPr>
        <w:t xml:space="preserve"> da pergunta anterior</w:t>
      </w:r>
      <w:r w:rsidR="007415B4" w:rsidRPr="007415B4">
        <w:rPr>
          <w:rFonts w:eastAsiaTheme="minorHAnsi"/>
          <w:szCs w:val="22"/>
        </w:rPr>
        <w:t>, configurada com encaminhamento estático, e em que todas as máquinas (</w:t>
      </w:r>
      <w:proofErr w:type="spellStart"/>
      <w:r w:rsidR="007415B4" w:rsidRPr="007415B4">
        <w:rPr>
          <w:rFonts w:eastAsiaTheme="minorHAnsi"/>
          <w:szCs w:val="22"/>
        </w:rPr>
        <w:t>PCs</w:t>
      </w:r>
      <w:proofErr w:type="spellEnd"/>
      <w:r w:rsidR="007415B4" w:rsidRPr="007415B4">
        <w:rPr>
          <w:rFonts w:eastAsiaTheme="minorHAnsi"/>
          <w:szCs w:val="22"/>
        </w:rPr>
        <w:t xml:space="preserve"> e servidores) podem comunicar entre si e com a Internet. As tabelas de encaminhamento dos </w:t>
      </w:r>
      <w:r w:rsidR="007415B4">
        <w:rPr>
          <w:rFonts w:eastAsiaTheme="minorHAnsi"/>
          <w:i/>
          <w:iCs/>
          <w:szCs w:val="22"/>
        </w:rPr>
        <w:t>r</w:t>
      </w:r>
      <w:r w:rsidR="007415B4" w:rsidRPr="007415B4">
        <w:rPr>
          <w:rFonts w:eastAsiaTheme="minorHAnsi"/>
          <w:i/>
          <w:iCs/>
          <w:szCs w:val="22"/>
        </w:rPr>
        <w:t>outers</w:t>
      </w:r>
      <w:r w:rsidR="007415B4" w:rsidRPr="007415B4">
        <w:rPr>
          <w:rFonts w:eastAsiaTheme="minorHAnsi"/>
          <w:szCs w:val="22"/>
        </w:rPr>
        <w:t xml:space="preserve"> apresentam apenas as entradas com menor distância (em caso de múltiplos caminhos).</w:t>
      </w:r>
    </w:p>
    <w:p w14:paraId="2EC12059" w14:textId="3C7CA4A6" w:rsidR="007415B4" w:rsidRPr="00145CD5" w:rsidRDefault="007415B4" w:rsidP="007415B4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  <w:r w:rsidRPr="007415B4">
        <w:rPr>
          <w:rFonts w:eastAsiaTheme="minorHAnsi"/>
          <w:szCs w:val="22"/>
        </w:rPr>
        <w:t xml:space="preserve">Classifique a veracidade das seguintes afirmações relativamente ao conteúdo das tabelas de encaminhamento dos </w:t>
      </w:r>
      <w:r>
        <w:rPr>
          <w:rFonts w:eastAsiaTheme="minorHAnsi"/>
          <w:i/>
          <w:iCs/>
          <w:szCs w:val="22"/>
        </w:rPr>
        <w:t>r</w:t>
      </w:r>
      <w:r w:rsidRPr="007415B4">
        <w:rPr>
          <w:rFonts w:eastAsiaTheme="minorHAnsi"/>
          <w:i/>
          <w:iCs/>
          <w:szCs w:val="22"/>
        </w:rPr>
        <w:t>outers</w:t>
      </w:r>
      <w:r w:rsidRPr="007415B4">
        <w:rPr>
          <w:rFonts w:eastAsiaTheme="minorHAnsi"/>
          <w:szCs w:val="22"/>
        </w:rPr>
        <w:t>.</w:t>
      </w:r>
    </w:p>
    <w:p w14:paraId="69F139DA" w14:textId="0A6B52D1" w:rsidR="00566E91" w:rsidRPr="00145CD5" w:rsidRDefault="007415B4" w:rsidP="00566E91">
      <w:pPr>
        <w:pStyle w:val="Hipotese"/>
        <w:rPr>
          <w:szCs w:val="22"/>
        </w:rPr>
      </w:pPr>
      <w:r w:rsidRPr="007415B4">
        <w:rPr>
          <w:szCs w:val="22"/>
        </w:rPr>
        <w:t xml:space="preserve">O </w:t>
      </w:r>
      <w:r>
        <w:rPr>
          <w:i/>
          <w:iCs/>
          <w:szCs w:val="22"/>
        </w:rPr>
        <w:t>r</w:t>
      </w:r>
      <w:r w:rsidRPr="007415B4">
        <w:rPr>
          <w:i/>
          <w:iCs/>
          <w:szCs w:val="22"/>
        </w:rPr>
        <w:t>outer</w:t>
      </w:r>
      <w:r w:rsidRPr="007415B4">
        <w:rPr>
          <w:szCs w:val="22"/>
        </w:rPr>
        <w:t xml:space="preserve"> 1 tem uma rota por omissão (</w:t>
      </w:r>
      <w:proofErr w:type="spellStart"/>
      <w:r w:rsidRPr="007415B4">
        <w:rPr>
          <w:i/>
          <w:iCs/>
          <w:szCs w:val="22"/>
        </w:rPr>
        <w:t>default</w:t>
      </w:r>
      <w:proofErr w:type="spellEnd"/>
      <w:r w:rsidRPr="007415B4">
        <w:rPr>
          <w:i/>
          <w:iCs/>
          <w:szCs w:val="22"/>
        </w:rPr>
        <w:t xml:space="preserve"> </w:t>
      </w:r>
      <w:proofErr w:type="spellStart"/>
      <w:r w:rsidRPr="007415B4">
        <w:rPr>
          <w:i/>
          <w:iCs/>
          <w:szCs w:val="22"/>
        </w:rPr>
        <w:t>route</w:t>
      </w:r>
      <w:proofErr w:type="spellEnd"/>
      <w:r w:rsidRPr="007415B4">
        <w:rPr>
          <w:szCs w:val="22"/>
        </w:rPr>
        <w:t xml:space="preserve">) identificada como 0.0.0.0/0 em que a </w:t>
      </w:r>
      <w:proofErr w:type="spellStart"/>
      <w:r w:rsidRPr="002C04A4">
        <w:rPr>
          <w:i/>
          <w:iCs/>
          <w:szCs w:val="22"/>
        </w:rPr>
        <w:t>gateway</w:t>
      </w:r>
      <w:proofErr w:type="spellEnd"/>
      <w:r w:rsidRPr="007415B4">
        <w:rPr>
          <w:szCs w:val="22"/>
        </w:rPr>
        <w:t xml:space="preserve"> é o IP da interface 4 do próprio </w:t>
      </w:r>
      <w:r w:rsidR="002C04A4" w:rsidRPr="002C04A4">
        <w:rPr>
          <w:i/>
          <w:iCs/>
          <w:szCs w:val="22"/>
        </w:rPr>
        <w:t>r</w:t>
      </w:r>
      <w:r w:rsidRPr="002C04A4">
        <w:rPr>
          <w:i/>
          <w:iCs/>
          <w:szCs w:val="22"/>
        </w:rPr>
        <w:t>outer</w:t>
      </w:r>
      <w:r w:rsidRPr="007415B4">
        <w:rPr>
          <w:szCs w:val="22"/>
        </w:rPr>
        <w:t>.</w:t>
      </w:r>
      <w:r w:rsidR="001D0C8E">
        <w:rPr>
          <w:szCs w:val="22"/>
        </w:rPr>
        <w:t xml:space="preserve"> </w:t>
      </w:r>
      <w:r w:rsidR="002C04A4">
        <w:rPr>
          <w:vanish/>
          <w:color w:val="FF0000"/>
          <w:szCs w:val="22"/>
        </w:rPr>
        <w:t>F</w:t>
      </w:r>
    </w:p>
    <w:p w14:paraId="66453CE1" w14:textId="46191B8F" w:rsidR="00566E91" w:rsidRPr="00145CD5" w:rsidRDefault="007415B4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7415B4">
        <w:rPr>
          <w:szCs w:val="22"/>
        </w:rPr>
        <w:t xml:space="preserve">No </w:t>
      </w:r>
      <w:r>
        <w:rPr>
          <w:i/>
          <w:iCs/>
          <w:szCs w:val="22"/>
        </w:rPr>
        <w:t>r</w:t>
      </w:r>
      <w:r w:rsidRPr="007415B4">
        <w:rPr>
          <w:i/>
          <w:iCs/>
          <w:szCs w:val="22"/>
        </w:rPr>
        <w:t>outer</w:t>
      </w:r>
      <w:r w:rsidRPr="007415B4">
        <w:rPr>
          <w:szCs w:val="22"/>
        </w:rPr>
        <w:t xml:space="preserve"> 2, a </w:t>
      </w:r>
      <w:proofErr w:type="spellStart"/>
      <w:r w:rsidRPr="002C04A4">
        <w:rPr>
          <w:i/>
          <w:iCs/>
          <w:szCs w:val="22"/>
        </w:rPr>
        <w:t>gateway</w:t>
      </w:r>
      <w:proofErr w:type="spellEnd"/>
      <w:r w:rsidRPr="007415B4">
        <w:rPr>
          <w:szCs w:val="22"/>
        </w:rPr>
        <w:t xml:space="preserve"> para a LAN C é o IP da interface 3 do </w:t>
      </w:r>
      <w:r w:rsidRPr="007415B4">
        <w:rPr>
          <w:i/>
          <w:iCs/>
          <w:szCs w:val="22"/>
        </w:rPr>
        <w:t>router</w:t>
      </w:r>
      <w:r w:rsidRPr="007415B4">
        <w:rPr>
          <w:szCs w:val="22"/>
        </w:rPr>
        <w:t xml:space="preserve"> 1.</w:t>
      </w:r>
      <w:r w:rsidR="001D0C8E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093D7808" w14:textId="43A042A2" w:rsidR="00566E91" w:rsidRPr="00145CD5" w:rsidRDefault="007415B4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7415B4">
        <w:rPr>
          <w:szCs w:val="22"/>
        </w:rPr>
        <w:t xml:space="preserve">No </w:t>
      </w:r>
      <w:r>
        <w:rPr>
          <w:i/>
          <w:iCs/>
          <w:szCs w:val="22"/>
        </w:rPr>
        <w:t>r</w:t>
      </w:r>
      <w:r w:rsidRPr="007415B4">
        <w:rPr>
          <w:i/>
          <w:iCs/>
          <w:szCs w:val="22"/>
        </w:rPr>
        <w:t>outer</w:t>
      </w:r>
      <w:r w:rsidRPr="007415B4">
        <w:rPr>
          <w:szCs w:val="22"/>
        </w:rPr>
        <w:t xml:space="preserve"> 1, a </w:t>
      </w:r>
      <w:proofErr w:type="spellStart"/>
      <w:r w:rsidRPr="002C04A4">
        <w:rPr>
          <w:i/>
          <w:iCs/>
          <w:szCs w:val="22"/>
        </w:rPr>
        <w:t>gateway</w:t>
      </w:r>
      <w:proofErr w:type="spellEnd"/>
      <w:r w:rsidRPr="007415B4">
        <w:rPr>
          <w:szCs w:val="22"/>
        </w:rPr>
        <w:t xml:space="preserve"> para a LAN A é o IP da interface 1 do </w:t>
      </w:r>
      <w:r w:rsidRPr="007415B4">
        <w:rPr>
          <w:i/>
          <w:iCs/>
          <w:szCs w:val="22"/>
        </w:rPr>
        <w:t>router</w:t>
      </w:r>
      <w:r w:rsidRPr="007415B4">
        <w:rPr>
          <w:szCs w:val="22"/>
        </w:rPr>
        <w:t xml:space="preserve"> 2.</w:t>
      </w:r>
      <w:r w:rsidR="00566E91" w:rsidRPr="00145CD5">
        <w:rPr>
          <w:vanish/>
          <w:color w:val="FF0000"/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16327ACA" w14:textId="6AFE74DF" w:rsidR="00566E91" w:rsidRPr="00145CD5" w:rsidRDefault="007415B4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7415B4">
        <w:rPr>
          <w:szCs w:val="22"/>
        </w:rPr>
        <w:t xml:space="preserve">A tabela de encaminhamento do </w:t>
      </w:r>
      <w:r>
        <w:rPr>
          <w:i/>
          <w:iCs/>
          <w:szCs w:val="22"/>
        </w:rPr>
        <w:t>r</w:t>
      </w:r>
      <w:r w:rsidRPr="007415B4">
        <w:rPr>
          <w:i/>
          <w:iCs/>
          <w:szCs w:val="22"/>
        </w:rPr>
        <w:t>outer</w:t>
      </w:r>
      <w:r w:rsidRPr="007415B4">
        <w:rPr>
          <w:szCs w:val="22"/>
        </w:rPr>
        <w:t xml:space="preserve"> 1 tem dois registos identificados como redes diretamente ligadas.</w:t>
      </w:r>
      <w:r w:rsidR="00566E91" w:rsidRPr="00145CD5">
        <w:rPr>
          <w:szCs w:val="22"/>
        </w:rPr>
        <w:t xml:space="preserve"> </w:t>
      </w:r>
      <w:r w:rsidR="001D0C8E">
        <w:rPr>
          <w:vanish/>
          <w:color w:val="FF0000"/>
          <w:szCs w:val="22"/>
        </w:rPr>
        <w:t>F</w:t>
      </w:r>
    </w:p>
    <w:p w14:paraId="79FE0812" w14:textId="7B98C4A4" w:rsidR="0031215C" w:rsidRDefault="0031215C" w:rsidP="0031215C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2EBCC622" w14:textId="77777777" w:rsidR="0031215C" w:rsidRPr="0031215C" w:rsidRDefault="0031215C" w:rsidP="0031215C">
      <w:pPr>
        <w:pStyle w:val="Pergunta"/>
        <w:numPr>
          <w:ilvl w:val="0"/>
          <w:numId w:val="0"/>
        </w:numPr>
        <w:ind w:left="357"/>
        <w:rPr>
          <w:rFonts w:eastAsiaTheme="minorHAnsi"/>
          <w:szCs w:val="22"/>
        </w:rPr>
      </w:pPr>
    </w:p>
    <w:p w14:paraId="14E72564" w14:textId="7321FD44" w:rsidR="00C70F1D" w:rsidRPr="00145CD5" w:rsidRDefault="002E3BB9" w:rsidP="00C70F1D">
      <w:pPr>
        <w:pStyle w:val="Pergunta"/>
        <w:rPr>
          <w:rFonts w:eastAsiaTheme="minorHAnsi"/>
          <w:szCs w:val="22"/>
        </w:rPr>
      </w:pPr>
      <w:r>
        <w:t xml:space="preserve">(1V) </w:t>
      </w:r>
      <w:r w:rsidRPr="002E3BB9">
        <w:rPr>
          <w:rFonts w:eastAsiaTheme="minorHAnsi"/>
          <w:noProof/>
          <w:szCs w:val="22"/>
        </w:rPr>
        <w:t>Considere o protocolo DHCP:</w:t>
      </w:r>
    </w:p>
    <w:p w14:paraId="02921C9D" w14:textId="2970BB85" w:rsidR="00C70F1D" w:rsidRPr="00145CD5" w:rsidRDefault="002E3BB9" w:rsidP="00C70F1D">
      <w:pPr>
        <w:pStyle w:val="Hipotese"/>
        <w:rPr>
          <w:szCs w:val="22"/>
        </w:rPr>
      </w:pPr>
      <w:r w:rsidRPr="002E3BB9">
        <w:rPr>
          <w:szCs w:val="22"/>
        </w:rPr>
        <w:t xml:space="preserve">As mensagens de DHCP entre o DHCP </w:t>
      </w:r>
      <w:proofErr w:type="spellStart"/>
      <w:r w:rsidRPr="002E3BB9">
        <w:rPr>
          <w:i/>
          <w:iCs/>
          <w:szCs w:val="22"/>
        </w:rPr>
        <w:t>relay</w:t>
      </w:r>
      <w:proofErr w:type="spellEnd"/>
      <w:r w:rsidRPr="002E3BB9">
        <w:rPr>
          <w:szCs w:val="22"/>
        </w:rPr>
        <w:t xml:space="preserve"> e o servidor de DHCP são sempre em </w:t>
      </w:r>
      <w:proofErr w:type="spellStart"/>
      <w:r w:rsidRPr="002E3BB9">
        <w:rPr>
          <w:i/>
          <w:iCs/>
          <w:szCs w:val="22"/>
        </w:rPr>
        <w:t>unicast</w:t>
      </w:r>
      <w:proofErr w:type="spellEnd"/>
      <w:r w:rsidRPr="002E3BB9">
        <w:rPr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3A6057C0" w14:textId="196BCBAB" w:rsidR="00C70F1D" w:rsidRPr="00145CD5" w:rsidRDefault="002E3BB9" w:rsidP="00C70F1D">
      <w:pPr>
        <w:pStyle w:val="Hipotese"/>
        <w:rPr>
          <w:szCs w:val="22"/>
        </w:rPr>
      </w:pPr>
      <w:r w:rsidRPr="002E3BB9">
        <w:rPr>
          <w:szCs w:val="22"/>
        </w:rPr>
        <w:t xml:space="preserve">O endereço destino da mensagem DISCOVERY enviada pelos clientes é o endereço de </w:t>
      </w:r>
      <w:r w:rsidRPr="002E3BB9">
        <w:rPr>
          <w:i/>
          <w:iCs/>
          <w:szCs w:val="22"/>
        </w:rPr>
        <w:t>broadcast</w:t>
      </w:r>
      <w:r w:rsidRPr="002E3BB9">
        <w:rPr>
          <w:szCs w:val="22"/>
        </w:rPr>
        <w:t xml:space="preserve"> 255.255.255.255.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1D133ABE" w14:textId="411AA4EF" w:rsidR="00C70F1D" w:rsidRPr="00145CD5" w:rsidRDefault="002E3BB9" w:rsidP="00C70F1D">
      <w:pPr>
        <w:pStyle w:val="Hipotese"/>
        <w:rPr>
          <w:szCs w:val="22"/>
        </w:rPr>
      </w:pPr>
      <w:r w:rsidRPr="002E3BB9">
        <w:rPr>
          <w:szCs w:val="22"/>
        </w:rPr>
        <w:t xml:space="preserve">Para além do endereço IP, permite obter o </w:t>
      </w:r>
      <w:proofErr w:type="spellStart"/>
      <w:r w:rsidRPr="002E3BB9">
        <w:rPr>
          <w:i/>
          <w:iCs/>
          <w:szCs w:val="22"/>
        </w:rPr>
        <w:t>default</w:t>
      </w:r>
      <w:proofErr w:type="spellEnd"/>
      <w:r w:rsidRPr="002E3BB9">
        <w:rPr>
          <w:i/>
          <w:iCs/>
          <w:szCs w:val="22"/>
        </w:rPr>
        <w:t xml:space="preserve"> </w:t>
      </w:r>
      <w:proofErr w:type="spellStart"/>
      <w:r w:rsidRPr="002E3BB9">
        <w:rPr>
          <w:i/>
          <w:iCs/>
          <w:szCs w:val="22"/>
        </w:rPr>
        <w:t>gateway</w:t>
      </w:r>
      <w:proofErr w:type="spellEnd"/>
      <w:r w:rsidRPr="002E3BB9">
        <w:rPr>
          <w:szCs w:val="22"/>
        </w:rPr>
        <w:t>, a máscara e servidor de DNS.</w:t>
      </w:r>
      <w:r w:rsidR="00566E91" w:rsidRPr="00145CD5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V</w:t>
      </w:r>
    </w:p>
    <w:p w14:paraId="6EB775CE" w14:textId="45B3FFFD" w:rsidR="00DE2C1F" w:rsidRPr="002E3BB9" w:rsidRDefault="002E3BB9" w:rsidP="002E3BB9">
      <w:pPr>
        <w:pStyle w:val="Hipotese"/>
        <w:rPr>
          <w:szCs w:val="22"/>
        </w:rPr>
      </w:pPr>
      <w:r w:rsidRPr="002E3BB9">
        <w:rPr>
          <w:szCs w:val="22"/>
        </w:rPr>
        <w:t>As mensagens DHCP funcionam diretamente sobre IP.</w:t>
      </w:r>
      <w:r w:rsidR="00566E91" w:rsidRPr="00145CD5">
        <w:rPr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0E1B9A00" w14:textId="35E2768A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BEA6E5D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953B828" w14:textId="218889CF" w:rsidR="00700E39" w:rsidRPr="00145CD5" w:rsidRDefault="006C4D05" w:rsidP="00700E39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2E3BB9" w:rsidRPr="002E3BB9">
        <w:rPr>
          <w:szCs w:val="22"/>
        </w:rPr>
        <w:t>Acerca do ICMP</w:t>
      </w:r>
      <w:r w:rsidR="00700E39" w:rsidRPr="00145CD5">
        <w:rPr>
          <w:szCs w:val="22"/>
        </w:rPr>
        <w:t>:</w:t>
      </w:r>
    </w:p>
    <w:p w14:paraId="3BCC9133" w14:textId="1395E312" w:rsidR="00700E39" w:rsidRPr="00145CD5" w:rsidRDefault="002E3BB9" w:rsidP="00700E39">
      <w:pPr>
        <w:pStyle w:val="Hipotese"/>
        <w:rPr>
          <w:szCs w:val="22"/>
        </w:rPr>
      </w:pPr>
      <w:r w:rsidRPr="002E3BB9">
        <w:rPr>
          <w:szCs w:val="22"/>
        </w:rPr>
        <w:t>Algumas mensagens ICMP de resposta não transportam bytes de um segmento TCP.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31EB33FC" w14:textId="64C0B106" w:rsidR="00700E39" w:rsidRPr="00145CD5" w:rsidRDefault="002E3BB9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2E3BB9">
        <w:rPr>
          <w:szCs w:val="22"/>
        </w:rPr>
        <w:t xml:space="preserve">Um </w:t>
      </w:r>
      <w:r w:rsidRPr="006C4D05">
        <w:rPr>
          <w:i/>
          <w:iCs/>
          <w:szCs w:val="22"/>
        </w:rPr>
        <w:t>traceroute</w:t>
      </w:r>
      <w:r w:rsidRPr="002E3BB9">
        <w:rPr>
          <w:szCs w:val="22"/>
        </w:rPr>
        <w:t xml:space="preserve"> consiste no envio de uma mensagem ICMP para cada salto aumentando o TTL nos </w:t>
      </w:r>
      <w:r w:rsidRPr="006C4D05">
        <w:rPr>
          <w:i/>
          <w:iCs/>
          <w:szCs w:val="22"/>
        </w:rPr>
        <w:t>routers</w:t>
      </w:r>
      <w:r w:rsidRPr="002E3BB9">
        <w:rPr>
          <w:szCs w:val="22"/>
        </w:rPr>
        <w:t xml:space="preserve"> intermédios.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5097D145" w:rsidR="00700E39" w:rsidRPr="00145CD5" w:rsidRDefault="002E3BB9" w:rsidP="00700E39">
      <w:pPr>
        <w:pStyle w:val="Hipotese"/>
        <w:rPr>
          <w:szCs w:val="22"/>
        </w:rPr>
      </w:pPr>
      <w:r w:rsidRPr="002E3BB9">
        <w:rPr>
          <w:szCs w:val="22"/>
        </w:rPr>
        <w:t xml:space="preserve">Um ICMP </w:t>
      </w:r>
      <w:proofErr w:type="spellStart"/>
      <w:r w:rsidRPr="006C4D05">
        <w:rPr>
          <w:i/>
          <w:iCs/>
          <w:szCs w:val="22"/>
        </w:rPr>
        <w:t>echo</w:t>
      </w:r>
      <w:proofErr w:type="spellEnd"/>
      <w:r w:rsidRPr="006C4D05">
        <w:rPr>
          <w:i/>
          <w:iCs/>
          <w:szCs w:val="22"/>
        </w:rPr>
        <w:t xml:space="preserve"> </w:t>
      </w:r>
      <w:proofErr w:type="spellStart"/>
      <w:r w:rsidRPr="006C4D05">
        <w:rPr>
          <w:i/>
          <w:iCs/>
          <w:szCs w:val="22"/>
        </w:rPr>
        <w:t>reply</w:t>
      </w:r>
      <w:proofErr w:type="spellEnd"/>
      <w:r w:rsidRPr="002E3BB9">
        <w:rPr>
          <w:szCs w:val="22"/>
        </w:rPr>
        <w:t xml:space="preserve"> de resposta a um ICMP </w:t>
      </w:r>
      <w:proofErr w:type="spellStart"/>
      <w:r w:rsidRPr="006C4D05">
        <w:rPr>
          <w:i/>
          <w:iCs/>
          <w:szCs w:val="22"/>
        </w:rPr>
        <w:t>echo</w:t>
      </w:r>
      <w:proofErr w:type="spellEnd"/>
      <w:r w:rsidRPr="006C4D05">
        <w:rPr>
          <w:i/>
          <w:iCs/>
          <w:szCs w:val="22"/>
        </w:rPr>
        <w:t xml:space="preserve"> </w:t>
      </w:r>
      <w:proofErr w:type="spellStart"/>
      <w:r w:rsidRPr="006C4D05">
        <w:rPr>
          <w:i/>
          <w:iCs/>
          <w:szCs w:val="22"/>
        </w:rPr>
        <w:t>request</w:t>
      </w:r>
      <w:proofErr w:type="spellEnd"/>
      <w:r w:rsidRPr="002E3BB9">
        <w:rPr>
          <w:szCs w:val="22"/>
        </w:rPr>
        <w:t xml:space="preserve"> não tem que ter o mesmo número de sequência.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6141911A" w14:textId="0F96F716" w:rsidR="00700E39" w:rsidRPr="00145CD5" w:rsidRDefault="002E3BB9" w:rsidP="00700E39">
      <w:pPr>
        <w:pStyle w:val="Hipotese"/>
        <w:rPr>
          <w:szCs w:val="22"/>
        </w:rPr>
      </w:pPr>
      <w:r w:rsidRPr="002E3BB9">
        <w:rPr>
          <w:szCs w:val="22"/>
        </w:rPr>
        <w:t xml:space="preserve">O comando </w:t>
      </w:r>
      <w:proofErr w:type="spellStart"/>
      <w:r w:rsidRPr="002E3BB9">
        <w:rPr>
          <w:i/>
          <w:iCs/>
          <w:szCs w:val="22"/>
        </w:rPr>
        <w:t>ping</w:t>
      </w:r>
      <w:proofErr w:type="spellEnd"/>
      <w:r w:rsidRPr="002E3BB9">
        <w:rPr>
          <w:szCs w:val="22"/>
        </w:rPr>
        <w:t xml:space="preserve"> não usa o</w:t>
      </w:r>
      <w:r>
        <w:rPr>
          <w:szCs w:val="22"/>
        </w:rPr>
        <w:t xml:space="preserve"> protocolo</w:t>
      </w:r>
      <w:r w:rsidRPr="002E3BB9">
        <w:rPr>
          <w:szCs w:val="22"/>
        </w:rPr>
        <w:t xml:space="preserve"> ICMP.</w:t>
      </w:r>
      <w:r w:rsidR="00700E39" w:rsidRPr="00145CD5">
        <w:rPr>
          <w:szCs w:val="22"/>
        </w:rPr>
        <w:t xml:space="preserve"> </w:t>
      </w:r>
      <w:r w:rsidR="00AE604E">
        <w:rPr>
          <w:rStyle w:val="SoluoChar"/>
          <w:szCs w:val="22"/>
        </w:rPr>
        <w:t>F</w:t>
      </w:r>
    </w:p>
    <w:p w14:paraId="2E3E4D61" w14:textId="5A4D98BE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DE99ABF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B489F1E" w14:textId="53EFB6A2" w:rsidR="00CB26CA" w:rsidRPr="00145CD5" w:rsidRDefault="006C4D05" w:rsidP="00CB26CA">
      <w:pPr>
        <w:pStyle w:val="Pergunta"/>
        <w:numPr>
          <w:ilvl w:val="0"/>
          <w:numId w:val="41"/>
        </w:numPr>
        <w:rPr>
          <w:szCs w:val="22"/>
        </w:rPr>
      </w:pPr>
      <w:r>
        <w:rPr>
          <w:szCs w:val="22"/>
        </w:rPr>
        <w:t xml:space="preserve">(1V) </w:t>
      </w:r>
      <w:r w:rsidRPr="006C4D05">
        <w:rPr>
          <w:szCs w:val="22"/>
        </w:rPr>
        <w:t>Acerca do NAT:</w:t>
      </w:r>
    </w:p>
    <w:p w14:paraId="6C0D093A" w14:textId="54E66467" w:rsidR="00CB26CA" w:rsidRPr="00145CD5" w:rsidRDefault="006C4D05" w:rsidP="00CB26CA">
      <w:pPr>
        <w:pStyle w:val="Hipotese"/>
        <w:rPr>
          <w:szCs w:val="22"/>
        </w:rPr>
      </w:pPr>
      <w:r w:rsidRPr="006C4D05">
        <w:rPr>
          <w:szCs w:val="22"/>
        </w:rPr>
        <w:t>Serve para converter endereços privados em endereços públicos e vice-versa.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B27F346" w14:textId="04955706" w:rsidR="00CB26CA" w:rsidRPr="00145CD5" w:rsidRDefault="006C4D05" w:rsidP="00CB26CA">
      <w:pPr>
        <w:pStyle w:val="Hipotese"/>
        <w:rPr>
          <w:szCs w:val="22"/>
        </w:rPr>
      </w:pPr>
      <w:r w:rsidRPr="006C4D05">
        <w:rPr>
          <w:szCs w:val="22"/>
        </w:rPr>
        <w:t>Deve a sua origem à escassez de endereços IPv6.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6ACB259" w14:textId="354659DA" w:rsidR="00CB26CA" w:rsidRPr="00145CD5" w:rsidRDefault="006C4D05" w:rsidP="00CB26CA">
      <w:pPr>
        <w:pStyle w:val="Hipotese"/>
        <w:rPr>
          <w:szCs w:val="22"/>
        </w:rPr>
      </w:pPr>
      <w:r w:rsidRPr="006C4D05">
        <w:rPr>
          <w:szCs w:val="22"/>
        </w:rPr>
        <w:t>Além de converter endereços IP pode também converter também portos.</w:t>
      </w:r>
      <w:r w:rsidR="00CB26C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A42EC14" w14:textId="68884E74" w:rsidR="00CB26CA" w:rsidRPr="00145CD5" w:rsidRDefault="006C4D05" w:rsidP="00CB26CA">
      <w:pPr>
        <w:pStyle w:val="Hipotese"/>
        <w:rPr>
          <w:szCs w:val="22"/>
        </w:rPr>
      </w:pPr>
      <w:r w:rsidRPr="006C4D05">
        <w:rPr>
          <w:szCs w:val="22"/>
        </w:rPr>
        <w:t>Não é utilizado para comunicações entre dispositivos da mesma rede.</w:t>
      </w:r>
      <w:r w:rsidR="00CB26CA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1F4856B" w14:textId="40A3F582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D0E57DD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6915594" w14:textId="272B44A0" w:rsidR="004245D5" w:rsidRPr="00145CD5" w:rsidRDefault="003A4B65" w:rsidP="004245D5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Pr="003A4B65">
        <w:rPr>
          <w:szCs w:val="22"/>
        </w:rPr>
        <w:t>Acerca da camada de ligação de dados:</w:t>
      </w:r>
    </w:p>
    <w:p w14:paraId="108CCD09" w14:textId="2673906C" w:rsidR="004245D5" w:rsidRPr="00145CD5" w:rsidRDefault="003A4B65" w:rsidP="004245D5">
      <w:pPr>
        <w:pStyle w:val="Hipotese"/>
        <w:rPr>
          <w:szCs w:val="22"/>
        </w:rPr>
      </w:pPr>
      <w:r w:rsidRPr="003A4B65">
        <w:rPr>
          <w:szCs w:val="22"/>
        </w:rPr>
        <w:t>O algoritmo CSMA/CD utilizado pelo protocolo Ethernet, permite abortar a transmissão assim que seja detetada uma colisão.</w:t>
      </w:r>
      <w:r w:rsidR="004245D5" w:rsidRPr="00145CD5">
        <w:rPr>
          <w:szCs w:val="22"/>
        </w:rPr>
        <w:t xml:space="preserve"> </w:t>
      </w:r>
      <w:r w:rsidR="003A6B11">
        <w:rPr>
          <w:rStyle w:val="SoluoChar"/>
          <w:szCs w:val="22"/>
        </w:rPr>
        <w:t>V</w:t>
      </w:r>
    </w:p>
    <w:p w14:paraId="04A28394" w14:textId="1AC68EC6" w:rsidR="004245D5" w:rsidRPr="00CA67F1" w:rsidRDefault="003A4B65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A67F1">
        <w:rPr>
          <w:szCs w:val="22"/>
        </w:rPr>
        <w:t xml:space="preserve">Uma trama Ethernet contém um campo de verificação de erros denominado de </w:t>
      </w:r>
      <w:proofErr w:type="spellStart"/>
      <w:r w:rsidRPr="00CA67F1">
        <w:rPr>
          <w:i/>
          <w:iCs/>
          <w:szCs w:val="22"/>
        </w:rPr>
        <w:t>preamble</w:t>
      </w:r>
      <w:proofErr w:type="spellEnd"/>
      <w:r w:rsidRPr="00CA67F1">
        <w:rPr>
          <w:szCs w:val="22"/>
        </w:rPr>
        <w:t>.</w:t>
      </w:r>
      <w:r w:rsidR="00A92543" w:rsidRPr="00CA67F1">
        <w:rPr>
          <w:szCs w:val="22"/>
        </w:rPr>
        <w:t xml:space="preserve"> </w:t>
      </w:r>
      <w:r w:rsidRPr="00CA67F1">
        <w:rPr>
          <w:rStyle w:val="SoluoChar"/>
          <w:szCs w:val="22"/>
        </w:rPr>
        <w:t>F</w:t>
      </w:r>
    </w:p>
    <w:p w14:paraId="699E65CF" w14:textId="19D98BF4" w:rsidR="004245D5" w:rsidRPr="00CA67F1" w:rsidRDefault="003A4B65" w:rsidP="004245D5">
      <w:pPr>
        <w:pStyle w:val="Hipotese"/>
        <w:rPr>
          <w:szCs w:val="22"/>
        </w:rPr>
      </w:pPr>
      <w:r w:rsidRPr="00CA67F1">
        <w:rPr>
          <w:szCs w:val="22"/>
        </w:rPr>
        <w:t>O campo CRC da trama Ethernet permite corrigir eventuais erros.</w:t>
      </w:r>
      <w:r w:rsidR="004245D5" w:rsidRPr="00CA67F1">
        <w:rPr>
          <w:szCs w:val="22"/>
        </w:rPr>
        <w:t xml:space="preserve"> </w:t>
      </w:r>
      <w:r w:rsidR="004245D5" w:rsidRPr="00CA67F1">
        <w:rPr>
          <w:rStyle w:val="SoluoChar"/>
          <w:szCs w:val="22"/>
        </w:rPr>
        <w:t>F</w:t>
      </w:r>
    </w:p>
    <w:p w14:paraId="7CB49402" w14:textId="5589A398" w:rsidR="004245D5" w:rsidRPr="00CA67F1" w:rsidRDefault="003A4B65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CA67F1">
        <w:rPr>
          <w:szCs w:val="22"/>
        </w:rPr>
        <w:t>O endereço MAC é constituído por 48 bits, e é o endereço físico utilizado nesta camada.</w:t>
      </w:r>
      <w:r w:rsidR="004245D5" w:rsidRPr="00CA67F1">
        <w:rPr>
          <w:szCs w:val="22"/>
        </w:rPr>
        <w:t xml:space="preserve"> </w:t>
      </w:r>
      <w:r w:rsidRPr="00CA67F1">
        <w:rPr>
          <w:rStyle w:val="SoluoChar"/>
          <w:szCs w:val="22"/>
        </w:rPr>
        <w:t>V</w:t>
      </w:r>
    </w:p>
    <w:p w14:paraId="46239886" w14:textId="4C8DB63E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39545CE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EB346EB" w14:textId="5CAF24CC" w:rsidR="00A92543" w:rsidRPr="00145CD5" w:rsidRDefault="007159AC" w:rsidP="00A92543">
      <w:pPr>
        <w:pStyle w:val="Pergunta"/>
        <w:rPr>
          <w:szCs w:val="22"/>
        </w:rPr>
      </w:pPr>
      <w:r>
        <w:rPr>
          <w:szCs w:val="22"/>
        </w:rPr>
        <w:t xml:space="preserve">(1V) </w:t>
      </w:r>
      <w:r w:rsidR="003A4B65" w:rsidRPr="003A4B65">
        <w:rPr>
          <w:szCs w:val="22"/>
        </w:rPr>
        <w:t>Tenha em conta o protocolo ARP:</w:t>
      </w:r>
    </w:p>
    <w:p w14:paraId="6EB48B0C" w14:textId="681C832C" w:rsidR="00A92543" w:rsidRPr="00145CD5" w:rsidRDefault="003A4B65" w:rsidP="00A92543">
      <w:pPr>
        <w:pStyle w:val="Hipotese"/>
        <w:rPr>
          <w:szCs w:val="22"/>
        </w:rPr>
      </w:pPr>
      <w:r w:rsidRPr="003A4B65">
        <w:rPr>
          <w:szCs w:val="22"/>
        </w:rPr>
        <w:lastRenderedPageBreak/>
        <w:t xml:space="preserve">A mensagem ARP </w:t>
      </w:r>
      <w:proofErr w:type="spellStart"/>
      <w:r w:rsidRPr="007159AC">
        <w:rPr>
          <w:i/>
          <w:iCs/>
          <w:szCs w:val="22"/>
        </w:rPr>
        <w:t>reply</w:t>
      </w:r>
      <w:proofErr w:type="spellEnd"/>
      <w:r w:rsidRPr="003A4B65">
        <w:rPr>
          <w:szCs w:val="22"/>
        </w:rPr>
        <w:t xml:space="preserve"> é enviada para o endereço de broadcast.</w:t>
      </w:r>
      <w:r w:rsidR="00A92543" w:rsidRPr="00145CD5">
        <w:rPr>
          <w:szCs w:val="22"/>
        </w:rPr>
        <w:t xml:space="preserve"> </w:t>
      </w:r>
      <w:r w:rsidR="00A92543" w:rsidRPr="00145CD5">
        <w:rPr>
          <w:rStyle w:val="SoluoChar"/>
          <w:szCs w:val="22"/>
        </w:rPr>
        <w:t>F</w:t>
      </w:r>
    </w:p>
    <w:p w14:paraId="1F4737EF" w14:textId="2118C85D" w:rsidR="00A92543" w:rsidRPr="00145CD5" w:rsidRDefault="003A4B65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3A4B65">
        <w:rPr>
          <w:szCs w:val="22"/>
        </w:rPr>
        <w:t>A associação IP-MAC de uma ARP cache é mantida enquanto o TTL seja superior a 0.</w:t>
      </w:r>
      <w:r w:rsidR="00A32408" w:rsidRPr="00145CD5">
        <w:rPr>
          <w:szCs w:val="22"/>
        </w:rPr>
        <w:t xml:space="preserve"> </w:t>
      </w:r>
      <w:r w:rsidR="007159AC">
        <w:rPr>
          <w:rStyle w:val="SoluoChar"/>
          <w:szCs w:val="22"/>
        </w:rPr>
        <w:t>V</w:t>
      </w:r>
    </w:p>
    <w:p w14:paraId="0A3986F2" w14:textId="2B1CD007" w:rsidR="00A92543" w:rsidRPr="00145CD5" w:rsidRDefault="003A4B65" w:rsidP="00A92543">
      <w:pPr>
        <w:pStyle w:val="Hipotese"/>
        <w:rPr>
          <w:szCs w:val="22"/>
        </w:rPr>
      </w:pPr>
      <w:r w:rsidRPr="003A4B65">
        <w:rPr>
          <w:szCs w:val="22"/>
        </w:rPr>
        <w:t>O endereço FF:FF:FF:FF:FF:FF é especial. Uma trama com este endereço de destino é recebida por todos os nós da rede.</w:t>
      </w:r>
      <w:r w:rsidR="00A32408" w:rsidRPr="00145CD5">
        <w:rPr>
          <w:szCs w:val="22"/>
        </w:rPr>
        <w:t xml:space="preserve"> </w:t>
      </w:r>
      <w:r w:rsidR="00552EF2" w:rsidRPr="00145CD5">
        <w:rPr>
          <w:rStyle w:val="SoluoChar"/>
          <w:szCs w:val="22"/>
        </w:rPr>
        <w:t>V</w:t>
      </w:r>
    </w:p>
    <w:p w14:paraId="41C2F163" w14:textId="40615F92" w:rsidR="00A92543" w:rsidRPr="00145CD5" w:rsidRDefault="003A4B65" w:rsidP="00A92543">
      <w:pPr>
        <w:pStyle w:val="Hipotese"/>
        <w:rPr>
          <w:szCs w:val="22"/>
        </w:rPr>
      </w:pPr>
      <w:r w:rsidRPr="003A4B65">
        <w:rPr>
          <w:szCs w:val="22"/>
        </w:rPr>
        <w:t>Dos 48 bits do endereço MAC, a metade inferior é gerida pelo fabricante da interface.</w:t>
      </w:r>
      <w:r w:rsidR="00A3240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V</w:t>
      </w:r>
    </w:p>
    <w:p w14:paraId="264219E8" w14:textId="77777777" w:rsidR="0031215C" w:rsidRDefault="0031215C" w:rsidP="0031215C">
      <w:pPr>
        <w:pStyle w:val="Pergunta"/>
        <w:numPr>
          <w:ilvl w:val="0"/>
          <w:numId w:val="0"/>
        </w:numPr>
        <w:rPr>
          <w:szCs w:val="22"/>
        </w:rPr>
      </w:pPr>
    </w:p>
    <w:p w14:paraId="20B7E784" w14:textId="2F524F55" w:rsidR="00943BA1" w:rsidRDefault="00943BA1" w:rsidP="001126D8">
      <w:pPr>
        <w:pStyle w:val="Pergunta"/>
        <w:rPr>
          <w:szCs w:val="22"/>
        </w:rPr>
      </w:pPr>
      <w:r>
        <w:rPr>
          <w:szCs w:val="22"/>
        </w:rPr>
        <w:t>(</w:t>
      </w:r>
      <w:r w:rsidR="0031215C">
        <w:rPr>
          <w:szCs w:val="22"/>
        </w:rPr>
        <w:t>1</w:t>
      </w:r>
      <w:r>
        <w:rPr>
          <w:szCs w:val="22"/>
        </w:rPr>
        <w:t xml:space="preserve">V) </w:t>
      </w:r>
      <w:r w:rsidRPr="00943BA1">
        <w:rPr>
          <w:szCs w:val="22"/>
        </w:rPr>
        <w:t>Considere a rede representada na figura e assuma que as ARP caches estão inicialmente vazias</w:t>
      </w:r>
      <w:r w:rsidR="001126D8" w:rsidRPr="00145CD5">
        <w:rPr>
          <w:szCs w:val="22"/>
        </w:rPr>
        <w:t>:</w:t>
      </w:r>
    </w:p>
    <w:p w14:paraId="353A73AA" w14:textId="0AC5A7CA" w:rsidR="001126D8" w:rsidRPr="00145CD5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  <w:r>
        <w:rPr>
          <w:noProof/>
          <w:szCs w:val="22"/>
        </w:rPr>
        <w:drawing>
          <wp:anchor distT="0" distB="0" distL="114300" distR="114300" simplePos="0" relativeHeight="251676672" behindDoc="0" locked="0" layoutInCell="1" allowOverlap="1" wp14:anchorId="0038B849" wp14:editId="1DA55FD6">
            <wp:simplePos x="0" y="0"/>
            <wp:positionH relativeFrom="column">
              <wp:posOffset>2091690</wp:posOffset>
            </wp:positionH>
            <wp:positionV relativeFrom="paragraph">
              <wp:posOffset>141768</wp:posOffset>
            </wp:positionV>
            <wp:extent cx="4991100" cy="3530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BA1">
        <w:t xml:space="preserve"> </w:t>
      </w:r>
      <w:r w:rsidRPr="00943BA1">
        <w:rPr>
          <w:szCs w:val="22"/>
        </w:rPr>
        <w:t>Mediante um pedido de ARP originado na interface de rede 1 do Router 2, indique a que interfaces a mensagem seria entregue:</w:t>
      </w:r>
    </w:p>
    <w:p w14:paraId="1E73FE47" w14:textId="777CA72E" w:rsidR="001126D8" w:rsidRPr="00145CD5" w:rsidRDefault="00943BA1" w:rsidP="001126D8">
      <w:pPr>
        <w:pStyle w:val="Hipotese"/>
        <w:rPr>
          <w:szCs w:val="22"/>
        </w:rPr>
      </w:pPr>
      <w:r w:rsidRPr="00943BA1">
        <w:rPr>
          <w:szCs w:val="22"/>
        </w:rPr>
        <w:t>Interface de rede 2 do Router 3.</w:t>
      </w:r>
      <w:r w:rsidR="001126D8" w:rsidRPr="00145CD5">
        <w:rPr>
          <w:szCs w:val="22"/>
        </w:rPr>
        <w:t xml:space="preserve"> </w:t>
      </w:r>
      <w:r w:rsidR="004C7D60">
        <w:rPr>
          <w:rStyle w:val="SoluoChar"/>
          <w:szCs w:val="22"/>
        </w:rPr>
        <w:t>F</w:t>
      </w:r>
    </w:p>
    <w:p w14:paraId="62EEA223" w14:textId="2FD733BE" w:rsidR="001126D8" w:rsidRPr="00145CD5" w:rsidRDefault="00943BA1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43BA1">
        <w:rPr>
          <w:szCs w:val="22"/>
        </w:rPr>
        <w:t>Interface de rede do PC A.</w:t>
      </w:r>
      <w:r>
        <w:rPr>
          <w:rStyle w:val="SoluoChar"/>
          <w:szCs w:val="22"/>
        </w:rPr>
        <w:t>V</w:t>
      </w:r>
    </w:p>
    <w:p w14:paraId="77CF0954" w14:textId="5E395824" w:rsidR="001126D8" w:rsidRPr="00145CD5" w:rsidRDefault="00943BA1" w:rsidP="001126D8">
      <w:pPr>
        <w:pStyle w:val="Hipotese"/>
        <w:rPr>
          <w:szCs w:val="22"/>
        </w:rPr>
      </w:pPr>
      <w:r w:rsidRPr="00943BA1">
        <w:rPr>
          <w:szCs w:val="22"/>
        </w:rPr>
        <w:t>Interface de rede 3 do Router 1.</w:t>
      </w:r>
      <w:r w:rsidR="004C7D60">
        <w:rPr>
          <w:rStyle w:val="SoluoChar"/>
          <w:szCs w:val="22"/>
        </w:rPr>
        <w:t>F</w:t>
      </w:r>
    </w:p>
    <w:p w14:paraId="5CA5DBF1" w14:textId="19092450" w:rsidR="001126D8" w:rsidRPr="00145CD5" w:rsidRDefault="00943BA1" w:rsidP="001126D8">
      <w:pPr>
        <w:pStyle w:val="Hipotese"/>
        <w:rPr>
          <w:szCs w:val="22"/>
        </w:rPr>
      </w:pPr>
      <w:r w:rsidRPr="00943BA1">
        <w:rPr>
          <w:szCs w:val="22"/>
        </w:rPr>
        <w:t>Interface de rede do PC C.</w:t>
      </w:r>
      <w:r>
        <w:rPr>
          <w:rStyle w:val="SoluoChar"/>
          <w:szCs w:val="22"/>
        </w:rPr>
        <w:t>V</w:t>
      </w:r>
    </w:p>
    <w:p w14:paraId="4C79E30E" w14:textId="77777777" w:rsidR="00943BA1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FC598E4" w14:textId="77777777" w:rsidR="00943BA1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A898A5B" w14:textId="77777777" w:rsidR="00943BA1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6AE8AE7" w14:textId="77777777" w:rsidR="00943BA1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7DBFAB3" w14:textId="77777777" w:rsidR="00943BA1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370109F5" w14:textId="77777777" w:rsidR="00943BA1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7B10BF74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CBFAFA3" w14:textId="0084A092" w:rsidR="00B3082A" w:rsidRDefault="00943BA1" w:rsidP="00B3082A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Pr="00943BA1">
        <w:rPr>
          <w:szCs w:val="22"/>
        </w:rPr>
        <w:t xml:space="preserve">Considere a rede representada na figura </w:t>
      </w:r>
      <w:r>
        <w:rPr>
          <w:szCs w:val="22"/>
        </w:rPr>
        <w:t xml:space="preserve">da pergunta anterior </w:t>
      </w:r>
      <w:r w:rsidRPr="00943BA1">
        <w:rPr>
          <w:szCs w:val="22"/>
        </w:rPr>
        <w:t>e assuma que as ARP caches estão inicialmente vazias.</w:t>
      </w:r>
    </w:p>
    <w:p w14:paraId="705A4999" w14:textId="4BE3FBF4" w:rsidR="00943BA1" w:rsidRPr="00145CD5" w:rsidRDefault="00943BA1" w:rsidP="00943BA1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943BA1">
        <w:rPr>
          <w:szCs w:val="22"/>
        </w:rPr>
        <w:t>Classifique a veracidade das seguintes afirmações, relativamente ao conteúdo das ARP caches, depois do PC A estabelecer uma sessão HTTP para o Web Server</w:t>
      </w:r>
      <w:r>
        <w:rPr>
          <w:szCs w:val="22"/>
        </w:rPr>
        <w:t>:</w:t>
      </w:r>
    </w:p>
    <w:p w14:paraId="10C1EF7D" w14:textId="097CBE24" w:rsidR="00B3082A" w:rsidRPr="00145CD5" w:rsidRDefault="00943BA1" w:rsidP="00B3082A">
      <w:pPr>
        <w:pStyle w:val="Hipotese"/>
        <w:rPr>
          <w:szCs w:val="22"/>
        </w:rPr>
      </w:pPr>
      <w:r w:rsidRPr="00943BA1">
        <w:rPr>
          <w:szCs w:val="22"/>
        </w:rPr>
        <w:t xml:space="preserve">A ARP cache do </w:t>
      </w:r>
      <w:r w:rsidR="00610B35" w:rsidRPr="00610B35">
        <w:rPr>
          <w:i/>
          <w:iCs/>
          <w:szCs w:val="22"/>
        </w:rPr>
        <w:t>router</w:t>
      </w:r>
      <w:r w:rsidR="00610B35" w:rsidRPr="00610B35">
        <w:rPr>
          <w:szCs w:val="22"/>
        </w:rPr>
        <w:t xml:space="preserve"> </w:t>
      </w:r>
      <w:r w:rsidRPr="00943BA1">
        <w:rPr>
          <w:szCs w:val="22"/>
        </w:rPr>
        <w:t xml:space="preserve">2 tem uma entrada com a seguinte informação: IP interface 2 do </w:t>
      </w:r>
      <w:r w:rsidR="00610B35" w:rsidRPr="00610B35">
        <w:rPr>
          <w:i/>
          <w:iCs/>
          <w:szCs w:val="22"/>
        </w:rPr>
        <w:t>router</w:t>
      </w:r>
      <w:r w:rsidR="00610B35" w:rsidRPr="00610B35">
        <w:rPr>
          <w:szCs w:val="22"/>
        </w:rPr>
        <w:t xml:space="preserve"> </w:t>
      </w:r>
      <w:r w:rsidRPr="00943BA1">
        <w:rPr>
          <w:szCs w:val="22"/>
        </w:rPr>
        <w:t xml:space="preserve">3 - MAC interface 2 do </w:t>
      </w:r>
      <w:r w:rsidR="00610B35" w:rsidRPr="00610B35">
        <w:rPr>
          <w:i/>
          <w:iCs/>
          <w:szCs w:val="22"/>
        </w:rPr>
        <w:t>router</w:t>
      </w:r>
      <w:r w:rsidR="00610B35" w:rsidRPr="00610B35">
        <w:rPr>
          <w:szCs w:val="22"/>
        </w:rPr>
        <w:t xml:space="preserve"> </w:t>
      </w:r>
      <w:r w:rsidRPr="00943BA1">
        <w:rPr>
          <w:szCs w:val="22"/>
        </w:rPr>
        <w:t>3.</w:t>
      </w:r>
      <w:r w:rsidR="00B3082A" w:rsidRPr="00145CD5">
        <w:rPr>
          <w:szCs w:val="22"/>
        </w:rPr>
        <w:t xml:space="preserve"> </w:t>
      </w:r>
      <w:r w:rsidR="00045D51">
        <w:rPr>
          <w:rStyle w:val="SoluoChar"/>
          <w:szCs w:val="22"/>
        </w:rPr>
        <w:t>V</w:t>
      </w:r>
    </w:p>
    <w:p w14:paraId="7B0D37D8" w14:textId="30437238" w:rsidR="00B3082A" w:rsidRPr="00145CD5" w:rsidRDefault="00943BA1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943BA1">
        <w:rPr>
          <w:szCs w:val="22"/>
        </w:rPr>
        <w:t xml:space="preserve">A ARP cache do </w:t>
      </w:r>
      <w:proofErr w:type="spellStart"/>
      <w:r w:rsidR="00610B35" w:rsidRPr="00610B35">
        <w:rPr>
          <w:i/>
          <w:iCs/>
          <w:szCs w:val="22"/>
        </w:rPr>
        <w:t>s</w:t>
      </w:r>
      <w:r w:rsidRPr="00610B35">
        <w:rPr>
          <w:i/>
          <w:iCs/>
          <w:szCs w:val="22"/>
        </w:rPr>
        <w:t>witch</w:t>
      </w:r>
      <w:proofErr w:type="spellEnd"/>
      <w:r w:rsidRPr="00943BA1">
        <w:rPr>
          <w:szCs w:val="22"/>
        </w:rPr>
        <w:t xml:space="preserve"> 2 tem uma entrada com a seguinte informação: IP PC A - MAC PC A.</w:t>
      </w:r>
      <w:r w:rsidR="00B3082A" w:rsidRPr="00145CD5">
        <w:rPr>
          <w:szCs w:val="22"/>
        </w:rPr>
        <w:t xml:space="preserve"> </w:t>
      </w:r>
      <w:r w:rsidR="006D227F">
        <w:rPr>
          <w:rStyle w:val="SoluoChar"/>
          <w:szCs w:val="22"/>
        </w:rPr>
        <w:t>F</w:t>
      </w:r>
    </w:p>
    <w:p w14:paraId="45244477" w14:textId="5815199F" w:rsidR="00B3082A" w:rsidRPr="00145CD5" w:rsidRDefault="00610B35" w:rsidP="00B3082A">
      <w:pPr>
        <w:pStyle w:val="Hipotese"/>
        <w:rPr>
          <w:szCs w:val="22"/>
        </w:rPr>
      </w:pPr>
      <w:r w:rsidRPr="00610B35">
        <w:rPr>
          <w:szCs w:val="22"/>
        </w:rPr>
        <w:t xml:space="preserve">A ARP cache do </w:t>
      </w:r>
      <w:r w:rsidRPr="00610B35">
        <w:rPr>
          <w:i/>
          <w:iCs/>
          <w:szCs w:val="22"/>
        </w:rPr>
        <w:t>router</w:t>
      </w:r>
      <w:r w:rsidRPr="00610B35">
        <w:rPr>
          <w:szCs w:val="22"/>
        </w:rPr>
        <w:t xml:space="preserve"> 2 tem uma entrada com a seguinte informação: IP PC A - MAC PC A.</w:t>
      </w:r>
      <w:r w:rsidR="00B3082A" w:rsidRPr="00145CD5">
        <w:rPr>
          <w:szCs w:val="22"/>
        </w:rPr>
        <w:t xml:space="preserve"> </w:t>
      </w:r>
      <w:r w:rsidR="006D227F">
        <w:rPr>
          <w:rStyle w:val="SoluoChar"/>
          <w:szCs w:val="22"/>
        </w:rPr>
        <w:t>V</w:t>
      </w:r>
    </w:p>
    <w:p w14:paraId="1B6371C2" w14:textId="507A2DF5" w:rsidR="00B3082A" w:rsidRPr="00145CD5" w:rsidRDefault="00610B35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610B35">
        <w:rPr>
          <w:szCs w:val="22"/>
        </w:rPr>
        <w:t xml:space="preserve">A ARP cache do Web Server tem uma entrada com a seguinte informação: IP interface 3 do </w:t>
      </w:r>
      <w:r w:rsidRPr="00610B35">
        <w:rPr>
          <w:i/>
          <w:iCs/>
          <w:szCs w:val="22"/>
        </w:rPr>
        <w:t>router</w:t>
      </w:r>
      <w:r w:rsidRPr="00610B35">
        <w:rPr>
          <w:szCs w:val="22"/>
        </w:rPr>
        <w:t xml:space="preserve"> 3 - MAC interface 3 do </w:t>
      </w:r>
      <w:r w:rsidRPr="00610B35">
        <w:rPr>
          <w:i/>
          <w:iCs/>
          <w:szCs w:val="22"/>
        </w:rPr>
        <w:t>router</w:t>
      </w:r>
      <w:r w:rsidRPr="00610B35">
        <w:rPr>
          <w:szCs w:val="22"/>
        </w:rPr>
        <w:t xml:space="preserve"> 3.</w:t>
      </w:r>
      <w:r w:rsidR="00B3082A" w:rsidRPr="00145CD5">
        <w:rPr>
          <w:szCs w:val="22"/>
        </w:rPr>
        <w:t xml:space="preserve"> </w:t>
      </w:r>
      <w:r w:rsidR="006D227F">
        <w:rPr>
          <w:rStyle w:val="SoluoChar"/>
          <w:szCs w:val="22"/>
        </w:rPr>
        <w:t>V</w:t>
      </w:r>
    </w:p>
    <w:p w14:paraId="0070C00F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0FD3112" w14:textId="4367CEAE" w:rsidR="0065266A" w:rsidRDefault="00AC208C" w:rsidP="0065266A">
      <w:pPr>
        <w:pStyle w:val="Pergunta"/>
        <w:rPr>
          <w:szCs w:val="22"/>
        </w:rPr>
      </w:pPr>
      <w:r>
        <w:rPr>
          <w:szCs w:val="22"/>
        </w:rPr>
        <w:t xml:space="preserve">(2V) </w:t>
      </w:r>
      <w:r w:rsidR="006D227F" w:rsidRPr="006D227F">
        <w:rPr>
          <w:szCs w:val="22"/>
        </w:rPr>
        <w:t xml:space="preserve">Considere a rede representada na figura </w:t>
      </w:r>
      <w:r w:rsidR="006D227F">
        <w:rPr>
          <w:szCs w:val="22"/>
        </w:rPr>
        <w:t xml:space="preserve">da pergunta 12) </w:t>
      </w:r>
      <w:r w:rsidR="006D227F" w:rsidRPr="006D227F">
        <w:rPr>
          <w:szCs w:val="22"/>
        </w:rPr>
        <w:t>e assuma que as tabelas de comutação (</w:t>
      </w:r>
      <w:proofErr w:type="spellStart"/>
      <w:r w:rsidR="006D227F" w:rsidRPr="006D227F">
        <w:rPr>
          <w:i/>
          <w:iCs/>
          <w:szCs w:val="22"/>
        </w:rPr>
        <w:t>forwarding</w:t>
      </w:r>
      <w:proofErr w:type="spellEnd"/>
      <w:r w:rsidR="006D227F" w:rsidRPr="006D227F">
        <w:rPr>
          <w:szCs w:val="22"/>
        </w:rPr>
        <w:t xml:space="preserve"> ou FDB) e as ARP caches se encontram inicialmente vazias.</w:t>
      </w:r>
    </w:p>
    <w:p w14:paraId="3889CE9C" w14:textId="1C5BD7C1" w:rsidR="006D227F" w:rsidRPr="00CA67F1" w:rsidRDefault="006D227F" w:rsidP="006D227F">
      <w:pPr>
        <w:pStyle w:val="Pergunta"/>
        <w:numPr>
          <w:ilvl w:val="0"/>
          <w:numId w:val="0"/>
        </w:numPr>
        <w:ind w:left="357"/>
        <w:rPr>
          <w:szCs w:val="22"/>
        </w:rPr>
      </w:pPr>
      <w:r w:rsidRPr="00CA67F1">
        <w:rPr>
          <w:szCs w:val="22"/>
        </w:rPr>
        <w:t xml:space="preserve">Classifique a veracidade das seguintes afirmações, relativamente ao conteúdo das </w:t>
      </w:r>
      <w:proofErr w:type="spellStart"/>
      <w:r w:rsidRPr="00CA67F1">
        <w:rPr>
          <w:szCs w:val="22"/>
        </w:rPr>
        <w:t>FDBs</w:t>
      </w:r>
      <w:proofErr w:type="spellEnd"/>
      <w:r w:rsidRPr="00CA67F1">
        <w:rPr>
          <w:szCs w:val="22"/>
        </w:rPr>
        <w:t xml:space="preserve">, quando é feito um </w:t>
      </w:r>
      <w:proofErr w:type="spellStart"/>
      <w:r w:rsidRPr="00CA67F1">
        <w:rPr>
          <w:i/>
          <w:iCs/>
          <w:szCs w:val="22"/>
        </w:rPr>
        <w:t>ping</w:t>
      </w:r>
      <w:proofErr w:type="spellEnd"/>
      <w:r w:rsidRPr="00CA67F1">
        <w:rPr>
          <w:szCs w:val="22"/>
        </w:rPr>
        <w:t xml:space="preserve"> com sucesso do PC A para o PC E.</w:t>
      </w:r>
    </w:p>
    <w:p w14:paraId="0C5037E3" w14:textId="6832C578" w:rsidR="0065266A" w:rsidRPr="00CA67F1" w:rsidRDefault="006D227F" w:rsidP="0065266A">
      <w:pPr>
        <w:pStyle w:val="Hipotese"/>
        <w:rPr>
          <w:szCs w:val="22"/>
        </w:rPr>
      </w:pPr>
      <w:r w:rsidRPr="00CA67F1">
        <w:rPr>
          <w:szCs w:val="22"/>
        </w:rPr>
        <w:t xml:space="preserve">A FDB do </w:t>
      </w:r>
      <w:proofErr w:type="spellStart"/>
      <w:r w:rsidRPr="00CA67F1">
        <w:rPr>
          <w:i/>
          <w:iCs/>
          <w:szCs w:val="22"/>
        </w:rPr>
        <w:t>switch</w:t>
      </w:r>
      <w:proofErr w:type="spellEnd"/>
      <w:r w:rsidRPr="00CA67F1">
        <w:rPr>
          <w:szCs w:val="22"/>
        </w:rPr>
        <w:t xml:space="preserve"> 1 fica com a seguinte entrada: MAC da interface 1 do </w:t>
      </w:r>
      <w:r w:rsidRPr="00CA67F1">
        <w:rPr>
          <w:i/>
          <w:iCs/>
          <w:szCs w:val="22"/>
        </w:rPr>
        <w:t>router</w:t>
      </w:r>
      <w:r w:rsidRPr="00CA67F1">
        <w:rPr>
          <w:szCs w:val="22"/>
        </w:rPr>
        <w:t xml:space="preserve"> 2 - Porta 2.</w:t>
      </w:r>
      <w:r w:rsidR="0065266A" w:rsidRPr="00CA67F1">
        <w:rPr>
          <w:szCs w:val="22"/>
        </w:rPr>
        <w:t xml:space="preserve"> </w:t>
      </w:r>
      <w:r w:rsidRPr="00CA67F1">
        <w:rPr>
          <w:rStyle w:val="SoluoChar"/>
          <w:szCs w:val="22"/>
        </w:rPr>
        <w:t>V</w:t>
      </w:r>
    </w:p>
    <w:p w14:paraId="7C7CC9B7" w14:textId="77F946A0" w:rsidR="0065266A" w:rsidRPr="00CA67F1" w:rsidRDefault="006D227F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CA67F1">
        <w:rPr>
          <w:szCs w:val="22"/>
        </w:rPr>
        <w:t xml:space="preserve">A FDB do </w:t>
      </w:r>
      <w:proofErr w:type="spellStart"/>
      <w:r w:rsidRPr="00CA67F1">
        <w:rPr>
          <w:i/>
          <w:iCs/>
          <w:szCs w:val="22"/>
        </w:rPr>
        <w:t>switch</w:t>
      </w:r>
      <w:proofErr w:type="spellEnd"/>
      <w:r w:rsidRPr="00CA67F1">
        <w:rPr>
          <w:szCs w:val="22"/>
        </w:rPr>
        <w:t xml:space="preserve"> 2 fica com a seguinte entrada: MAC da interface 1 do </w:t>
      </w:r>
      <w:r w:rsidRPr="00CA67F1">
        <w:rPr>
          <w:i/>
          <w:iCs/>
          <w:szCs w:val="22"/>
        </w:rPr>
        <w:t>router</w:t>
      </w:r>
      <w:r w:rsidRPr="00CA67F1">
        <w:rPr>
          <w:szCs w:val="22"/>
        </w:rPr>
        <w:t xml:space="preserve"> 2 - Porta 1.</w:t>
      </w:r>
      <w:r w:rsidR="0065266A" w:rsidRPr="00CA67F1">
        <w:rPr>
          <w:szCs w:val="22"/>
        </w:rPr>
        <w:t xml:space="preserve"> </w:t>
      </w:r>
      <w:r w:rsidR="0065266A" w:rsidRPr="00CA67F1">
        <w:rPr>
          <w:rStyle w:val="SoluoChar"/>
          <w:szCs w:val="22"/>
        </w:rPr>
        <w:t>F</w:t>
      </w:r>
    </w:p>
    <w:p w14:paraId="5A537D68" w14:textId="3B8F6570" w:rsidR="0065266A" w:rsidRPr="00CA67F1" w:rsidRDefault="006D227F" w:rsidP="0065266A">
      <w:pPr>
        <w:pStyle w:val="Hipotese"/>
        <w:rPr>
          <w:szCs w:val="22"/>
        </w:rPr>
      </w:pPr>
      <w:r w:rsidRPr="00CA67F1">
        <w:rPr>
          <w:szCs w:val="22"/>
        </w:rPr>
        <w:t xml:space="preserve">A FDB do </w:t>
      </w:r>
      <w:proofErr w:type="spellStart"/>
      <w:r w:rsidRPr="00CA67F1">
        <w:rPr>
          <w:i/>
          <w:iCs/>
          <w:szCs w:val="22"/>
        </w:rPr>
        <w:t>switch</w:t>
      </w:r>
      <w:proofErr w:type="spellEnd"/>
      <w:r w:rsidRPr="00CA67F1">
        <w:rPr>
          <w:szCs w:val="22"/>
        </w:rPr>
        <w:t xml:space="preserve"> 3 fica com a seguinte entrada: MAC do PC E - Porta 2.</w:t>
      </w:r>
      <w:r w:rsidR="0065266A" w:rsidRPr="00CA67F1">
        <w:rPr>
          <w:szCs w:val="22"/>
        </w:rPr>
        <w:t xml:space="preserve"> </w:t>
      </w:r>
      <w:r w:rsidR="00861B17" w:rsidRPr="00CA67F1">
        <w:rPr>
          <w:rStyle w:val="SoluoChar"/>
          <w:szCs w:val="22"/>
        </w:rPr>
        <w:t>V</w:t>
      </w:r>
    </w:p>
    <w:p w14:paraId="68CC4EF0" w14:textId="07B3BF12" w:rsidR="0065266A" w:rsidRPr="00CA67F1" w:rsidRDefault="006D227F" w:rsidP="0065266A">
      <w:pPr>
        <w:pStyle w:val="Hipotese"/>
        <w:rPr>
          <w:szCs w:val="22"/>
        </w:rPr>
      </w:pPr>
      <w:r w:rsidRPr="00CA67F1">
        <w:rPr>
          <w:szCs w:val="22"/>
        </w:rPr>
        <w:t xml:space="preserve">A FDB do </w:t>
      </w:r>
      <w:r w:rsidRPr="00CA67F1">
        <w:rPr>
          <w:i/>
          <w:iCs/>
          <w:szCs w:val="22"/>
        </w:rPr>
        <w:t>router</w:t>
      </w:r>
      <w:r w:rsidRPr="00CA67F1">
        <w:rPr>
          <w:szCs w:val="22"/>
        </w:rPr>
        <w:t xml:space="preserve"> 1 fica com a seguinte entrada: MAC da interface 1 do </w:t>
      </w:r>
      <w:r w:rsidRPr="00CA67F1">
        <w:rPr>
          <w:i/>
          <w:iCs/>
          <w:szCs w:val="22"/>
        </w:rPr>
        <w:t>router</w:t>
      </w:r>
      <w:r w:rsidRPr="00CA67F1">
        <w:rPr>
          <w:szCs w:val="22"/>
        </w:rPr>
        <w:t xml:space="preserve"> 3 - Porta 3.</w:t>
      </w:r>
      <w:r w:rsidR="0065266A" w:rsidRPr="00CA67F1">
        <w:rPr>
          <w:szCs w:val="22"/>
        </w:rPr>
        <w:t xml:space="preserve"> </w:t>
      </w:r>
      <w:r w:rsidR="0065266A" w:rsidRPr="00CA67F1">
        <w:rPr>
          <w:rStyle w:val="SoluoChar"/>
          <w:szCs w:val="22"/>
        </w:rPr>
        <w:t>F</w:t>
      </w:r>
    </w:p>
    <w:p w14:paraId="04AEDD2E" w14:textId="77777777" w:rsidR="0031215C" w:rsidRDefault="0031215C" w:rsidP="0031215C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429DD4F9" w14:textId="50E88E7B" w:rsidR="0065266A" w:rsidRPr="00145CD5" w:rsidRDefault="00AC208C" w:rsidP="0065266A">
      <w:pPr>
        <w:pStyle w:val="Pergunta"/>
        <w:rPr>
          <w:szCs w:val="22"/>
        </w:rPr>
      </w:pPr>
      <w:r>
        <w:rPr>
          <w:szCs w:val="22"/>
        </w:rPr>
        <w:lastRenderedPageBreak/>
        <w:t xml:space="preserve">(1V) </w:t>
      </w:r>
      <w:r w:rsidRPr="00AC208C">
        <w:rPr>
          <w:szCs w:val="22"/>
        </w:rPr>
        <w:t>Acerca da camada física e os diferentes meios físicos</w:t>
      </w:r>
    </w:p>
    <w:p w14:paraId="3C002724" w14:textId="7328C326" w:rsidR="0065266A" w:rsidRPr="00145CD5" w:rsidRDefault="00AC208C" w:rsidP="0065266A">
      <w:pPr>
        <w:pStyle w:val="Hipotese"/>
        <w:rPr>
          <w:szCs w:val="22"/>
        </w:rPr>
      </w:pPr>
      <w:r w:rsidRPr="00AC208C">
        <w:rPr>
          <w:szCs w:val="22"/>
        </w:rPr>
        <w:t>A fibra ótica é um meio físico guiado.</w:t>
      </w:r>
      <w:r w:rsidR="0065266A" w:rsidRPr="00145CD5">
        <w:rPr>
          <w:szCs w:val="22"/>
        </w:rPr>
        <w:t xml:space="preserve"> </w:t>
      </w:r>
      <w:r w:rsidR="00861B17">
        <w:rPr>
          <w:rStyle w:val="SoluoChar"/>
          <w:szCs w:val="22"/>
        </w:rPr>
        <w:t>V</w:t>
      </w:r>
    </w:p>
    <w:p w14:paraId="6CEA6798" w14:textId="4E19A04C" w:rsidR="0065266A" w:rsidRPr="00145CD5" w:rsidRDefault="00AC208C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C208C">
        <w:rPr>
          <w:szCs w:val="22"/>
        </w:rPr>
        <w:t>A informação transmitida utilizando interface rádio não é exclusivamente por variação da frequência ao longo do tempo.</w:t>
      </w:r>
      <w:r w:rsidR="0065266A" w:rsidRPr="00145CD5">
        <w:rPr>
          <w:szCs w:val="22"/>
        </w:rPr>
        <w:t xml:space="preserve"> </w:t>
      </w:r>
      <w:r w:rsidR="00134C1D">
        <w:rPr>
          <w:rStyle w:val="SoluoChar"/>
          <w:szCs w:val="22"/>
        </w:rPr>
        <w:t>V</w:t>
      </w:r>
    </w:p>
    <w:p w14:paraId="7795120D" w14:textId="13459566" w:rsidR="0065266A" w:rsidRPr="00145CD5" w:rsidRDefault="00AC208C" w:rsidP="0065266A">
      <w:pPr>
        <w:pStyle w:val="Hipotese"/>
        <w:rPr>
          <w:szCs w:val="22"/>
        </w:rPr>
      </w:pPr>
      <w:r w:rsidRPr="00AC208C">
        <w:rPr>
          <w:szCs w:val="22"/>
        </w:rPr>
        <w:t>Nos cabos pares de cobre a largura de banda é ilimitada.</w:t>
      </w:r>
      <w:r w:rsidR="00861B17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2F272CC0" w14:textId="2C7F9A47" w:rsidR="00A60732" w:rsidRDefault="00AC208C" w:rsidP="003A4B65">
      <w:pPr>
        <w:pStyle w:val="Hipotese"/>
      </w:pPr>
      <w:r w:rsidRPr="00AC208C">
        <w:rPr>
          <w:szCs w:val="22"/>
        </w:rPr>
        <w:t>O conector RJ45 pode ser utilizado em cabos coaxiais.</w:t>
      </w:r>
      <w:r w:rsidR="0065266A">
        <w:t xml:space="preserve"> </w:t>
      </w:r>
      <w:r>
        <w:rPr>
          <w:rStyle w:val="SoluoChar"/>
        </w:rPr>
        <w:t>F</w:t>
      </w:r>
    </w:p>
    <w:sectPr w:rsidR="00A60732" w:rsidSect="00E06188">
      <w:headerReference w:type="default" r:id="rId10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E817" w14:textId="77777777" w:rsidR="0017394E" w:rsidRDefault="0017394E" w:rsidP="00975916">
      <w:r>
        <w:separator/>
      </w:r>
    </w:p>
  </w:endnote>
  <w:endnote w:type="continuationSeparator" w:id="0">
    <w:p w14:paraId="6B8EF2CD" w14:textId="77777777" w:rsidR="0017394E" w:rsidRDefault="0017394E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ragino Sans W1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5B93" w14:textId="77777777" w:rsidR="0017394E" w:rsidRDefault="0017394E" w:rsidP="00975916">
      <w:r>
        <w:separator/>
      </w:r>
    </w:p>
  </w:footnote>
  <w:footnote w:type="continuationSeparator" w:id="0">
    <w:p w14:paraId="4590EDD2" w14:textId="77777777" w:rsidR="0017394E" w:rsidRDefault="0017394E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114316D3" w:rsidR="00B86915" w:rsidRDefault="00734E2D" w:rsidP="00975916">
    <w:pPr>
      <w:pStyle w:val="Title"/>
    </w:pPr>
    <w:r>
      <w:t>2</w:t>
    </w:r>
    <w:r w:rsidR="00B86915">
      <w:t xml:space="preserve">º Teste – </w:t>
    </w:r>
    <w:r>
      <w:t>19</w:t>
    </w:r>
    <w:r w:rsidR="00B86915">
      <w:t>/</w:t>
    </w:r>
    <w:r>
      <w:t>0</w:t>
    </w:r>
    <w:r w:rsidR="00A13457">
      <w:t>1</w:t>
    </w:r>
    <w:r w:rsidR="00B86915">
      <w:t>/20</w:t>
    </w:r>
    <w:r w:rsidR="00FB20EA">
      <w:t>2</w:t>
    </w:r>
    <w:r>
      <w:t>2</w:t>
    </w:r>
  </w:p>
  <w:p w14:paraId="6434B661" w14:textId="0A8EC182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A13457">
      <w:t>Inverno</w:t>
    </w:r>
    <w:r>
      <w:t xml:space="preserve"> 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8291"/>
        </w:tabs>
        <w:ind w:left="8064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5A0F"/>
    <w:rsid w:val="000166CA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75CC0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394E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0A0"/>
    <w:rsid w:val="001C53E5"/>
    <w:rsid w:val="001C5930"/>
    <w:rsid w:val="001D0026"/>
    <w:rsid w:val="001D06EA"/>
    <w:rsid w:val="001D0C8E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A61"/>
    <w:rsid w:val="002B4F73"/>
    <w:rsid w:val="002B55F4"/>
    <w:rsid w:val="002B7A69"/>
    <w:rsid w:val="002C04A4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3BB9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15C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4B6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07D3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126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0B35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610"/>
    <w:rsid w:val="00656885"/>
    <w:rsid w:val="0065707C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4D05"/>
    <w:rsid w:val="006C57DD"/>
    <w:rsid w:val="006C6134"/>
    <w:rsid w:val="006C6B16"/>
    <w:rsid w:val="006D0570"/>
    <w:rsid w:val="006D1964"/>
    <w:rsid w:val="006D227F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59AC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4E2D"/>
    <w:rsid w:val="00735F59"/>
    <w:rsid w:val="00736569"/>
    <w:rsid w:val="00736A51"/>
    <w:rsid w:val="00740015"/>
    <w:rsid w:val="007415B4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59AB"/>
    <w:rsid w:val="00836C0F"/>
    <w:rsid w:val="00842FC1"/>
    <w:rsid w:val="008435B0"/>
    <w:rsid w:val="00844D88"/>
    <w:rsid w:val="00846024"/>
    <w:rsid w:val="00846F2C"/>
    <w:rsid w:val="0084738A"/>
    <w:rsid w:val="00847D04"/>
    <w:rsid w:val="00850D71"/>
    <w:rsid w:val="00851703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190B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3BA1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79B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3BFC"/>
    <w:rsid w:val="00A3470F"/>
    <w:rsid w:val="00A3653C"/>
    <w:rsid w:val="00A421A7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0732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208C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67F1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41C3"/>
    <w:rsid w:val="00F550D5"/>
    <w:rsid w:val="00F61DE9"/>
    <w:rsid w:val="00F62312"/>
    <w:rsid w:val="00F62BB2"/>
    <w:rsid w:val="00F633C1"/>
    <w:rsid w:val="00F64349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76B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94B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8291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Luís Bravo da Mata</cp:lastModifiedBy>
  <cp:revision>156</cp:revision>
  <cp:lastPrinted>2022-02-02T12:29:00Z</cp:lastPrinted>
  <dcterms:created xsi:type="dcterms:W3CDTF">2012-11-08T14:27:00Z</dcterms:created>
  <dcterms:modified xsi:type="dcterms:W3CDTF">2022-02-02T12:30:00Z</dcterms:modified>
</cp:coreProperties>
</file>