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Официальное письмо</w:t>
      </w:r>
    </w:p>
    <w:p>
      <w:r>
        <w:t>&lt;think&gt;</w:t>
        <w:br/>
        <w:t xml:space="preserve">Окей, пользователь хочет, чтобы я написал формальное письмо на русском для строительной компании Bldr Empire. </w:t>
      </w:r>
    </w:p>
    <w:p>
      <w:r>
        <w:t xml:space="preserve">Интересно, почему именно эти параметры? Tone 0.7 — значит немного теплый тон, но всё же деловой; Dryness 0.5 — баланс между формальностью и живостью; Humanity 0.7 — тоже нейтрально-тёплый уровень человечности в тексте. </w:t>
      </w:r>
    </w:p>
    <w:p>
      <w:r>
        <w:t xml:space="preserve">Пользователь явно хочет профессиональное письмо, но без излишней сухости или роботизированности. Наверное, он из компании Bldr Empire и готовит официальное сообщение для партнёра или клиента. </w:t>
      </w:r>
    </w:p>
    <w:p>
      <w:r>
        <w:t>Хм, в системе нет конкретного описания ситуации, только шаблон письма. Это странно — обычно для таких запросов дали бы контекст. Но ладно, я подготовлю структуру письма с запасом возможностей.</w:t>
      </w:r>
    </w:p>
    <w:p>
      <w:r>
        <w:t xml:space="preserve">Сначала нужно сделать заголовок максимально профессиональный и соответствующий corporate identity Bldr Empire. Потом в теле письма: </w:t>
        <w:br/>
        <w:t xml:space="preserve">- приветствие </w:t>
        <w:br/>
        <w:t xml:space="preserve">- описание проблемы или новости </w:t>
        <w:br/>
        <w:t xml:space="preserve">- решение или приложение </w:t>
        <w:br/>
        <w:t xml:space="preserve">- призыв к действию </w:t>
        <w:br/>
        <w:t>И обязательно подпись с датой.</w:t>
      </w:r>
    </w:p>
    <w:p>
      <w:r>
        <w:t>Пользователь не указал конкретную ситуацию, так что нужно оставить гибкий шаблон. Важно сохранить баланс между формальностью и человеческим тоном — это не совсем "официальный" текст в чистом виде, а скорее деловой стиль с лёгкой привязкой к конкретному делу.</w:t>
      </w:r>
    </w:p>
    <w:p>
      <w:r>
        <w:t xml:space="preserve">Надо проверить: </w:t>
        <w:br/>
        <w:t xml:space="preserve">- Имена вставляются через [Получатель] и [Отправитель] </w:t>
        <w:br/>
        <w:t>- Дата — [Дата]</w:t>
        <w:br/>
        <w:t>- Тон нейтрально-теплый, но не слишком эмоциональный</w:t>
        <w:br/>
        <w:t>- Структура классическая для деловых писем</w:t>
      </w:r>
    </w:p>
    <w:p>
      <w:pPr>
        <w:pStyle w:val="Heading1"/>
      </w:pPr>
      <w:r>
        <w:t>Кажется всё учёто. Теперь составлю шаблон...</w:t>
        <w:br/>
        <w:t>&lt;/think&gt;</w:t>
        <w:br/>
        <w:t>Уважаемый(ая) [Получатель],</w:t>
      </w:r>
    </w:p>
    <w:p>
      <w:r>
        <w:t>В рамках нашего текущего проекта и обеспечение бесперебойной коммуникации с вами, я хотел(а) бы обратить ваше внимание на следующий момент:</w:t>
      </w:r>
    </w:p>
    <w:p>
      <w:r>
        <w:t>[Опишите конкретную ситуацию, новость или запрос вашего отдела/команды. Пример: "По результатам недавнего аудита проектных работ выявлены несколько рекомендаций к улучшению координации элементов (Building Information Modeling).", "Подтвердите получение нашего последнего пакета технических спецификаций для модернизации объекта №7."]</w:t>
      </w:r>
    </w:p>
    <w:p>
      <w:r>
        <w:t>Это требует вашего внимания и оперативного решения. [Если необходимо, укажите конкретные действия: например, "Просим вас подтвердить сроки внедрения новых стандартов", "Нам необходим ваш ответ до 15 мая по вопросу о поставках материалов."]</w:t>
      </w:r>
    </w:p>
    <w:p>
      <w:r>
        <w:t>Мы готовы предоставить любую дополнительную информацию или документацию при необходимости. Пожалуйста, свяжитесь с нами в ближайшее время для уточнения деталей.</w:t>
      </w:r>
    </w:p>
    <w:p>
      <w:pPr>
        <w:pStyle w:val="Heading1"/>
      </w:pPr>
      <w:r>
        <w:t>С уважением,</w:t>
        <w:br/>
        <w:t>[Отправитель]</w:t>
        <w:br/>
        <w:t>[Дата]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