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rtl w:val="0"/>
        </w:rPr>
        <w:t xml:space="preserve">           </w:t>
      </w:r>
      <w:r w:rsidDel="00000000" w:rsidR="00000000" w:rsidRPr="00000000">
        <w:rPr>
          <w:b w:val="1"/>
          <w:bCs w:val="1"/>
          <w:sz w:val="28"/>
          <w:szCs w:val="28"/>
          <w:rtl w:val="0"/>
        </w:rPr>
        <w:t xml:space="preserve"> SLE-4: Final Viva &amp; Architecture Decision Record (ADR)</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b w:val="1"/>
          <w:bCs w:val="1"/>
          <w:rtl w:val="0"/>
        </w:rPr>
        <w:t xml:space="preserve">Course:</w:t>
      </w:r>
      <w:r w:rsidDel="00000000" w:rsidR="00000000" w:rsidRPr="00000000">
        <w:rPr>
          <w:rtl w:val="0"/>
        </w:rPr>
        <w:t xml:space="preserve"> </w:t>
      </w:r>
      <w:r w:rsidDel="00000000" w:rsidR="00000000" w:rsidRPr="00000000">
        <w:rPr>
          <w:sz w:val="24"/>
          <w:szCs w:val="24"/>
          <w:rtl w:val="0"/>
        </w:rPr>
        <w:t xml:space="preserve">02AML204 – Introduction to Artificial Intelligence</w:t>
      </w:r>
    </w:p>
    <w:p w:rsidR="00000000" w:rsidDel="00000000" w:rsidP="00000000" w:rsidRDefault="00000000" w:rsidRPr="00000000" w14:paraId="00000004">
      <w:pPr>
        <w:rPr>
          <w:sz w:val="24"/>
          <w:szCs w:val="24"/>
        </w:rPr>
      </w:pPr>
      <w:r w:rsidDel="00000000" w:rsidR="00000000" w:rsidRPr="00000000">
        <w:rPr>
          <w:b w:val="1"/>
          <w:bCs w:val="1"/>
          <w:rtl w:val="0"/>
        </w:rPr>
        <w:t xml:space="preserve">PRN:</w:t>
      </w:r>
      <w:r w:rsidDel="00000000" w:rsidR="00000000" w:rsidRPr="00000000">
        <w:rPr>
          <w:rtl w:val="0"/>
        </w:rPr>
        <w:t xml:space="preserve"> </w:t>
      </w:r>
      <w:r w:rsidDel="00000000" w:rsidR="00000000" w:rsidRPr="00000000">
        <w:rPr>
          <w:sz w:val="24"/>
          <w:szCs w:val="24"/>
          <w:rtl w:val="0"/>
        </w:rPr>
        <w:t xml:space="preserve">25UAM023</w:t>
      </w:r>
    </w:p>
    <w:p w:rsidR="00000000" w:rsidDel="00000000" w:rsidP="00000000" w:rsidRDefault="00000000" w:rsidRPr="00000000" w14:paraId="00000005">
      <w:pPr>
        <w:rPr/>
      </w:pPr>
      <w:r w:rsidDel="00000000" w:rsidR="00000000" w:rsidRPr="00000000">
        <w:rPr>
          <w:b w:val="1"/>
          <w:bCs w:val="1"/>
          <w:rtl w:val="0"/>
        </w:rPr>
        <w:t xml:space="preserve">Name: </w:t>
      </w:r>
      <w:r w:rsidDel="00000000" w:rsidR="00000000" w:rsidRPr="00000000">
        <w:rPr>
          <w:rtl w:val="0"/>
        </w:rPr>
        <w:t xml:space="preserve">Swalehin Kausar Amin Shaikh</w:t>
      </w:r>
    </w:p>
    <w:p w:rsidR="00000000" w:rsidDel="00000000" w:rsidP="00000000" w:rsidRDefault="00000000" w:rsidRPr="00000000" w14:paraId="00000006">
      <w:pPr>
        <w:rPr>
          <w:sz w:val="24"/>
          <w:szCs w:val="24"/>
        </w:rPr>
      </w:pPr>
      <w:r w:rsidDel="00000000" w:rsidR="00000000" w:rsidRPr="00000000">
        <w:rPr>
          <w:b w:val="1"/>
          <w:bCs w:val="1"/>
          <w:rtl w:val="0"/>
        </w:rPr>
        <w:t xml:space="preserve">Division:</w:t>
      </w:r>
      <w:r w:rsidDel="00000000" w:rsidR="00000000" w:rsidRPr="00000000">
        <w:rPr>
          <w:rtl w:val="0"/>
        </w:rPr>
        <w:t xml:space="preserve"> </w:t>
      </w:r>
      <w:r w:rsidDel="00000000" w:rsidR="00000000" w:rsidRPr="00000000">
        <w:rPr>
          <w:sz w:val="24"/>
          <w:szCs w:val="24"/>
          <w:rtl w:val="0"/>
        </w:rPr>
        <w:t xml:space="preserve">A</w:t>
      </w: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b w:val="1"/>
          <w:bCs w:val="1"/>
          <w:rtl w:val="0"/>
        </w:rPr>
        <w:t xml:space="preserve">Date:</w:t>
      </w:r>
      <w:r w:rsidDel="00000000" w:rsidR="00000000" w:rsidRPr="00000000">
        <w:rPr>
          <w:sz w:val="24"/>
          <w:szCs w:val="24"/>
          <w:rtl w:val="0"/>
        </w:rPr>
        <w:t xml:space="preserve"> October 11, 2026</w:t>
      </w:r>
    </w:p>
    <w:p w:rsidR="00000000" w:rsidDel="00000000" w:rsidP="00000000" w:rsidRDefault="00000000" w:rsidRPr="00000000" w14:paraId="00000008">
      <w:pPr>
        <w:rPr/>
      </w:pPr>
      <w:r w:rsidDel="00000000" w:rsidR="00000000" w:rsidRPr="00000000">
        <w:rPr>
          <w:b w:val="1"/>
          <w:bCs w:val="1"/>
          <w:rtl w:val="0"/>
        </w:rPr>
        <w:t xml:space="preserve">GitHub / Portfolio Link:</w:t>
      </w:r>
      <w:r w:rsidDel="00000000" w:rsidR="00000000" w:rsidRPr="00000000">
        <w:rPr>
          <w:rtl w:val="0"/>
        </w:rPr>
        <w:t xml:space="preserve"> </w:t>
      </w:r>
      <w:hyperlink r:id="rId6">
        <w:r w:rsidDel="00000000" w:rsidR="00000000" w:rsidRPr="00000000">
          <w:rPr>
            <w:color w:val="1155cc"/>
            <w:u w:val="single"/>
            <w:rtl w:val="0"/>
          </w:rPr>
          <w:t xml:space="preserve">https://github.com/s91918551-hue/AI-Agent-Project</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PART A: Architecture Decision Record (ADR)</w:t>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Title: Selection of A* Search with Manhattan Distance over Breadth-First Search (BFS) for 8-Puzzle Problem</w:t>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b w:val="1"/>
          <w:bCs w:val="1"/>
          <w:rtl w:val="0"/>
        </w:rPr>
        <w:t xml:space="preserve">Status:</w:t>
      </w:r>
      <w:r w:rsidDel="00000000" w:rsidR="00000000" w:rsidRPr="00000000">
        <w:rPr>
          <w:sz w:val="24"/>
          <w:szCs w:val="24"/>
          <w:rtl w:val="0"/>
        </w:rPr>
        <w:t xml:space="preserve"> Accepted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  Context :</w:t>
      </w:r>
    </w:p>
    <w:p w:rsidR="00000000" w:rsidDel="00000000" w:rsidP="00000000" w:rsidRDefault="00000000" w:rsidRPr="00000000" w14:paraId="00000014">
      <w:pPr>
        <w:rPr>
          <w:sz w:val="24"/>
          <w:szCs w:val="24"/>
        </w:rPr>
      </w:pPr>
      <w:r w:rsidDel="00000000" w:rsidR="00000000" w:rsidRPr="00000000">
        <w:rPr>
          <w:rtl w:val="0"/>
        </w:rPr>
        <w:t xml:space="preserve">   </w:t>
      </w:r>
      <w:r w:rsidDel="00000000" w:rsidR="00000000" w:rsidRPr="00000000">
        <w:rPr>
          <w:sz w:val="24"/>
          <w:szCs w:val="24"/>
          <w:rtl w:val="0"/>
        </w:rPr>
        <w:t xml:space="preserve">The core objective of the 8-puzzle solver is to find an optimal sequence of tile movements from an initial scrambled state to a defined target goal state within reasonable time and memory constraints. Uninformed search algorithms often suffer from high time and space complexity due to combinatorial explosion as state space depth increases. We needed an algorithm that guarantees an optimal path while minimizing execution time and memory overhead.</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  Decision :</w:t>
      </w:r>
    </w:p>
    <w:p w:rsidR="00000000" w:rsidDel="00000000" w:rsidP="00000000" w:rsidRDefault="00000000" w:rsidRPr="00000000" w14:paraId="00000017">
      <w:pPr>
        <w:rPr>
          <w:sz w:val="24"/>
          <w:szCs w:val="24"/>
        </w:rPr>
      </w:pPr>
      <w:r w:rsidDel="00000000" w:rsidR="00000000" w:rsidRPr="00000000">
        <w:rPr>
          <w:sz w:val="24"/>
          <w:szCs w:val="24"/>
          <w:rtl w:val="0"/>
        </w:rPr>
        <w:t xml:space="preserve">   We decided to implement the A* Search algorithm using the Manhattan Distance heuristic as the primary search strategy for the solver engine, replacing uninformed Breadth-First Search (BFS).</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numPr>
          <w:ilvl w:val="0"/>
          <w:numId w:val="3"/>
        </w:numPr>
        <w:ind w:left="720" w:hanging="360"/>
        <w:rPr>
          <w:b w:val="1"/>
          <w:bCs w:val="1"/>
          <w:sz w:val="24"/>
          <w:szCs w:val="24"/>
        </w:rPr>
      </w:pPr>
      <w:r w:rsidDel="00000000" w:rsidR="00000000" w:rsidRPr="00000000">
        <w:rPr>
          <w:b w:val="1"/>
          <w:bCs w:val="1"/>
          <w:sz w:val="24"/>
          <w:szCs w:val="24"/>
          <w:rtl w:val="0"/>
        </w:rPr>
        <w:t xml:space="preserve"> Alternatives Considered-</w:t>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numPr>
          <w:ilvl w:val="0"/>
          <w:numId w:val="3"/>
        </w:numPr>
        <w:ind w:left="720" w:hanging="360"/>
        <w:rPr>
          <w:u w:val="none"/>
        </w:rPr>
      </w:pPr>
      <w:r w:rsidDel="00000000" w:rsidR="00000000" w:rsidRPr="00000000">
        <w:rPr>
          <w:b w:val="1"/>
          <w:bCs w:val="1"/>
          <w:rtl w:val="0"/>
        </w:rPr>
        <w:t xml:space="preserve">  Alternative 1: Breadth-First Search (BFS) —</w:t>
      </w:r>
      <w:r w:rsidDel="00000000" w:rsidR="00000000" w:rsidRPr="00000000">
        <w:rPr>
          <w:rtl w:val="0"/>
        </w:rPr>
        <w:t xml:space="preserve"> </w:t>
      </w:r>
      <w:r w:rsidDel="00000000" w:rsidR="00000000" w:rsidRPr="00000000">
        <w:rPr>
          <w:sz w:val="24"/>
          <w:szCs w:val="24"/>
          <w:rtl w:val="0"/>
        </w:rPr>
        <w:t xml:space="preserve">Uninformed search strategy that explores all nodes level-by-level using a FIFO queue.</w:t>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3"/>
        </w:numPr>
        <w:ind w:left="720" w:hanging="360"/>
        <w:rPr>
          <w:u w:val="none"/>
        </w:rPr>
      </w:pPr>
      <w:r w:rsidDel="00000000" w:rsidR="00000000" w:rsidRPr="00000000">
        <w:rPr>
          <w:b w:val="1"/>
          <w:bCs w:val="1"/>
          <w:rtl w:val="0"/>
        </w:rPr>
        <w:t xml:space="preserve"> Alternative 2: A* Search with Misplaced Tiles Heuristic </w:t>
      </w:r>
      <w:r w:rsidDel="00000000" w:rsidR="00000000" w:rsidRPr="00000000">
        <w:rPr>
          <w:b w:val="1"/>
          <w:bCs w:val="1"/>
          <w:sz w:val="24"/>
          <w:szCs w:val="24"/>
          <w:rtl w:val="0"/>
        </w:rPr>
        <w:t xml:space="preserve">—</w:t>
      </w:r>
      <w:r w:rsidDel="00000000" w:rsidR="00000000" w:rsidRPr="00000000">
        <w:rPr>
          <w:sz w:val="24"/>
          <w:szCs w:val="24"/>
          <w:rtl w:val="0"/>
        </w:rPr>
        <w:t xml:space="preserve"> Informed search strategy using h(n) = \text{number of misplaced tiles}.</w:t>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3"/>
        </w:numPr>
        <w:ind w:left="720" w:hanging="360"/>
        <w:rPr>
          <w:u w:val="none"/>
        </w:rPr>
      </w:pPr>
      <w:r w:rsidDel="00000000" w:rsidR="00000000" w:rsidRPr="00000000">
        <w:rPr>
          <w:b w:val="1"/>
          <w:bCs w:val="1"/>
          <w:rtl w:val="0"/>
        </w:rPr>
        <w:t xml:space="preserve"> Alternative 3: Depth-First Search (DFS) —</w:t>
      </w:r>
      <w:r w:rsidDel="00000000" w:rsidR="00000000" w:rsidRPr="00000000">
        <w:rPr>
          <w:b w:val="1"/>
          <w:bCs w:val="1"/>
          <w:sz w:val="24"/>
          <w:szCs w:val="24"/>
          <w:rtl w:val="0"/>
        </w:rPr>
        <w:t xml:space="preserve"> </w:t>
      </w:r>
      <w:r w:rsidDel="00000000" w:rsidR="00000000" w:rsidRPr="00000000">
        <w:rPr>
          <w:sz w:val="24"/>
          <w:szCs w:val="24"/>
          <w:rtl w:val="0"/>
        </w:rPr>
        <w:t xml:space="preserve">Uninformed strategy exploring paths deeply; rejected early because it does not guarantee optimal path length and risks getting trapped in infinite branches.</w:t>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ind w:left="0" w:firstLine="0"/>
        <w:rPr>
          <w:b w:val="1"/>
          <w:bCs w:val="1"/>
        </w:rPr>
      </w:pPr>
      <w:r w:rsidDel="00000000" w:rsidR="00000000" w:rsidRPr="00000000">
        <w:rPr>
          <w:rtl w:val="0"/>
        </w:rPr>
      </w:r>
    </w:p>
    <w:p w:rsidR="00000000" w:rsidDel="00000000" w:rsidP="00000000" w:rsidRDefault="00000000" w:rsidRPr="00000000" w14:paraId="00000022">
      <w:pPr>
        <w:numPr>
          <w:ilvl w:val="0"/>
          <w:numId w:val="3"/>
        </w:numPr>
        <w:ind w:left="720" w:hanging="360"/>
        <w:rPr>
          <w:b w:val="1"/>
          <w:bCs w:val="1"/>
        </w:rPr>
      </w:pPr>
      <w:r w:rsidDel="00000000" w:rsidR="00000000" w:rsidRPr="00000000">
        <w:rPr>
          <w:b w:val="1"/>
          <w:bCs w:val="1"/>
          <w:rtl w:val="0"/>
        </w:rPr>
        <w:t xml:space="preserve"> Rationale / Justification :</w:t>
      </w:r>
    </w:p>
    <w:p w:rsidR="00000000" w:rsidDel="00000000" w:rsidP="00000000" w:rsidRDefault="00000000" w:rsidRPr="00000000" w14:paraId="00000023">
      <w:pPr>
        <w:ind w:left="720" w:firstLine="0"/>
        <w:rPr>
          <w:b w:val="1"/>
          <w:bCs w:val="1"/>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w:t>
      </w:r>
      <w:r w:rsidDel="00000000" w:rsidR="00000000" w:rsidRPr="00000000">
        <w:rPr>
          <w:sz w:val="24"/>
          <w:szCs w:val="24"/>
          <w:rtl w:val="0"/>
        </w:rPr>
        <w:t xml:space="preserve">Based on empirical evaluation recorded in our SLE-2 profiling report (report.md) using Python's time module and custom node counters, A* Search significantly outperformed BFS across all test state configurations. BFS expands nodes exponentially, rapidly filling memory </w:t>
      </w:r>
      <w:r w:rsidDel="00000000" w:rsidR="00000000" w:rsidRPr="00000000">
        <w:rPr>
          <w:rtl w:val="0"/>
        </w:rPr>
        <w:t xml:space="preserve">with a large visited set/queue. In contrast, A* guided by Manhattan Distance reduces node expansion drastically by prioritizing paths with smaller </w:t>
      </w:r>
      <w:r w:rsidDel="00000000" w:rsidR="00000000" w:rsidRPr="00000000">
        <w:rPr>
          <w:b w:val="1"/>
          <w:bCs w:val="1"/>
          <w:rtl w:val="0"/>
        </w:rPr>
        <w:t xml:space="preserve">f(n) = g(n) + h(n) </w:t>
      </w:r>
      <w:r w:rsidDel="00000000" w:rsidR="00000000" w:rsidRPr="00000000">
        <w:rPr>
          <w:rtl w:val="0"/>
        </w:rPr>
        <w:t xml:space="preserve">values. In empirical tests on moderate-to-hard puzzle configurations, BFS generated and checked thousands of state transitions, resulting in noticeably higher latency, whereas A* Search consistently reached the goal state in a fraction of the time. Furthermore, Manhattan Distance is strictly admissible and consistent for the 8-puzzle on a grid, guaranteeing shortest path optimality without overestimating remaining costs. In our SLE-3 Component Diagram, decoupling the Heuristic Evaluator from the Search Engine Core allowed us to seamlessly plug in the priority queue (heapq) and compute state costs efficiently.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 Consequences Positive.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 Massive reduction in execution time and expanded node count.</w:t>
      </w:r>
    </w:p>
    <w:p w:rsidR="00000000" w:rsidDel="00000000" w:rsidP="00000000" w:rsidRDefault="00000000" w:rsidRPr="00000000" w14:paraId="00000028">
      <w:pPr>
        <w:numPr>
          <w:ilvl w:val="0"/>
          <w:numId w:val="6"/>
        </w:numPr>
        <w:ind w:left="720" w:hanging="360"/>
        <w:rPr>
          <w:sz w:val="24"/>
          <w:szCs w:val="24"/>
          <w:u w:val="none"/>
        </w:rPr>
      </w:pPr>
      <w:r w:rsidDel="00000000" w:rsidR="00000000" w:rsidRPr="00000000">
        <w:rPr>
          <w:sz w:val="24"/>
          <w:szCs w:val="24"/>
          <w:rtl w:val="0"/>
        </w:rPr>
        <w:t xml:space="preserve"> Guarantees optimal path length (minimum moves to solve puzzle).</w:t>
      </w:r>
    </w:p>
    <w:p w:rsidR="00000000" w:rsidDel="00000000" w:rsidP="00000000" w:rsidRDefault="00000000" w:rsidRPr="00000000" w14:paraId="00000029">
      <w:pPr>
        <w:numPr>
          <w:ilvl w:val="0"/>
          <w:numId w:val="6"/>
        </w:numPr>
        <w:ind w:left="720" w:hanging="360"/>
        <w:rPr>
          <w:sz w:val="24"/>
          <w:szCs w:val="24"/>
          <w:u w:val="none"/>
        </w:rPr>
      </w:pPr>
      <w:r w:rsidDel="00000000" w:rsidR="00000000" w:rsidRPr="00000000">
        <w:rPr>
          <w:sz w:val="24"/>
          <w:szCs w:val="24"/>
          <w:rtl w:val="0"/>
        </w:rPr>
        <w:t xml:space="preserve"> Highly scalable compared to BFS for deeper puzzle solution trees.</w:t>
      </w:r>
    </w:p>
    <w:p w:rsidR="00000000" w:rsidDel="00000000" w:rsidP="00000000" w:rsidRDefault="00000000" w:rsidRPr="00000000" w14:paraId="0000002A">
      <w:pPr>
        <w:rPr>
          <w:sz w:val="24"/>
          <w:szCs w:val="24"/>
        </w:rPr>
      </w:pPr>
      <w:r w:rsidDel="00000000" w:rsidR="00000000" w:rsidRPr="00000000">
        <w:rPr>
          <w:sz w:val="24"/>
          <w:szCs w:val="24"/>
          <w:rtl w:val="0"/>
        </w:rPr>
        <w:t xml:space="preserve">            Negative / Trade-offs:</w:t>
      </w:r>
    </w:p>
    <w:p w:rsidR="00000000" w:rsidDel="00000000" w:rsidP="00000000" w:rsidRDefault="00000000" w:rsidRPr="00000000" w14:paraId="0000002B">
      <w:pPr>
        <w:numPr>
          <w:ilvl w:val="0"/>
          <w:numId w:val="5"/>
        </w:numPr>
        <w:ind w:left="720" w:hanging="360"/>
        <w:rPr>
          <w:sz w:val="24"/>
          <w:szCs w:val="24"/>
          <w:u w:val="none"/>
        </w:rPr>
      </w:pPr>
      <w:r w:rsidDel="00000000" w:rsidR="00000000" w:rsidRPr="00000000">
        <w:rPr>
          <w:sz w:val="24"/>
          <w:szCs w:val="24"/>
          <w:rtl w:val="0"/>
        </w:rPr>
        <w:t xml:space="preserve">Overhead of calculating Manhattan Distance heuristic </w:t>
      </w:r>
      <w:r w:rsidDel="00000000" w:rsidR="00000000" w:rsidRPr="00000000">
        <w:rPr>
          <w:b w:val="1"/>
          <w:bCs w:val="1"/>
          <w:sz w:val="24"/>
          <w:szCs w:val="24"/>
          <w:rtl w:val="0"/>
        </w:rPr>
        <w:t xml:space="preserve">(h(n))</w:t>
      </w:r>
      <w:r w:rsidDel="00000000" w:rsidR="00000000" w:rsidRPr="00000000">
        <w:rPr>
          <w:sz w:val="24"/>
          <w:szCs w:val="24"/>
          <w:rtl w:val="0"/>
        </w:rPr>
        <w:t xml:space="preserve"> at each node evaluation.</w:t>
      </w:r>
    </w:p>
    <w:p w:rsidR="00000000" w:rsidDel="00000000" w:rsidP="00000000" w:rsidRDefault="00000000" w:rsidRPr="00000000" w14:paraId="0000002C">
      <w:pPr>
        <w:numPr>
          <w:ilvl w:val="0"/>
          <w:numId w:val="5"/>
        </w:numPr>
        <w:ind w:left="720" w:hanging="360"/>
        <w:rPr>
          <w:sz w:val="24"/>
          <w:szCs w:val="24"/>
          <w:u w:val="none"/>
        </w:rPr>
      </w:pPr>
      <w:r w:rsidDel="00000000" w:rsidR="00000000" w:rsidRPr="00000000">
        <w:rPr>
          <w:sz w:val="24"/>
          <w:szCs w:val="24"/>
          <w:rtl w:val="0"/>
        </w:rPr>
        <w:t xml:space="preserve"> Priority Queue (heapq) insertion carries</w:t>
      </w:r>
      <w:r w:rsidDel="00000000" w:rsidR="00000000" w:rsidRPr="00000000">
        <w:rPr>
          <w:b w:val="1"/>
          <w:bCs w:val="1"/>
          <w:sz w:val="24"/>
          <w:szCs w:val="24"/>
          <w:rtl w:val="0"/>
        </w:rPr>
        <w:t xml:space="preserve"> O(\log N) </w:t>
      </w:r>
      <w:r w:rsidDel="00000000" w:rsidR="00000000" w:rsidRPr="00000000">
        <w:rPr>
          <w:sz w:val="24"/>
          <w:szCs w:val="24"/>
          <w:rtl w:val="0"/>
        </w:rPr>
        <w:t xml:space="preserve">overhead per node, whereas FIFO queue insertion in BFS is </w:t>
      </w:r>
      <w:r w:rsidDel="00000000" w:rsidR="00000000" w:rsidRPr="00000000">
        <w:rPr>
          <w:b w:val="1"/>
          <w:bCs w:val="1"/>
          <w:sz w:val="24"/>
          <w:szCs w:val="24"/>
          <w:rtl w:val="0"/>
        </w:rPr>
        <w:t xml:space="preserve">O(1)</w:t>
      </w:r>
      <w:r w:rsidDel="00000000" w:rsidR="00000000" w:rsidRPr="00000000">
        <w:rPr>
          <w:sz w:val="24"/>
          <w:szCs w:val="24"/>
          <w:rtl w:val="0"/>
        </w:rPr>
        <w:t xml:space="preserve"> (though this minor logarithmic cost is vastly outweighed by expanding significantly fewer total nodes).</w:t>
      </w:r>
    </w:p>
    <w:p w:rsidR="00000000" w:rsidDel="00000000" w:rsidP="00000000" w:rsidRDefault="00000000" w:rsidRPr="00000000" w14:paraId="0000002D">
      <w:pPr>
        <w:ind w:left="0" w:firstLine="0"/>
        <w:rPr>
          <w:sz w:val="24"/>
          <w:szCs w:val="24"/>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     </w:t>
      </w:r>
      <w:r w:rsidDel="00000000" w:rsidR="00000000" w:rsidRPr="00000000">
        <w:rPr>
          <w:b w:val="1"/>
          <w:bCs w:val="1"/>
          <w:rtl w:val="0"/>
        </w:rPr>
        <w:t xml:space="preserve">PART B: Summary of My SLE Journey-</w:t>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t xml:space="preserve">I</w:t>
      </w:r>
      <w:r w:rsidDel="00000000" w:rsidR="00000000" w:rsidRPr="00000000">
        <w:rPr>
          <w:sz w:val="24"/>
          <w:szCs w:val="24"/>
          <w:rtl w:val="0"/>
        </w:rPr>
        <w:t xml:space="preserve">n SLE-1, I established the core 8-puzzle solver codebase in Python, configured Git repository tracking, and created the project structure on GitHub (AI-Agent-Project).</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sz w:val="24"/>
          <w:szCs w:val="24"/>
          <w:rtl w:val="0"/>
        </w:rPr>
        <w:t xml:space="preserve"> In SLE-2, I wrote profiling.py to collect execution metrics (execution time, total node expansions) and authored report.md comparing BFS against A* search.</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sz w:val="24"/>
          <w:szCs w:val="24"/>
          <w:rtl w:val="0"/>
        </w:rPr>
        <w:t xml:space="preserve">In SLE-3, I modeled the software system using C4 architecture diagrams (Context, Container, Component, and Code levels) to cleanly separate input validation, search core, and reporting modules.</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In SLE-4, I formalized my key technical choice—adopting A* with Manhattan Distance—in this ADR and prepared for oral defense.</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PART C: AI Contribution Note</w:t>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numPr>
          <w:ilvl w:val="0"/>
          <w:numId w:val="4"/>
        </w:numPr>
        <w:ind w:left="720" w:hanging="360"/>
        <w:rPr>
          <w:u w:val="none"/>
        </w:rPr>
      </w:pPr>
      <w:r w:rsidDel="00000000" w:rsidR="00000000" w:rsidRPr="00000000">
        <w:rPr>
          <w:b w:val="1"/>
          <w:bCs w:val="1"/>
          <w:rtl w:val="0"/>
        </w:rPr>
        <w:t xml:space="preserve"> </w:t>
      </w:r>
      <w:r w:rsidDel="00000000" w:rsidR="00000000" w:rsidRPr="00000000">
        <w:rPr>
          <w:b w:val="1"/>
          <w:bCs w:val="1"/>
          <w:sz w:val="24"/>
          <w:szCs w:val="24"/>
          <w:rtl w:val="0"/>
        </w:rPr>
        <w:t xml:space="preserve"> AI tools used (if any):</w:t>
      </w:r>
      <w:r w:rsidDel="00000000" w:rsidR="00000000" w:rsidRPr="00000000">
        <w:rPr>
          <w:sz w:val="24"/>
          <w:szCs w:val="24"/>
          <w:rtl w:val="0"/>
        </w:rPr>
        <w:t xml:space="preserve"> Gemini AI Assistant</w:t>
      </w:r>
    </w:p>
    <w:p w:rsidR="00000000" w:rsidDel="00000000" w:rsidP="00000000" w:rsidRDefault="00000000" w:rsidRPr="00000000" w14:paraId="0000003B">
      <w:pPr>
        <w:numPr>
          <w:ilvl w:val="0"/>
          <w:numId w:val="4"/>
        </w:numPr>
        <w:ind w:left="72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What AI helped with:</w:t>
      </w:r>
      <w:r w:rsidDel="00000000" w:rsidR="00000000" w:rsidRPr="00000000">
        <w:rPr>
          <w:sz w:val="24"/>
          <w:szCs w:val="24"/>
          <w:rtl w:val="0"/>
        </w:rPr>
        <w:t xml:space="preserve"> Provided structural formatting for the standard ADR template   and helped formulate clear phrasing for trade-offs and viva preparation.</w:t>
      </w:r>
    </w:p>
    <w:p w:rsidR="00000000" w:rsidDel="00000000" w:rsidP="00000000" w:rsidRDefault="00000000" w:rsidRPr="00000000" w14:paraId="0000003C">
      <w:pPr>
        <w:numPr>
          <w:ilvl w:val="0"/>
          <w:numId w:val="4"/>
        </w:numPr>
        <w:ind w:left="720" w:hanging="360"/>
        <w:rPr>
          <w:u w:val="none"/>
        </w:rPr>
      </w:pPr>
      <w:r w:rsidDel="00000000" w:rsidR="00000000" w:rsidRPr="00000000">
        <w:rPr>
          <w:b w:val="1"/>
          <w:bCs w:val="1"/>
          <w:rtl w:val="0"/>
        </w:rPr>
        <w:t xml:space="preserve">  </w:t>
      </w:r>
      <w:r w:rsidDel="00000000" w:rsidR="00000000" w:rsidRPr="00000000">
        <w:rPr>
          <w:b w:val="1"/>
          <w:bCs w:val="1"/>
          <w:sz w:val="24"/>
          <w:szCs w:val="24"/>
          <w:rtl w:val="0"/>
        </w:rPr>
        <w:t xml:space="preserve">What I did myself:</w:t>
      </w:r>
      <w:r w:rsidDel="00000000" w:rsidR="00000000" w:rsidRPr="00000000">
        <w:rPr>
          <w:sz w:val="24"/>
          <w:szCs w:val="24"/>
          <w:rtl w:val="0"/>
        </w:rPr>
        <w:t xml:space="preserve"> Ran all profiling scripts (profiling.py), recorded empirical timings and node numbers, authored the original code, designed the C4 diagrams in SLE-3, and verified all technical trade-offs based on my actual 8-puzzle implementation.</w:t>
      </w:r>
    </w:p>
    <w:p w:rsidR="00000000" w:rsidDel="00000000" w:rsidP="00000000" w:rsidRDefault="00000000" w:rsidRPr="00000000" w14:paraId="0000003D">
      <w:pPr>
        <w:ind w:left="720" w:firstLine="0"/>
        <w:rPr>
          <w:sz w:val="24"/>
          <w:szCs w:val="24"/>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       </w:t>
      </w:r>
      <w:r w:rsidDel="00000000" w:rsidR="00000000" w:rsidRPr="00000000">
        <w:rPr>
          <w:b w:val="1"/>
          <w:bCs w:val="1"/>
          <w:rtl w:val="0"/>
        </w:rPr>
        <w:t xml:space="preserve">PART D: Viva Preparation Notes</w:t>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numPr>
          <w:ilvl w:val="0"/>
          <w:numId w:val="2"/>
        </w:numPr>
        <w:ind w:left="720" w:hanging="360"/>
        <w:rPr>
          <w:sz w:val="24"/>
          <w:szCs w:val="24"/>
          <w:u w:val="none"/>
        </w:rPr>
      </w:pPr>
      <w:r w:rsidDel="00000000" w:rsidR="00000000" w:rsidRPr="00000000">
        <w:rPr>
          <w:sz w:val="24"/>
          <w:szCs w:val="24"/>
          <w:rtl w:val="0"/>
        </w:rPr>
        <w:t xml:space="preserve"> </w:t>
      </w:r>
      <w:r w:rsidDel="00000000" w:rsidR="00000000" w:rsidRPr="00000000">
        <w:rPr>
          <w:b w:val="1"/>
          <w:bCs w:val="1"/>
          <w:sz w:val="24"/>
          <w:szCs w:val="24"/>
          <w:rtl w:val="0"/>
        </w:rPr>
        <w:t xml:space="preserve">Why A* over BFS?</w:t>
      </w:r>
      <w:r w:rsidDel="00000000" w:rsidR="00000000" w:rsidRPr="00000000">
        <w:rPr>
          <w:sz w:val="24"/>
          <w:szCs w:val="24"/>
          <w:rtl w:val="0"/>
        </w:rPr>
        <w:t xml:space="preserve"> </w:t>
      </w:r>
    </w:p>
    <w:p w:rsidR="00000000" w:rsidDel="00000000" w:rsidP="00000000" w:rsidRDefault="00000000" w:rsidRPr="00000000" w14:paraId="00000041">
      <w:pPr>
        <w:ind w:left="0" w:firstLine="0"/>
        <w:rPr>
          <w:sz w:val="24"/>
          <w:szCs w:val="24"/>
        </w:rPr>
      </w:pPr>
      <w:r w:rsidDel="00000000" w:rsidR="00000000" w:rsidRPr="00000000">
        <w:rPr>
          <w:sz w:val="24"/>
          <w:szCs w:val="24"/>
          <w:rtl w:val="0"/>
        </w:rPr>
        <w:t xml:space="preserve">            BFS is uninformed and expands nodes exponentially, consuming high time/memory, whereas A* uses </w:t>
      </w:r>
      <w:r w:rsidDel="00000000" w:rsidR="00000000" w:rsidRPr="00000000">
        <w:rPr>
          <w:b w:val="1"/>
          <w:bCs w:val="1"/>
          <w:sz w:val="24"/>
          <w:szCs w:val="24"/>
          <w:rtl w:val="0"/>
        </w:rPr>
        <w:t xml:space="preserve">f(n) = g(n) + h(n) </w:t>
      </w:r>
      <w:r w:rsidDel="00000000" w:rsidR="00000000" w:rsidRPr="00000000">
        <w:rPr>
          <w:sz w:val="24"/>
          <w:szCs w:val="24"/>
          <w:rtl w:val="0"/>
        </w:rPr>
        <w:t xml:space="preserve">with Manhattan Distance to guide search directly toward the goal state.</w:t>
      </w:r>
    </w:p>
    <w:p w:rsidR="00000000" w:rsidDel="00000000" w:rsidP="00000000" w:rsidRDefault="00000000" w:rsidRPr="00000000" w14:paraId="00000042">
      <w:pPr>
        <w:ind w:left="0" w:firstLine="0"/>
        <w:rPr>
          <w:sz w:val="24"/>
          <w:szCs w:val="24"/>
        </w:rPr>
      </w:pPr>
      <w:r w:rsidDel="00000000" w:rsidR="00000000" w:rsidRPr="00000000">
        <w:rPr>
          <w:rtl w:val="0"/>
        </w:rPr>
      </w:r>
    </w:p>
    <w:p w:rsidR="00000000" w:rsidDel="00000000" w:rsidP="00000000" w:rsidRDefault="00000000" w:rsidRPr="00000000" w14:paraId="00000043">
      <w:pPr>
        <w:numPr>
          <w:ilvl w:val="0"/>
          <w:numId w:val="2"/>
        </w:numPr>
        <w:ind w:left="720" w:hanging="360"/>
        <w:rPr>
          <w:sz w:val="24"/>
          <w:szCs w:val="24"/>
          <w:u w:val="none"/>
        </w:rPr>
      </w:pPr>
      <w:r w:rsidDel="00000000" w:rsidR="00000000" w:rsidRPr="00000000">
        <w:rPr>
          <w:sz w:val="24"/>
          <w:szCs w:val="24"/>
          <w:rtl w:val="0"/>
        </w:rPr>
        <w:t xml:space="preserve">W</w:t>
      </w:r>
      <w:r w:rsidDel="00000000" w:rsidR="00000000" w:rsidRPr="00000000">
        <w:rPr>
          <w:b w:val="1"/>
          <w:bCs w:val="1"/>
          <w:sz w:val="24"/>
          <w:szCs w:val="24"/>
          <w:rtl w:val="0"/>
        </w:rPr>
        <w:t xml:space="preserve">hy is Manhattan Distance better than Misplaced Tiles?</w:t>
      </w:r>
    </w:p>
    <w:p w:rsidR="00000000" w:rsidDel="00000000" w:rsidP="00000000" w:rsidRDefault="00000000" w:rsidRPr="00000000" w14:paraId="00000044">
      <w:pPr>
        <w:ind w:left="0" w:firstLine="0"/>
        <w:rPr>
          <w:sz w:val="24"/>
          <w:szCs w:val="24"/>
        </w:rPr>
      </w:pPr>
      <w:r w:rsidDel="00000000" w:rsidR="00000000" w:rsidRPr="00000000">
        <w:rPr>
          <w:sz w:val="24"/>
          <w:szCs w:val="24"/>
          <w:rtl w:val="0"/>
        </w:rPr>
        <w:t xml:space="preserve"> Manhattan Distance measures actual grid distance for each tile, providing a tighter lower bound </w:t>
      </w:r>
      <w:r w:rsidDel="00000000" w:rsidR="00000000" w:rsidRPr="00000000">
        <w:rPr>
          <w:b w:val="1"/>
          <w:bCs w:val="1"/>
          <w:sz w:val="24"/>
          <w:szCs w:val="24"/>
          <w:rtl w:val="0"/>
        </w:rPr>
        <w:t xml:space="preserve">h(n)</w:t>
      </w:r>
      <w:r w:rsidDel="00000000" w:rsidR="00000000" w:rsidRPr="00000000">
        <w:rPr>
          <w:sz w:val="24"/>
          <w:szCs w:val="24"/>
          <w:rtl w:val="0"/>
        </w:rPr>
        <w:t xml:space="preserve"> than Misplaced Tiles, resulting in better pruning.</w:t>
      </w:r>
    </w:p>
    <w:p w:rsidR="00000000" w:rsidDel="00000000" w:rsidP="00000000" w:rsidRDefault="00000000" w:rsidRPr="00000000" w14:paraId="00000045">
      <w:pPr>
        <w:ind w:left="0" w:firstLine="0"/>
        <w:rPr>
          <w:sz w:val="24"/>
          <w:szCs w:val="24"/>
        </w:rPr>
      </w:pPr>
      <w:r w:rsidDel="00000000" w:rsidR="00000000" w:rsidRPr="00000000">
        <w:rPr>
          <w:rtl w:val="0"/>
        </w:rPr>
      </w:r>
    </w:p>
    <w:p w:rsidR="00000000" w:rsidDel="00000000" w:rsidP="00000000" w:rsidRDefault="00000000" w:rsidRPr="00000000" w14:paraId="00000046">
      <w:pPr>
        <w:numPr>
          <w:ilvl w:val="0"/>
          <w:numId w:val="2"/>
        </w:numPr>
        <w:ind w:left="720" w:hanging="360"/>
        <w:rPr>
          <w:sz w:val="24"/>
          <w:szCs w:val="24"/>
          <w:u w:val="none"/>
        </w:rPr>
      </w:pPr>
      <w:r w:rsidDel="00000000" w:rsidR="00000000" w:rsidRPr="00000000">
        <w:rPr>
          <w:b w:val="1"/>
          <w:bCs w:val="1"/>
          <w:sz w:val="24"/>
          <w:szCs w:val="24"/>
          <w:rtl w:val="0"/>
        </w:rPr>
        <w:t xml:space="preserve">What happens if the problem size increases? </w:t>
      </w:r>
    </w:p>
    <w:p w:rsidR="00000000" w:rsidDel="00000000" w:rsidP="00000000" w:rsidRDefault="00000000" w:rsidRPr="00000000" w14:paraId="00000047">
      <w:pPr>
        <w:ind w:left="0" w:firstLine="0"/>
        <w:rPr>
          <w:sz w:val="24"/>
          <w:szCs w:val="24"/>
        </w:rPr>
      </w:pPr>
      <w:r w:rsidDel="00000000" w:rsidR="00000000" w:rsidRPr="00000000">
        <w:rPr>
          <w:sz w:val="24"/>
          <w:szCs w:val="24"/>
          <w:rtl w:val="0"/>
        </w:rPr>
        <w:t xml:space="preserve">BFS becomes unviable due to memory exhaustion (</w:t>
      </w:r>
      <w:r w:rsidDel="00000000" w:rsidR="00000000" w:rsidRPr="00000000">
        <w:rPr>
          <w:b w:val="1"/>
          <w:bCs w:val="1"/>
          <w:sz w:val="24"/>
          <w:szCs w:val="24"/>
          <w:rtl w:val="0"/>
        </w:rPr>
        <w:t xml:space="preserve">O(b^d))</w:t>
      </w:r>
      <w:r w:rsidDel="00000000" w:rsidR="00000000" w:rsidRPr="00000000">
        <w:rPr>
          <w:sz w:val="24"/>
          <w:szCs w:val="24"/>
          <w:rtl w:val="0"/>
        </w:rPr>
        <w:t xml:space="preserve">, while A* with Manhattan distance remains manageable.</w:t>
      </w:r>
    </w:p>
    <w:p w:rsidR="00000000" w:rsidDel="00000000" w:rsidP="00000000" w:rsidRDefault="00000000" w:rsidRPr="00000000" w14:paraId="00000048">
      <w:pPr>
        <w:ind w:left="0" w:firstLine="0"/>
        <w:rPr>
          <w:sz w:val="24"/>
          <w:szCs w:val="24"/>
        </w:rPr>
      </w:pPr>
      <w:r w:rsidDel="00000000" w:rsidR="00000000" w:rsidRPr="00000000">
        <w:rPr>
          <w:rtl w:val="0"/>
        </w:rPr>
      </w:r>
    </w:p>
    <w:p w:rsidR="00000000" w:rsidDel="00000000" w:rsidP="00000000" w:rsidRDefault="00000000" w:rsidRPr="00000000" w14:paraId="00000049">
      <w:pPr>
        <w:numPr>
          <w:ilvl w:val="0"/>
          <w:numId w:val="2"/>
        </w:numPr>
        <w:ind w:left="720" w:hanging="360"/>
        <w:rPr>
          <w:sz w:val="24"/>
          <w:szCs w:val="24"/>
          <w:u w:val="none"/>
        </w:rPr>
      </w:pPr>
      <w:r w:rsidDel="00000000" w:rsidR="00000000" w:rsidRPr="00000000">
        <w:rPr>
          <w:b w:val="1"/>
          <w:bCs w:val="1"/>
          <w:sz w:val="24"/>
          <w:szCs w:val="24"/>
          <w:rtl w:val="0"/>
        </w:rPr>
        <w:t xml:space="preserve"> Explain your C4 Container layout in 1 minute:</w:t>
      </w:r>
      <w:r w:rsidDel="00000000" w:rsidR="00000000" w:rsidRPr="00000000">
        <w:rPr>
          <w:sz w:val="24"/>
          <w:szCs w:val="24"/>
          <w:rtl w:val="0"/>
        </w:rPr>
        <w:t xml:space="preserve"> </w:t>
      </w:r>
    </w:p>
    <w:p w:rsidR="00000000" w:rsidDel="00000000" w:rsidP="00000000" w:rsidRDefault="00000000" w:rsidRPr="00000000" w14:paraId="0000004A">
      <w:pPr>
        <w:ind w:left="0" w:firstLine="0"/>
        <w:rPr>
          <w:sz w:val="24"/>
          <w:szCs w:val="24"/>
        </w:rPr>
      </w:pPr>
      <w:r w:rsidDel="00000000" w:rsidR="00000000" w:rsidRPr="00000000">
        <w:rPr>
          <w:sz w:val="24"/>
          <w:szCs w:val="24"/>
          <w:rtl w:val="0"/>
        </w:rPr>
        <w:t xml:space="preserve">User inputs initial 8-puzzle matrix via CLI/Input Module, Search Engine Container receives matrix, invokes Heuristic Evaluator Component, executes A* via Priority Queue, and returns solution path to Output/Formatter.</w:t>
      </w:r>
    </w:p>
    <w:p w:rsidR="00000000" w:rsidDel="00000000" w:rsidP="00000000" w:rsidRDefault="00000000" w:rsidRPr="00000000" w14:paraId="0000004B">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s91918551-hue/AI-Agent-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