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5C" w:rsidRPr="00B258E2" w:rsidRDefault="00672188">
      <w:pPr>
        <w:rPr>
          <w:rFonts w:ascii="Times New Roman" w:eastAsia="新細明體" w:hAnsi="Times New Roman" w:cs="Times New Roman"/>
          <w:kern w:val="36"/>
          <w:sz w:val="43"/>
          <w:szCs w:val="43"/>
          <w:lang w:val="en"/>
        </w:rPr>
      </w:pPr>
      <w:r>
        <w:rPr>
          <w:rFonts w:ascii="Times New Roman" w:eastAsia="新細明體" w:hAnsi="Times New Roman" w:cs="Times New Roman"/>
          <w:kern w:val="36"/>
          <w:sz w:val="43"/>
          <w:szCs w:val="43"/>
          <w:lang w:val="en"/>
        </w:rPr>
        <w:t>Vertex c</w:t>
      </w:r>
      <w:r w:rsidR="00AF4B8E" w:rsidRPr="00B258E2">
        <w:rPr>
          <w:rFonts w:ascii="Times New Roman" w:eastAsia="新細明體" w:hAnsi="Times New Roman" w:cs="Times New Roman"/>
          <w:kern w:val="36"/>
          <w:sz w:val="43"/>
          <w:szCs w:val="43"/>
          <w:lang w:val="en"/>
        </w:rPr>
        <w:t>over</w:t>
      </w:r>
    </w:p>
    <w:p w:rsidR="00672188" w:rsidRDefault="00672188">
      <w:pPr>
        <w:rPr>
          <w:rFonts w:ascii="Times New Roman" w:hAnsi="Times New Roman" w:cs="Times New Roman"/>
          <w:sz w:val="28"/>
          <w:szCs w:val="28"/>
          <w:shd w:val="clear" w:color="auto" w:fill="FFFFFF"/>
        </w:rPr>
      </w:pPr>
      <w:r w:rsidRPr="00672188">
        <w:rPr>
          <w:rFonts w:ascii="Times New Roman" w:hAnsi="Times New Roman" w:cs="Times New Roman"/>
          <w:sz w:val="28"/>
          <w:szCs w:val="28"/>
          <w:shd w:val="clear" w:color="auto" w:fill="FFFFFF"/>
        </w:rPr>
        <w:t>Decision problem level:</w:t>
      </w:r>
    </w:p>
    <w:p w:rsidR="00672188" w:rsidRDefault="005A4698">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In</w:t>
      </w:r>
      <w:r w:rsidRPr="005A4698">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d</w:t>
      </w:r>
      <w:r w:rsidRPr="00672188">
        <w:rPr>
          <w:rFonts w:ascii="Times New Roman" w:hAnsi="Times New Roman" w:cs="Times New Roman"/>
          <w:sz w:val="28"/>
          <w:szCs w:val="28"/>
          <w:shd w:val="clear" w:color="auto" w:fill="FFFFFF"/>
        </w:rPr>
        <w:t>ecision</w:t>
      </w:r>
      <w:r>
        <w:rPr>
          <w:rFonts w:ascii="Times New Roman" w:hAnsi="Times New Roman" w:cs="Times New Roman" w:hint="eastAsia"/>
          <w:sz w:val="28"/>
          <w:szCs w:val="28"/>
          <w:shd w:val="clear" w:color="auto" w:fill="FFFFFF"/>
        </w:rPr>
        <w:t xml:space="preserve"> version, we called v</w:t>
      </w:r>
      <w:r w:rsidR="00672188" w:rsidRPr="00672188">
        <w:rPr>
          <w:rFonts w:ascii="Times New Roman" w:hAnsi="Times New Roman" w:cs="Times New Roman"/>
          <w:sz w:val="28"/>
          <w:szCs w:val="28"/>
          <w:shd w:val="clear" w:color="auto" w:fill="FFFFFF"/>
        </w:rPr>
        <w:t>ertex cover problem</w:t>
      </w:r>
      <w:r>
        <w:rPr>
          <w:rFonts w:ascii="Times New Roman" w:hAnsi="Times New Roman" w:cs="Times New Roman" w:hint="eastAsia"/>
          <w:sz w:val="28"/>
          <w:szCs w:val="28"/>
          <w:shd w:val="clear" w:color="auto" w:fill="FFFFFF"/>
        </w:rPr>
        <w:t>,</w:t>
      </w:r>
      <w:r w:rsidR="00672188" w:rsidRPr="00672188">
        <w:rPr>
          <w:rFonts w:ascii="Times New Roman" w:hAnsi="Times New Roman" w:cs="Times New Roman"/>
          <w:sz w:val="28"/>
          <w:szCs w:val="28"/>
          <w:shd w:val="clear" w:color="auto" w:fill="FFFFFF"/>
        </w:rPr>
        <w:t xml:space="preserve"> </w:t>
      </w:r>
      <w:r>
        <w:rPr>
          <w:rFonts w:ascii="Times New Roman" w:hAnsi="Times New Roman" w:cs="Times New Roman" w:hint="eastAsia"/>
          <w:sz w:val="28"/>
          <w:szCs w:val="28"/>
          <w:shd w:val="clear" w:color="auto" w:fill="FFFFFF"/>
        </w:rPr>
        <w:t xml:space="preserve">which </w:t>
      </w:r>
      <w:r w:rsidR="00672188" w:rsidRPr="00672188">
        <w:rPr>
          <w:rFonts w:ascii="Times New Roman" w:hAnsi="Times New Roman" w:cs="Times New Roman"/>
          <w:sz w:val="28"/>
          <w:szCs w:val="28"/>
          <w:shd w:val="clear" w:color="auto" w:fill="FFFFFF"/>
        </w:rPr>
        <w:t>is a NP-complete problem</w:t>
      </w:r>
      <w:r w:rsidR="00672188">
        <w:rPr>
          <w:rFonts w:ascii="Times New Roman" w:hAnsi="Times New Roman" w:cs="Times New Roman"/>
          <w:sz w:val="28"/>
          <w:szCs w:val="28"/>
          <w:shd w:val="clear" w:color="auto" w:fill="FFFFFF"/>
        </w:rPr>
        <w:t>.</w:t>
      </w:r>
    </w:p>
    <w:p w:rsidR="002535B0" w:rsidRDefault="002535B0">
      <w:pPr>
        <w:rPr>
          <w:rFonts w:ascii="Times New Roman" w:hAnsi="Times New Roman" w:cs="Times New Roman"/>
          <w:sz w:val="28"/>
          <w:szCs w:val="28"/>
          <w:shd w:val="clear" w:color="auto" w:fill="FFFFFF"/>
        </w:rPr>
      </w:pPr>
    </w:p>
    <w:p w:rsidR="002535B0" w:rsidRDefault="002535B0">
      <w:pPr>
        <w:rPr>
          <w:rFonts w:ascii="Times New Roman" w:hAnsi="Times New Roman" w:cs="Times New Roman" w:hint="eastAsia"/>
          <w:sz w:val="28"/>
          <w:szCs w:val="28"/>
          <w:shd w:val="clear" w:color="auto" w:fill="FFFFFF"/>
        </w:rPr>
      </w:pPr>
      <w:r>
        <w:rPr>
          <w:rFonts w:ascii="Times New Roman" w:hAnsi="Times New Roman" w:cs="Times New Roman"/>
          <w:sz w:val="28"/>
          <w:szCs w:val="28"/>
          <w:shd w:val="clear" w:color="auto" w:fill="FFFFFF"/>
        </w:rPr>
        <w:t>P</w:t>
      </w:r>
      <w:r>
        <w:rPr>
          <w:rFonts w:ascii="Times New Roman" w:hAnsi="Times New Roman" w:cs="Times New Roman" w:hint="eastAsia"/>
          <w:sz w:val="28"/>
          <w:szCs w:val="28"/>
          <w:shd w:val="clear" w:color="auto" w:fill="FFFFFF"/>
        </w:rPr>
        <w:t>roof:</w:t>
      </w:r>
    </w:p>
    <w:p w:rsidR="00672188" w:rsidRDefault="00672188">
      <w:pPr>
        <w:rPr>
          <w:rFonts w:ascii="Times New Roman" w:hAnsi="Times New Roman" w:cs="Times New Roman" w:hint="eastAsia"/>
          <w:sz w:val="28"/>
          <w:szCs w:val="28"/>
          <w:shd w:val="clear" w:color="auto" w:fill="FFFFFF"/>
        </w:rPr>
      </w:pPr>
    </w:p>
    <w:p w:rsidR="00672188" w:rsidRDefault="00672188">
      <w:pPr>
        <w:rPr>
          <w:rFonts w:ascii="Times New Roman" w:hAnsi="Times New Roman" w:cs="Times New Roman" w:hint="eastAsia"/>
          <w:sz w:val="28"/>
          <w:szCs w:val="28"/>
          <w:shd w:val="clear" w:color="auto" w:fill="FFFFFF"/>
        </w:rPr>
      </w:pPr>
      <w:r>
        <w:rPr>
          <w:rFonts w:ascii="Times New Roman" w:hAnsi="Times New Roman" w:cs="Times New Roman"/>
          <w:sz w:val="28"/>
          <w:szCs w:val="28"/>
          <w:shd w:val="clear" w:color="auto" w:fill="FFFFFF"/>
        </w:rPr>
        <w:t>Definition:</w:t>
      </w:r>
    </w:p>
    <w:p w:rsidR="00672188" w:rsidRPr="00EF1CBC" w:rsidRDefault="002535B0">
      <w:pPr>
        <w:rPr>
          <w:rFonts w:ascii="Times New Roman" w:hAnsi="Times New Roman" w:cs="Times New Roman" w:hint="eastAsia"/>
          <w:sz w:val="28"/>
          <w:szCs w:val="28"/>
          <w:shd w:val="clear" w:color="auto" w:fill="FFFFFF"/>
        </w:rPr>
      </w:pPr>
      <w:r>
        <w:rPr>
          <w:rFonts w:ascii="Times New Roman" w:hAnsi="Times New Roman" w:cs="Times New Roman"/>
          <w:sz w:val="28"/>
          <w:szCs w:val="28"/>
          <w:shd w:val="clear" w:color="auto" w:fill="FFFFFF"/>
        </w:rPr>
        <w:t>A</w:t>
      </w:r>
      <w:r w:rsidR="00EF1CBC">
        <w:rPr>
          <w:rFonts w:ascii="Times New Roman" w:hAnsi="Times New Roman" w:cs="Times New Roman" w:hint="eastAsia"/>
          <w:sz w:val="28"/>
          <w:szCs w:val="28"/>
          <w:shd w:val="clear" w:color="auto" w:fill="FFFFFF"/>
          <w:lang w:val="en"/>
        </w:rPr>
        <w:t xml:space="preserve"> vertex cover of a g</w:t>
      </w:r>
      <w:r>
        <w:rPr>
          <w:rFonts w:ascii="Times New Roman" w:hAnsi="Times New Roman" w:cs="Times New Roman" w:hint="eastAsia"/>
          <w:sz w:val="28"/>
          <w:szCs w:val="28"/>
          <w:shd w:val="clear" w:color="auto" w:fill="FFFFFF"/>
          <w:lang w:val="en"/>
        </w:rPr>
        <w:t>raph</w:t>
      </w:r>
      <w:r w:rsidR="00EF1CBC">
        <w:rPr>
          <w:rFonts w:ascii="Times New Roman" w:hAnsi="Times New Roman" w:cs="Times New Roman" w:hint="eastAsia"/>
          <w:sz w:val="28"/>
          <w:szCs w:val="28"/>
          <w:shd w:val="clear" w:color="auto" w:fill="FFFFFF"/>
          <w:lang w:val="en"/>
        </w:rPr>
        <w:t xml:space="preserve"> is a set </w:t>
      </w:r>
      <w:r w:rsidR="005A4698">
        <w:rPr>
          <w:rFonts w:ascii="Times New Roman" w:hAnsi="Times New Roman" w:cs="Times New Roman" w:hint="eastAsia"/>
          <w:sz w:val="28"/>
          <w:szCs w:val="28"/>
          <w:shd w:val="clear" w:color="auto" w:fill="FFFFFF"/>
          <w:lang w:val="en"/>
        </w:rPr>
        <w:t>of vert</w:t>
      </w:r>
      <w:r w:rsidR="00EF1CBC">
        <w:rPr>
          <w:rFonts w:ascii="Times New Roman" w:hAnsi="Times New Roman" w:cs="Times New Roman" w:hint="eastAsia"/>
          <w:sz w:val="28"/>
          <w:szCs w:val="28"/>
          <w:shd w:val="clear" w:color="auto" w:fill="FFFFFF"/>
          <w:lang w:val="en"/>
        </w:rPr>
        <w:t xml:space="preserve">ices that </w:t>
      </w:r>
      <w:r w:rsidR="00EF1CBC" w:rsidRPr="00B258E2">
        <w:rPr>
          <w:rFonts w:ascii="Times New Roman" w:hAnsi="Times New Roman" w:cs="Times New Roman"/>
          <w:sz w:val="28"/>
          <w:szCs w:val="28"/>
          <w:shd w:val="clear" w:color="auto" w:fill="FFFFFF"/>
        </w:rPr>
        <w:t>includes</w:t>
      </w:r>
      <w:r w:rsidR="00EF1CBC" w:rsidRPr="00B258E2">
        <w:rPr>
          <w:rFonts w:ascii="Times New Roman" w:hAnsi="Times New Roman" w:cs="Times New Roman"/>
          <w:sz w:val="28"/>
          <w:szCs w:val="28"/>
          <w:shd w:val="clear" w:color="auto" w:fill="FFFFFF"/>
        </w:rPr>
        <w:t xml:space="preserve"> </w:t>
      </w:r>
      <w:r w:rsidR="00EF1CBC" w:rsidRPr="00B258E2">
        <w:rPr>
          <w:rFonts w:ascii="Times New Roman" w:hAnsi="Times New Roman" w:cs="Times New Roman"/>
          <w:sz w:val="28"/>
          <w:szCs w:val="28"/>
          <w:shd w:val="clear" w:color="auto" w:fill="FFFFFF"/>
        </w:rPr>
        <w:t>at least one</w:t>
      </w:r>
      <w:r w:rsidR="00EF1CBC" w:rsidRPr="00B258E2">
        <w:rPr>
          <w:rFonts w:ascii="Times New Roman" w:hAnsi="Times New Roman" w:cs="Times New Roman"/>
          <w:sz w:val="28"/>
          <w:szCs w:val="28"/>
          <w:shd w:val="clear" w:color="auto" w:fill="FFFFFF"/>
        </w:rPr>
        <w:t xml:space="preserve"> </w:t>
      </w:r>
      <w:r w:rsidR="00EF1CBC">
        <w:rPr>
          <w:rFonts w:ascii="Times New Roman" w:hAnsi="Times New Roman" w:cs="Times New Roman" w:hint="eastAsia"/>
          <w:sz w:val="28"/>
          <w:szCs w:val="28"/>
          <w:shd w:val="clear" w:color="auto" w:fill="FFFFFF"/>
        </w:rPr>
        <w:t xml:space="preserve">endpoint of </w:t>
      </w:r>
      <w:r w:rsidR="00EF1CBC" w:rsidRPr="00B258E2">
        <w:rPr>
          <w:rFonts w:ascii="Times New Roman" w:hAnsi="Times New Roman" w:cs="Times New Roman"/>
          <w:sz w:val="28"/>
          <w:szCs w:val="28"/>
          <w:shd w:val="clear" w:color="auto" w:fill="FFFFFF"/>
        </w:rPr>
        <w:t>every edge of the graph. </w:t>
      </w:r>
    </w:p>
    <w:p w:rsidR="00AF4B8E" w:rsidRPr="00B258E2" w:rsidRDefault="00AF4B8E">
      <w:pPr>
        <w:rPr>
          <w:rFonts w:ascii="Times New Roman" w:hAnsi="Times New Roman" w:cs="Times New Roman"/>
          <w:sz w:val="28"/>
          <w:szCs w:val="28"/>
          <w:shd w:val="clear" w:color="auto" w:fill="FFFFFF"/>
        </w:rPr>
      </w:pPr>
    </w:p>
    <w:p w:rsidR="00AF4B8E" w:rsidRPr="00B258E2" w:rsidRDefault="00AF4B8E">
      <w:pPr>
        <w:rPr>
          <w:rFonts w:ascii="Times New Roman" w:hAnsi="Times New Roman" w:cs="Times New Roman"/>
          <w:sz w:val="28"/>
          <w:szCs w:val="28"/>
          <w:shd w:val="clear" w:color="auto" w:fill="FFFFFF"/>
        </w:rPr>
      </w:pPr>
      <w:r w:rsidRPr="00B258E2">
        <w:rPr>
          <w:rFonts w:ascii="Times New Roman" w:hAnsi="Times New Roman" w:cs="Times New Roman"/>
          <w:sz w:val="28"/>
          <w:szCs w:val="28"/>
          <w:shd w:val="clear" w:color="auto" w:fill="FFFFFF"/>
        </w:rPr>
        <w:t>Example</w:t>
      </w:r>
      <w:r w:rsidRPr="00B258E2">
        <w:rPr>
          <w:rFonts w:ascii="Times New Roman" w:hAnsi="Times New Roman" w:cs="Times New Roman" w:hint="eastAsia"/>
          <w:sz w:val="28"/>
          <w:szCs w:val="28"/>
          <w:shd w:val="clear" w:color="auto" w:fill="FFFFFF"/>
        </w:rPr>
        <w:t>:</w:t>
      </w:r>
    </w:p>
    <w:p w:rsidR="00AF4B8E" w:rsidRPr="00B258E2" w:rsidRDefault="00AF4B8E" w:rsidP="00AF4B8E">
      <w:pPr>
        <w:ind w:firstLineChars="300" w:firstLine="840"/>
        <w:rPr>
          <w:rFonts w:ascii="Times New Roman" w:hAnsi="Times New Roman" w:cs="Times New Roman"/>
          <w:sz w:val="28"/>
          <w:szCs w:val="28"/>
        </w:rPr>
      </w:pPr>
      <w:r w:rsidRPr="00B258E2">
        <w:rPr>
          <w:noProof/>
          <w:sz w:val="28"/>
          <w:szCs w:val="28"/>
        </w:rPr>
        <w:drawing>
          <wp:inline distT="0" distB="0" distL="0" distR="0" wp14:anchorId="26DCE555" wp14:editId="0356AD46">
            <wp:extent cx="4165600" cy="1249680"/>
            <wp:effectExtent l="0" t="0" r="0" b="0"/>
            <wp:docPr id="4" name="圖片 4" descr="Minimum-vertex-co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um-vertex-cover.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940" cy="1250082"/>
                    </a:xfrm>
                    <a:prstGeom prst="rect">
                      <a:avLst/>
                    </a:prstGeom>
                    <a:noFill/>
                    <a:ln>
                      <a:noFill/>
                    </a:ln>
                  </pic:spPr>
                </pic:pic>
              </a:graphicData>
            </a:graphic>
          </wp:inline>
        </w:drawing>
      </w:r>
    </w:p>
    <w:p w:rsidR="002535B0" w:rsidRDefault="005A4698" w:rsidP="00AF4B8E">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 xml:space="preserve">We want the size of </w:t>
      </w:r>
      <w:r w:rsidRPr="00B258E2">
        <w:rPr>
          <w:rFonts w:ascii="Times New Roman" w:hAnsi="Times New Roman" w:cs="Times New Roman"/>
          <w:sz w:val="28"/>
          <w:szCs w:val="28"/>
          <w:shd w:val="clear" w:color="auto" w:fill="FFFFFF"/>
        </w:rPr>
        <w:t>vertex cover</w:t>
      </w:r>
      <w:r>
        <w:rPr>
          <w:rFonts w:ascii="Times New Roman" w:hAnsi="Times New Roman" w:cs="Times New Roman" w:hint="eastAsia"/>
          <w:sz w:val="28"/>
          <w:szCs w:val="28"/>
          <w:shd w:val="clear" w:color="auto" w:fill="FFFFFF"/>
        </w:rPr>
        <w:t xml:space="preserve"> as small as </w:t>
      </w:r>
      <w:r>
        <w:rPr>
          <w:rFonts w:ascii="Times New Roman" w:hAnsi="Times New Roman" w:cs="Times New Roman"/>
          <w:sz w:val="28"/>
          <w:szCs w:val="28"/>
          <w:shd w:val="clear" w:color="auto" w:fill="FFFFFF"/>
        </w:rPr>
        <w:t>possible</w:t>
      </w:r>
      <w:r>
        <w:rPr>
          <w:rFonts w:ascii="Times New Roman" w:hAnsi="Times New Roman" w:cs="Times New Roman" w:hint="eastAsia"/>
          <w:sz w:val="28"/>
          <w:szCs w:val="28"/>
          <w:shd w:val="clear" w:color="auto" w:fill="FFFFFF"/>
        </w:rPr>
        <w:t xml:space="preserve">, so we called </w:t>
      </w:r>
      <w:r w:rsidRPr="00B258E2">
        <w:rPr>
          <w:rFonts w:ascii="Times New Roman" w:hAnsi="Times New Roman" w:cs="Times New Roman"/>
          <w:sz w:val="28"/>
          <w:szCs w:val="28"/>
          <w:shd w:val="clear" w:color="auto" w:fill="FFFFFF"/>
        </w:rPr>
        <w:t>a vertex cover of smallest possible size</w:t>
      </w:r>
      <w:r>
        <w:rPr>
          <w:rFonts w:ascii="Times New Roman" w:hAnsi="Times New Roman" w:cs="Times New Roman" w:hint="eastAsia"/>
          <w:sz w:val="28"/>
          <w:szCs w:val="28"/>
          <w:shd w:val="clear" w:color="auto" w:fill="FFFFFF"/>
        </w:rPr>
        <w:t xml:space="preserve"> as a</w:t>
      </w:r>
      <w:r w:rsidR="00AF4B8E" w:rsidRPr="00B258E2">
        <w:rPr>
          <w:rFonts w:ascii="Times New Roman" w:hAnsi="Times New Roman" w:cs="Times New Roman"/>
          <w:sz w:val="28"/>
          <w:szCs w:val="28"/>
          <w:shd w:val="clear" w:color="auto" w:fill="FFFFFF"/>
        </w:rPr>
        <w:t> </w:t>
      </w:r>
      <w:r w:rsidR="00AF4B8E" w:rsidRPr="00EF1CBC">
        <w:rPr>
          <w:rFonts w:ascii="Times New Roman" w:hAnsi="Times New Roman" w:cs="Times New Roman"/>
          <w:iCs/>
          <w:sz w:val="28"/>
          <w:szCs w:val="28"/>
          <w:shd w:val="clear" w:color="auto" w:fill="FFFFFF"/>
        </w:rPr>
        <w:t>minimum vertex cover</w:t>
      </w:r>
      <w:r w:rsidR="00AF4B8E" w:rsidRPr="00B258E2">
        <w:rPr>
          <w:rFonts w:ascii="Times New Roman" w:hAnsi="Times New Roman" w:cs="Times New Roman"/>
          <w:sz w:val="28"/>
          <w:szCs w:val="28"/>
          <w:shd w:val="clear" w:color="auto" w:fill="FFFFFF"/>
        </w:rPr>
        <w:t>.</w:t>
      </w:r>
    </w:p>
    <w:p w:rsidR="002535B0" w:rsidRDefault="002535B0" w:rsidP="00AF4B8E">
      <w:pPr>
        <w:rPr>
          <w:rFonts w:ascii="Times New Roman" w:hAnsi="Times New Roman" w:cs="Times New Roman"/>
          <w:sz w:val="28"/>
          <w:szCs w:val="28"/>
          <w:shd w:val="clear" w:color="auto" w:fill="FFFFFF"/>
        </w:rPr>
      </w:pPr>
    </w:p>
    <w:p w:rsidR="002535B0" w:rsidRPr="002535B0" w:rsidRDefault="002535B0" w:rsidP="00AF4B8E">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 xml:space="preserve">Let </w:t>
      </w:r>
      <w:r w:rsidRPr="00B258E2">
        <w:rPr>
          <w:rFonts w:ascii="Times New Roman" w:hAnsi="Times New Roman" w:cs="Times New Roman"/>
          <w:i/>
          <w:sz w:val="28"/>
          <w:szCs w:val="28"/>
          <w:shd w:val="clear" w:color="auto" w:fill="FFFFFF"/>
        </w:rPr>
        <w:t>V'</w:t>
      </w:r>
      <w:r>
        <w:rPr>
          <w:rFonts w:ascii="Times New Roman" w:hAnsi="Times New Roman" w:cs="Times New Roman"/>
          <w:sz w:val="28"/>
          <w:szCs w:val="28"/>
          <w:shd w:val="clear" w:color="auto" w:fill="FFFFFF"/>
        </w:rPr>
        <w:t xml:space="preserve"> be </w:t>
      </w:r>
      <w:r>
        <w:rPr>
          <w:rFonts w:ascii="Times New Roman" w:hAnsi="Times New Roman" w:cs="Times New Roman" w:hint="eastAsia"/>
          <w:sz w:val="28"/>
          <w:szCs w:val="28"/>
          <w:shd w:val="clear" w:color="auto" w:fill="FFFFFF"/>
        </w:rPr>
        <w:t>the</w:t>
      </w:r>
      <w:r w:rsidRPr="00B258E2">
        <w:rPr>
          <w:rFonts w:ascii="Times New Roman" w:hAnsi="Times New Roman" w:cs="Times New Roman"/>
          <w:sz w:val="28"/>
          <w:szCs w:val="28"/>
          <w:shd w:val="clear" w:color="auto" w:fill="FFFFFF"/>
        </w:rPr>
        <w:t> </w:t>
      </w:r>
      <w:r w:rsidRPr="00EF1CBC">
        <w:rPr>
          <w:rFonts w:ascii="Times New Roman" w:hAnsi="Times New Roman" w:cs="Times New Roman"/>
          <w:iCs/>
          <w:sz w:val="28"/>
          <w:szCs w:val="28"/>
          <w:shd w:val="clear" w:color="auto" w:fill="FFFFFF"/>
        </w:rPr>
        <w:t>minimum vertex cover</w:t>
      </w:r>
      <w:r w:rsidRPr="00B258E2">
        <w:rPr>
          <w:rFonts w:ascii="Times New Roman" w:hAnsi="Times New Roman" w:cs="Times New Roman"/>
          <w:sz w:val="28"/>
          <w:szCs w:val="28"/>
          <w:shd w:val="clear" w:color="auto" w:fill="FFFFFF"/>
        </w:rPr>
        <w:t>.</w:t>
      </w:r>
    </w:p>
    <w:p w:rsidR="002535B0" w:rsidRDefault="005A4698" w:rsidP="002535B0">
      <w:pPr>
        <w:ind w:firstLine="480"/>
        <w:rPr>
          <w:rFonts w:ascii="Times New Roman" w:hAnsi="Times New Roman" w:cs="Times New Roman"/>
          <w:sz w:val="28"/>
          <w:szCs w:val="28"/>
          <w:shd w:val="clear" w:color="auto" w:fill="FFFFFF"/>
        </w:rPr>
      </w:pPr>
      <w:r w:rsidRPr="00B258E2">
        <w:rPr>
          <w:rFonts w:ascii="Times New Roman" w:hAnsi="Times New Roman" w:cs="Times New Roman"/>
          <w:i/>
          <w:sz w:val="28"/>
          <w:szCs w:val="28"/>
          <w:shd w:val="clear" w:color="auto" w:fill="FFFFFF"/>
        </w:rPr>
        <w:sym w:font="Symbol" w:char="F074"/>
      </w:r>
      <w:r>
        <w:rPr>
          <w:rFonts w:ascii="Times New Roman" w:hAnsi="Times New Roman" w:cs="Times New Roman" w:hint="eastAsia"/>
          <w:sz w:val="28"/>
          <w:szCs w:val="28"/>
          <w:shd w:val="clear" w:color="auto" w:fill="FFFFFF"/>
        </w:rPr>
        <w:t xml:space="preserve"> be the size of </w:t>
      </w:r>
      <w:r w:rsidRPr="00EF1CBC">
        <w:rPr>
          <w:rFonts w:ascii="Times New Roman" w:hAnsi="Times New Roman" w:cs="Times New Roman"/>
          <w:iCs/>
          <w:sz w:val="28"/>
          <w:szCs w:val="28"/>
          <w:shd w:val="clear" w:color="auto" w:fill="FFFFFF"/>
        </w:rPr>
        <w:t>minimum vertex cover</w:t>
      </w:r>
    </w:p>
    <w:p w:rsidR="00AF4B8E" w:rsidRPr="00B258E2" w:rsidRDefault="002535B0" w:rsidP="002535B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sym w:font="Symbol" w:char="F0DE"/>
      </w:r>
      <w:r>
        <w:rPr>
          <w:rFonts w:ascii="Times New Roman" w:hAnsi="Times New Roman" w:cs="Times New Roman"/>
          <w:sz w:val="28"/>
          <w:szCs w:val="28"/>
          <w:shd w:val="clear" w:color="auto" w:fill="FFFFFF"/>
        </w:rPr>
        <w:t xml:space="preserve"> </w:t>
      </w:r>
      <w:r w:rsidR="00AF4B8E" w:rsidRPr="00B258E2">
        <w:rPr>
          <w:rFonts w:ascii="Times New Roman" w:hAnsi="Times New Roman" w:cs="Times New Roman"/>
          <w:i/>
          <w:sz w:val="28"/>
          <w:szCs w:val="28"/>
          <w:shd w:val="clear" w:color="auto" w:fill="FFFFFF"/>
        </w:rPr>
        <w:sym w:font="Symbol" w:char="F074"/>
      </w:r>
      <w:r w:rsidR="00AF4B8E" w:rsidRPr="00B258E2">
        <w:rPr>
          <w:rStyle w:val="mwe-math-mathml-inline"/>
          <w:rFonts w:ascii="Times New Roman" w:hAnsi="Times New Roman" w:cs="Times New Roman"/>
          <w:vanish/>
          <w:sz w:val="28"/>
          <w:szCs w:val="28"/>
          <w:shd w:val="clear" w:color="auto" w:fill="FFFFFF"/>
        </w:rPr>
        <w:t>{\displaystyle \tau =|V'|}</w:t>
      </w:r>
      <w:r w:rsidR="00AF4B8E" w:rsidRPr="00B258E2">
        <w:rPr>
          <w:rFonts w:ascii="Times New Roman" w:hAnsi="Times New Roman" w:cs="Times New Roman"/>
          <w:sz w:val="28"/>
          <w:szCs w:val="28"/>
          <w:shd w:val="clear" w:color="auto" w:fill="FFFFFF"/>
        </w:rPr>
        <w:t xml:space="preserve"> = |</w:t>
      </w:r>
      <w:r w:rsidR="00AF4B8E" w:rsidRPr="00B258E2">
        <w:rPr>
          <w:rFonts w:ascii="Times New Roman" w:hAnsi="Times New Roman" w:cs="Times New Roman"/>
          <w:i/>
          <w:sz w:val="28"/>
          <w:szCs w:val="28"/>
          <w:shd w:val="clear" w:color="auto" w:fill="FFFFFF"/>
        </w:rPr>
        <w:t>V'</w:t>
      </w:r>
      <w:r w:rsidR="00AF4B8E" w:rsidRPr="00B258E2">
        <w:rPr>
          <w:rFonts w:ascii="Times New Roman" w:hAnsi="Times New Roman" w:cs="Times New Roman"/>
          <w:sz w:val="28"/>
          <w:szCs w:val="28"/>
          <w:shd w:val="clear" w:color="auto" w:fill="FFFFFF"/>
        </w:rPr>
        <w:t xml:space="preserve">|. </w:t>
      </w:r>
    </w:p>
    <w:p w:rsidR="00AF4B8E" w:rsidRPr="00B258E2" w:rsidRDefault="00AF4B8E" w:rsidP="00AF4B8E">
      <w:pPr>
        <w:rPr>
          <w:rFonts w:ascii="Times New Roman" w:hAnsi="Times New Roman" w:cs="Times New Roman"/>
          <w:sz w:val="28"/>
          <w:szCs w:val="28"/>
          <w:shd w:val="clear" w:color="auto" w:fill="FFFFFF"/>
        </w:rPr>
      </w:pPr>
    </w:p>
    <w:p w:rsidR="00AF4B8E" w:rsidRPr="00B258E2" w:rsidRDefault="00AF4B8E" w:rsidP="00AF4B8E">
      <w:pPr>
        <w:rPr>
          <w:rFonts w:ascii="Times New Roman" w:hAnsi="Times New Roman" w:cs="Times New Roman"/>
          <w:sz w:val="28"/>
          <w:szCs w:val="28"/>
          <w:shd w:val="clear" w:color="auto" w:fill="FFFFFF"/>
        </w:rPr>
      </w:pPr>
      <w:r w:rsidRPr="00B258E2">
        <w:rPr>
          <w:rFonts w:ascii="Times New Roman" w:hAnsi="Times New Roman" w:cs="Times New Roman"/>
          <w:sz w:val="28"/>
          <w:szCs w:val="28"/>
          <w:shd w:val="clear" w:color="auto" w:fill="FFFFFF"/>
        </w:rPr>
        <w:t>The following figure shows examples of minimum vertex covers in the previous graphs.</w:t>
      </w:r>
    </w:p>
    <w:p w:rsidR="00B258E2" w:rsidRPr="00B258E2" w:rsidRDefault="00AF4B8E" w:rsidP="00B258E2">
      <w:pPr>
        <w:ind w:firstLineChars="400" w:firstLine="1120"/>
        <w:rPr>
          <w:rStyle w:val="mw-headline"/>
          <w:rFonts w:ascii="Arial" w:hAnsi="Arial" w:cs="Arial"/>
          <w:sz w:val="29"/>
          <w:szCs w:val="29"/>
        </w:rPr>
      </w:pPr>
      <w:r w:rsidRPr="00B258E2">
        <w:rPr>
          <w:noProof/>
          <w:sz w:val="28"/>
          <w:szCs w:val="28"/>
        </w:rPr>
        <w:drawing>
          <wp:inline distT="0" distB="0" distL="0" distR="0" wp14:anchorId="28F1163E" wp14:editId="43EF1985">
            <wp:extent cx="4114801" cy="1234440"/>
            <wp:effectExtent l="0" t="0" r="0" b="0"/>
            <wp:docPr id="1" name="圖片 1" descr="Vertex-co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ex-cover.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8186" cy="1238456"/>
                    </a:xfrm>
                    <a:prstGeom prst="rect">
                      <a:avLst/>
                    </a:prstGeom>
                    <a:noFill/>
                    <a:ln>
                      <a:noFill/>
                    </a:ln>
                  </pic:spPr>
                </pic:pic>
              </a:graphicData>
            </a:graphic>
          </wp:inline>
        </w:drawing>
      </w:r>
    </w:p>
    <w:p w:rsidR="00B258E2" w:rsidRDefault="00B258E2" w:rsidP="00B258E2">
      <w:pPr>
        <w:rPr>
          <w:rFonts w:ascii="Times New Roman" w:hAnsi="Times New Roman" w:cs="Times New Roman"/>
          <w:sz w:val="28"/>
          <w:szCs w:val="28"/>
          <w:shd w:val="clear" w:color="auto" w:fill="FFFFFF"/>
        </w:rPr>
      </w:pPr>
    </w:p>
    <w:p w:rsidR="00B258E2" w:rsidRPr="00B258E2" w:rsidRDefault="00B258E2" w:rsidP="00B258E2">
      <w:pPr>
        <w:rPr>
          <w:rFonts w:ascii="Times New Roman" w:hAnsi="Times New Roman" w:cs="Times New Roman"/>
          <w:sz w:val="28"/>
          <w:szCs w:val="28"/>
          <w:shd w:val="clear" w:color="auto" w:fill="FFFFFF"/>
        </w:rPr>
      </w:pPr>
      <w:r w:rsidRPr="00B258E2">
        <w:rPr>
          <w:rStyle w:val="mw-headline"/>
          <w:rFonts w:ascii="Times New Roman" w:hAnsi="Times New Roman" w:cs="Times New Roman"/>
          <w:sz w:val="28"/>
          <w:szCs w:val="28"/>
        </w:rPr>
        <w:t>Exact evaluation:</w:t>
      </w:r>
    </w:p>
    <w:p w:rsidR="00B258E2" w:rsidRPr="00B258E2" w:rsidRDefault="00B258E2" w:rsidP="00B258E2">
      <w:pPr>
        <w:pStyle w:val="Web"/>
        <w:shd w:val="clear" w:color="auto" w:fill="FFFFFF"/>
        <w:spacing w:before="120" w:beforeAutospacing="0" w:after="120" w:afterAutospacing="0"/>
        <w:rPr>
          <w:rFonts w:ascii="Times New Roman" w:hAnsi="Times New Roman" w:cs="Times New Roman"/>
          <w:sz w:val="28"/>
          <w:szCs w:val="28"/>
        </w:rPr>
      </w:pPr>
      <w:r w:rsidRPr="00B258E2">
        <w:rPr>
          <w:rFonts w:ascii="Times New Roman" w:hAnsi="Times New Roman" w:cs="Times New Roman"/>
          <w:sz w:val="28"/>
          <w:szCs w:val="28"/>
        </w:rPr>
        <w:lastRenderedPageBreak/>
        <w:t>For bipartite graphs, the equivalence between vertex cover and maximum matching described by </w:t>
      </w:r>
      <w:proofErr w:type="spellStart"/>
      <w:r w:rsidRPr="00B258E2">
        <w:rPr>
          <w:rFonts w:ascii="Times New Roman" w:hAnsi="Times New Roman" w:cs="Times New Roman"/>
          <w:sz w:val="28"/>
          <w:szCs w:val="28"/>
        </w:rPr>
        <w:t>Kőnig's</w:t>
      </w:r>
      <w:proofErr w:type="spellEnd"/>
      <w:r w:rsidRPr="00B258E2">
        <w:rPr>
          <w:rFonts w:ascii="Times New Roman" w:hAnsi="Times New Roman" w:cs="Times New Roman"/>
          <w:sz w:val="28"/>
          <w:szCs w:val="28"/>
        </w:rPr>
        <w:t xml:space="preserve"> theorem allows the bipartite vertex cover problem to be solved in polynomial time.</w:t>
      </w:r>
    </w:p>
    <w:p w:rsidR="004D222B" w:rsidRDefault="00B258E2" w:rsidP="004D222B">
      <w:pPr>
        <w:pStyle w:val="Web"/>
        <w:shd w:val="clear" w:color="auto" w:fill="FFFFFF"/>
        <w:spacing w:before="120" w:beforeAutospacing="0" w:after="120" w:afterAutospacing="0"/>
        <w:rPr>
          <w:rFonts w:ascii="Times New Roman" w:hAnsi="Times New Roman" w:cs="Times New Roman"/>
          <w:sz w:val="28"/>
          <w:szCs w:val="28"/>
        </w:rPr>
      </w:pPr>
      <w:r w:rsidRPr="00B258E2">
        <w:rPr>
          <w:rFonts w:ascii="Times New Roman" w:hAnsi="Times New Roman" w:cs="Times New Roman"/>
          <w:sz w:val="28"/>
          <w:szCs w:val="28"/>
        </w:rPr>
        <w:t>For tree graphs, an algorithm finds a minimal vertex cover in polynomial time by finding the first leaf in the tree and adding its parent to the minimal vertex cover, then deleting the leaf and parent and all associated edges and continuing repeatedly until no edges remain in the tree.</w:t>
      </w:r>
    </w:p>
    <w:p w:rsidR="004D222B" w:rsidRDefault="004D222B" w:rsidP="004D222B">
      <w:pPr>
        <w:pStyle w:val="Web"/>
        <w:shd w:val="clear" w:color="auto" w:fill="FFFFFF"/>
        <w:spacing w:before="120" w:beforeAutospacing="0" w:after="120" w:afterAutospacing="0"/>
        <w:rPr>
          <w:rFonts w:ascii="Times New Roman" w:hAnsi="Times New Roman" w:cs="Times New Roman"/>
          <w:sz w:val="28"/>
          <w:szCs w:val="28"/>
        </w:rPr>
      </w:pPr>
    </w:p>
    <w:p w:rsidR="004D222B" w:rsidRPr="004D222B" w:rsidRDefault="004D222B" w:rsidP="004D222B">
      <w:pPr>
        <w:pStyle w:val="Web"/>
        <w:shd w:val="clear" w:color="auto" w:fill="FFFFFF"/>
        <w:spacing w:before="120" w:beforeAutospacing="0" w:after="120" w:afterAutospacing="0"/>
        <w:rPr>
          <w:rStyle w:val="mw-headline"/>
          <w:rFonts w:ascii="Times New Roman" w:hAnsi="Times New Roman" w:cs="Times New Roman"/>
          <w:sz w:val="28"/>
          <w:szCs w:val="28"/>
        </w:rPr>
      </w:pPr>
      <w:r w:rsidRPr="004D222B">
        <w:rPr>
          <w:rStyle w:val="mw-headline"/>
          <w:rFonts w:ascii="Times New Roman" w:hAnsi="Times New Roman" w:cs="Times New Roman"/>
          <w:sz w:val="28"/>
          <w:szCs w:val="28"/>
        </w:rPr>
        <w:t>Fixed-parameter tractability:</w:t>
      </w:r>
    </w:p>
    <w:p w:rsidR="004D222B" w:rsidRDefault="004D222B" w:rsidP="004D222B">
      <w:pPr>
        <w:pStyle w:val="Web"/>
        <w:shd w:val="clear" w:color="auto" w:fill="FFFFFF"/>
        <w:spacing w:before="120" w:beforeAutospacing="0" w:after="120" w:afterAutospacing="0"/>
        <w:rPr>
          <w:rFonts w:ascii="Times New Roman" w:hAnsi="Times New Roman" w:cs="Times New Roman"/>
          <w:sz w:val="28"/>
          <w:szCs w:val="28"/>
          <w:shd w:val="clear" w:color="auto" w:fill="FFFFFF"/>
        </w:rPr>
      </w:pPr>
      <w:r w:rsidRPr="004D222B">
        <w:rPr>
          <w:rFonts w:ascii="Times New Roman" w:hAnsi="Times New Roman" w:cs="Times New Roman"/>
          <w:sz w:val="28"/>
          <w:szCs w:val="28"/>
          <w:shd w:val="clear" w:color="auto" w:fill="FFFFFF"/>
        </w:rPr>
        <w:t>An </w:t>
      </w:r>
      <w:r w:rsidRPr="004D222B">
        <w:rPr>
          <w:rFonts w:ascii="Times New Roman" w:hAnsi="Times New Roman" w:cs="Times New Roman"/>
          <w:i/>
          <w:sz w:val="28"/>
          <w:szCs w:val="28"/>
          <w:shd w:val="clear" w:color="auto" w:fill="FFFFFF"/>
        </w:rPr>
        <w:t>exhaustive search algorithm</w:t>
      </w:r>
      <w:r w:rsidRPr="004D222B">
        <w:rPr>
          <w:rFonts w:ascii="Times New Roman" w:hAnsi="Times New Roman" w:cs="Times New Roman"/>
          <w:sz w:val="28"/>
          <w:szCs w:val="28"/>
          <w:shd w:val="clear" w:color="auto" w:fill="FFFFFF"/>
        </w:rPr>
        <w:t xml:space="preserve"> can solve the problem in time 2</w:t>
      </w:r>
      <w:proofErr w:type="gramStart"/>
      <w:r w:rsidRPr="004D222B">
        <w:rPr>
          <w:rFonts w:ascii="Times New Roman" w:hAnsi="Times New Roman" w:cs="Times New Roman"/>
          <w:i/>
          <w:iCs/>
          <w:sz w:val="28"/>
          <w:szCs w:val="28"/>
          <w:shd w:val="clear" w:color="auto" w:fill="FFFFFF"/>
          <w:vertAlign w:val="superscript"/>
        </w:rPr>
        <w:t>k</w:t>
      </w:r>
      <w:r w:rsidRPr="004D222B">
        <w:rPr>
          <w:rFonts w:ascii="Times New Roman" w:hAnsi="Times New Roman" w:cs="Times New Roman"/>
          <w:i/>
          <w:iCs/>
          <w:sz w:val="28"/>
          <w:szCs w:val="28"/>
          <w:shd w:val="clear" w:color="auto" w:fill="FFFFFF"/>
        </w:rPr>
        <w:t>n</w:t>
      </w:r>
      <w:r w:rsidRPr="004D222B">
        <w:rPr>
          <w:rFonts w:ascii="Times New Roman" w:hAnsi="Times New Roman" w:cs="Times New Roman"/>
          <w:i/>
          <w:iCs/>
          <w:sz w:val="28"/>
          <w:szCs w:val="28"/>
          <w:shd w:val="clear" w:color="auto" w:fill="FFFFFF"/>
          <w:vertAlign w:val="superscript"/>
        </w:rPr>
        <w:t>O</w:t>
      </w:r>
      <w:r w:rsidRPr="004D222B">
        <w:rPr>
          <w:rFonts w:ascii="Times New Roman" w:hAnsi="Times New Roman" w:cs="Times New Roman"/>
          <w:sz w:val="28"/>
          <w:szCs w:val="28"/>
          <w:shd w:val="clear" w:color="auto" w:fill="FFFFFF"/>
          <w:vertAlign w:val="superscript"/>
        </w:rPr>
        <w:t>(</w:t>
      </w:r>
      <w:proofErr w:type="gramEnd"/>
      <w:r w:rsidRPr="004D222B">
        <w:rPr>
          <w:rFonts w:ascii="Times New Roman" w:hAnsi="Times New Roman" w:cs="Times New Roman"/>
          <w:sz w:val="28"/>
          <w:szCs w:val="28"/>
          <w:shd w:val="clear" w:color="auto" w:fill="FFFFFF"/>
          <w:vertAlign w:val="superscript"/>
        </w:rPr>
        <w:t>1)</w:t>
      </w:r>
      <w:r w:rsidRPr="004D222B">
        <w:rPr>
          <w:rFonts w:ascii="Times New Roman" w:hAnsi="Times New Roman" w:cs="Times New Roman"/>
          <w:sz w:val="28"/>
          <w:szCs w:val="28"/>
          <w:shd w:val="clear" w:color="auto" w:fill="FFFFFF"/>
        </w:rPr>
        <w:t>, where </w:t>
      </w:r>
      <w:r w:rsidRPr="004D222B">
        <w:rPr>
          <w:rFonts w:ascii="Times New Roman" w:hAnsi="Times New Roman" w:cs="Times New Roman"/>
          <w:i/>
          <w:iCs/>
          <w:sz w:val="28"/>
          <w:szCs w:val="28"/>
          <w:shd w:val="clear" w:color="auto" w:fill="FFFFFF"/>
        </w:rPr>
        <w:t>k</w:t>
      </w:r>
      <w:r w:rsidRPr="004D222B">
        <w:rPr>
          <w:rFonts w:ascii="Times New Roman" w:hAnsi="Times New Roman" w:cs="Times New Roman"/>
          <w:sz w:val="28"/>
          <w:szCs w:val="28"/>
          <w:shd w:val="clear" w:color="auto" w:fill="FFFFFF"/>
        </w:rPr>
        <w:t> is the size of the vertex cover. Vertex cover is therefore fixed-parameter tractable, and if we are only interested in small </w:t>
      </w:r>
      <w:r w:rsidRPr="004D222B">
        <w:rPr>
          <w:rFonts w:ascii="Times New Roman" w:hAnsi="Times New Roman" w:cs="Times New Roman"/>
          <w:i/>
          <w:iCs/>
          <w:sz w:val="28"/>
          <w:szCs w:val="28"/>
          <w:shd w:val="clear" w:color="auto" w:fill="FFFFFF"/>
        </w:rPr>
        <w:t>k</w:t>
      </w:r>
      <w:r w:rsidRPr="004D222B">
        <w:rPr>
          <w:rFonts w:ascii="Times New Roman" w:hAnsi="Times New Roman" w:cs="Times New Roman"/>
          <w:sz w:val="28"/>
          <w:szCs w:val="28"/>
          <w:shd w:val="clear" w:color="auto" w:fill="FFFFFF"/>
        </w:rPr>
        <w:t>, we can solve the problem in polynomial time. One algorithmic technique that works here is called </w:t>
      </w:r>
      <w:r w:rsidRPr="004D222B">
        <w:rPr>
          <w:rFonts w:ascii="Times New Roman" w:hAnsi="Times New Roman" w:cs="Times New Roman"/>
          <w:i/>
          <w:iCs/>
          <w:sz w:val="28"/>
          <w:szCs w:val="28"/>
          <w:shd w:val="clear" w:color="auto" w:fill="FFFFFF"/>
        </w:rPr>
        <w:t>bounded search tree algorithm</w:t>
      </w:r>
      <w:r w:rsidRPr="004D222B">
        <w:rPr>
          <w:rFonts w:ascii="Times New Roman" w:hAnsi="Times New Roman" w:cs="Times New Roman"/>
          <w:sz w:val="28"/>
          <w:szCs w:val="28"/>
          <w:shd w:val="clear" w:color="auto" w:fill="FFFFFF"/>
        </w:rPr>
        <w:t xml:space="preserve">, and its idea is to repeatedly choose some vertex and recursively branch, with two cases at each step: place either the current vertex or all its </w:t>
      </w:r>
      <w:proofErr w:type="spellStart"/>
      <w:r w:rsidRPr="004D222B">
        <w:rPr>
          <w:rFonts w:ascii="Times New Roman" w:hAnsi="Times New Roman" w:cs="Times New Roman"/>
          <w:sz w:val="28"/>
          <w:szCs w:val="28"/>
          <w:shd w:val="clear" w:color="auto" w:fill="FFFFFF"/>
        </w:rPr>
        <w:t>neighbours</w:t>
      </w:r>
      <w:proofErr w:type="spellEnd"/>
      <w:r w:rsidRPr="004D222B">
        <w:rPr>
          <w:rFonts w:ascii="Times New Roman" w:hAnsi="Times New Roman" w:cs="Times New Roman"/>
          <w:sz w:val="28"/>
          <w:szCs w:val="28"/>
          <w:shd w:val="clear" w:color="auto" w:fill="FFFFFF"/>
        </w:rPr>
        <w:t xml:space="preserve"> into the vertex cover. The algorithm for solving vertex cover that achieves the best asymptotic dependence on the parameter runs in time </w:t>
      </w:r>
      <w:r w:rsidRPr="004D222B">
        <w:rPr>
          <w:rFonts w:ascii="Times New Roman" w:hAnsi="Times New Roman" w:cs="Times New Roman"/>
          <w:i/>
          <w:sz w:val="28"/>
          <w:szCs w:val="28"/>
          <w:shd w:val="clear" w:color="auto" w:fill="FFFFFF"/>
        </w:rPr>
        <w:t>O</w:t>
      </w:r>
      <w:r>
        <w:rPr>
          <w:rFonts w:ascii="Times New Roman" w:hAnsi="Times New Roman" w:cs="Times New Roman"/>
          <w:sz w:val="28"/>
          <w:szCs w:val="28"/>
          <w:shd w:val="clear" w:color="auto" w:fill="FFFFFF"/>
        </w:rPr>
        <w:t>(1.2738</w:t>
      </w:r>
      <w:r w:rsidRPr="004D222B">
        <w:rPr>
          <w:rFonts w:ascii="Times New Roman" w:hAnsi="Times New Roman" w:cs="Times New Roman"/>
          <w:sz w:val="28"/>
          <w:szCs w:val="28"/>
          <w:shd w:val="clear" w:color="auto" w:fill="FFFFFF"/>
          <w:vertAlign w:val="superscript"/>
        </w:rPr>
        <w:t>k</w:t>
      </w:r>
      <w:r>
        <w:rPr>
          <w:rFonts w:ascii="Times New Roman" w:hAnsi="Times New Roman" w:cs="Times New Roman"/>
          <w:sz w:val="28"/>
          <w:szCs w:val="28"/>
          <w:shd w:val="clear" w:color="auto" w:fill="FFFFFF"/>
        </w:rPr>
        <w:t xml:space="preserve"> + (k*n))</w:t>
      </w:r>
      <w:r w:rsidRPr="004D222B">
        <w:rPr>
          <w:rStyle w:val="mwe-math-mathml-inline"/>
          <w:rFonts w:ascii="Times New Roman" w:hAnsi="Times New Roman" w:cs="Times New Roman"/>
          <w:vanish/>
          <w:sz w:val="28"/>
          <w:szCs w:val="28"/>
          <w:shd w:val="clear" w:color="auto" w:fill="FFFFFF"/>
        </w:rPr>
        <w:t>{\displaystyle O(1.2738^{k}+(k\cdot n))}</w:t>
      </w:r>
      <w:r w:rsidRPr="004D222B">
        <w:rPr>
          <w:rFonts w:ascii="Times New Roman" w:hAnsi="Times New Roman" w:cs="Times New Roman"/>
          <w:sz w:val="28"/>
          <w:szCs w:val="28"/>
          <w:shd w:val="clear" w:color="auto" w:fill="FFFFFF"/>
        </w:rPr>
        <w:t>.</w:t>
      </w:r>
    </w:p>
    <w:p w:rsidR="004D222B" w:rsidRPr="004D222B" w:rsidRDefault="004D222B" w:rsidP="004D222B">
      <w:pPr>
        <w:pStyle w:val="Web"/>
        <w:shd w:val="clear" w:color="auto" w:fill="FFFFFF"/>
        <w:spacing w:before="120" w:beforeAutospacing="0" w:after="120" w:afterAutospacing="0"/>
        <w:rPr>
          <w:rFonts w:ascii="Times New Roman" w:hAnsi="Times New Roman" w:cs="Times New Roman"/>
          <w:sz w:val="28"/>
          <w:szCs w:val="28"/>
          <w:shd w:val="clear" w:color="auto" w:fill="FFFFFF"/>
        </w:rPr>
      </w:pPr>
    </w:p>
    <w:p w:rsidR="004D222B" w:rsidRPr="004D222B" w:rsidRDefault="004D222B" w:rsidP="004D222B">
      <w:pPr>
        <w:pStyle w:val="Web"/>
        <w:shd w:val="clear" w:color="auto" w:fill="FFFFFF"/>
        <w:spacing w:before="120" w:beforeAutospacing="0" w:after="120" w:afterAutospacing="0"/>
        <w:rPr>
          <w:rFonts w:ascii="Times New Roman" w:hAnsi="Times New Roman" w:cs="Times New Roman"/>
          <w:sz w:val="28"/>
          <w:szCs w:val="28"/>
          <w:shd w:val="clear" w:color="auto" w:fill="FFFFFF"/>
        </w:rPr>
      </w:pPr>
      <w:r w:rsidRPr="004D222B">
        <w:rPr>
          <w:rStyle w:val="mw-headline"/>
          <w:rFonts w:ascii="Times New Roman" w:hAnsi="Times New Roman" w:cs="Times New Roman"/>
          <w:color w:val="000000"/>
          <w:sz w:val="28"/>
          <w:szCs w:val="28"/>
        </w:rPr>
        <w:t>Pseudocode:</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APPROXIMATION</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VERTEX</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COVER(G)</w:t>
      </w:r>
      <w:r w:rsidRPr="004D222B">
        <w:rPr>
          <w:rFonts w:ascii="Times New Roman" w:eastAsia="細明體" w:hAnsi="Times New Roman" w:cs="Times New Roman"/>
          <w:color w:val="666666"/>
          <w:kern w:val="0"/>
          <w:sz w:val="28"/>
          <w:szCs w:val="28"/>
        </w:rPr>
        <w:t>=</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 xml:space="preserve">C </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 xml:space="preserve"> </w:t>
      </w:r>
      <w:r w:rsidRPr="004D222B">
        <w:rPr>
          <w:rFonts w:ascii="Cambria Math" w:eastAsia="細明體" w:hAnsi="Cambria Math" w:cs="Cambria Math"/>
          <w:color w:val="000000"/>
          <w:kern w:val="0"/>
          <w:sz w:val="28"/>
          <w:szCs w:val="28"/>
          <w:bdr w:val="none" w:sz="0" w:space="0" w:color="auto" w:frame="1"/>
        </w:rPr>
        <w:t>∅</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E</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 xml:space="preserve"> G.E</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p>
    <w:p w:rsidR="004D222B" w:rsidRDefault="004D222B"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192"/>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666666"/>
          <w:kern w:val="0"/>
          <w:sz w:val="28"/>
          <w:szCs w:val="28"/>
        </w:rPr>
      </w:pPr>
      <w:r w:rsidRPr="004D222B">
        <w:rPr>
          <w:rFonts w:ascii="Times New Roman" w:eastAsia="細明體" w:hAnsi="Times New Roman" w:cs="Times New Roman"/>
          <w:b/>
          <w:bCs/>
          <w:color w:val="008000"/>
          <w:kern w:val="0"/>
          <w:sz w:val="28"/>
          <w:szCs w:val="28"/>
        </w:rPr>
        <w:t>while</w:t>
      </w:r>
      <w:r w:rsidRPr="004D222B">
        <w:rPr>
          <w:rFonts w:ascii="Times New Roman" w:eastAsia="細明體" w:hAnsi="Times New Roman" w:cs="Times New Roman"/>
          <w:color w:val="000000"/>
          <w:kern w:val="0"/>
          <w:sz w:val="28"/>
          <w:szCs w:val="28"/>
        </w:rPr>
        <w:t xml:space="preserve"> E</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w:t>
      </w:r>
      <w:r w:rsidRPr="004D222B">
        <w:rPr>
          <w:rFonts w:ascii="Cambria Math" w:eastAsia="細明體" w:hAnsi="Cambria Math" w:cs="Cambria Math"/>
          <w:color w:val="000000"/>
          <w:kern w:val="0"/>
          <w:sz w:val="28"/>
          <w:szCs w:val="28"/>
          <w:bdr w:val="none" w:sz="0" w:space="0" w:color="auto" w:frame="1"/>
        </w:rPr>
        <w:t>∅</w:t>
      </w:r>
      <w:r w:rsidRPr="004D222B">
        <w:rPr>
          <w:rFonts w:ascii="Times New Roman" w:eastAsia="細明體" w:hAnsi="Times New Roman" w:cs="Times New Roman"/>
          <w:color w:val="666666"/>
          <w:kern w:val="0"/>
          <w:sz w:val="28"/>
          <w:szCs w:val="28"/>
        </w:rPr>
        <w:t>:</w:t>
      </w:r>
      <w:r w:rsidR="006D1890">
        <w:rPr>
          <w:rFonts w:ascii="Times New Roman" w:eastAsia="細明體" w:hAnsi="Times New Roman" w:cs="Times New Roman"/>
          <w:color w:val="666666"/>
          <w:kern w:val="0"/>
          <w:sz w:val="28"/>
          <w:szCs w:val="28"/>
        </w:rPr>
        <w:tab/>
      </w:r>
      <w:r w:rsidR="006D1890">
        <w:rPr>
          <w:rFonts w:ascii="Times New Roman" w:eastAsia="細明體" w:hAnsi="Times New Roman" w:cs="Times New Roman"/>
          <w:color w:val="666666"/>
          <w:kern w:val="0"/>
          <w:sz w:val="28"/>
          <w:szCs w:val="28"/>
        </w:rPr>
        <w:tab/>
      </w:r>
      <w:r w:rsidR="006D1890">
        <w:rPr>
          <w:rFonts w:ascii="Times New Roman" w:eastAsia="細明體" w:hAnsi="Times New Roman" w:cs="Times New Roman" w:hint="eastAsia"/>
          <w:color w:val="666666"/>
          <w:kern w:val="0"/>
          <w:sz w:val="28"/>
          <w:szCs w:val="28"/>
        </w:rPr>
        <w:t>#</w:t>
      </w:r>
      <w:r w:rsidR="006D1890">
        <w:rPr>
          <w:rFonts w:ascii="Times New Roman" w:eastAsia="細明體" w:hAnsi="Times New Roman" w:cs="Times New Roman" w:hint="eastAsia"/>
          <w:color w:val="666666"/>
          <w:kern w:val="0"/>
          <w:sz w:val="28"/>
          <w:szCs w:val="28"/>
        </w:rPr>
        <w:t>如果邊集合不等於空集合</w:t>
      </w:r>
    </w:p>
    <w:p w:rsidR="006D1890" w:rsidRPr="004D222B"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Pr>
          <w:rFonts w:ascii="Times New Roman" w:eastAsia="細明體" w:hAnsi="Times New Roman" w:cs="Times New Roman"/>
          <w:color w:val="666666"/>
          <w:kern w:val="0"/>
          <w:sz w:val="28"/>
          <w:szCs w:val="28"/>
        </w:rPr>
        <w:tab/>
      </w:r>
      <w:r w:rsidRPr="006D1890">
        <w:rPr>
          <w:rFonts w:ascii="Times New Roman" w:eastAsia="細明體" w:hAnsi="Times New Roman" w:cs="Times New Roman" w:hint="eastAsia"/>
          <w:color w:val="666666"/>
          <w:kern w:val="0"/>
          <w:sz w:val="28"/>
          <w:szCs w:val="28"/>
        </w:rPr>
        <w:t>#</w:t>
      </w:r>
      <w:r w:rsidRPr="006D1890">
        <w:rPr>
          <w:rFonts w:ascii="Times New Roman" w:eastAsia="細明體" w:hAnsi="Times New Roman" w:cs="Times New Roman" w:hint="eastAsia"/>
          <w:color w:val="666666"/>
          <w:kern w:val="0"/>
          <w:sz w:val="28"/>
          <w:szCs w:val="28"/>
        </w:rPr>
        <w:t>讓</w:t>
      </w:r>
      <w:r w:rsidRPr="006D1890">
        <w:rPr>
          <w:rFonts w:ascii="Times New Roman" w:eastAsia="細明體" w:hAnsi="Times New Roman" w:cs="Times New Roman" w:hint="eastAsia"/>
          <w:color w:val="666666"/>
          <w:kern w:val="0"/>
          <w:sz w:val="28"/>
          <w:szCs w:val="28"/>
        </w:rPr>
        <w:t>(u, v)</w:t>
      </w:r>
      <w:r>
        <w:rPr>
          <w:rFonts w:ascii="Times New Roman" w:eastAsia="細明體" w:hAnsi="Times New Roman" w:cs="Times New Roman" w:hint="eastAsia"/>
          <w:color w:val="666666"/>
          <w:kern w:val="0"/>
          <w:sz w:val="28"/>
          <w:szCs w:val="28"/>
        </w:rPr>
        <w:t>表示為</w:t>
      </w:r>
      <w:r w:rsidRPr="006D1890">
        <w:rPr>
          <w:rFonts w:ascii="Times New Roman" w:eastAsia="細明體" w:hAnsi="Times New Roman" w:cs="Times New Roman" w:hint="eastAsia"/>
          <w:color w:val="666666"/>
          <w:kern w:val="0"/>
          <w:sz w:val="28"/>
          <w:szCs w:val="28"/>
        </w:rPr>
        <w:t>集合</w:t>
      </w:r>
      <w:r w:rsidRPr="006D1890">
        <w:rPr>
          <w:rFonts w:ascii="Times New Roman" w:eastAsia="細明體" w:hAnsi="Times New Roman" w:cs="Times New Roman" w:hint="eastAsia"/>
          <w:color w:val="666666"/>
          <w:kern w:val="0"/>
          <w:sz w:val="28"/>
          <w:szCs w:val="28"/>
        </w:rPr>
        <w:t>E'</w:t>
      </w:r>
      <w:r>
        <w:rPr>
          <w:rFonts w:ascii="Times New Roman" w:eastAsia="細明體" w:hAnsi="Times New Roman" w:cs="Times New Roman" w:hint="eastAsia"/>
          <w:color w:val="666666"/>
          <w:kern w:val="0"/>
          <w:sz w:val="28"/>
          <w:szCs w:val="28"/>
        </w:rPr>
        <w:t xml:space="preserve"> </w:t>
      </w:r>
      <w:r>
        <w:rPr>
          <w:rFonts w:ascii="Times New Roman" w:eastAsia="細明體" w:hAnsi="Times New Roman" w:cs="Times New Roman" w:hint="eastAsia"/>
          <w:color w:val="666666"/>
          <w:kern w:val="0"/>
          <w:sz w:val="28"/>
          <w:szCs w:val="28"/>
        </w:rPr>
        <w:t>中任意一條邊</w:t>
      </w:r>
    </w:p>
    <w:p w:rsid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bdr w:val="none" w:sz="0" w:space="0" w:color="auto" w:frame="1"/>
        </w:rPr>
      </w:pPr>
      <w:r w:rsidRPr="004D222B">
        <w:rPr>
          <w:rFonts w:ascii="Times New Roman" w:eastAsia="細明體" w:hAnsi="Times New Roman" w:cs="Times New Roman"/>
          <w:color w:val="000000"/>
          <w:kern w:val="0"/>
          <w:sz w:val="28"/>
          <w:szCs w:val="28"/>
        </w:rPr>
        <w:t xml:space="preserve">    let (u, v) be an arbitrary edge of E</w:t>
      </w:r>
      <w:r w:rsidRPr="004D222B">
        <w:rPr>
          <w:rFonts w:ascii="Times New Roman" w:eastAsia="細明體" w:hAnsi="Times New Roman" w:cs="Times New Roman"/>
          <w:color w:val="000000"/>
          <w:kern w:val="0"/>
          <w:sz w:val="28"/>
          <w:szCs w:val="28"/>
          <w:bdr w:val="none" w:sz="0" w:space="0" w:color="auto" w:frame="1"/>
        </w:rPr>
        <w:t>'</w:t>
      </w:r>
    </w:p>
    <w:p w:rsidR="006D1890" w:rsidRPr="004D222B"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Pr>
          <w:rFonts w:ascii="Times New Roman" w:eastAsia="細明體" w:hAnsi="Times New Roman" w:cs="Times New Roman"/>
          <w:color w:val="000000"/>
          <w:kern w:val="0"/>
          <w:sz w:val="28"/>
          <w:szCs w:val="28"/>
          <w:bdr w:val="none" w:sz="0" w:space="0" w:color="auto" w:frame="1"/>
        </w:rPr>
        <w:tab/>
      </w:r>
      <w:r w:rsidRPr="006D1890">
        <w:rPr>
          <w:rFonts w:ascii="Times New Roman" w:eastAsia="細明體" w:hAnsi="Times New Roman" w:cs="Times New Roman" w:hint="eastAsia"/>
          <w:color w:val="666666"/>
          <w:kern w:val="0"/>
          <w:sz w:val="28"/>
          <w:szCs w:val="28"/>
        </w:rPr>
        <w:t>#</w:t>
      </w:r>
      <w:r>
        <w:rPr>
          <w:rFonts w:ascii="Times New Roman" w:eastAsia="細明體" w:hAnsi="Times New Roman" w:cs="Times New Roman" w:hint="eastAsia"/>
          <w:color w:val="666666"/>
          <w:kern w:val="0"/>
          <w:sz w:val="28"/>
          <w:szCs w:val="28"/>
        </w:rPr>
        <w:t>將</w:t>
      </w:r>
      <w:r w:rsidRPr="006D1890">
        <w:rPr>
          <w:rFonts w:ascii="Times New Roman" w:eastAsia="細明體" w:hAnsi="Times New Roman" w:cs="Times New Roman"/>
          <w:color w:val="7F7F7F" w:themeColor="text1" w:themeTint="80"/>
          <w:kern w:val="0"/>
          <w:sz w:val="28"/>
          <w:szCs w:val="28"/>
        </w:rPr>
        <w:t>{u,</w:t>
      </w:r>
      <w:r w:rsidRPr="004D222B">
        <w:rPr>
          <w:rFonts w:ascii="Times New Roman" w:eastAsia="細明體" w:hAnsi="Times New Roman" w:cs="Times New Roman"/>
          <w:color w:val="7F7F7F" w:themeColor="text1" w:themeTint="80"/>
          <w:kern w:val="0"/>
          <w:sz w:val="28"/>
          <w:szCs w:val="28"/>
        </w:rPr>
        <w:t xml:space="preserve"> </w:t>
      </w:r>
      <w:r w:rsidRPr="006D1890">
        <w:rPr>
          <w:rFonts w:ascii="Times New Roman" w:eastAsia="細明體" w:hAnsi="Times New Roman" w:cs="Times New Roman"/>
          <w:color w:val="7F7F7F" w:themeColor="text1" w:themeTint="80"/>
          <w:kern w:val="0"/>
          <w:sz w:val="28"/>
          <w:szCs w:val="28"/>
        </w:rPr>
        <w:t>v}</w:t>
      </w:r>
      <w:r>
        <w:rPr>
          <w:rFonts w:ascii="Times New Roman" w:eastAsia="細明體" w:hAnsi="Times New Roman" w:cs="Times New Roman" w:hint="eastAsia"/>
          <w:color w:val="7F7F7F" w:themeColor="text1" w:themeTint="80"/>
          <w:kern w:val="0"/>
          <w:sz w:val="28"/>
          <w:szCs w:val="28"/>
        </w:rPr>
        <w:t xml:space="preserve"> </w:t>
      </w:r>
      <w:r>
        <w:rPr>
          <w:rFonts w:ascii="Times New Roman" w:eastAsia="細明體" w:hAnsi="Times New Roman" w:cs="Times New Roman" w:hint="eastAsia"/>
          <w:color w:val="7F7F7F" w:themeColor="text1" w:themeTint="80"/>
          <w:kern w:val="0"/>
          <w:sz w:val="28"/>
          <w:szCs w:val="28"/>
        </w:rPr>
        <w:t>兩點中，其中一點加入</w:t>
      </w:r>
      <w:r>
        <w:rPr>
          <w:rFonts w:ascii="Times New Roman" w:eastAsia="細明體" w:hAnsi="Times New Roman" w:cs="Times New Roman" w:hint="eastAsia"/>
          <w:color w:val="7F7F7F" w:themeColor="text1" w:themeTint="80"/>
          <w:kern w:val="0"/>
          <w:sz w:val="28"/>
          <w:szCs w:val="28"/>
        </w:rPr>
        <w:t>vertex cover C</w:t>
      </w:r>
      <w:r>
        <w:rPr>
          <w:rFonts w:ascii="Times New Roman" w:eastAsia="細明體" w:hAnsi="Times New Roman" w:cs="Times New Roman" w:hint="eastAsia"/>
          <w:color w:val="7F7F7F" w:themeColor="text1" w:themeTint="80"/>
          <w:kern w:val="0"/>
          <w:sz w:val="28"/>
          <w:szCs w:val="28"/>
        </w:rPr>
        <w:t>中</w:t>
      </w:r>
    </w:p>
    <w:p w:rsidR="006D1890"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t xml:space="preserve">    C </w:t>
      </w:r>
      <w:r w:rsidRPr="004D222B">
        <w:rPr>
          <w:rFonts w:ascii="Times New Roman" w:eastAsia="細明體" w:hAnsi="Times New Roman" w:cs="Times New Roman"/>
          <w:color w:val="666666"/>
          <w:kern w:val="0"/>
          <w:sz w:val="28"/>
          <w:szCs w:val="28"/>
        </w:rPr>
        <w:t>=</w:t>
      </w:r>
      <w:r w:rsidRPr="004D222B">
        <w:rPr>
          <w:rFonts w:ascii="Times New Roman" w:eastAsia="細明體" w:hAnsi="Times New Roman" w:cs="Times New Roman"/>
          <w:color w:val="000000"/>
          <w:kern w:val="0"/>
          <w:sz w:val="28"/>
          <w:szCs w:val="28"/>
        </w:rPr>
        <w:t xml:space="preserve"> C </w:t>
      </w:r>
      <w:r w:rsidRPr="004D222B">
        <w:rPr>
          <w:rFonts w:ascii="新細明體" w:eastAsia="新細明體" w:hAnsi="新細明體" w:cs="新細明體" w:hint="eastAsia"/>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{u, v}</w:t>
      </w:r>
    </w:p>
    <w:p w:rsidR="006D1890" w:rsidRPr="004D222B"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Pr>
          <w:rFonts w:ascii="Times New Roman" w:eastAsia="細明體" w:hAnsi="Times New Roman" w:cs="Times New Roman"/>
          <w:color w:val="000000"/>
          <w:kern w:val="0"/>
          <w:sz w:val="28"/>
          <w:szCs w:val="28"/>
        </w:rPr>
        <w:tab/>
      </w:r>
      <w:r w:rsidRPr="006D1890">
        <w:rPr>
          <w:rFonts w:ascii="Times New Roman" w:eastAsia="細明體" w:hAnsi="Times New Roman" w:cs="Times New Roman" w:hint="eastAsia"/>
          <w:color w:val="666666"/>
          <w:kern w:val="0"/>
          <w:sz w:val="28"/>
          <w:szCs w:val="28"/>
        </w:rPr>
        <w:t>#</w:t>
      </w:r>
      <w:r>
        <w:rPr>
          <w:rFonts w:ascii="Times New Roman" w:eastAsia="細明體" w:hAnsi="Times New Roman" w:cs="Times New Roman" w:hint="eastAsia"/>
          <w:color w:val="666666"/>
          <w:kern w:val="0"/>
          <w:sz w:val="28"/>
          <w:szCs w:val="28"/>
        </w:rPr>
        <w:t>移除</w:t>
      </w:r>
      <w:r w:rsidRPr="006D1890">
        <w:rPr>
          <w:rFonts w:ascii="Times New Roman" w:eastAsia="細明體" w:hAnsi="Times New Roman" w:cs="Times New Roman" w:hint="eastAsia"/>
          <w:color w:val="666666"/>
          <w:kern w:val="0"/>
          <w:sz w:val="28"/>
          <w:szCs w:val="28"/>
        </w:rPr>
        <w:t>集合</w:t>
      </w:r>
      <w:r w:rsidRPr="006D1890">
        <w:rPr>
          <w:rFonts w:ascii="Times New Roman" w:eastAsia="細明體" w:hAnsi="Times New Roman" w:cs="Times New Roman" w:hint="eastAsia"/>
          <w:color w:val="666666"/>
          <w:kern w:val="0"/>
          <w:sz w:val="28"/>
          <w:szCs w:val="28"/>
        </w:rPr>
        <w:t>E'</w:t>
      </w:r>
      <w:r>
        <w:rPr>
          <w:rFonts w:ascii="Times New Roman" w:eastAsia="細明體" w:hAnsi="Times New Roman" w:cs="Times New Roman" w:hint="eastAsia"/>
          <w:color w:val="666666"/>
          <w:kern w:val="0"/>
          <w:sz w:val="28"/>
          <w:szCs w:val="28"/>
        </w:rPr>
        <w:t xml:space="preserve"> </w:t>
      </w:r>
      <w:r>
        <w:rPr>
          <w:rFonts w:ascii="Times New Roman" w:eastAsia="細明體" w:hAnsi="Times New Roman" w:cs="Times New Roman" w:hint="eastAsia"/>
          <w:color w:val="666666"/>
          <w:kern w:val="0"/>
          <w:sz w:val="28"/>
          <w:szCs w:val="28"/>
        </w:rPr>
        <w:t>中所有和</w:t>
      </w:r>
      <w:r w:rsidRPr="006D1890">
        <w:rPr>
          <w:rFonts w:ascii="Times New Roman" w:eastAsia="細明體" w:hAnsi="Times New Roman" w:cs="Times New Roman"/>
          <w:color w:val="7F7F7F" w:themeColor="text1" w:themeTint="80"/>
          <w:kern w:val="0"/>
          <w:sz w:val="28"/>
          <w:szCs w:val="28"/>
        </w:rPr>
        <w:t>u</w:t>
      </w:r>
      <w:r>
        <w:rPr>
          <w:rFonts w:ascii="Times New Roman" w:eastAsia="細明體" w:hAnsi="Times New Roman" w:cs="Times New Roman"/>
          <w:color w:val="7F7F7F" w:themeColor="text1" w:themeTint="80"/>
          <w:kern w:val="0"/>
          <w:sz w:val="28"/>
          <w:szCs w:val="28"/>
        </w:rPr>
        <w:t xml:space="preserve"> </w:t>
      </w:r>
      <w:r>
        <w:rPr>
          <w:rFonts w:ascii="Times New Roman" w:eastAsia="細明體" w:hAnsi="Times New Roman" w:cs="Times New Roman" w:hint="eastAsia"/>
          <w:color w:val="7F7F7F" w:themeColor="text1" w:themeTint="80"/>
          <w:kern w:val="0"/>
          <w:sz w:val="28"/>
          <w:szCs w:val="28"/>
        </w:rPr>
        <w:t>或</w:t>
      </w:r>
      <w:r w:rsidRPr="004D222B">
        <w:rPr>
          <w:rFonts w:ascii="Times New Roman" w:eastAsia="細明體" w:hAnsi="Times New Roman" w:cs="Times New Roman"/>
          <w:color w:val="7F7F7F" w:themeColor="text1" w:themeTint="80"/>
          <w:kern w:val="0"/>
          <w:sz w:val="28"/>
          <w:szCs w:val="28"/>
        </w:rPr>
        <w:t xml:space="preserve"> </w:t>
      </w:r>
      <w:r w:rsidRPr="006D1890">
        <w:rPr>
          <w:rFonts w:ascii="Times New Roman" w:eastAsia="細明體" w:hAnsi="Times New Roman" w:cs="Times New Roman"/>
          <w:color w:val="7F7F7F" w:themeColor="text1" w:themeTint="80"/>
          <w:kern w:val="0"/>
          <w:sz w:val="28"/>
          <w:szCs w:val="28"/>
        </w:rPr>
        <w:t>v</w:t>
      </w:r>
      <w:r>
        <w:rPr>
          <w:rFonts w:ascii="Times New Roman" w:eastAsia="細明體" w:hAnsi="Times New Roman" w:cs="Times New Roman"/>
          <w:color w:val="7F7F7F" w:themeColor="text1" w:themeTint="80"/>
          <w:kern w:val="0"/>
          <w:sz w:val="28"/>
          <w:szCs w:val="28"/>
        </w:rPr>
        <w:t xml:space="preserve"> </w:t>
      </w:r>
      <w:r>
        <w:rPr>
          <w:rFonts w:ascii="Times New Roman" w:eastAsia="細明體" w:hAnsi="Times New Roman" w:cs="Times New Roman" w:hint="eastAsia"/>
          <w:color w:val="7F7F7F" w:themeColor="text1" w:themeTint="80"/>
          <w:kern w:val="0"/>
          <w:sz w:val="28"/>
          <w:szCs w:val="28"/>
        </w:rPr>
        <w:t>相連的所有邊</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color w:val="000000"/>
          <w:kern w:val="0"/>
          <w:sz w:val="28"/>
          <w:szCs w:val="28"/>
        </w:rPr>
        <w:lastRenderedPageBreak/>
        <w:t xml:space="preserve">    remove from E</w:t>
      </w:r>
      <w:r w:rsidRPr="004D222B">
        <w:rPr>
          <w:rFonts w:ascii="Times New Roman" w:eastAsia="細明體" w:hAnsi="Times New Roman" w:cs="Times New Roman"/>
          <w:color w:val="000000"/>
          <w:kern w:val="0"/>
          <w:sz w:val="28"/>
          <w:szCs w:val="28"/>
          <w:bdr w:val="none" w:sz="0" w:space="0" w:color="auto" w:frame="1"/>
        </w:rPr>
        <w:t>'</w:t>
      </w:r>
      <w:r w:rsidRPr="004D222B">
        <w:rPr>
          <w:rFonts w:ascii="Times New Roman" w:eastAsia="細明體" w:hAnsi="Times New Roman" w:cs="Times New Roman"/>
          <w:color w:val="000000"/>
          <w:kern w:val="0"/>
          <w:sz w:val="28"/>
          <w:szCs w:val="28"/>
        </w:rPr>
        <w:t xml:space="preserve"> every edge incident on either u or v</w:t>
      </w: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p>
    <w:p w:rsidR="004D222B" w:rsidRPr="004D222B"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kern w:val="0"/>
          <w:sz w:val="28"/>
          <w:szCs w:val="28"/>
        </w:rPr>
      </w:pPr>
      <w:r w:rsidRPr="004D222B">
        <w:rPr>
          <w:rFonts w:ascii="Times New Roman" w:eastAsia="細明體" w:hAnsi="Times New Roman" w:cs="Times New Roman"/>
          <w:b/>
          <w:bCs/>
          <w:color w:val="008000"/>
          <w:kern w:val="0"/>
          <w:sz w:val="28"/>
          <w:szCs w:val="28"/>
        </w:rPr>
        <w:t>return</w:t>
      </w:r>
      <w:r w:rsidRPr="004D222B">
        <w:rPr>
          <w:rFonts w:ascii="Times New Roman" w:eastAsia="細明體" w:hAnsi="Times New Roman" w:cs="Times New Roman"/>
          <w:color w:val="000000"/>
          <w:kern w:val="0"/>
          <w:sz w:val="28"/>
          <w:szCs w:val="28"/>
        </w:rPr>
        <w:t xml:space="preserve"> C</w:t>
      </w:r>
    </w:p>
    <w:p w:rsidR="00B258E2" w:rsidRDefault="0091754D" w:rsidP="00B258E2">
      <w:hyperlink r:id="rId7" w:history="1">
        <w:r>
          <w:rPr>
            <w:rStyle w:val="a3"/>
          </w:rPr>
          <w:t>https://www.editing.tw/files/ieee.pdf</w:t>
        </w:r>
      </w:hyperlink>
    </w:p>
    <w:p w:rsidR="0091754D" w:rsidRDefault="0091754D" w:rsidP="00B258E2">
      <w:hyperlink r:id="rId8" w:history="1">
        <w:r>
          <w:rPr>
            <w:rStyle w:val="a3"/>
          </w:rPr>
          <w:t>https://en.wikipedia.org/wiki/Vertex_cover</w:t>
        </w:r>
      </w:hyperlink>
    </w:p>
    <w:p w:rsidR="0091754D" w:rsidRDefault="0091754D" w:rsidP="00B258E2">
      <w:hyperlink r:id="rId9" w:history="1">
        <w:r>
          <w:rPr>
            <w:rStyle w:val="a3"/>
          </w:rPr>
          <w:t>https://www.geeksforgeeks.org/proof-that-vertex-cover-is-np-complete/</w:t>
        </w:r>
      </w:hyperlink>
    </w:p>
    <w:p w:rsidR="0091754D" w:rsidRDefault="0091754D" w:rsidP="00B258E2">
      <w:hyperlink r:id="rId10" w:history="1">
        <w:r>
          <w:rPr>
            <w:rStyle w:val="a3"/>
          </w:rPr>
          <w:t>https://drive.google.com/file/d/1txe4RxfvRmkRJNsgHUESSh5GZcwICOvL/view</w:t>
        </w:r>
      </w:hyperlink>
    </w:p>
    <w:p w:rsidR="0091754D" w:rsidRDefault="0091754D" w:rsidP="00B258E2">
      <w:hyperlink r:id="rId11" w:history="1">
        <w:r>
          <w:rPr>
            <w:rStyle w:val="a3"/>
          </w:rPr>
          <w:t>https://en.wikipedia.org/wiki/NP-hardness</w:t>
        </w:r>
      </w:hyperlink>
    </w:p>
    <w:p w:rsidR="0091754D" w:rsidRDefault="0091754D" w:rsidP="00B258E2">
      <w:hyperlink r:id="rId12" w:history="1">
        <w:r>
          <w:rPr>
            <w:rStyle w:val="a3"/>
          </w:rPr>
          <w:t>https://zh.wikipedia.org/wiki/NP%E5%AE%8C%E5%85%A8</w:t>
        </w:r>
      </w:hyperlink>
    </w:p>
    <w:p w:rsidR="0091754D" w:rsidRPr="00B258E2" w:rsidRDefault="0091754D" w:rsidP="0091754D">
      <w:pPr>
        <w:rPr>
          <w:rFonts w:ascii="Times New Roman" w:hAnsi="Times New Roman" w:cs="Times New Roman"/>
          <w:sz w:val="28"/>
          <w:szCs w:val="28"/>
          <w:shd w:val="clear" w:color="auto" w:fill="FFFFFF"/>
        </w:rPr>
      </w:pPr>
      <w:hyperlink r:id="rId13" w:history="1">
        <w:r>
          <w:rPr>
            <w:rStyle w:val="a3"/>
          </w:rPr>
          <w:t>https://www.ycc.idv.tw/algorithm-complexity-theory.html</w:t>
        </w:r>
      </w:hyperlink>
      <w:bookmarkStart w:id="0" w:name="_GoBack"/>
      <w:bookmarkEnd w:id="0"/>
    </w:p>
    <w:sectPr w:rsidR="0091754D" w:rsidRPr="00B258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8E"/>
    <w:rsid w:val="002535B0"/>
    <w:rsid w:val="00321F8E"/>
    <w:rsid w:val="00375D09"/>
    <w:rsid w:val="004D222B"/>
    <w:rsid w:val="005A4698"/>
    <w:rsid w:val="00672188"/>
    <w:rsid w:val="006D1890"/>
    <w:rsid w:val="0091754D"/>
    <w:rsid w:val="00AF4B8E"/>
    <w:rsid w:val="00B258E2"/>
    <w:rsid w:val="00CB7E5C"/>
    <w:rsid w:val="00EF1C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750F"/>
  <w15:chartTrackingRefBased/>
  <w15:docId w15:val="{2CC5E98D-B8B5-48F8-83E9-357EA231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F8E"/>
    <w:pPr>
      <w:widowControl w:val="0"/>
    </w:pPr>
    <w:rPr>
      <w:sz w:val="32"/>
    </w:rPr>
  </w:style>
  <w:style w:type="paragraph" w:styleId="1">
    <w:name w:val="heading 1"/>
    <w:basedOn w:val="a"/>
    <w:link w:val="10"/>
    <w:uiPriority w:val="9"/>
    <w:qFormat/>
    <w:rsid w:val="00AF4B8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B258E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D222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4B8E"/>
    <w:rPr>
      <w:rFonts w:ascii="新細明體" w:eastAsia="新細明體" w:hAnsi="新細明體" w:cs="新細明體"/>
      <w:b/>
      <w:bCs/>
      <w:kern w:val="36"/>
      <w:sz w:val="48"/>
      <w:szCs w:val="48"/>
    </w:rPr>
  </w:style>
  <w:style w:type="character" w:styleId="a3">
    <w:name w:val="Hyperlink"/>
    <w:basedOn w:val="a0"/>
    <w:uiPriority w:val="99"/>
    <w:semiHidden/>
    <w:unhideWhenUsed/>
    <w:rsid w:val="00AF4B8E"/>
    <w:rPr>
      <w:color w:val="0000FF"/>
      <w:u w:val="single"/>
    </w:rPr>
  </w:style>
  <w:style w:type="character" w:customStyle="1" w:styleId="mwe-math-mathml-inline">
    <w:name w:val="mwe-math-mathml-inline"/>
    <w:basedOn w:val="a0"/>
    <w:rsid w:val="00AF4B8E"/>
  </w:style>
  <w:style w:type="character" w:customStyle="1" w:styleId="30">
    <w:name w:val="標題 3 字元"/>
    <w:basedOn w:val="a0"/>
    <w:link w:val="3"/>
    <w:uiPriority w:val="9"/>
    <w:semiHidden/>
    <w:rsid w:val="00B258E2"/>
    <w:rPr>
      <w:rFonts w:asciiTheme="majorHAnsi" w:eastAsiaTheme="majorEastAsia" w:hAnsiTheme="majorHAnsi" w:cstheme="majorBidi"/>
      <w:b/>
      <w:bCs/>
      <w:sz w:val="36"/>
      <w:szCs w:val="36"/>
    </w:rPr>
  </w:style>
  <w:style w:type="character" w:customStyle="1" w:styleId="mw-headline">
    <w:name w:val="mw-headline"/>
    <w:basedOn w:val="a0"/>
    <w:rsid w:val="00B258E2"/>
  </w:style>
  <w:style w:type="paragraph" w:styleId="Web">
    <w:name w:val="Normal (Web)"/>
    <w:basedOn w:val="a"/>
    <w:uiPriority w:val="99"/>
    <w:unhideWhenUsed/>
    <w:rsid w:val="00B258E2"/>
    <w:pPr>
      <w:widowControl/>
      <w:spacing w:before="100" w:beforeAutospacing="1" w:after="100" w:afterAutospacing="1"/>
    </w:pPr>
    <w:rPr>
      <w:rFonts w:ascii="新細明體" w:eastAsia="新細明體" w:hAnsi="新細明體" w:cs="新細明體"/>
      <w:kern w:val="0"/>
      <w:sz w:val="24"/>
      <w:szCs w:val="24"/>
    </w:rPr>
  </w:style>
  <w:style w:type="character" w:customStyle="1" w:styleId="40">
    <w:name w:val="標題 4 字元"/>
    <w:basedOn w:val="a0"/>
    <w:link w:val="4"/>
    <w:uiPriority w:val="9"/>
    <w:rsid w:val="004D222B"/>
    <w:rPr>
      <w:rFonts w:asciiTheme="majorHAnsi" w:eastAsiaTheme="majorEastAsia" w:hAnsiTheme="majorHAnsi" w:cstheme="majorBidi"/>
      <w:sz w:val="36"/>
      <w:szCs w:val="36"/>
    </w:rPr>
  </w:style>
  <w:style w:type="paragraph" w:styleId="HTML">
    <w:name w:val="HTML Preformatted"/>
    <w:basedOn w:val="a"/>
    <w:link w:val="HTML0"/>
    <w:uiPriority w:val="99"/>
    <w:semiHidden/>
    <w:unhideWhenUsed/>
    <w:rsid w:val="004D2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0"/>
    <w:link w:val="HTML"/>
    <w:uiPriority w:val="99"/>
    <w:semiHidden/>
    <w:rsid w:val="004D222B"/>
    <w:rPr>
      <w:rFonts w:ascii="細明體" w:eastAsia="細明體" w:hAnsi="細明體" w:cs="細明體"/>
      <w:kern w:val="0"/>
      <w:szCs w:val="24"/>
    </w:rPr>
  </w:style>
  <w:style w:type="character" w:customStyle="1" w:styleId="n">
    <w:name w:val="n"/>
    <w:basedOn w:val="a0"/>
    <w:rsid w:val="004D222B"/>
  </w:style>
  <w:style w:type="character" w:customStyle="1" w:styleId="o">
    <w:name w:val="o"/>
    <w:basedOn w:val="a0"/>
    <w:rsid w:val="004D222B"/>
  </w:style>
  <w:style w:type="character" w:customStyle="1" w:styleId="p">
    <w:name w:val="p"/>
    <w:basedOn w:val="a0"/>
    <w:rsid w:val="004D222B"/>
  </w:style>
  <w:style w:type="character" w:customStyle="1" w:styleId="err">
    <w:name w:val="err"/>
    <w:basedOn w:val="a0"/>
    <w:rsid w:val="004D222B"/>
  </w:style>
  <w:style w:type="character" w:customStyle="1" w:styleId="k">
    <w:name w:val="k"/>
    <w:basedOn w:val="a0"/>
    <w:rsid w:val="004D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904">
      <w:bodyDiv w:val="1"/>
      <w:marLeft w:val="0"/>
      <w:marRight w:val="0"/>
      <w:marTop w:val="0"/>
      <w:marBottom w:val="0"/>
      <w:divBdr>
        <w:top w:val="none" w:sz="0" w:space="0" w:color="auto"/>
        <w:left w:val="none" w:sz="0" w:space="0" w:color="auto"/>
        <w:bottom w:val="none" w:sz="0" w:space="0" w:color="auto"/>
        <w:right w:val="none" w:sz="0" w:space="0" w:color="auto"/>
      </w:divBdr>
    </w:div>
    <w:div w:id="322122946">
      <w:bodyDiv w:val="1"/>
      <w:marLeft w:val="0"/>
      <w:marRight w:val="0"/>
      <w:marTop w:val="0"/>
      <w:marBottom w:val="0"/>
      <w:divBdr>
        <w:top w:val="none" w:sz="0" w:space="0" w:color="auto"/>
        <w:left w:val="none" w:sz="0" w:space="0" w:color="auto"/>
        <w:bottom w:val="none" w:sz="0" w:space="0" w:color="auto"/>
        <w:right w:val="none" w:sz="0" w:space="0" w:color="auto"/>
      </w:divBdr>
    </w:div>
    <w:div w:id="771437710">
      <w:bodyDiv w:val="1"/>
      <w:marLeft w:val="0"/>
      <w:marRight w:val="0"/>
      <w:marTop w:val="0"/>
      <w:marBottom w:val="0"/>
      <w:divBdr>
        <w:top w:val="none" w:sz="0" w:space="0" w:color="auto"/>
        <w:left w:val="none" w:sz="0" w:space="0" w:color="auto"/>
        <w:bottom w:val="none" w:sz="0" w:space="0" w:color="auto"/>
        <w:right w:val="none" w:sz="0" w:space="0" w:color="auto"/>
      </w:divBdr>
    </w:div>
    <w:div w:id="838732592">
      <w:bodyDiv w:val="1"/>
      <w:marLeft w:val="0"/>
      <w:marRight w:val="0"/>
      <w:marTop w:val="0"/>
      <w:marBottom w:val="0"/>
      <w:divBdr>
        <w:top w:val="none" w:sz="0" w:space="0" w:color="auto"/>
        <w:left w:val="none" w:sz="0" w:space="0" w:color="auto"/>
        <w:bottom w:val="none" w:sz="0" w:space="0" w:color="auto"/>
        <w:right w:val="none" w:sz="0" w:space="0" w:color="auto"/>
      </w:divBdr>
    </w:div>
    <w:div w:id="967735362">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423064423">
      <w:bodyDiv w:val="1"/>
      <w:marLeft w:val="0"/>
      <w:marRight w:val="0"/>
      <w:marTop w:val="0"/>
      <w:marBottom w:val="0"/>
      <w:divBdr>
        <w:top w:val="none" w:sz="0" w:space="0" w:color="auto"/>
        <w:left w:val="none" w:sz="0" w:space="0" w:color="auto"/>
        <w:bottom w:val="none" w:sz="0" w:space="0" w:color="auto"/>
        <w:right w:val="none" w:sz="0" w:space="0" w:color="auto"/>
      </w:divBdr>
    </w:div>
    <w:div w:id="16744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tex_cover" TargetMode="External"/><Relationship Id="rId13" Type="http://schemas.openxmlformats.org/officeDocument/2006/relationships/hyperlink" Target="https://www.ycc.idv.tw/algorithm-complexity-theory.html" TargetMode="External"/><Relationship Id="rId3" Type="http://schemas.openxmlformats.org/officeDocument/2006/relationships/settings" Target="settings.xml"/><Relationship Id="rId7" Type="http://schemas.openxmlformats.org/officeDocument/2006/relationships/hyperlink" Target="https://www.editing.tw/files/ieee.pdf" TargetMode="External"/><Relationship Id="rId12" Type="http://schemas.openxmlformats.org/officeDocument/2006/relationships/hyperlink" Target="https://zh.wikipedia.org/wiki/NP%E5%AE%8C%E5%85%A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NP-hardnes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rive.google.com/file/d/1txe4RxfvRmkRJNsgHUESSh5GZcwICOvL/view" TargetMode="External"/><Relationship Id="rId4" Type="http://schemas.openxmlformats.org/officeDocument/2006/relationships/webSettings" Target="webSettings.xml"/><Relationship Id="rId9" Type="http://schemas.openxmlformats.org/officeDocument/2006/relationships/hyperlink" Target="https://www.geeksforgeeks.org/proof-that-vertex-cover-is-np-complete/"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B3F50-05B0-4DD5-B3D8-0C0EBD79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NUTN</cp:lastModifiedBy>
  <cp:revision>2</cp:revision>
  <dcterms:created xsi:type="dcterms:W3CDTF">2020-12-20T14:29:00Z</dcterms:created>
  <dcterms:modified xsi:type="dcterms:W3CDTF">2020-12-23T12:41:00Z</dcterms:modified>
</cp:coreProperties>
</file>