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E026" w14:textId="65F6BBB4" w:rsidR="002F3B83" w:rsidRPr="002F3B83" w:rsidRDefault="002F3B83" w:rsidP="002F3B83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2F3B83">
        <w:rPr>
          <w:rFonts w:ascii="微軟正黑體" w:eastAsia="微軟正黑體" w:hAnsi="微軟正黑體" w:hint="eastAsia"/>
          <w:sz w:val="28"/>
          <w:szCs w:val="28"/>
        </w:rPr>
        <w:t>VLSI HW3</w:t>
      </w:r>
    </w:p>
    <w:p w14:paraId="4F564F94" w14:textId="6AFCB8BE" w:rsidR="002F3B83" w:rsidRPr="00AF26C3" w:rsidRDefault="002F3B83" w:rsidP="00AF26C3">
      <w:pPr>
        <w:pStyle w:val="a3"/>
        <w:numPr>
          <w:ilvl w:val="0"/>
          <w:numId w:val="3"/>
        </w:numPr>
        <w:ind w:leftChars="0"/>
        <w:rPr>
          <w:rFonts w:eastAsia="微軟正黑體" w:cstheme="minorHAnsi"/>
          <w:szCs w:val="24"/>
        </w:rPr>
      </w:pPr>
      <w:proofErr w:type="gramStart"/>
      <w:r w:rsidRPr="00AF26C3">
        <w:rPr>
          <w:rFonts w:eastAsia="微軟正黑體" w:cstheme="minorHAnsi"/>
          <w:szCs w:val="24"/>
        </w:rPr>
        <w:t>吳律穎</w:t>
      </w:r>
      <w:proofErr w:type="gramEnd"/>
      <w:r w:rsidRPr="00AF26C3">
        <w:rPr>
          <w:rFonts w:eastAsia="微軟正黑體" w:cstheme="minorHAnsi"/>
          <w:szCs w:val="24"/>
        </w:rPr>
        <w:t xml:space="preserve"> 111062697</w:t>
      </w:r>
    </w:p>
    <w:p w14:paraId="3FA9AA72" w14:textId="77777777" w:rsidR="00AF26C3" w:rsidRPr="00AF26C3" w:rsidRDefault="00AF26C3" w:rsidP="00AF26C3">
      <w:pPr>
        <w:pStyle w:val="a3"/>
        <w:ind w:leftChars="0" w:left="360"/>
        <w:rPr>
          <w:rFonts w:eastAsia="微軟正黑體" w:cstheme="minorHAnsi"/>
          <w:szCs w:val="24"/>
        </w:rPr>
      </w:pPr>
    </w:p>
    <w:p w14:paraId="06EF3585" w14:textId="77777777" w:rsidR="002F3B83" w:rsidRPr="00AF26C3" w:rsidRDefault="002F3B83" w:rsidP="002F3B83">
      <w:pPr>
        <w:rPr>
          <w:rFonts w:eastAsia="微軟正黑體" w:cstheme="minorHAnsi"/>
          <w:szCs w:val="24"/>
        </w:rPr>
      </w:pPr>
      <w:r w:rsidRPr="00AF26C3">
        <w:rPr>
          <w:rFonts w:eastAsia="微軟正黑體" w:cstheme="minorHAnsi"/>
          <w:szCs w:val="24"/>
        </w:rPr>
        <w:t xml:space="preserve">(2) </w:t>
      </w:r>
    </w:p>
    <w:p w14:paraId="5D70133D" w14:textId="48B29AF3" w:rsidR="002F3B83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>--HOW to Compile</w:t>
      </w:r>
    </w:p>
    <w:p w14:paraId="2F9EF556" w14:textId="66C8E14D" w:rsidR="002F3B83" w:rsidRPr="00AF26C3" w:rsidRDefault="002F3B83" w:rsidP="002F3B83">
      <w:pPr>
        <w:ind w:leftChars="100" w:left="240"/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>In HW3/</w:t>
      </w:r>
      <w:proofErr w:type="spellStart"/>
      <w:r w:rsidRPr="00AF26C3">
        <w:rPr>
          <w:rFonts w:cstheme="minorHAnsi"/>
          <w:szCs w:val="24"/>
        </w:rPr>
        <w:t>src</w:t>
      </w:r>
      <w:proofErr w:type="spellEnd"/>
      <w:proofErr w:type="gramStart"/>
      <w:r w:rsidRPr="00AF26C3">
        <w:rPr>
          <w:rFonts w:cstheme="minorHAnsi"/>
          <w:szCs w:val="24"/>
        </w:rPr>
        <w:t>/ ,</w:t>
      </w:r>
      <w:proofErr w:type="gramEnd"/>
      <w:r w:rsidRPr="00AF26C3">
        <w:rPr>
          <w:rFonts w:cstheme="minorHAnsi"/>
          <w:szCs w:val="24"/>
        </w:rPr>
        <w:t xml:space="preserve"> enter the following command:</w:t>
      </w:r>
    </w:p>
    <w:p w14:paraId="0036A67C" w14:textId="77777777" w:rsidR="002F3B83" w:rsidRPr="00AF26C3" w:rsidRDefault="002F3B83" w:rsidP="002F3B83">
      <w:pPr>
        <w:ind w:leftChars="100" w:left="240"/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$ make </w:t>
      </w:r>
    </w:p>
    <w:p w14:paraId="4B9D860A" w14:textId="761ED43C" w:rsidR="002F3B83" w:rsidRPr="00AF26C3" w:rsidRDefault="002F3B83" w:rsidP="002F3B83">
      <w:pPr>
        <w:ind w:leftChars="100" w:left="240"/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It will generate the executable file "hw3" in </w:t>
      </w:r>
      <w:proofErr w:type="gramStart"/>
      <w:r w:rsidRPr="00AF26C3">
        <w:rPr>
          <w:rFonts w:cstheme="minorHAnsi"/>
          <w:szCs w:val="24"/>
        </w:rPr>
        <w:t>"..</w:t>
      </w:r>
      <w:proofErr w:type="gramEnd"/>
      <w:r w:rsidRPr="00AF26C3">
        <w:rPr>
          <w:rFonts w:cstheme="minorHAnsi"/>
          <w:szCs w:val="24"/>
        </w:rPr>
        <w:t xml:space="preserve">/bin/". </w:t>
      </w:r>
    </w:p>
    <w:p w14:paraId="752C00CD" w14:textId="77777777" w:rsidR="002F3B83" w:rsidRPr="00AF26C3" w:rsidRDefault="002F3B83" w:rsidP="002F3B83">
      <w:pPr>
        <w:ind w:leftChars="100" w:left="240"/>
        <w:rPr>
          <w:rFonts w:cstheme="minorHAnsi"/>
          <w:szCs w:val="24"/>
        </w:rPr>
      </w:pPr>
    </w:p>
    <w:p w14:paraId="3427B887" w14:textId="77777777" w:rsidR="002F3B83" w:rsidRPr="00AF26C3" w:rsidRDefault="002F3B83" w:rsidP="002F3B83">
      <w:pPr>
        <w:ind w:leftChars="100" w:left="240"/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If you want to remove it, please enter the following command: </w:t>
      </w:r>
    </w:p>
    <w:p w14:paraId="72DED6DA" w14:textId="77777777" w:rsidR="002F3B83" w:rsidRPr="00AF26C3" w:rsidRDefault="002F3B83" w:rsidP="002F3B83">
      <w:pPr>
        <w:ind w:leftChars="100" w:left="240"/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$ make clean </w:t>
      </w:r>
    </w:p>
    <w:p w14:paraId="69E551CB" w14:textId="77777777" w:rsidR="002F3B83" w:rsidRPr="00AF26C3" w:rsidRDefault="002F3B83" w:rsidP="002F3B83">
      <w:pPr>
        <w:ind w:leftChars="100" w:left="240"/>
        <w:rPr>
          <w:rFonts w:cstheme="minorHAnsi"/>
          <w:szCs w:val="24"/>
        </w:rPr>
      </w:pPr>
    </w:p>
    <w:p w14:paraId="14B65F3D" w14:textId="1D41F2BD" w:rsidR="002F3B83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>--How to</w:t>
      </w:r>
      <w:r w:rsidR="001634A2" w:rsidRPr="00AF26C3">
        <w:rPr>
          <w:rFonts w:cstheme="minorHAnsi"/>
          <w:szCs w:val="24"/>
        </w:rPr>
        <w:t xml:space="preserve"> execute</w:t>
      </w:r>
    </w:p>
    <w:p w14:paraId="33706FFE" w14:textId="77777777" w:rsidR="002F3B83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  In this directory, enter the following command:</w:t>
      </w:r>
    </w:p>
    <w:p w14:paraId="7B852C07" w14:textId="77777777" w:rsidR="002F3B83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  </w:t>
      </w:r>
      <w:proofErr w:type="gramStart"/>
      <w:r w:rsidRPr="00AF26C3">
        <w:rPr>
          <w:rFonts w:cstheme="minorHAnsi"/>
          <w:szCs w:val="24"/>
        </w:rPr>
        <w:t>Usage: ..</w:t>
      </w:r>
      <w:proofErr w:type="gramEnd"/>
      <w:r w:rsidRPr="00AF26C3">
        <w:rPr>
          <w:rFonts w:cstheme="minorHAnsi"/>
          <w:szCs w:val="24"/>
        </w:rPr>
        <w:t>/bin[exe] [</w:t>
      </w:r>
      <w:proofErr w:type="spellStart"/>
      <w:r w:rsidRPr="00AF26C3">
        <w:rPr>
          <w:rFonts w:cstheme="minorHAnsi"/>
          <w:szCs w:val="24"/>
        </w:rPr>
        <w:t>hardblocks</w:t>
      </w:r>
      <w:proofErr w:type="spellEnd"/>
      <w:r w:rsidRPr="00AF26C3">
        <w:rPr>
          <w:rFonts w:cstheme="minorHAnsi"/>
          <w:szCs w:val="24"/>
        </w:rPr>
        <w:t>] [nets] [pl] [floorplan] [</w:t>
      </w:r>
      <w:proofErr w:type="spellStart"/>
      <w:r w:rsidRPr="00AF26C3">
        <w:rPr>
          <w:rFonts w:cstheme="minorHAnsi"/>
          <w:szCs w:val="24"/>
        </w:rPr>
        <w:t>dead_space_ratio</w:t>
      </w:r>
      <w:proofErr w:type="spellEnd"/>
      <w:r w:rsidRPr="00AF26C3">
        <w:rPr>
          <w:rFonts w:cstheme="minorHAnsi"/>
          <w:szCs w:val="24"/>
        </w:rPr>
        <w:t>]</w:t>
      </w:r>
    </w:p>
    <w:p w14:paraId="2A9C0526" w14:textId="77777777" w:rsidR="002F3B83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  e.g.</w:t>
      </w:r>
    </w:p>
    <w:p w14:paraId="227CA2B9" w14:textId="3E7E5839" w:rsidR="002F3B83" w:rsidRPr="00AF26C3" w:rsidRDefault="002F3B83" w:rsidP="002F3B83">
      <w:pPr>
        <w:ind w:left="480"/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>/bin/hw3 ../testcases/n100.hardblocks ../testcases/n100.nets ../testcases/n100.pl ../output/n100.floorplan 0.15</w:t>
      </w:r>
    </w:p>
    <w:p w14:paraId="227B66AE" w14:textId="77777777" w:rsidR="002F3B83" w:rsidRPr="00AF26C3" w:rsidRDefault="002F3B83" w:rsidP="002F3B83">
      <w:pPr>
        <w:rPr>
          <w:rFonts w:cstheme="minorHAnsi"/>
          <w:szCs w:val="24"/>
        </w:rPr>
      </w:pPr>
    </w:p>
    <w:p w14:paraId="731EE205" w14:textId="77777777" w:rsidR="002F3B83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  In "HW3/bin/", enter the following command:</w:t>
      </w:r>
    </w:p>
    <w:p w14:paraId="02D1DE98" w14:textId="77777777" w:rsidR="002F3B83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  Usage</w:t>
      </w:r>
      <w:proofErr w:type="gramStart"/>
      <w:r w:rsidRPr="00AF26C3">
        <w:rPr>
          <w:rFonts w:cstheme="minorHAnsi"/>
          <w:szCs w:val="24"/>
        </w:rPr>
        <w:t>: .</w:t>
      </w:r>
      <w:proofErr w:type="gramEnd"/>
      <w:r w:rsidRPr="00AF26C3">
        <w:rPr>
          <w:rFonts w:cstheme="minorHAnsi"/>
          <w:szCs w:val="24"/>
        </w:rPr>
        <w:t>/[exe] [</w:t>
      </w:r>
      <w:proofErr w:type="spellStart"/>
      <w:r w:rsidRPr="00AF26C3">
        <w:rPr>
          <w:rFonts w:cstheme="minorHAnsi"/>
          <w:szCs w:val="24"/>
        </w:rPr>
        <w:t>hardblocks</w:t>
      </w:r>
      <w:proofErr w:type="spellEnd"/>
      <w:r w:rsidRPr="00AF26C3">
        <w:rPr>
          <w:rFonts w:cstheme="minorHAnsi"/>
          <w:szCs w:val="24"/>
        </w:rPr>
        <w:t>] [nets] [pl] [floorplan] [</w:t>
      </w:r>
      <w:proofErr w:type="spellStart"/>
      <w:r w:rsidRPr="00AF26C3">
        <w:rPr>
          <w:rFonts w:cstheme="minorHAnsi"/>
          <w:szCs w:val="24"/>
        </w:rPr>
        <w:t>dead_space_ratio</w:t>
      </w:r>
      <w:proofErr w:type="spellEnd"/>
      <w:r w:rsidRPr="00AF26C3">
        <w:rPr>
          <w:rFonts w:cstheme="minorHAnsi"/>
          <w:szCs w:val="24"/>
        </w:rPr>
        <w:t>]</w:t>
      </w:r>
    </w:p>
    <w:p w14:paraId="274A0033" w14:textId="77777777" w:rsidR="001634A2" w:rsidRPr="00AF26C3" w:rsidRDefault="002F3B83" w:rsidP="002F3B83">
      <w:pPr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 xml:space="preserve">  e.g.</w:t>
      </w:r>
    </w:p>
    <w:p w14:paraId="40BB3FD9" w14:textId="5CF66CAF" w:rsidR="002F3B83" w:rsidRPr="00AF26C3" w:rsidRDefault="002F3B83" w:rsidP="001634A2">
      <w:pPr>
        <w:ind w:left="480"/>
        <w:rPr>
          <w:rFonts w:cstheme="minorHAnsi"/>
          <w:szCs w:val="24"/>
        </w:rPr>
      </w:pPr>
      <w:proofErr w:type="gramStart"/>
      <w:r w:rsidRPr="00AF26C3">
        <w:rPr>
          <w:rFonts w:cstheme="minorHAnsi"/>
          <w:szCs w:val="24"/>
        </w:rPr>
        <w:t>./</w:t>
      </w:r>
      <w:proofErr w:type="gramEnd"/>
      <w:r w:rsidRPr="00AF26C3">
        <w:rPr>
          <w:rFonts w:cstheme="minorHAnsi"/>
          <w:szCs w:val="24"/>
        </w:rPr>
        <w:t>hw3 ../testcases/n100.hardblocks ../testcases/n100.nets ../testcases/n100.pl ../output/n100.floorplan 0.15</w:t>
      </w:r>
    </w:p>
    <w:p w14:paraId="3ED733A9" w14:textId="2BFF687E" w:rsidR="001634A2" w:rsidRPr="00AF26C3" w:rsidRDefault="001634A2" w:rsidP="001634A2">
      <w:pPr>
        <w:ind w:left="480"/>
        <w:rPr>
          <w:rFonts w:cstheme="minorHAnsi"/>
          <w:szCs w:val="24"/>
        </w:rPr>
      </w:pPr>
    </w:p>
    <w:p w14:paraId="6F70212D" w14:textId="1407D912" w:rsidR="00AF26C3" w:rsidRDefault="00AF26C3" w:rsidP="00AF26C3">
      <w:pPr>
        <w:rPr>
          <w:rFonts w:cstheme="minorHAnsi"/>
          <w:szCs w:val="24"/>
        </w:rPr>
      </w:pPr>
    </w:p>
    <w:p w14:paraId="0C1F56D1" w14:textId="77777777" w:rsidR="00AF26C3" w:rsidRPr="00AF26C3" w:rsidRDefault="00AF26C3" w:rsidP="00AF26C3">
      <w:pPr>
        <w:rPr>
          <w:rFonts w:cstheme="minorHAnsi"/>
          <w:szCs w:val="24"/>
        </w:rPr>
      </w:pPr>
    </w:p>
    <w:p w14:paraId="49CCC503" w14:textId="77777777" w:rsidR="00AF26C3" w:rsidRPr="00AF26C3" w:rsidRDefault="001634A2" w:rsidP="001634A2">
      <w:pPr>
        <w:rPr>
          <w:rFonts w:eastAsia="微軟正黑體" w:cstheme="minorHAnsi"/>
          <w:szCs w:val="24"/>
        </w:rPr>
      </w:pPr>
      <w:r w:rsidRPr="00AF26C3">
        <w:rPr>
          <w:rFonts w:eastAsia="微軟正黑體" w:cstheme="minorHAnsi"/>
          <w:szCs w:val="24"/>
        </w:rPr>
        <w:t>(</w:t>
      </w:r>
      <w:r w:rsidR="00AF26C3" w:rsidRPr="00AF26C3">
        <w:rPr>
          <w:rFonts w:eastAsia="微軟正黑體" w:cstheme="minorHAnsi"/>
          <w:szCs w:val="24"/>
        </w:rPr>
        <w:t>3</w:t>
      </w:r>
      <w:r w:rsidRPr="00AF26C3">
        <w:rPr>
          <w:rFonts w:eastAsia="微軟正黑體" w:cstheme="minorHAnsi"/>
          <w:szCs w:val="24"/>
        </w:rPr>
        <w:t>)</w:t>
      </w:r>
    </w:p>
    <w:p w14:paraId="49A40697" w14:textId="2278D7A3" w:rsidR="00AF26C3" w:rsidRDefault="00AF26C3" w:rsidP="00AF26C3">
      <w:pPr>
        <w:ind w:firstLine="480"/>
        <w:rPr>
          <w:rFonts w:cstheme="minorHAnsi"/>
          <w:szCs w:val="24"/>
        </w:rPr>
      </w:pPr>
      <w:r w:rsidRPr="00AF26C3">
        <w:rPr>
          <w:rFonts w:cstheme="minorHAnsi"/>
          <w:szCs w:val="24"/>
        </w:rPr>
        <w:t>如下表所示，不論是建立結構或是初始化</w:t>
      </w:r>
      <w:r>
        <w:rPr>
          <w:rFonts w:cstheme="minorHAnsi" w:hint="eastAsia"/>
          <w:szCs w:val="24"/>
        </w:rPr>
        <w:t>p</w:t>
      </w:r>
      <w:r>
        <w:rPr>
          <w:rFonts w:cstheme="minorHAnsi"/>
          <w:szCs w:val="24"/>
        </w:rPr>
        <w:t>olish</w:t>
      </w:r>
      <w:r w:rsidRPr="00AF26C3">
        <w:rPr>
          <w:rFonts w:cstheme="minorHAnsi"/>
          <w:szCs w:val="24"/>
        </w:rPr>
        <w:t>所花的時間都極小趨近</w:t>
      </w:r>
      <w:r w:rsidRPr="00AF26C3">
        <w:rPr>
          <w:rFonts w:cstheme="minorHAnsi"/>
          <w:szCs w:val="24"/>
        </w:rPr>
        <w:t>0%</w:t>
      </w:r>
      <w:r>
        <w:rPr>
          <w:rFonts w:cstheme="minorHAnsi" w:hint="eastAsia"/>
          <w:szCs w:val="24"/>
        </w:rPr>
        <w:t>，主要的時間花費都在透過</w:t>
      </w:r>
      <w:r>
        <w:rPr>
          <w:rFonts w:cstheme="minorHAnsi" w:hint="eastAsia"/>
          <w:szCs w:val="24"/>
        </w:rPr>
        <w:t>polish</w:t>
      </w:r>
      <w:r>
        <w:rPr>
          <w:rFonts w:cstheme="minorHAnsi" w:hint="eastAsia"/>
          <w:szCs w:val="24"/>
        </w:rPr>
        <w:t>計算</w:t>
      </w:r>
      <w:r>
        <w:rPr>
          <w:rFonts w:cstheme="minorHAnsi" w:hint="eastAsia"/>
          <w:szCs w:val="24"/>
        </w:rPr>
        <w:t>f</w:t>
      </w:r>
      <w:r>
        <w:rPr>
          <w:rFonts w:cstheme="minorHAnsi"/>
          <w:szCs w:val="24"/>
        </w:rPr>
        <w:t>loorpla</w:t>
      </w:r>
      <w:r>
        <w:rPr>
          <w:rFonts w:cstheme="minorHAnsi" w:hint="eastAsia"/>
          <w:szCs w:val="24"/>
        </w:rPr>
        <w:t>n</w:t>
      </w:r>
      <w:r>
        <w:rPr>
          <w:rFonts w:cstheme="minorHAnsi" w:hint="eastAsia"/>
          <w:szCs w:val="24"/>
        </w:rPr>
        <w:t>面積長度和</w:t>
      </w:r>
      <w:r>
        <w:rPr>
          <w:rFonts w:cstheme="minorHAnsi" w:hint="eastAsia"/>
          <w:szCs w:val="24"/>
        </w:rPr>
        <w:t>cost</w:t>
      </w:r>
      <w:r>
        <w:rPr>
          <w:rFonts w:cstheme="minorHAnsi" w:hint="eastAsia"/>
          <w:szCs w:val="24"/>
        </w:rPr>
        <w:t>的時間，</w:t>
      </w:r>
      <w:r>
        <w:rPr>
          <w:rFonts w:cstheme="minorHAnsi" w:hint="eastAsia"/>
          <w:szCs w:val="24"/>
        </w:rPr>
        <w:t>I</w:t>
      </w:r>
      <w:r>
        <w:rPr>
          <w:rFonts w:cstheme="minorHAnsi"/>
          <w:szCs w:val="24"/>
        </w:rPr>
        <w:t>/O</w:t>
      </w:r>
      <w:r>
        <w:rPr>
          <w:rFonts w:cstheme="minorHAnsi" w:hint="eastAsia"/>
          <w:szCs w:val="24"/>
        </w:rPr>
        <w:t>時間也很少</w:t>
      </w:r>
      <w:r w:rsidR="00597912">
        <w:rPr>
          <w:rFonts w:cstheme="minorHAnsi" w:hint="eastAsia"/>
          <w:szCs w:val="24"/>
        </w:rPr>
        <w:t>幾乎沒有</w:t>
      </w:r>
      <w:r>
        <w:rPr>
          <w:rFonts w:cstheme="minorHAnsi" w:hint="eastAsia"/>
          <w:szCs w:val="24"/>
        </w:rPr>
        <w:t>，要讀到較大的檔如</w:t>
      </w:r>
      <w:r>
        <w:rPr>
          <w:rFonts w:cstheme="minorHAnsi" w:hint="eastAsia"/>
          <w:szCs w:val="24"/>
        </w:rPr>
        <w:t>n300</w:t>
      </w:r>
      <w:r>
        <w:rPr>
          <w:rFonts w:cstheme="minorHAnsi" w:hint="eastAsia"/>
          <w:szCs w:val="24"/>
        </w:rPr>
        <w:t>才有較多一些的時間</w:t>
      </w:r>
    </w:p>
    <w:p w14:paraId="1BE6349B" w14:textId="7934A7E3" w:rsidR="00AF26C3" w:rsidRPr="00AF26C3" w:rsidRDefault="00AF26C3" w:rsidP="00AF26C3">
      <w:pPr>
        <w:ind w:firstLine="480"/>
        <w:rPr>
          <w:rFonts w:cstheme="minorHAnsi"/>
          <w:szCs w:val="24"/>
        </w:rPr>
      </w:pPr>
      <w:r>
        <w:rPr>
          <w:rFonts w:cstheme="minorHAnsi" w:hint="eastAsia"/>
          <w:noProof/>
          <w:szCs w:val="24"/>
        </w:rPr>
        <w:lastRenderedPageBreak/>
        <w:drawing>
          <wp:inline distT="0" distB="0" distL="0" distR="0" wp14:anchorId="7419BB34" wp14:editId="46FB7AC8">
            <wp:extent cx="4823460" cy="3196282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789" cy="32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5D4" w14:textId="23DB7A3C" w:rsidR="001634A2" w:rsidRDefault="00AF26C3" w:rsidP="001634A2">
      <w:pPr>
        <w:rPr>
          <w:szCs w:val="24"/>
        </w:rPr>
      </w:pPr>
      <w:r>
        <w:rPr>
          <w:rFonts w:hint="eastAsia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17B73D1" wp14:editId="433D1267">
            <wp:extent cx="4808220" cy="2872740"/>
            <wp:effectExtent l="0" t="0" r="11430" b="38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84740BE-6D29-E7D7-5826-D7FC69F4D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5ED201F" w14:textId="64F6144F" w:rsidR="00AF26C3" w:rsidRDefault="00AF26C3" w:rsidP="001634A2">
      <w:pPr>
        <w:rPr>
          <w:szCs w:val="24"/>
        </w:rPr>
      </w:pPr>
    </w:p>
    <w:p w14:paraId="398E03CA" w14:textId="0177F1D5" w:rsidR="00AF26C3" w:rsidRPr="00AF26C3" w:rsidRDefault="00AF26C3" w:rsidP="00AF26C3">
      <w:pPr>
        <w:rPr>
          <w:rFonts w:eastAsia="微軟正黑體" w:cstheme="minorHAnsi"/>
          <w:szCs w:val="24"/>
        </w:rPr>
      </w:pPr>
      <w:r w:rsidRPr="00AF26C3">
        <w:rPr>
          <w:rFonts w:eastAsia="微軟正黑體" w:cstheme="minorHAnsi"/>
          <w:szCs w:val="24"/>
        </w:rPr>
        <w:t>(</w:t>
      </w:r>
      <w:r>
        <w:rPr>
          <w:rFonts w:eastAsia="微軟正黑體" w:cstheme="minorHAnsi" w:hint="eastAsia"/>
          <w:szCs w:val="24"/>
        </w:rPr>
        <w:t>4</w:t>
      </w:r>
      <w:r w:rsidRPr="00AF26C3">
        <w:rPr>
          <w:rFonts w:eastAsia="微軟正黑體" w:cstheme="minorHAnsi"/>
          <w:szCs w:val="24"/>
        </w:rPr>
        <w:t>)</w:t>
      </w:r>
    </w:p>
    <w:p w14:paraId="08E52D1F" w14:textId="4C20AF7F" w:rsidR="00597912" w:rsidRPr="00597912" w:rsidRDefault="00597912" w:rsidP="00597912">
      <w:pPr>
        <w:ind w:leftChars="100" w:left="240"/>
        <w:rPr>
          <w:szCs w:val="24"/>
        </w:rPr>
      </w:pPr>
      <w:r w:rsidRPr="00597912">
        <w:rPr>
          <w:szCs w:val="24"/>
        </w:rPr>
        <w:t>n100_0.1</w:t>
      </w:r>
      <w:r w:rsidRPr="00597912">
        <w:rPr>
          <w:szCs w:val="24"/>
        </w:rPr>
        <w:tab/>
      </w:r>
      <w:proofErr w:type="spellStart"/>
      <w:r w:rsidRPr="00597912">
        <w:rPr>
          <w:szCs w:val="24"/>
        </w:rPr>
        <w:t>block_</w:t>
      </w:r>
      <w:proofErr w:type="gramStart"/>
      <w:r w:rsidRPr="00597912">
        <w:rPr>
          <w:szCs w:val="24"/>
        </w:rPr>
        <w:t>area</w:t>
      </w:r>
      <w:proofErr w:type="spellEnd"/>
      <w:r w:rsidRPr="00597912">
        <w:rPr>
          <w:szCs w:val="24"/>
        </w:rPr>
        <w:t xml:space="preserve"> :</w:t>
      </w:r>
      <w:proofErr w:type="gramEnd"/>
      <w:r w:rsidRPr="00597912">
        <w:rPr>
          <w:szCs w:val="24"/>
        </w:rPr>
        <w:t xml:space="preserve"> 179501</w:t>
      </w:r>
      <w:r>
        <w:rPr>
          <w:rFonts w:hint="eastAsia"/>
          <w:szCs w:val="24"/>
        </w:rPr>
        <w:t xml:space="preserve">    </w:t>
      </w:r>
      <w:proofErr w:type="spellStart"/>
      <w:r w:rsidRPr="00597912">
        <w:rPr>
          <w:szCs w:val="24"/>
        </w:rPr>
        <w:t>Minarea</w:t>
      </w:r>
      <w:proofErr w:type="spellEnd"/>
      <w:r w:rsidRPr="00597912">
        <w:rPr>
          <w:szCs w:val="24"/>
        </w:rPr>
        <w:t>: 193158</w:t>
      </w:r>
      <w:r>
        <w:rPr>
          <w:rFonts w:hint="eastAsia"/>
          <w:szCs w:val="24"/>
        </w:rPr>
        <w:t xml:space="preserve">    r</w:t>
      </w:r>
      <w:r>
        <w:rPr>
          <w:szCs w:val="24"/>
        </w:rPr>
        <w:t>atio : 0.076</w:t>
      </w:r>
    </w:p>
    <w:p w14:paraId="5B00B75B" w14:textId="0348AF5E" w:rsidR="00597912" w:rsidRPr="00597912" w:rsidRDefault="00597912" w:rsidP="00597912">
      <w:pPr>
        <w:ind w:leftChars="100" w:left="240"/>
        <w:rPr>
          <w:szCs w:val="24"/>
        </w:rPr>
      </w:pPr>
      <w:r w:rsidRPr="00597912">
        <w:rPr>
          <w:szCs w:val="24"/>
        </w:rPr>
        <w:t>n100_0.15</w:t>
      </w:r>
      <w:r w:rsidRPr="00597912">
        <w:rPr>
          <w:szCs w:val="24"/>
        </w:rPr>
        <w:tab/>
      </w:r>
      <w:proofErr w:type="spellStart"/>
      <w:r w:rsidRPr="00597912">
        <w:rPr>
          <w:szCs w:val="24"/>
        </w:rPr>
        <w:t>block_</w:t>
      </w:r>
      <w:proofErr w:type="gramStart"/>
      <w:r w:rsidRPr="00597912">
        <w:rPr>
          <w:szCs w:val="24"/>
        </w:rPr>
        <w:t>area</w:t>
      </w:r>
      <w:proofErr w:type="spellEnd"/>
      <w:r w:rsidRPr="00597912">
        <w:rPr>
          <w:szCs w:val="24"/>
        </w:rPr>
        <w:t xml:space="preserve"> :</w:t>
      </w:r>
      <w:proofErr w:type="gramEnd"/>
      <w:r w:rsidRPr="00597912">
        <w:rPr>
          <w:szCs w:val="24"/>
        </w:rPr>
        <w:t xml:space="preserve"> 179501</w:t>
      </w:r>
      <w:r>
        <w:rPr>
          <w:rFonts w:hint="eastAsia"/>
          <w:szCs w:val="24"/>
        </w:rPr>
        <w:t xml:space="preserve">    </w:t>
      </w:r>
      <w:proofErr w:type="spellStart"/>
      <w:r w:rsidRPr="00597912">
        <w:rPr>
          <w:szCs w:val="24"/>
        </w:rPr>
        <w:t>Minarea</w:t>
      </w:r>
      <w:proofErr w:type="spellEnd"/>
      <w:r w:rsidRPr="00597912">
        <w:rPr>
          <w:szCs w:val="24"/>
        </w:rPr>
        <w:t>: 198414</w:t>
      </w:r>
      <w:r>
        <w:rPr>
          <w:rFonts w:hint="eastAsia"/>
          <w:szCs w:val="24"/>
        </w:rPr>
        <w:t xml:space="preserve">    r</w:t>
      </w:r>
      <w:r>
        <w:rPr>
          <w:szCs w:val="24"/>
        </w:rPr>
        <w:t>atio : 0.105</w:t>
      </w:r>
    </w:p>
    <w:p w14:paraId="458707A2" w14:textId="257B6F09" w:rsidR="00597912" w:rsidRPr="00597912" w:rsidRDefault="00597912" w:rsidP="00597912">
      <w:pPr>
        <w:ind w:leftChars="100" w:left="240"/>
        <w:rPr>
          <w:szCs w:val="24"/>
        </w:rPr>
      </w:pPr>
      <w:r w:rsidRPr="00597912">
        <w:rPr>
          <w:szCs w:val="24"/>
        </w:rPr>
        <w:t>n200_0.1</w:t>
      </w:r>
      <w:r w:rsidRPr="00597912">
        <w:rPr>
          <w:szCs w:val="24"/>
        </w:rPr>
        <w:tab/>
      </w:r>
      <w:proofErr w:type="spellStart"/>
      <w:r w:rsidRPr="00597912">
        <w:rPr>
          <w:szCs w:val="24"/>
        </w:rPr>
        <w:t>block_</w:t>
      </w:r>
      <w:proofErr w:type="gramStart"/>
      <w:r w:rsidRPr="00597912">
        <w:rPr>
          <w:szCs w:val="24"/>
        </w:rPr>
        <w:t>area</w:t>
      </w:r>
      <w:proofErr w:type="spellEnd"/>
      <w:r w:rsidRPr="00597912">
        <w:rPr>
          <w:szCs w:val="24"/>
        </w:rPr>
        <w:t xml:space="preserve"> :</w:t>
      </w:r>
      <w:proofErr w:type="gramEnd"/>
      <w:r w:rsidRPr="00597912">
        <w:rPr>
          <w:szCs w:val="24"/>
        </w:rPr>
        <w:t xml:space="preserve"> 175696</w:t>
      </w:r>
      <w:r>
        <w:rPr>
          <w:rFonts w:hint="eastAsia"/>
          <w:szCs w:val="24"/>
        </w:rPr>
        <w:t xml:space="preserve">    </w:t>
      </w:r>
      <w:proofErr w:type="spellStart"/>
      <w:r w:rsidRPr="00597912">
        <w:rPr>
          <w:szCs w:val="24"/>
        </w:rPr>
        <w:t>Minarea</w:t>
      </w:r>
      <w:proofErr w:type="spellEnd"/>
      <w:r w:rsidRPr="00597912">
        <w:rPr>
          <w:szCs w:val="24"/>
        </w:rPr>
        <w:t>: 191406</w:t>
      </w:r>
      <w:r>
        <w:rPr>
          <w:rFonts w:hint="eastAsia"/>
          <w:szCs w:val="24"/>
        </w:rPr>
        <w:t xml:space="preserve">    r</w:t>
      </w:r>
      <w:r>
        <w:rPr>
          <w:szCs w:val="24"/>
        </w:rPr>
        <w:t>atio : 0.0</w:t>
      </w:r>
      <w:r w:rsidR="00CC6B67">
        <w:rPr>
          <w:rFonts w:hint="eastAsia"/>
          <w:szCs w:val="24"/>
        </w:rPr>
        <w:t>89</w:t>
      </w:r>
    </w:p>
    <w:p w14:paraId="683CA911" w14:textId="6D1DE47E" w:rsidR="00597912" w:rsidRPr="00597912" w:rsidRDefault="00597912" w:rsidP="00597912">
      <w:pPr>
        <w:ind w:leftChars="100" w:left="240"/>
        <w:rPr>
          <w:szCs w:val="24"/>
        </w:rPr>
      </w:pPr>
      <w:r w:rsidRPr="00597912">
        <w:rPr>
          <w:szCs w:val="24"/>
        </w:rPr>
        <w:t>n200_0.15</w:t>
      </w:r>
      <w:r w:rsidRPr="00597912">
        <w:rPr>
          <w:szCs w:val="24"/>
        </w:rPr>
        <w:tab/>
      </w:r>
      <w:proofErr w:type="spellStart"/>
      <w:r w:rsidRPr="00597912">
        <w:rPr>
          <w:szCs w:val="24"/>
        </w:rPr>
        <w:t>block_</w:t>
      </w:r>
      <w:proofErr w:type="gramStart"/>
      <w:r w:rsidRPr="00597912">
        <w:rPr>
          <w:szCs w:val="24"/>
        </w:rPr>
        <w:t>area</w:t>
      </w:r>
      <w:proofErr w:type="spellEnd"/>
      <w:r w:rsidRPr="00597912">
        <w:rPr>
          <w:szCs w:val="24"/>
        </w:rPr>
        <w:t xml:space="preserve"> :</w:t>
      </w:r>
      <w:proofErr w:type="gramEnd"/>
      <w:r w:rsidRPr="00597912">
        <w:rPr>
          <w:szCs w:val="24"/>
        </w:rPr>
        <w:t xml:space="preserve"> 175696</w:t>
      </w:r>
      <w:r>
        <w:rPr>
          <w:rFonts w:hint="eastAsia"/>
          <w:szCs w:val="24"/>
        </w:rPr>
        <w:t xml:space="preserve">    </w:t>
      </w:r>
      <w:proofErr w:type="spellStart"/>
      <w:r w:rsidRPr="00597912">
        <w:rPr>
          <w:szCs w:val="24"/>
        </w:rPr>
        <w:t>Minarea</w:t>
      </w:r>
      <w:proofErr w:type="spellEnd"/>
      <w:r w:rsidRPr="00597912">
        <w:rPr>
          <w:szCs w:val="24"/>
        </w:rPr>
        <w:t>: 193984</w:t>
      </w:r>
      <w:r>
        <w:rPr>
          <w:rFonts w:hint="eastAsia"/>
          <w:szCs w:val="24"/>
        </w:rPr>
        <w:t xml:space="preserve">    r</w:t>
      </w:r>
      <w:r>
        <w:rPr>
          <w:szCs w:val="24"/>
        </w:rPr>
        <w:t>atio : 0.104</w:t>
      </w:r>
    </w:p>
    <w:p w14:paraId="7A2EDB7F" w14:textId="237B7B98" w:rsidR="00597912" w:rsidRPr="00597912" w:rsidRDefault="00597912" w:rsidP="00597912">
      <w:pPr>
        <w:ind w:leftChars="100" w:left="240"/>
        <w:rPr>
          <w:szCs w:val="24"/>
        </w:rPr>
      </w:pPr>
      <w:r w:rsidRPr="00597912">
        <w:rPr>
          <w:szCs w:val="24"/>
        </w:rPr>
        <w:t>n300_0.1</w:t>
      </w:r>
      <w:r w:rsidRPr="00597912">
        <w:rPr>
          <w:szCs w:val="24"/>
        </w:rPr>
        <w:tab/>
      </w:r>
      <w:proofErr w:type="spellStart"/>
      <w:r w:rsidRPr="00597912">
        <w:rPr>
          <w:szCs w:val="24"/>
        </w:rPr>
        <w:t>block_</w:t>
      </w:r>
      <w:proofErr w:type="gramStart"/>
      <w:r w:rsidRPr="00597912">
        <w:rPr>
          <w:szCs w:val="24"/>
        </w:rPr>
        <w:t>area</w:t>
      </w:r>
      <w:proofErr w:type="spellEnd"/>
      <w:r w:rsidRPr="00597912">
        <w:rPr>
          <w:szCs w:val="24"/>
        </w:rPr>
        <w:t xml:space="preserve"> :</w:t>
      </w:r>
      <w:proofErr w:type="gramEnd"/>
      <w:r w:rsidRPr="00597912">
        <w:rPr>
          <w:szCs w:val="24"/>
        </w:rPr>
        <w:t xml:space="preserve"> 273170 </w:t>
      </w:r>
      <w:r>
        <w:rPr>
          <w:rFonts w:hint="eastAsia"/>
          <w:szCs w:val="24"/>
        </w:rPr>
        <w:t xml:space="preserve">   </w:t>
      </w:r>
      <w:proofErr w:type="spellStart"/>
      <w:r w:rsidRPr="00597912">
        <w:rPr>
          <w:szCs w:val="24"/>
        </w:rPr>
        <w:t>Minarea</w:t>
      </w:r>
      <w:proofErr w:type="spellEnd"/>
      <w:r w:rsidRPr="00597912">
        <w:rPr>
          <w:szCs w:val="24"/>
        </w:rPr>
        <w:t>: 294833</w:t>
      </w:r>
      <w:r>
        <w:rPr>
          <w:rFonts w:hint="eastAsia"/>
          <w:szCs w:val="24"/>
        </w:rPr>
        <w:t xml:space="preserve">    r</w:t>
      </w:r>
      <w:r>
        <w:rPr>
          <w:szCs w:val="24"/>
        </w:rPr>
        <w:t>atio : 0.</w:t>
      </w:r>
      <w:r w:rsidR="002F250E">
        <w:rPr>
          <w:szCs w:val="24"/>
        </w:rPr>
        <w:t>079</w:t>
      </w:r>
    </w:p>
    <w:p w14:paraId="4F760CBD" w14:textId="6DC79D61" w:rsidR="00AF26C3" w:rsidRDefault="00597912" w:rsidP="00597912">
      <w:pPr>
        <w:ind w:leftChars="100" w:left="240"/>
        <w:rPr>
          <w:szCs w:val="24"/>
        </w:rPr>
      </w:pPr>
      <w:r w:rsidRPr="00597912">
        <w:rPr>
          <w:szCs w:val="24"/>
        </w:rPr>
        <w:t>n300_0.15</w:t>
      </w:r>
      <w:r w:rsidRPr="00597912">
        <w:rPr>
          <w:szCs w:val="24"/>
        </w:rPr>
        <w:tab/>
      </w:r>
      <w:proofErr w:type="spellStart"/>
      <w:r w:rsidRPr="00597912">
        <w:rPr>
          <w:szCs w:val="24"/>
        </w:rPr>
        <w:t>block_</w:t>
      </w:r>
      <w:proofErr w:type="gramStart"/>
      <w:r w:rsidRPr="00597912">
        <w:rPr>
          <w:szCs w:val="24"/>
        </w:rPr>
        <w:t>area</w:t>
      </w:r>
      <w:proofErr w:type="spellEnd"/>
      <w:r w:rsidRPr="00597912">
        <w:rPr>
          <w:szCs w:val="24"/>
        </w:rPr>
        <w:t xml:space="preserve"> :</w:t>
      </w:r>
      <w:proofErr w:type="gramEnd"/>
      <w:r w:rsidRPr="00597912">
        <w:rPr>
          <w:szCs w:val="24"/>
        </w:rPr>
        <w:t xml:space="preserve"> 273170</w:t>
      </w:r>
      <w:r>
        <w:rPr>
          <w:rFonts w:hint="eastAsia"/>
          <w:szCs w:val="24"/>
        </w:rPr>
        <w:t xml:space="preserve">   </w:t>
      </w:r>
      <w:r w:rsidRPr="00597912">
        <w:rPr>
          <w:szCs w:val="24"/>
        </w:rPr>
        <w:t xml:space="preserve"> </w:t>
      </w:r>
      <w:proofErr w:type="spellStart"/>
      <w:r w:rsidRPr="00597912">
        <w:rPr>
          <w:szCs w:val="24"/>
        </w:rPr>
        <w:t>Minarea</w:t>
      </w:r>
      <w:proofErr w:type="spellEnd"/>
      <w:r w:rsidRPr="00597912">
        <w:rPr>
          <w:szCs w:val="24"/>
        </w:rPr>
        <w:t>: 302978</w:t>
      </w:r>
      <w:r>
        <w:rPr>
          <w:rFonts w:hint="eastAsia"/>
          <w:szCs w:val="24"/>
        </w:rPr>
        <w:t xml:space="preserve">    r</w:t>
      </w:r>
      <w:r>
        <w:rPr>
          <w:szCs w:val="24"/>
        </w:rPr>
        <w:t>atio : 0.</w:t>
      </w:r>
      <w:r w:rsidR="002F250E">
        <w:rPr>
          <w:szCs w:val="24"/>
        </w:rPr>
        <w:t>109</w:t>
      </w:r>
    </w:p>
    <w:p w14:paraId="1DED82DC" w14:textId="3BC1E5B3" w:rsidR="002F250E" w:rsidRDefault="002F250E" w:rsidP="00597912">
      <w:pPr>
        <w:ind w:leftChars="100" w:left="240"/>
        <w:rPr>
          <w:szCs w:val="24"/>
        </w:rPr>
      </w:pPr>
    </w:p>
    <w:p w14:paraId="1895CB36" w14:textId="2BB5DC44" w:rsidR="002F250E" w:rsidRDefault="002F250E" w:rsidP="00597912">
      <w:pPr>
        <w:ind w:leftChars="100" w:left="240"/>
        <w:rPr>
          <w:szCs w:val="24"/>
        </w:rPr>
      </w:pPr>
      <w:r>
        <w:rPr>
          <w:rFonts w:hint="eastAsia"/>
          <w:szCs w:val="24"/>
        </w:rPr>
        <w:t>最小為</w:t>
      </w:r>
      <w:r>
        <w:rPr>
          <w:rFonts w:hint="eastAsia"/>
          <w:szCs w:val="24"/>
        </w:rPr>
        <w:t xml:space="preserve"> </w:t>
      </w:r>
      <w:r w:rsidR="00CC6B67">
        <w:rPr>
          <w:rFonts w:hint="eastAsia"/>
          <w:szCs w:val="24"/>
        </w:rPr>
        <w:t>0.076</w:t>
      </w:r>
    </w:p>
    <w:p w14:paraId="65870A95" w14:textId="08ADE8C6" w:rsidR="002F250E" w:rsidRDefault="002F250E" w:rsidP="00597912">
      <w:pPr>
        <w:ind w:leftChars="100" w:left="240"/>
        <w:rPr>
          <w:szCs w:val="24"/>
        </w:rPr>
      </w:pPr>
    </w:p>
    <w:p w14:paraId="0FE9D868" w14:textId="414CED54" w:rsidR="002F250E" w:rsidRPr="00AF26C3" w:rsidRDefault="002F250E" w:rsidP="002F250E">
      <w:pPr>
        <w:rPr>
          <w:rFonts w:eastAsia="微軟正黑體" w:cstheme="minorHAnsi"/>
          <w:szCs w:val="24"/>
        </w:rPr>
      </w:pPr>
      <w:r w:rsidRPr="00AF26C3">
        <w:rPr>
          <w:rFonts w:eastAsia="微軟正黑體" w:cstheme="minorHAnsi"/>
          <w:szCs w:val="24"/>
        </w:rPr>
        <w:lastRenderedPageBreak/>
        <w:t>(</w:t>
      </w:r>
      <w:r>
        <w:rPr>
          <w:rFonts w:eastAsia="微軟正黑體" w:cstheme="minorHAnsi" w:hint="eastAsia"/>
          <w:szCs w:val="24"/>
        </w:rPr>
        <w:t>5</w:t>
      </w:r>
      <w:r w:rsidRPr="00AF26C3">
        <w:rPr>
          <w:rFonts w:eastAsia="微軟正黑體" w:cstheme="minorHAnsi"/>
          <w:szCs w:val="24"/>
        </w:rPr>
        <w:t>)</w:t>
      </w:r>
    </w:p>
    <w:p w14:paraId="7C1768FC" w14:textId="77777777" w:rsidR="00CC6B67" w:rsidRDefault="002F250E" w:rsidP="002F250E">
      <w:pPr>
        <w:ind w:left="480"/>
        <w:rPr>
          <w:szCs w:val="24"/>
        </w:rPr>
      </w:pPr>
      <w:r>
        <w:rPr>
          <w:rFonts w:hint="eastAsia"/>
          <w:szCs w:val="24"/>
        </w:rPr>
        <w:t>我初始化的</w:t>
      </w:r>
      <w:r>
        <w:rPr>
          <w:szCs w:val="24"/>
        </w:rPr>
        <w:t>polish</w:t>
      </w:r>
      <w:r>
        <w:rPr>
          <w:rFonts w:hint="eastAsia"/>
          <w:szCs w:val="24"/>
        </w:rPr>
        <w:t>與他不同，我是盡量將同高的</w:t>
      </w:r>
      <w:r>
        <w:rPr>
          <w:rFonts w:hint="eastAsia"/>
          <w:szCs w:val="24"/>
        </w:rPr>
        <w:t>b</w:t>
      </w:r>
      <w:r>
        <w:rPr>
          <w:szCs w:val="24"/>
        </w:rPr>
        <w:t>lock</w:t>
      </w:r>
      <w:r>
        <w:rPr>
          <w:rFonts w:hint="eastAsia"/>
          <w:szCs w:val="24"/>
        </w:rPr>
        <w:t>擺一起</w:t>
      </w:r>
      <w:r w:rsidR="00721F63">
        <w:rPr>
          <w:rFonts w:hint="eastAsia"/>
          <w:szCs w:val="24"/>
        </w:rPr>
        <w:t>，碰到</w:t>
      </w:r>
      <w:r w:rsidR="00721F63">
        <w:rPr>
          <w:rFonts w:hint="eastAsia"/>
          <w:szCs w:val="24"/>
        </w:rPr>
        <w:t>o</w:t>
      </w:r>
      <w:r w:rsidR="00721F63">
        <w:rPr>
          <w:szCs w:val="24"/>
        </w:rPr>
        <w:t>utline</w:t>
      </w:r>
      <w:r w:rsidR="00721F63">
        <w:rPr>
          <w:rFonts w:hint="eastAsia"/>
          <w:szCs w:val="24"/>
        </w:rPr>
        <w:t>邊緣就往上繼續疊</w:t>
      </w:r>
      <w:r w:rsidR="00CC6B67">
        <w:rPr>
          <w:rFonts w:hint="eastAsia"/>
          <w:szCs w:val="24"/>
        </w:rPr>
        <w:t>，是為了在開始就提供一個接近方形且面積小的</w:t>
      </w:r>
    </w:p>
    <w:p w14:paraId="63C5AA60" w14:textId="05F57BB3" w:rsidR="002F250E" w:rsidRDefault="00CC6B67" w:rsidP="002F250E">
      <w:pPr>
        <w:ind w:left="480"/>
        <w:rPr>
          <w:szCs w:val="24"/>
        </w:rPr>
      </w:pPr>
      <w:r>
        <w:rPr>
          <w:rFonts w:hint="eastAsia"/>
          <w:szCs w:val="24"/>
        </w:rPr>
        <w:t>s</w:t>
      </w:r>
      <w:r>
        <w:rPr>
          <w:szCs w:val="24"/>
        </w:rPr>
        <w:t>olution</w:t>
      </w:r>
      <w:r w:rsidR="009F68AD">
        <w:rPr>
          <w:rFonts w:hint="eastAsia"/>
          <w:szCs w:val="24"/>
        </w:rPr>
        <w:t>。</w:t>
      </w:r>
    </w:p>
    <w:p w14:paraId="2226F6F5" w14:textId="77777777" w:rsidR="00721F63" w:rsidRDefault="00721F63" w:rsidP="00721F63">
      <w:pPr>
        <w:ind w:left="480"/>
        <w:rPr>
          <w:szCs w:val="24"/>
        </w:rPr>
      </w:pPr>
      <w:r>
        <w:rPr>
          <w:rFonts w:hint="eastAsia"/>
          <w:szCs w:val="24"/>
        </w:rPr>
        <w:t>我的</w:t>
      </w:r>
      <w:r w:rsidR="002F250E">
        <w:rPr>
          <w:rFonts w:hint="eastAsia"/>
          <w:szCs w:val="24"/>
        </w:rPr>
        <w:t>cost function</w:t>
      </w:r>
      <w:r w:rsidR="002F250E">
        <w:rPr>
          <w:rFonts w:hint="eastAsia"/>
          <w:szCs w:val="24"/>
        </w:rPr>
        <w:t>與他不同</w:t>
      </w:r>
      <w:r>
        <w:rPr>
          <w:rFonts w:hint="eastAsia"/>
          <w:szCs w:val="24"/>
        </w:rPr>
        <w:t>，在超出</w:t>
      </w:r>
      <w:r>
        <w:rPr>
          <w:rFonts w:hint="eastAsia"/>
          <w:szCs w:val="24"/>
        </w:rPr>
        <w:t>outline</w:t>
      </w:r>
      <w:r>
        <w:rPr>
          <w:rFonts w:hint="eastAsia"/>
          <w:szCs w:val="24"/>
        </w:rPr>
        <w:t>的情況下</w:t>
      </w:r>
      <w:r>
        <w:rPr>
          <w:szCs w:val="24"/>
        </w:rPr>
        <w:t>area</w:t>
      </w:r>
      <w:r>
        <w:rPr>
          <w:rFonts w:hint="eastAsia"/>
          <w:szCs w:val="24"/>
        </w:rPr>
        <w:t>和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w</w:t>
      </w:r>
      <w:r>
        <w:rPr>
          <w:szCs w:val="24"/>
        </w:rPr>
        <w:t>ire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</w:t>
      </w:r>
      <w:r>
        <w:rPr>
          <w:szCs w:val="24"/>
        </w:rPr>
        <w:t>ost</w:t>
      </w:r>
      <w:r>
        <w:rPr>
          <w:rFonts w:hint="eastAsia"/>
          <w:szCs w:val="24"/>
        </w:rPr>
        <w:t>和最大只能為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，超出</w:t>
      </w:r>
      <w:r>
        <w:rPr>
          <w:rFonts w:hint="eastAsia"/>
          <w:szCs w:val="24"/>
        </w:rPr>
        <w:t>outline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p</w:t>
      </w:r>
      <w:r>
        <w:rPr>
          <w:szCs w:val="24"/>
        </w:rPr>
        <w:t>enalty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m</w:t>
      </w:r>
      <w:r>
        <w:rPr>
          <w:szCs w:val="24"/>
        </w:rPr>
        <w:t>ax(</w:t>
      </w:r>
      <w:r>
        <w:rPr>
          <w:rFonts w:hint="eastAsia"/>
          <w:szCs w:val="24"/>
        </w:rPr>
        <w:t>超出的高</w:t>
      </w:r>
      <w:r>
        <w:rPr>
          <w:rFonts w:hint="eastAsia"/>
          <w:szCs w:val="24"/>
        </w:rPr>
        <w:t xml:space="preserve"> 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超出的寬</w:t>
      </w:r>
      <w:r>
        <w:rPr>
          <w:szCs w:val="24"/>
        </w:rPr>
        <w:t>)</w:t>
      </w:r>
      <w:r>
        <w:rPr>
          <w:rFonts w:hint="eastAsia"/>
          <w:szCs w:val="24"/>
        </w:rPr>
        <w:t>^2</w:t>
      </w:r>
      <w:r>
        <w:rPr>
          <w:rFonts w:hint="eastAsia"/>
          <w:szCs w:val="24"/>
        </w:rPr>
        <w:t>，</w:t>
      </w:r>
    </w:p>
    <w:p w14:paraId="12C7A3F6" w14:textId="4B9F0AE2" w:rsidR="002F250E" w:rsidRDefault="00721F63" w:rsidP="00721F63">
      <w:pPr>
        <w:ind w:left="480"/>
        <w:rPr>
          <w:szCs w:val="24"/>
        </w:rPr>
      </w:pPr>
      <w:r>
        <w:rPr>
          <w:rFonts w:hint="eastAsia"/>
          <w:szCs w:val="24"/>
        </w:rPr>
        <w:t>而若在</w:t>
      </w:r>
      <w:r>
        <w:rPr>
          <w:rFonts w:hint="eastAsia"/>
          <w:szCs w:val="24"/>
        </w:rPr>
        <w:t>o</w:t>
      </w:r>
      <w:r>
        <w:rPr>
          <w:szCs w:val="24"/>
        </w:rPr>
        <w:t>utline</w:t>
      </w:r>
      <w:r>
        <w:rPr>
          <w:rFonts w:hint="eastAsia"/>
          <w:szCs w:val="24"/>
        </w:rPr>
        <w:t>中</w:t>
      </w:r>
      <w:r>
        <w:rPr>
          <w:rFonts w:hint="eastAsia"/>
          <w:szCs w:val="24"/>
        </w:rPr>
        <w:t>p</w:t>
      </w:r>
      <w:r>
        <w:rPr>
          <w:szCs w:val="24"/>
        </w:rPr>
        <w:t>enalty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，這</w:t>
      </w:r>
      <w:r w:rsidR="00E971FD">
        <w:rPr>
          <w:rFonts w:hint="eastAsia"/>
          <w:szCs w:val="24"/>
        </w:rPr>
        <w:t>種</w:t>
      </w:r>
      <w:r w:rsidR="00E971FD">
        <w:rPr>
          <w:szCs w:val="24"/>
        </w:rPr>
        <w:t>penalty</w:t>
      </w:r>
      <w:r>
        <w:rPr>
          <w:rFonts w:hint="eastAsia"/>
          <w:szCs w:val="24"/>
        </w:rPr>
        <w:t>可以讓形狀維持在接近正方形，並且會先收縮到</w:t>
      </w:r>
      <w:r>
        <w:rPr>
          <w:szCs w:val="24"/>
        </w:rPr>
        <w:t>outline</w:t>
      </w:r>
      <w:r>
        <w:rPr>
          <w:rFonts w:hint="eastAsia"/>
          <w:szCs w:val="24"/>
        </w:rPr>
        <w:t>中再優化</w:t>
      </w:r>
      <w:r>
        <w:rPr>
          <w:szCs w:val="24"/>
        </w:rPr>
        <w:t>area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w</w:t>
      </w:r>
      <w:r>
        <w:rPr>
          <w:szCs w:val="24"/>
        </w:rPr>
        <w:t>ire</w:t>
      </w:r>
      <w:r>
        <w:rPr>
          <w:rFonts w:hint="eastAsia"/>
          <w:szCs w:val="24"/>
        </w:rPr>
        <w:t>。</w:t>
      </w:r>
    </w:p>
    <w:p w14:paraId="14DF236A" w14:textId="4F5E664F" w:rsidR="00721F63" w:rsidRDefault="00721F63" w:rsidP="00721F63">
      <w:pPr>
        <w:rPr>
          <w:szCs w:val="24"/>
        </w:rPr>
      </w:pPr>
    </w:p>
    <w:p w14:paraId="7387C581" w14:textId="6CC50A91" w:rsidR="00721F63" w:rsidRDefault="00721F63" w:rsidP="00721F63">
      <w:pPr>
        <w:rPr>
          <w:szCs w:val="24"/>
        </w:rPr>
      </w:pPr>
      <w:r>
        <w:rPr>
          <w:rFonts w:hint="eastAsia"/>
          <w:szCs w:val="24"/>
        </w:rPr>
        <w:t>(6)</w:t>
      </w:r>
    </w:p>
    <w:p w14:paraId="5E335143" w14:textId="6A0B172F" w:rsidR="00721F63" w:rsidRDefault="00721F63" w:rsidP="00721F63">
      <w:pPr>
        <w:ind w:left="480"/>
        <w:rPr>
          <w:szCs w:val="24"/>
        </w:rPr>
      </w:pPr>
      <w:r>
        <w:rPr>
          <w:rFonts w:hint="eastAsia"/>
          <w:szCs w:val="24"/>
        </w:rPr>
        <w:t>如</w:t>
      </w:r>
      <w:r>
        <w:rPr>
          <w:rFonts w:hint="eastAsia"/>
          <w:szCs w:val="24"/>
        </w:rPr>
        <w:t>(5)</w:t>
      </w:r>
      <w:r>
        <w:rPr>
          <w:rFonts w:hint="eastAsia"/>
          <w:szCs w:val="24"/>
        </w:rPr>
        <w:t>所述，照這種初始化的排法，原始</w:t>
      </w:r>
      <w:r>
        <w:rPr>
          <w:szCs w:val="24"/>
        </w:rPr>
        <w:t>floorplan</w:t>
      </w:r>
      <w:r>
        <w:rPr>
          <w:rFonts w:hint="eastAsia"/>
          <w:szCs w:val="24"/>
        </w:rPr>
        <w:t>就已經為一個在</w:t>
      </w:r>
      <w:r>
        <w:rPr>
          <w:rFonts w:hint="eastAsia"/>
          <w:szCs w:val="24"/>
        </w:rPr>
        <w:t>o</w:t>
      </w:r>
      <w:r>
        <w:rPr>
          <w:szCs w:val="24"/>
        </w:rPr>
        <w:t>utline</w:t>
      </w:r>
      <w:r>
        <w:rPr>
          <w:rFonts w:hint="eastAsia"/>
          <w:szCs w:val="24"/>
        </w:rPr>
        <w:t>中或接近</w:t>
      </w:r>
      <w:r>
        <w:rPr>
          <w:rFonts w:hint="eastAsia"/>
          <w:szCs w:val="24"/>
        </w:rPr>
        <w:t>outline</w:t>
      </w:r>
      <w:r>
        <w:rPr>
          <w:rFonts w:hint="eastAsia"/>
          <w:szCs w:val="24"/>
        </w:rPr>
        <w:t>的解，所以可以大大縮短時間</w:t>
      </w:r>
      <w:r w:rsidR="00BE55D7">
        <w:rPr>
          <w:rFonts w:hint="eastAsia"/>
          <w:szCs w:val="24"/>
        </w:rPr>
        <w:t>。</w:t>
      </w:r>
    </w:p>
    <w:p w14:paraId="4685599D" w14:textId="4DB35A74" w:rsidR="00723119" w:rsidRDefault="00723119" w:rsidP="00721F63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若不使用結果如下</w:t>
      </w:r>
    </w:p>
    <w:p w14:paraId="45A1EEE6" w14:textId="74A20581" w:rsidR="00723119" w:rsidRDefault="00723119" w:rsidP="00721F63">
      <w:pPr>
        <w:ind w:left="480"/>
        <w:rPr>
          <w:szCs w:val="24"/>
        </w:rPr>
      </w:pPr>
      <w:r w:rsidRPr="00723119">
        <w:rPr>
          <w:szCs w:val="24"/>
        </w:rPr>
        <w:drawing>
          <wp:inline distT="0" distB="0" distL="0" distR="0" wp14:anchorId="4F51E6C4" wp14:editId="1CAB132B">
            <wp:extent cx="5274310" cy="85344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1F40" w14:textId="50DD7288" w:rsidR="00723119" w:rsidRDefault="00723119" w:rsidP="00721F63">
      <w:pPr>
        <w:ind w:left="480"/>
        <w:rPr>
          <w:szCs w:val="24"/>
        </w:rPr>
      </w:pPr>
      <w:r>
        <w:rPr>
          <w:szCs w:val="24"/>
        </w:rPr>
        <w:t>Wirelength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309559</w:t>
      </w:r>
    </w:p>
    <w:p w14:paraId="5A7FA0F9" w14:textId="37E3C867" w:rsidR="00723119" w:rsidRDefault="00723119" w:rsidP="00721F63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71F0A3A" wp14:editId="6A651728">
            <wp:extent cx="2377440" cy="3002280"/>
            <wp:effectExtent l="0" t="0" r="3810" b="7620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 wp14:anchorId="388BF90D" wp14:editId="3CE9A865">
            <wp:extent cx="2506980" cy="3007995"/>
            <wp:effectExtent l="0" t="0" r="7620" b="1905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603A93" w14:textId="77777777" w:rsidR="00723119" w:rsidRDefault="00723119" w:rsidP="00721F63">
      <w:pPr>
        <w:ind w:left="480"/>
        <w:rPr>
          <w:rFonts w:hint="eastAsia"/>
          <w:szCs w:val="24"/>
        </w:rPr>
      </w:pPr>
    </w:p>
    <w:p w14:paraId="14BE592D" w14:textId="77777777" w:rsidR="00723119" w:rsidRDefault="00723119" w:rsidP="00721F63">
      <w:pPr>
        <w:ind w:left="480"/>
        <w:rPr>
          <w:rFonts w:hint="eastAsia"/>
          <w:szCs w:val="24"/>
        </w:rPr>
      </w:pPr>
    </w:p>
    <w:p w14:paraId="49C82D22" w14:textId="73538DA1" w:rsidR="00BE55D7" w:rsidRDefault="00BE55D7" w:rsidP="00BE55D7">
      <w:pPr>
        <w:rPr>
          <w:szCs w:val="24"/>
        </w:rPr>
      </w:pPr>
    </w:p>
    <w:p w14:paraId="676D49CE" w14:textId="66B54876" w:rsidR="00723119" w:rsidRDefault="00723119" w:rsidP="00BE55D7">
      <w:pPr>
        <w:rPr>
          <w:szCs w:val="24"/>
        </w:rPr>
      </w:pPr>
    </w:p>
    <w:p w14:paraId="53A9D4E5" w14:textId="355942F6" w:rsidR="00723119" w:rsidRDefault="00723119" w:rsidP="00BE55D7">
      <w:pPr>
        <w:rPr>
          <w:szCs w:val="24"/>
        </w:rPr>
      </w:pPr>
    </w:p>
    <w:p w14:paraId="3C6AB52E" w14:textId="77777777" w:rsidR="00723119" w:rsidRDefault="00723119" w:rsidP="00BE55D7">
      <w:pPr>
        <w:rPr>
          <w:rFonts w:hint="eastAsia"/>
          <w:szCs w:val="24"/>
        </w:rPr>
      </w:pPr>
    </w:p>
    <w:p w14:paraId="305BAB5B" w14:textId="386A1E77" w:rsidR="00BE55D7" w:rsidRDefault="00BE55D7" w:rsidP="00BE55D7">
      <w:pPr>
        <w:rPr>
          <w:szCs w:val="24"/>
        </w:rPr>
      </w:pPr>
      <w:r>
        <w:rPr>
          <w:rFonts w:hint="eastAsia"/>
          <w:szCs w:val="24"/>
        </w:rPr>
        <w:lastRenderedPageBreak/>
        <w:t>(7)</w:t>
      </w:r>
    </w:p>
    <w:p w14:paraId="5A1F7CF1" w14:textId="071BAF45" w:rsidR="00BE55D7" w:rsidRDefault="00BE55D7" w:rsidP="00723119">
      <w:pPr>
        <w:ind w:left="480"/>
        <w:rPr>
          <w:szCs w:val="24"/>
        </w:rPr>
      </w:pPr>
      <w:r>
        <w:rPr>
          <w:rFonts w:hint="eastAsia"/>
          <w:szCs w:val="24"/>
        </w:rPr>
        <w:t>我的結果：</w:t>
      </w:r>
      <w:r w:rsidR="00723119">
        <w:rPr>
          <w:rFonts w:hint="eastAsia"/>
          <w:szCs w:val="24"/>
        </w:rPr>
        <w:t xml:space="preserve">       </w:t>
      </w:r>
      <w:r w:rsidR="00723119">
        <w:rPr>
          <w:noProof/>
          <w:szCs w:val="24"/>
        </w:rPr>
        <w:drawing>
          <wp:inline distT="0" distB="0" distL="0" distR="0" wp14:anchorId="48B6F0AC" wp14:editId="2D3BD8DE">
            <wp:extent cx="5075360" cy="2911092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2353" w:tblpY="-11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51"/>
        <w:gridCol w:w="1252"/>
        <w:gridCol w:w="1251"/>
        <w:gridCol w:w="1251"/>
        <w:gridCol w:w="1252"/>
      </w:tblGrid>
      <w:tr w:rsidR="00BE55D7" w14:paraId="15D705A1" w14:textId="77777777" w:rsidTr="00BE55D7">
        <w:trPr>
          <w:trHeight w:val="380"/>
        </w:trPr>
        <w:tc>
          <w:tcPr>
            <w:tcW w:w="3754" w:type="dxa"/>
            <w:gridSpan w:val="3"/>
            <w:shd w:val="clear" w:color="auto" w:fill="ED7D31" w:themeFill="accent2"/>
          </w:tcPr>
          <w:p w14:paraId="52F87089" w14:textId="5BAF80BB" w:rsidR="00BE55D7" w:rsidRPr="00BE55D7" w:rsidRDefault="00BE55D7" w:rsidP="00BE55D7">
            <w:pPr>
              <w:jc w:val="center"/>
              <w:rPr>
                <w:color w:val="FFFFFF" w:themeColor="background1"/>
                <w:szCs w:val="24"/>
              </w:rPr>
            </w:pPr>
            <w:r w:rsidRPr="00BE55D7">
              <w:rPr>
                <w:rFonts w:hint="eastAsia"/>
                <w:color w:val="FFFFFF" w:themeColor="background1"/>
                <w:szCs w:val="24"/>
              </w:rPr>
              <w:t>W</w:t>
            </w:r>
            <w:r w:rsidRPr="00BE55D7">
              <w:rPr>
                <w:color w:val="FFFFFF" w:themeColor="background1"/>
                <w:szCs w:val="24"/>
              </w:rPr>
              <w:t>irelength</w:t>
            </w:r>
          </w:p>
        </w:tc>
        <w:tc>
          <w:tcPr>
            <w:tcW w:w="3754" w:type="dxa"/>
            <w:gridSpan w:val="3"/>
            <w:shd w:val="clear" w:color="auto" w:fill="ED7D31" w:themeFill="accent2"/>
          </w:tcPr>
          <w:p w14:paraId="31A6547D" w14:textId="7EA31079" w:rsidR="00BE55D7" w:rsidRPr="00BE55D7" w:rsidRDefault="00BE55D7" w:rsidP="00BE55D7">
            <w:pPr>
              <w:jc w:val="center"/>
              <w:rPr>
                <w:color w:val="FFFFFF" w:themeColor="background1"/>
                <w:szCs w:val="24"/>
              </w:rPr>
            </w:pPr>
            <w:r w:rsidRPr="00BE55D7">
              <w:rPr>
                <w:rFonts w:hint="eastAsia"/>
                <w:color w:val="FFFFFF" w:themeColor="background1"/>
                <w:szCs w:val="24"/>
              </w:rPr>
              <w:t>R</w:t>
            </w:r>
            <w:r w:rsidRPr="00BE55D7">
              <w:rPr>
                <w:color w:val="FFFFFF" w:themeColor="background1"/>
                <w:szCs w:val="24"/>
              </w:rPr>
              <w:t>untime</w:t>
            </w:r>
          </w:p>
        </w:tc>
      </w:tr>
      <w:tr w:rsidR="00BE55D7" w14:paraId="2DACB5F5" w14:textId="77777777" w:rsidTr="00BE55D7">
        <w:trPr>
          <w:trHeight w:val="380"/>
        </w:trPr>
        <w:tc>
          <w:tcPr>
            <w:tcW w:w="1251" w:type="dxa"/>
            <w:shd w:val="clear" w:color="auto" w:fill="D9D9D9" w:themeFill="background1" w:themeFillShade="D9"/>
          </w:tcPr>
          <w:p w14:paraId="74FFA3B0" w14:textId="40913A29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n100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0E378B9B" w14:textId="35215EFA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n200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03F365BF" w14:textId="5581C4C2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n300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B92F8D9" w14:textId="666CCAEC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n100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406179F8" w14:textId="76B1BB70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n200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7690F076" w14:textId="1B70B39F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n300</w:t>
            </w:r>
          </w:p>
        </w:tc>
      </w:tr>
      <w:tr w:rsidR="00BE55D7" w14:paraId="262E8857" w14:textId="77777777" w:rsidTr="00BE55D7">
        <w:trPr>
          <w:trHeight w:val="380"/>
        </w:trPr>
        <w:tc>
          <w:tcPr>
            <w:tcW w:w="1251" w:type="dxa"/>
          </w:tcPr>
          <w:p w14:paraId="50D7EF6A" w14:textId="53D2C94E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86230</w:t>
            </w:r>
          </w:p>
        </w:tc>
        <w:tc>
          <w:tcPr>
            <w:tcW w:w="1251" w:type="dxa"/>
          </w:tcPr>
          <w:p w14:paraId="070887C8" w14:textId="4FCC4878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41929</w:t>
            </w:r>
          </w:p>
        </w:tc>
        <w:tc>
          <w:tcPr>
            <w:tcW w:w="1252" w:type="dxa"/>
          </w:tcPr>
          <w:p w14:paraId="6D4DC810" w14:textId="3217A1C3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29303</w:t>
            </w:r>
          </w:p>
        </w:tc>
        <w:tc>
          <w:tcPr>
            <w:tcW w:w="1251" w:type="dxa"/>
          </w:tcPr>
          <w:p w14:paraId="5C0107CB" w14:textId="657D131F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.02</w:t>
            </w:r>
          </w:p>
        </w:tc>
        <w:tc>
          <w:tcPr>
            <w:tcW w:w="1251" w:type="dxa"/>
          </w:tcPr>
          <w:p w14:paraId="2E94EBDC" w14:textId="609D0E38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.03</w:t>
            </w:r>
          </w:p>
        </w:tc>
        <w:tc>
          <w:tcPr>
            <w:tcW w:w="1252" w:type="dxa"/>
          </w:tcPr>
          <w:p w14:paraId="22292D17" w14:textId="01062CC8" w:rsidR="00BE55D7" w:rsidRDefault="00BE55D7" w:rsidP="00BE55D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.04</w:t>
            </w:r>
          </w:p>
        </w:tc>
      </w:tr>
    </w:tbl>
    <w:p w14:paraId="64E6889A" w14:textId="75F15A23" w:rsidR="00BE55D7" w:rsidRDefault="00BE55D7" w:rsidP="00BE55D7">
      <w:pPr>
        <w:rPr>
          <w:szCs w:val="24"/>
        </w:rPr>
      </w:pPr>
    </w:p>
    <w:p w14:paraId="471BD724" w14:textId="1219659C" w:rsidR="00BE55D7" w:rsidRPr="00BE55D7" w:rsidRDefault="00BE55D7" w:rsidP="00BE55D7">
      <w:pPr>
        <w:rPr>
          <w:szCs w:val="24"/>
        </w:rPr>
      </w:pPr>
    </w:p>
    <w:p w14:paraId="735BC9DE" w14:textId="235C2C55" w:rsidR="00BE55D7" w:rsidRPr="00BE55D7" w:rsidRDefault="00BE55D7" w:rsidP="00BE55D7">
      <w:pPr>
        <w:rPr>
          <w:szCs w:val="24"/>
        </w:rPr>
      </w:pPr>
    </w:p>
    <w:p w14:paraId="122DF6DD" w14:textId="5EF571FF" w:rsidR="00BE55D7" w:rsidRDefault="00BE55D7" w:rsidP="00FC7B9F">
      <w:pPr>
        <w:ind w:left="480"/>
        <w:rPr>
          <w:szCs w:val="24"/>
        </w:rPr>
      </w:pPr>
    </w:p>
    <w:p w14:paraId="1707BB67" w14:textId="038C5E43" w:rsidR="00BE55D7" w:rsidRDefault="00BE55D7" w:rsidP="00BE55D7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與前三名比較</w:t>
      </w:r>
      <w:r w:rsidR="00FF0F1E">
        <w:rPr>
          <w:rFonts w:hint="eastAsia"/>
          <w:szCs w:val="24"/>
        </w:rPr>
        <w:t xml:space="preserve"> </w:t>
      </w:r>
      <w:r w:rsidR="000374A6">
        <w:rPr>
          <w:rFonts w:hint="eastAsia"/>
          <w:szCs w:val="24"/>
        </w:rPr>
        <w:t>(</w:t>
      </w:r>
      <w:r w:rsidR="000374A6">
        <w:rPr>
          <w:rFonts w:hint="eastAsia"/>
          <w:szCs w:val="24"/>
        </w:rPr>
        <w:t>增加或減少的</w:t>
      </w:r>
      <w:r w:rsidR="000374A6">
        <w:rPr>
          <w:rFonts w:hint="eastAsia"/>
          <w:szCs w:val="24"/>
        </w:rPr>
        <w:t xml:space="preserve"> %)</w:t>
      </w:r>
      <w:r>
        <w:rPr>
          <w:rFonts w:hint="eastAsia"/>
          <w:szCs w:val="24"/>
        </w:rPr>
        <w:t>：</w:t>
      </w:r>
    </w:p>
    <w:tbl>
      <w:tblPr>
        <w:tblStyle w:val="a4"/>
        <w:tblpPr w:leftFromText="180" w:rightFromText="180" w:vertAnchor="text" w:horzAnchor="page" w:tblpX="2353" w:tblpY="-11"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51"/>
        <w:gridCol w:w="1251"/>
        <w:gridCol w:w="1252"/>
        <w:gridCol w:w="1251"/>
        <w:gridCol w:w="1251"/>
        <w:gridCol w:w="1252"/>
      </w:tblGrid>
      <w:tr w:rsidR="00BE55D7" w14:paraId="1DC079B9" w14:textId="77777777" w:rsidTr="00BE55D7">
        <w:trPr>
          <w:trHeight w:val="380"/>
        </w:trPr>
        <w:tc>
          <w:tcPr>
            <w:tcW w:w="1251" w:type="dxa"/>
            <w:shd w:val="clear" w:color="auto" w:fill="ED7D31" w:themeFill="accent2"/>
          </w:tcPr>
          <w:p w14:paraId="7F8E9EE0" w14:textId="77777777" w:rsidR="00BE55D7" w:rsidRPr="00BE55D7" w:rsidRDefault="00BE55D7" w:rsidP="008C3306">
            <w:pPr>
              <w:jc w:val="center"/>
              <w:rPr>
                <w:color w:val="FFFFFF" w:themeColor="background1"/>
                <w:szCs w:val="24"/>
              </w:rPr>
            </w:pPr>
          </w:p>
        </w:tc>
        <w:tc>
          <w:tcPr>
            <w:tcW w:w="3754" w:type="dxa"/>
            <w:gridSpan w:val="3"/>
            <w:shd w:val="clear" w:color="auto" w:fill="ED7D31" w:themeFill="accent2"/>
          </w:tcPr>
          <w:p w14:paraId="1EAD2B39" w14:textId="0C930760" w:rsidR="00BE55D7" w:rsidRPr="00BE55D7" w:rsidRDefault="00BE55D7" w:rsidP="008C3306">
            <w:pPr>
              <w:jc w:val="center"/>
              <w:rPr>
                <w:color w:val="FFFFFF" w:themeColor="background1"/>
                <w:szCs w:val="24"/>
              </w:rPr>
            </w:pPr>
            <w:r w:rsidRPr="00BE55D7">
              <w:rPr>
                <w:rFonts w:hint="eastAsia"/>
                <w:color w:val="FFFFFF" w:themeColor="background1"/>
                <w:szCs w:val="24"/>
              </w:rPr>
              <w:t>W</w:t>
            </w:r>
            <w:r w:rsidRPr="00BE55D7">
              <w:rPr>
                <w:color w:val="FFFFFF" w:themeColor="background1"/>
                <w:szCs w:val="24"/>
              </w:rPr>
              <w:t>irelength</w:t>
            </w:r>
          </w:p>
        </w:tc>
        <w:tc>
          <w:tcPr>
            <w:tcW w:w="3754" w:type="dxa"/>
            <w:gridSpan w:val="3"/>
            <w:shd w:val="clear" w:color="auto" w:fill="ED7D31" w:themeFill="accent2"/>
          </w:tcPr>
          <w:p w14:paraId="745FE426" w14:textId="77777777" w:rsidR="00BE55D7" w:rsidRPr="00BE55D7" w:rsidRDefault="00BE55D7" w:rsidP="008C3306">
            <w:pPr>
              <w:jc w:val="center"/>
              <w:rPr>
                <w:color w:val="FFFFFF" w:themeColor="background1"/>
                <w:szCs w:val="24"/>
              </w:rPr>
            </w:pPr>
            <w:r w:rsidRPr="00BE55D7">
              <w:rPr>
                <w:rFonts w:hint="eastAsia"/>
                <w:color w:val="FFFFFF" w:themeColor="background1"/>
                <w:szCs w:val="24"/>
              </w:rPr>
              <w:t>R</w:t>
            </w:r>
            <w:r w:rsidRPr="00BE55D7">
              <w:rPr>
                <w:color w:val="FFFFFF" w:themeColor="background1"/>
                <w:szCs w:val="24"/>
              </w:rPr>
              <w:t>untime</w:t>
            </w:r>
          </w:p>
        </w:tc>
      </w:tr>
      <w:tr w:rsidR="00BE55D7" w14:paraId="79617112" w14:textId="77777777" w:rsidTr="00BE55D7">
        <w:trPr>
          <w:trHeight w:val="380"/>
        </w:trPr>
        <w:tc>
          <w:tcPr>
            <w:tcW w:w="1251" w:type="dxa"/>
            <w:shd w:val="clear" w:color="auto" w:fill="D9D9D9" w:themeFill="background1" w:themeFillShade="D9"/>
          </w:tcPr>
          <w:p w14:paraId="37030839" w14:textId="1E4EA399" w:rsidR="00BE55D7" w:rsidRDefault="00BE55D7" w:rsidP="008C33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Ra</w:t>
            </w:r>
            <w:r>
              <w:rPr>
                <w:szCs w:val="24"/>
              </w:rPr>
              <w:t>nk</w:t>
            </w:r>
            <w:r w:rsidR="00FF0F1E">
              <w:rPr>
                <w:szCs w:val="24"/>
              </w:rPr>
              <w:t>s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7C0A61AE" w14:textId="1D71EFA3" w:rsidR="00BE55D7" w:rsidRDefault="00BE55D7" w:rsidP="008C33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n100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3552483F" w14:textId="77777777" w:rsidR="00BE55D7" w:rsidRDefault="00BE55D7" w:rsidP="008C33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n200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30AA726D" w14:textId="77777777" w:rsidR="00BE55D7" w:rsidRDefault="00BE55D7" w:rsidP="008C33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n300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15F49BC3" w14:textId="77777777" w:rsidR="00BE55D7" w:rsidRDefault="00BE55D7" w:rsidP="008C33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n100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64084B59" w14:textId="77777777" w:rsidR="00BE55D7" w:rsidRDefault="00BE55D7" w:rsidP="008C33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n200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2D3F886C" w14:textId="77777777" w:rsidR="00BE55D7" w:rsidRDefault="00BE55D7" w:rsidP="008C330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n300</w:t>
            </w:r>
          </w:p>
        </w:tc>
      </w:tr>
      <w:tr w:rsidR="00BE55D7" w14:paraId="746640AB" w14:textId="77777777" w:rsidTr="00BE55D7">
        <w:trPr>
          <w:trHeight w:val="380"/>
        </w:trPr>
        <w:tc>
          <w:tcPr>
            <w:tcW w:w="1251" w:type="dxa"/>
          </w:tcPr>
          <w:p w14:paraId="027BE5E4" w14:textId="281D5F98" w:rsidR="00BE55D7" w:rsidRDefault="00FF0F1E" w:rsidP="008C33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251" w:type="dxa"/>
          </w:tcPr>
          <w:p w14:paraId="2A3BB793" w14:textId="43687436" w:rsidR="00BE55D7" w:rsidRDefault="00FF0F1E" w:rsidP="000374A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38%</w:t>
            </w:r>
          </w:p>
        </w:tc>
        <w:tc>
          <w:tcPr>
            <w:tcW w:w="1251" w:type="dxa"/>
          </w:tcPr>
          <w:p w14:paraId="4FFE5BF1" w14:textId="1FD3ED1B" w:rsidR="00BE55D7" w:rsidRDefault="00FF0F1E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49.3%</w:t>
            </w:r>
          </w:p>
        </w:tc>
        <w:tc>
          <w:tcPr>
            <w:tcW w:w="1252" w:type="dxa"/>
          </w:tcPr>
          <w:p w14:paraId="6C1A08B6" w14:textId="4C2A1DF1" w:rsidR="00BE55D7" w:rsidRDefault="00FF0F1E" w:rsidP="000374A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62.2%</w:t>
            </w:r>
          </w:p>
        </w:tc>
        <w:tc>
          <w:tcPr>
            <w:tcW w:w="1251" w:type="dxa"/>
          </w:tcPr>
          <w:p w14:paraId="3DCD17FE" w14:textId="0D4B5C98" w:rsidR="00BE55D7" w:rsidRPr="000374A6" w:rsidRDefault="000374A6" w:rsidP="000374A6">
            <w:pPr>
              <w:jc w:val="center"/>
              <w:rPr>
                <w:szCs w:val="24"/>
              </w:rPr>
            </w:pPr>
            <w:r w:rsidRPr="000374A6"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 xml:space="preserve"> </w:t>
            </w:r>
            <w:r w:rsidRPr="000374A6">
              <w:rPr>
                <w:rFonts w:hint="eastAsia"/>
                <w:szCs w:val="24"/>
              </w:rPr>
              <w:t>99.8</w:t>
            </w:r>
            <w:r>
              <w:rPr>
                <w:rFonts w:hint="eastAsia"/>
                <w:szCs w:val="24"/>
              </w:rPr>
              <w:t>5</w:t>
            </w:r>
            <w:r w:rsidRPr="000374A6">
              <w:rPr>
                <w:rFonts w:hint="eastAsia"/>
                <w:szCs w:val="24"/>
              </w:rPr>
              <w:t>%</w:t>
            </w:r>
          </w:p>
        </w:tc>
        <w:tc>
          <w:tcPr>
            <w:tcW w:w="1251" w:type="dxa"/>
          </w:tcPr>
          <w:p w14:paraId="001E3814" w14:textId="3ABB28F8" w:rsidR="00BE55D7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-99.96%</w:t>
            </w:r>
          </w:p>
        </w:tc>
        <w:tc>
          <w:tcPr>
            <w:tcW w:w="1252" w:type="dxa"/>
          </w:tcPr>
          <w:p w14:paraId="225A11B6" w14:textId="735A6D64" w:rsidR="00BE55D7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-99.98%</w:t>
            </w:r>
          </w:p>
        </w:tc>
      </w:tr>
      <w:tr w:rsidR="00FF0F1E" w14:paraId="60E445F7" w14:textId="77777777" w:rsidTr="00BE55D7">
        <w:trPr>
          <w:trHeight w:val="380"/>
        </w:trPr>
        <w:tc>
          <w:tcPr>
            <w:tcW w:w="1251" w:type="dxa"/>
          </w:tcPr>
          <w:p w14:paraId="2927AAE4" w14:textId="09E90F9B" w:rsidR="00FF0F1E" w:rsidRDefault="00FF0F1E" w:rsidP="008C33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51" w:type="dxa"/>
          </w:tcPr>
          <w:p w14:paraId="71D3BECC" w14:textId="193F202C" w:rsidR="00FF0F1E" w:rsidRDefault="00FF0F1E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36.7%</w:t>
            </w:r>
          </w:p>
        </w:tc>
        <w:tc>
          <w:tcPr>
            <w:tcW w:w="1251" w:type="dxa"/>
          </w:tcPr>
          <w:p w14:paraId="634B8D5F" w14:textId="203BDBE2" w:rsidR="00FF0F1E" w:rsidRDefault="00FF0F1E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42.7%</w:t>
            </w:r>
          </w:p>
        </w:tc>
        <w:tc>
          <w:tcPr>
            <w:tcW w:w="1252" w:type="dxa"/>
          </w:tcPr>
          <w:p w14:paraId="647B59B0" w14:textId="06CB86C3" w:rsidR="00FF0F1E" w:rsidRDefault="00FF0F1E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58.9%</w:t>
            </w:r>
          </w:p>
        </w:tc>
        <w:tc>
          <w:tcPr>
            <w:tcW w:w="1251" w:type="dxa"/>
          </w:tcPr>
          <w:p w14:paraId="6B2CAF85" w14:textId="4B75EF07" w:rsidR="00FF0F1E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- 99.92%</w:t>
            </w:r>
          </w:p>
        </w:tc>
        <w:tc>
          <w:tcPr>
            <w:tcW w:w="1251" w:type="dxa"/>
          </w:tcPr>
          <w:p w14:paraId="2C566173" w14:textId="51B10A4C" w:rsidR="00FF0F1E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-99.97%</w:t>
            </w:r>
          </w:p>
        </w:tc>
        <w:tc>
          <w:tcPr>
            <w:tcW w:w="1252" w:type="dxa"/>
          </w:tcPr>
          <w:p w14:paraId="08E5546B" w14:textId="6C6BCBF0" w:rsidR="00FF0F1E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-99.98%</w:t>
            </w:r>
          </w:p>
        </w:tc>
      </w:tr>
      <w:tr w:rsidR="00FF0F1E" w14:paraId="5F0A459C" w14:textId="77777777" w:rsidTr="00BE55D7">
        <w:trPr>
          <w:trHeight w:val="380"/>
        </w:trPr>
        <w:tc>
          <w:tcPr>
            <w:tcW w:w="1251" w:type="dxa"/>
          </w:tcPr>
          <w:p w14:paraId="43AB7E9A" w14:textId="4D08686D" w:rsidR="00FF0F1E" w:rsidRDefault="00FF0F1E" w:rsidP="008C330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51" w:type="dxa"/>
          </w:tcPr>
          <w:p w14:paraId="2524C2B2" w14:textId="25C208AF" w:rsidR="00FF0F1E" w:rsidRDefault="00FF0F1E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36.1%</w:t>
            </w:r>
          </w:p>
        </w:tc>
        <w:tc>
          <w:tcPr>
            <w:tcW w:w="1251" w:type="dxa"/>
          </w:tcPr>
          <w:p w14:paraId="0E4DFDF5" w14:textId="336F33FC" w:rsidR="00FF0F1E" w:rsidRDefault="00FF0F1E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38.1%</w:t>
            </w:r>
          </w:p>
        </w:tc>
        <w:tc>
          <w:tcPr>
            <w:tcW w:w="1252" w:type="dxa"/>
          </w:tcPr>
          <w:p w14:paraId="61146AEE" w14:textId="48FDA302" w:rsidR="00FF0F1E" w:rsidRDefault="00FF0F1E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+</w:t>
            </w:r>
            <w:r w:rsidR="000374A6"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52.1%</w:t>
            </w:r>
          </w:p>
        </w:tc>
        <w:tc>
          <w:tcPr>
            <w:tcW w:w="1251" w:type="dxa"/>
          </w:tcPr>
          <w:p w14:paraId="67571EE0" w14:textId="33011095" w:rsidR="00FF0F1E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- 99.94%</w:t>
            </w:r>
          </w:p>
        </w:tc>
        <w:tc>
          <w:tcPr>
            <w:tcW w:w="1251" w:type="dxa"/>
          </w:tcPr>
          <w:p w14:paraId="14485F3B" w14:textId="0C405543" w:rsidR="00FF0F1E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-99.98%</w:t>
            </w:r>
          </w:p>
        </w:tc>
        <w:tc>
          <w:tcPr>
            <w:tcW w:w="1252" w:type="dxa"/>
          </w:tcPr>
          <w:p w14:paraId="377A0478" w14:textId="7C7B5F36" w:rsidR="00FF0F1E" w:rsidRDefault="000374A6" w:rsidP="000374A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-99.99%</w:t>
            </w:r>
          </w:p>
        </w:tc>
      </w:tr>
    </w:tbl>
    <w:p w14:paraId="1B9C4B2F" w14:textId="24009953" w:rsidR="00BE55D7" w:rsidRDefault="00BE55D7" w:rsidP="00BE55D7">
      <w:pPr>
        <w:rPr>
          <w:szCs w:val="24"/>
        </w:rPr>
      </w:pPr>
    </w:p>
    <w:p w14:paraId="4606BE9F" w14:textId="0BCBBFD1" w:rsidR="000374A6" w:rsidRPr="000374A6" w:rsidRDefault="000374A6" w:rsidP="000374A6">
      <w:pPr>
        <w:rPr>
          <w:szCs w:val="24"/>
        </w:rPr>
      </w:pPr>
    </w:p>
    <w:p w14:paraId="228A778A" w14:textId="3518AEF8" w:rsidR="000374A6" w:rsidRPr="000374A6" w:rsidRDefault="000374A6" w:rsidP="000374A6">
      <w:pPr>
        <w:rPr>
          <w:szCs w:val="24"/>
        </w:rPr>
      </w:pPr>
    </w:p>
    <w:p w14:paraId="0EFD1EAA" w14:textId="1F8E0693" w:rsidR="000374A6" w:rsidRPr="000374A6" w:rsidRDefault="000374A6" w:rsidP="000374A6">
      <w:pPr>
        <w:rPr>
          <w:szCs w:val="24"/>
        </w:rPr>
      </w:pPr>
    </w:p>
    <w:p w14:paraId="269EEC54" w14:textId="39DD0B76" w:rsidR="000374A6" w:rsidRPr="000374A6" w:rsidRDefault="000374A6" w:rsidP="000374A6">
      <w:pPr>
        <w:rPr>
          <w:szCs w:val="24"/>
        </w:rPr>
      </w:pPr>
    </w:p>
    <w:p w14:paraId="700D8980" w14:textId="5260F952" w:rsidR="000374A6" w:rsidRDefault="000374A6" w:rsidP="000374A6">
      <w:pPr>
        <w:rPr>
          <w:szCs w:val="24"/>
        </w:rPr>
      </w:pPr>
    </w:p>
    <w:p w14:paraId="6D49A883" w14:textId="4C31DF26" w:rsidR="000374A6" w:rsidRDefault="000374A6" w:rsidP="000374A6">
      <w:pPr>
        <w:tabs>
          <w:tab w:val="left" w:pos="504"/>
        </w:tabs>
        <w:rPr>
          <w:szCs w:val="24"/>
        </w:rPr>
      </w:pPr>
      <w:r>
        <w:rPr>
          <w:szCs w:val="24"/>
        </w:rPr>
        <w:tab/>
      </w:r>
    </w:p>
    <w:p w14:paraId="304A86A1" w14:textId="24546506" w:rsidR="000374A6" w:rsidRDefault="000374A6" w:rsidP="00FC7B9F">
      <w:pPr>
        <w:tabs>
          <w:tab w:val="left" w:pos="264"/>
        </w:tabs>
        <w:ind w:left="264"/>
        <w:rPr>
          <w:szCs w:val="24"/>
        </w:rPr>
      </w:pPr>
      <w:r>
        <w:rPr>
          <w:rFonts w:hint="eastAsia"/>
          <w:szCs w:val="24"/>
        </w:rPr>
        <w:t>我的結果在長度方面輸給了它們，但於時間</w:t>
      </w:r>
      <w:r w:rsidR="00FC7B9F">
        <w:rPr>
          <w:rFonts w:hint="eastAsia"/>
          <w:szCs w:val="24"/>
        </w:rPr>
        <w:t>方面有優勢，</w:t>
      </w:r>
      <w:r w:rsidR="004F03D5">
        <w:rPr>
          <w:rFonts w:hint="eastAsia"/>
          <w:szCs w:val="24"/>
        </w:rPr>
        <w:t>可能是</w:t>
      </w:r>
      <w:r w:rsidR="00FC7B9F">
        <w:rPr>
          <w:rFonts w:hint="eastAsia"/>
          <w:szCs w:val="24"/>
        </w:rPr>
        <w:t>由於我的跳脫</w:t>
      </w:r>
      <w:proofErr w:type="gramStart"/>
      <w:r w:rsidR="00FC7B9F">
        <w:rPr>
          <w:rFonts w:hint="eastAsia"/>
          <w:szCs w:val="24"/>
        </w:rPr>
        <w:t>條件為進到</w:t>
      </w:r>
      <w:proofErr w:type="gramEnd"/>
      <w:r w:rsidR="00FC7B9F">
        <w:rPr>
          <w:rFonts w:hint="eastAsia"/>
          <w:szCs w:val="24"/>
        </w:rPr>
        <w:t>o</w:t>
      </w:r>
      <w:r w:rsidR="00FC7B9F">
        <w:rPr>
          <w:szCs w:val="24"/>
        </w:rPr>
        <w:t>utline</w:t>
      </w:r>
      <w:r w:rsidR="00FC7B9F">
        <w:rPr>
          <w:rFonts w:hint="eastAsia"/>
          <w:szCs w:val="24"/>
        </w:rPr>
        <w:t>就結束，但在進</w:t>
      </w:r>
      <w:r w:rsidR="00FC7B9F">
        <w:rPr>
          <w:rFonts w:hint="eastAsia"/>
          <w:szCs w:val="24"/>
        </w:rPr>
        <w:t>outline</w:t>
      </w:r>
      <w:r w:rsidR="00FC7B9F">
        <w:rPr>
          <w:rFonts w:hint="eastAsia"/>
          <w:szCs w:val="24"/>
        </w:rPr>
        <w:t>前我的</w:t>
      </w:r>
      <w:r w:rsidR="00FC7B9F">
        <w:rPr>
          <w:rFonts w:hint="eastAsia"/>
          <w:szCs w:val="24"/>
        </w:rPr>
        <w:t>c</w:t>
      </w:r>
      <w:r w:rsidR="00FC7B9F">
        <w:rPr>
          <w:szCs w:val="24"/>
        </w:rPr>
        <w:t>ost</w:t>
      </w:r>
      <w:r w:rsidR="00FC7B9F">
        <w:rPr>
          <w:rFonts w:hint="eastAsia"/>
          <w:szCs w:val="24"/>
        </w:rPr>
        <w:t xml:space="preserve"> </w:t>
      </w:r>
      <w:r w:rsidR="00FC7B9F">
        <w:rPr>
          <w:szCs w:val="24"/>
        </w:rPr>
        <w:t>function</w:t>
      </w:r>
      <w:r w:rsidR="00FC7B9F">
        <w:rPr>
          <w:rFonts w:hint="eastAsia"/>
          <w:szCs w:val="24"/>
        </w:rPr>
        <w:t>不會對</w:t>
      </w:r>
      <w:r w:rsidR="00FC7B9F">
        <w:rPr>
          <w:rFonts w:hint="eastAsia"/>
          <w:szCs w:val="24"/>
        </w:rPr>
        <w:t xml:space="preserve">wire </w:t>
      </w:r>
      <w:r w:rsidR="00FC7B9F">
        <w:rPr>
          <w:rFonts w:hint="eastAsia"/>
          <w:szCs w:val="24"/>
        </w:rPr>
        <w:t>或</w:t>
      </w:r>
      <w:r w:rsidR="00FC7B9F">
        <w:rPr>
          <w:szCs w:val="24"/>
        </w:rPr>
        <w:t xml:space="preserve"> area</w:t>
      </w:r>
      <w:r w:rsidR="00FC7B9F">
        <w:rPr>
          <w:rFonts w:hint="eastAsia"/>
          <w:szCs w:val="24"/>
        </w:rPr>
        <w:t>直接給予好處或懲罰所導致</w:t>
      </w:r>
    </w:p>
    <w:p w14:paraId="11F8F36B" w14:textId="54B46ACC" w:rsidR="003C285A" w:rsidRDefault="003C285A" w:rsidP="003C285A">
      <w:pPr>
        <w:tabs>
          <w:tab w:val="left" w:pos="264"/>
        </w:tabs>
        <w:rPr>
          <w:rFonts w:hint="eastAsia"/>
          <w:szCs w:val="24"/>
        </w:rPr>
      </w:pPr>
    </w:p>
    <w:p w14:paraId="2FFE077F" w14:textId="77777777" w:rsidR="009F68AD" w:rsidRPr="004F03D5" w:rsidRDefault="009F68AD" w:rsidP="009F68AD">
      <w:pPr>
        <w:tabs>
          <w:tab w:val="left" w:pos="264"/>
        </w:tabs>
        <w:rPr>
          <w:szCs w:val="24"/>
        </w:rPr>
      </w:pPr>
    </w:p>
    <w:p w14:paraId="676A6C15" w14:textId="3F726E8D" w:rsidR="009F68AD" w:rsidRDefault="009F68AD" w:rsidP="009F68AD">
      <w:pPr>
        <w:tabs>
          <w:tab w:val="left" w:pos="264"/>
        </w:tabs>
        <w:rPr>
          <w:szCs w:val="24"/>
        </w:rPr>
      </w:pPr>
      <w:r>
        <w:rPr>
          <w:rFonts w:hint="eastAsia"/>
          <w:szCs w:val="24"/>
        </w:rPr>
        <w:t>(8)</w:t>
      </w:r>
    </w:p>
    <w:p w14:paraId="2407E1C7" w14:textId="0E66DD28" w:rsidR="009F68AD" w:rsidRDefault="009F68AD" w:rsidP="009F68AD">
      <w:pPr>
        <w:tabs>
          <w:tab w:val="left" w:pos="264"/>
        </w:tabs>
        <w:ind w:left="264"/>
        <w:rPr>
          <w:szCs w:val="24"/>
        </w:rPr>
      </w:pPr>
      <w:r>
        <w:rPr>
          <w:rFonts w:hint="eastAsia"/>
          <w:szCs w:val="24"/>
        </w:rPr>
        <w:t>透過不斷的嘗試，學到了不同</w:t>
      </w:r>
      <w:r>
        <w:rPr>
          <w:rFonts w:hint="eastAsia"/>
          <w:szCs w:val="24"/>
        </w:rPr>
        <w:t>cost fun</w:t>
      </w:r>
      <w:r>
        <w:rPr>
          <w:szCs w:val="24"/>
        </w:rPr>
        <w:t>c</w:t>
      </w:r>
      <w:r>
        <w:rPr>
          <w:rFonts w:hint="eastAsia"/>
          <w:szCs w:val="24"/>
        </w:rPr>
        <w:t>tion</w:t>
      </w:r>
      <w:r>
        <w:rPr>
          <w:rFonts w:hint="eastAsia"/>
          <w:szCs w:val="24"/>
        </w:rPr>
        <w:t>對於結果的影響會有多大，也知道</w:t>
      </w:r>
      <w:r>
        <w:rPr>
          <w:rFonts w:hint="eastAsia"/>
          <w:szCs w:val="24"/>
        </w:rPr>
        <w:t>i</w:t>
      </w:r>
      <w:r>
        <w:rPr>
          <w:szCs w:val="24"/>
        </w:rPr>
        <w:t>nitial</w:t>
      </w:r>
      <w:r>
        <w:rPr>
          <w:rFonts w:hint="eastAsia"/>
          <w:szCs w:val="24"/>
        </w:rPr>
        <w:t>的差別會對於速度和</w:t>
      </w:r>
      <w:r>
        <w:rPr>
          <w:rFonts w:hint="eastAsia"/>
          <w:szCs w:val="24"/>
        </w:rPr>
        <w:t>q</w:t>
      </w:r>
      <w:r>
        <w:rPr>
          <w:szCs w:val="24"/>
        </w:rPr>
        <w:t>uality</w:t>
      </w:r>
      <w:r>
        <w:rPr>
          <w:rFonts w:hint="eastAsia"/>
          <w:szCs w:val="24"/>
        </w:rPr>
        <w:t>有非常直接的關係，也學到不同</w:t>
      </w:r>
      <w:r>
        <w:rPr>
          <w:rFonts w:hint="eastAsia"/>
          <w:szCs w:val="24"/>
        </w:rPr>
        <w:t>temperature</w:t>
      </w:r>
      <w:r>
        <w:rPr>
          <w:rFonts w:hint="eastAsia"/>
          <w:szCs w:val="24"/>
        </w:rPr>
        <w:t>變動的策略。對於上述的各個因素，都進行了多次的測試，最後才能達到規定的</w:t>
      </w:r>
      <w:r>
        <w:rPr>
          <w:rFonts w:hint="eastAsia"/>
          <w:szCs w:val="24"/>
        </w:rPr>
        <w:t>c</w:t>
      </w:r>
      <w:r>
        <w:rPr>
          <w:szCs w:val="24"/>
        </w:rPr>
        <w:t>onstraint</w:t>
      </w:r>
      <w:r>
        <w:rPr>
          <w:rFonts w:hint="eastAsia"/>
          <w:szCs w:val="24"/>
        </w:rPr>
        <w:t>。</w:t>
      </w:r>
    </w:p>
    <w:p w14:paraId="6071CE9B" w14:textId="77777777" w:rsidR="009F68AD" w:rsidRPr="000374A6" w:rsidRDefault="009F68AD" w:rsidP="009F68AD">
      <w:pPr>
        <w:tabs>
          <w:tab w:val="left" w:pos="264"/>
        </w:tabs>
        <w:rPr>
          <w:szCs w:val="24"/>
        </w:rPr>
      </w:pPr>
    </w:p>
    <w:sectPr w:rsidR="009F68AD" w:rsidRPr="000374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5DDD0" w14:textId="77777777" w:rsidR="007738C3" w:rsidRDefault="007738C3" w:rsidP="004F03D5">
      <w:r>
        <w:separator/>
      </w:r>
    </w:p>
  </w:endnote>
  <w:endnote w:type="continuationSeparator" w:id="0">
    <w:p w14:paraId="5F4BF26F" w14:textId="77777777" w:rsidR="007738C3" w:rsidRDefault="007738C3" w:rsidP="004F0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91B6C" w14:textId="77777777" w:rsidR="007738C3" w:rsidRDefault="007738C3" w:rsidP="004F03D5">
      <w:r>
        <w:separator/>
      </w:r>
    </w:p>
  </w:footnote>
  <w:footnote w:type="continuationSeparator" w:id="0">
    <w:p w14:paraId="28841732" w14:textId="77777777" w:rsidR="007738C3" w:rsidRDefault="007738C3" w:rsidP="004F0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5415"/>
    <w:multiLevelType w:val="hybridMultilevel"/>
    <w:tmpl w:val="768E80DA"/>
    <w:lvl w:ilvl="0" w:tplc="8B42FE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861800"/>
    <w:multiLevelType w:val="hybridMultilevel"/>
    <w:tmpl w:val="E86AC518"/>
    <w:lvl w:ilvl="0" w:tplc="D13462F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796438"/>
    <w:multiLevelType w:val="hybridMultilevel"/>
    <w:tmpl w:val="CCDC9412"/>
    <w:lvl w:ilvl="0" w:tplc="2786A8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AE82408"/>
    <w:multiLevelType w:val="hybridMultilevel"/>
    <w:tmpl w:val="E82CA842"/>
    <w:lvl w:ilvl="0" w:tplc="8070B3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67365FE"/>
    <w:multiLevelType w:val="hybridMultilevel"/>
    <w:tmpl w:val="483EEFB8"/>
    <w:lvl w:ilvl="0" w:tplc="726AD7E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67978336">
    <w:abstractNumId w:val="3"/>
  </w:num>
  <w:num w:numId="2" w16cid:durableId="879249023">
    <w:abstractNumId w:val="0"/>
  </w:num>
  <w:num w:numId="3" w16cid:durableId="1582834767">
    <w:abstractNumId w:val="2"/>
  </w:num>
  <w:num w:numId="4" w16cid:durableId="439180136">
    <w:abstractNumId w:val="1"/>
  </w:num>
  <w:num w:numId="5" w16cid:durableId="160735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83"/>
    <w:rsid w:val="000374A6"/>
    <w:rsid w:val="000F07F6"/>
    <w:rsid w:val="001634A2"/>
    <w:rsid w:val="002F250E"/>
    <w:rsid w:val="002F3B83"/>
    <w:rsid w:val="003C285A"/>
    <w:rsid w:val="004F03D5"/>
    <w:rsid w:val="00597912"/>
    <w:rsid w:val="00721F63"/>
    <w:rsid w:val="00723119"/>
    <w:rsid w:val="007738C3"/>
    <w:rsid w:val="009F68AD"/>
    <w:rsid w:val="00AF26C3"/>
    <w:rsid w:val="00BE1CA3"/>
    <w:rsid w:val="00BE55D7"/>
    <w:rsid w:val="00CC6B67"/>
    <w:rsid w:val="00E971FD"/>
    <w:rsid w:val="00FC7B9F"/>
    <w:rsid w:val="00FE235B"/>
    <w:rsid w:val="00F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D354E"/>
  <w15:docId w15:val="{65B550A3-35F3-4AAA-8DB7-F794E590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5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B83"/>
    <w:pPr>
      <w:ind w:leftChars="200" w:left="480"/>
    </w:pPr>
  </w:style>
  <w:style w:type="table" w:styleId="a4">
    <w:name w:val="Table Grid"/>
    <w:basedOn w:val="a1"/>
    <w:uiPriority w:val="39"/>
    <w:rsid w:val="00BE5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0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03D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03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03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rumtime</a:t>
            </a:r>
            <a:r>
              <a:rPr lang="en-US" baseline="0"/>
              <a:t> analysis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construct struture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Sheet1!$B$2:$G$2</c:f>
              <c:strCache>
                <c:ptCount val="6"/>
                <c:pt idx="0">
                  <c:v>n100_0.1</c:v>
                </c:pt>
                <c:pt idx="1">
                  <c:v>n100_0.15</c:v>
                </c:pt>
                <c:pt idx="2">
                  <c:v>n200_0.1</c:v>
                </c:pt>
                <c:pt idx="3">
                  <c:v>n200_0.15</c:v>
                </c:pt>
                <c:pt idx="4">
                  <c:v>n300_0.1</c:v>
                </c:pt>
                <c:pt idx="5">
                  <c:v>n300_0.15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EE-48E0-872F-4EFDE6692C71}"/>
            </c:ext>
          </c:extLst>
        </c:ser>
        <c:ser>
          <c:idx val="1"/>
          <c:order val="1"/>
          <c:tx>
            <c:v>initialize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Sheet1!$B$2:$G$2</c:f>
              <c:strCache>
                <c:ptCount val="6"/>
                <c:pt idx="0">
                  <c:v>n100_0.1</c:v>
                </c:pt>
                <c:pt idx="1">
                  <c:v>n100_0.15</c:v>
                </c:pt>
                <c:pt idx="2">
                  <c:v>n200_0.1</c:v>
                </c:pt>
                <c:pt idx="3">
                  <c:v>n200_0.15</c:v>
                </c:pt>
                <c:pt idx="4">
                  <c:v>n300_0.1</c:v>
                </c:pt>
                <c:pt idx="5">
                  <c:v>n300_0.15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EE-48E0-872F-4EFDE6692C71}"/>
            </c:ext>
          </c:extLst>
        </c:ser>
        <c:ser>
          <c:idx val="2"/>
          <c:order val="2"/>
          <c:tx>
            <c:v>I/O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3"/>
              <c:tx>
                <c:strRef>
                  <c:f>Sheet1!$E$10</c:f>
                  <c:strCache>
                    <c:ptCount val="1"/>
                    <c:pt idx="0">
                      <c:v>33%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{50693A1E-5D9C-49DA-BAE0-0321A351E792}</c15:txfldGUID>
                      <c15:f>Sheet1!$E$10</c15:f>
                      <c15:dlblFieldTableCache>
                        <c:ptCount val="1"/>
                        <c:pt idx="0">
                          <c:v>33%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2-CFEE-48E0-872F-4EFDE6692C71}"/>
                </c:ext>
              </c:extLst>
            </c:dLbl>
            <c:dLbl>
              <c:idx val="4"/>
              <c:tx>
                <c:strRef>
                  <c:f>Sheet1!$F$10</c:f>
                  <c:strCache>
                    <c:ptCount val="1"/>
                    <c:pt idx="0">
                      <c:v>20%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{4E773AC7-5972-45A6-B269-FD39D616F08E}</c15:txfldGUID>
                      <c15:f>Sheet1!$F$10</c15:f>
                      <c15:dlblFieldTableCache>
                        <c:ptCount val="1"/>
                        <c:pt idx="0">
                          <c:v>20%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3-CFEE-48E0-872F-4EFDE6692C71}"/>
                </c:ext>
              </c:extLst>
            </c:dLbl>
            <c:dLbl>
              <c:idx val="5"/>
              <c:tx>
                <c:strRef>
                  <c:f>Sheet1!$G$10</c:f>
                  <c:strCache>
                    <c:ptCount val="1"/>
                    <c:pt idx="0">
                      <c:v>33%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{2A585E83-4E11-4F2A-917F-9824C57E8F55}</c15:txfldGUID>
                      <c15:f>Sheet1!$G$10</c15:f>
                      <c15:dlblFieldTableCache>
                        <c:ptCount val="1"/>
                        <c:pt idx="0">
                          <c:v>33%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4-CFEE-48E0-872F-4EFDE6692C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Sheet1!$B$2:$G$2</c:f>
              <c:strCache>
                <c:ptCount val="6"/>
                <c:pt idx="0">
                  <c:v>n100_0.1</c:v>
                </c:pt>
                <c:pt idx="1">
                  <c:v>n100_0.15</c:v>
                </c:pt>
                <c:pt idx="2">
                  <c:v>n200_0.1</c:v>
                </c:pt>
                <c:pt idx="3">
                  <c:v>n200_0.15</c:v>
                </c:pt>
                <c:pt idx="4">
                  <c:v>n300_0.1</c:v>
                </c:pt>
                <c:pt idx="5">
                  <c:v>n300_0.15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FEE-48E0-872F-4EFDE6692C71}"/>
            </c:ext>
          </c:extLst>
        </c:ser>
        <c:ser>
          <c:idx val="3"/>
          <c:order val="3"/>
          <c:tx>
            <c:v>computing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strRef>
                  <c:f>Sheet1!$B$11</c:f>
                  <c:strCache>
                    <c:ptCount val="1"/>
                    <c:pt idx="0">
                      <c:v>100%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{37C0D4FF-01B5-497C-AA98-207099EF5680}</c15:txfldGUID>
                      <c15:f>Sheet1!$B$11</c15:f>
                      <c15:dlblFieldTableCache>
                        <c:ptCount val="1"/>
                        <c:pt idx="0">
                          <c:v>100%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6-CFEE-48E0-872F-4EFDE6692C71}"/>
                </c:ext>
              </c:extLst>
            </c:dLbl>
            <c:dLbl>
              <c:idx val="1"/>
              <c:tx>
                <c:strRef>
                  <c:f>Sheet1!$C$11</c:f>
                  <c:strCache>
                    <c:ptCount val="1"/>
                    <c:pt idx="0">
                      <c:v>100%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{2D24C341-E051-42EF-A18F-EA7CF677DA81}</c15:txfldGUID>
                      <c15:f>Sheet1!$C$11</c15:f>
                      <c15:dlblFieldTableCache>
                        <c:ptCount val="1"/>
                        <c:pt idx="0">
                          <c:v>100%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7-CFEE-48E0-872F-4EFDE6692C71}"/>
                </c:ext>
              </c:extLst>
            </c:dLbl>
            <c:dLbl>
              <c:idx val="2"/>
              <c:tx>
                <c:strRef>
                  <c:f>Sheet1!$D$11</c:f>
                  <c:strCache>
                    <c:ptCount val="1"/>
                    <c:pt idx="0">
                      <c:v>100%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{59C2D333-4883-4F8C-BC10-BFEFF6E61FC9}</c15:txfldGUID>
                      <c15:f>Sheet1!$D$11</c15:f>
                      <c15:dlblFieldTableCache>
                        <c:ptCount val="1"/>
                        <c:pt idx="0">
                          <c:v>100%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8-CFEE-48E0-872F-4EFDE6692C71}"/>
                </c:ext>
              </c:extLst>
            </c:dLbl>
            <c:dLbl>
              <c:idx val="3"/>
              <c:tx>
                <c:strRef>
                  <c:f>Sheet1!$E$11</c:f>
                  <c:strCache>
                    <c:ptCount val="1"/>
                    <c:pt idx="0">
                      <c:v>66%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{F7A9AC3F-DAC6-4204-9566-DC436D15D487}</c15:txfldGUID>
                      <c15:f>Sheet1!$E$11</c15:f>
                      <c15:dlblFieldTableCache>
                        <c:ptCount val="1"/>
                        <c:pt idx="0">
                          <c:v>66%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9-CFEE-48E0-872F-4EFDE6692C71}"/>
                </c:ext>
              </c:extLst>
            </c:dLbl>
            <c:dLbl>
              <c:idx val="4"/>
              <c:tx>
                <c:strRef>
                  <c:f>Sheet1!$F$11</c:f>
                  <c:strCache>
                    <c:ptCount val="1"/>
                    <c:pt idx="0">
                      <c:v>80%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{DC1A1A6E-6290-4986-A90C-205119ADC049}</c15:txfldGUID>
                      <c15:f>Sheet1!$F$11</c15:f>
                      <c15:dlblFieldTableCache>
                        <c:ptCount val="1"/>
                        <c:pt idx="0">
                          <c:v>80%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A-CFEE-48E0-872F-4EFDE6692C71}"/>
                </c:ext>
              </c:extLst>
            </c:dLbl>
            <c:dLbl>
              <c:idx val="5"/>
              <c:tx>
                <c:strRef>
                  <c:f>Sheet1!$G$11</c:f>
                  <c:strCache>
                    <c:ptCount val="1"/>
                    <c:pt idx="0">
                      <c:v>66%</c:v>
                    </c:pt>
                  </c:strCache>
                </c:strRef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{AE7FC205-8198-4AAE-8EE6-6FC570216AC9}</c15:txfldGUID>
                      <c15:f>Sheet1!$G$11</c15:f>
                      <c15:dlblFieldTableCache>
                        <c:ptCount val="1"/>
                        <c:pt idx="0">
                          <c:v>66%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B-CFEE-48E0-872F-4EFDE6692C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Sheet1!$B$2:$G$2</c:f>
              <c:strCache>
                <c:ptCount val="6"/>
                <c:pt idx="0">
                  <c:v>n100_0.1</c:v>
                </c:pt>
                <c:pt idx="1">
                  <c:v>n100_0.15</c:v>
                </c:pt>
                <c:pt idx="2">
                  <c:v>n200_0.1</c:v>
                </c:pt>
                <c:pt idx="3">
                  <c:v>n200_0.15</c:v>
                </c:pt>
                <c:pt idx="4">
                  <c:v>n300_0.1</c:v>
                </c:pt>
                <c:pt idx="5">
                  <c:v>n300_0.15</c:v>
                </c:pt>
              </c:strCache>
            </c:strRef>
          </c:cat>
          <c:val>
            <c:numRef>
              <c:f>Sheet1!$B$6:$G$6</c:f>
              <c:numCache>
                <c:formatCode>General</c:formatCode>
                <c:ptCount val="6"/>
                <c:pt idx="0">
                  <c:v>0.02</c:v>
                </c:pt>
                <c:pt idx="1">
                  <c:v>0.02</c:v>
                </c:pt>
                <c:pt idx="2">
                  <c:v>0.03</c:v>
                </c:pt>
                <c:pt idx="3">
                  <c:v>0.02</c:v>
                </c:pt>
                <c:pt idx="4">
                  <c:v>0.04</c:v>
                </c:pt>
                <c:pt idx="5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FEE-48E0-872F-4EFDE6692C7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712960976"/>
        <c:axId val="1712961392"/>
      </c:barChart>
      <c:catAx>
        <c:axId val="1712960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2961392"/>
        <c:crosses val="autoZero"/>
        <c:auto val="1"/>
        <c:lblAlgn val="ctr"/>
        <c:lblOffset val="100"/>
        <c:noMultiLvlLbl val="0"/>
      </c:catAx>
      <c:valAx>
        <c:axId val="171296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1296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runtime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F3-4086-BD25-9256F7032DE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runtime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84.52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F3-4086-BD25-9256F7032D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7952448"/>
        <c:axId val="217953280"/>
      </c:barChart>
      <c:catAx>
        <c:axId val="21795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7953280"/>
        <c:crosses val="autoZero"/>
        <c:auto val="1"/>
        <c:lblAlgn val="ctr"/>
        <c:lblOffset val="100"/>
        <c:noMultiLvlLbl val="0"/>
      </c:catAx>
      <c:valAx>
        <c:axId val="21795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17952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WL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286230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17-425B-86C5-DF5FD2166C2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without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WL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309559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17-425B-86C5-DF5FD2166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04656"/>
        <c:axId val="6798416"/>
      </c:barChart>
      <c:catAx>
        <c:axId val="680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798416"/>
        <c:crosses val="autoZero"/>
        <c:auto val="1"/>
        <c:lblAlgn val="ctr"/>
        <c:lblOffset val="100"/>
        <c:noMultiLvlLbl val="0"/>
      </c:catAx>
      <c:valAx>
        <c:axId val="679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80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啊 哭</dc:creator>
  <cp:keywords/>
  <dc:description/>
  <cp:lastModifiedBy>啊 哭</cp:lastModifiedBy>
  <cp:revision>3</cp:revision>
  <dcterms:created xsi:type="dcterms:W3CDTF">2022-11-30T16:02:00Z</dcterms:created>
  <dcterms:modified xsi:type="dcterms:W3CDTF">2022-12-02T09:04:00Z</dcterms:modified>
</cp:coreProperties>
</file>