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45D9" w14:textId="77777777" w:rsidR="006C2752" w:rsidRPr="006C2752" w:rsidRDefault="006C2752" w:rsidP="006C2752">
      <w:pPr>
        <w:rPr>
          <w:b/>
          <w:bCs/>
          <w:sz w:val="24"/>
          <w:szCs w:val="24"/>
        </w:rPr>
      </w:pPr>
      <w:r w:rsidRPr="006C2752">
        <w:rPr>
          <w:b/>
          <w:bCs/>
          <w:sz w:val="24"/>
          <w:szCs w:val="24"/>
        </w:rPr>
        <w:t>Pearls AQI Predictor — Technical Report</w:t>
      </w:r>
    </w:p>
    <w:p w14:paraId="7DF2525F" w14:textId="77777777" w:rsidR="006C2752" w:rsidRPr="006C2752" w:rsidRDefault="006C2752" w:rsidP="006C2752">
      <w:pPr>
        <w:rPr>
          <w:b/>
          <w:bCs/>
        </w:rPr>
      </w:pPr>
      <w:r w:rsidRPr="006C2752">
        <w:rPr>
          <w:b/>
          <w:bCs/>
        </w:rPr>
        <w:t>1. Executive Summary</w:t>
      </w:r>
    </w:p>
    <w:p w14:paraId="544EFDB9" w14:textId="77777777" w:rsidR="006C2752" w:rsidRPr="006C2752" w:rsidRDefault="006C2752" w:rsidP="006C2752">
      <w:r w:rsidRPr="006C2752">
        <w:t>Pearls AQI Predictor is an end-to-end AQI forecasting system for Karachi that automates hourly data ingestion, daily retraining, and daily 3-day forecasts. The system uses Open-Meteo Air Quality + basic weather signals, stores hourly raw/clean data in MongoDB Atlas, tracks experiments in DagsHub MLflow, serves predictions via a FastAPI API hosted on Hugging Face Spaces, and visualizes outputs in a Streamlit dashboard deployed on Streamlit Cloud. Model performance is moderate with R² typically in the ~0.2–0.3 range, reflecting the noisy nature of AQI and limited explanatory variables for the chosen horizon.</w:t>
      </w:r>
    </w:p>
    <w:p w14:paraId="75687BBE" w14:textId="77777777" w:rsidR="006C2752" w:rsidRPr="006C2752" w:rsidRDefault="006C2752" w:rsidP="006C2752">
      <w:pPr>
        <w:rPr>
          <w:b/>
          <w:bCs/>
        </w:rPr>
      </w:pPr>
      <w:r w:rsidRPr="006C2752">
        <w:rPr>
          <w:b/>
          <w:bCs/>
        </w:rPr>
        <w:t>2. Problem Statement</w:t>
      </w:r>
    </w:p>
    <w:p w14:paraId="44602A8C" w14:textId="77777777" w:rsidR="006C2752" w:rsidRPr="006C2752" w:rsidRDefault="006C2752" w:rsidP="006C2752">
      <w:r w:rsidRPr="006C2752">
        <w:t>AQI is highly variable and influenced by complex, partially unobserved factors (local emissions, traffic patterns, industrial activity, dust events, boundary-layer mixing). The goal is to predict Karachi’s AQI for the next three days using publicly available, hourly pollutant and weather variables, while keeping the solution deployable, reproducible, and automated.</w:t>
      </w:r>
    </w:p>
    <w:p w14:paraId="384D26E2" w14:textId="77777777" w:rsidR="006C2752" w:rsidRPr="006C2752" w:rsidRDefault="006C2752" w:rsidP="006C2752">
      <w:pPr>
        <w:rPr>
          <w:b/>
          <w:bCs/>
        </w:rPr>
      </w:pPr>
      <w:r w:rsidRPr="006C2752">
        <w:rPr>
          <w:b/>
          <w:bCs/>
        </w:rPr>
        <w:t>3. Objectives</w:t>
      </w:r>
    </w:p>
    <w:p w14:paraId="02D986C5" w14:textId="77777777" w:rsidR="006C2752" w:rsidRPr="006C2752" w:rsidRDefault="006C2752" w:rsidP="006C2752">
      <w:pPr>
        <w:numPr>
          <w:ilvl w:val="0"/>
          <w:numId w:val="1"/>
        </w:numPr>
      </w:pPr>
      <w:r w:rsidRPr="006C2752">
        <w:t>Hourly ingestion of Karachi air-quality data into a persistent store.</w:t>
      </w:r>
    </w:p>
    <w:p w14:paraId="6E13DECC" w14:textId="77777777" w:rsidR="006C2752" w:rsidRPr="006C2752" w:rsidRDefault="006C2752" w:rsidP="006C2752">
      <w:pPr>
        <w:numPr>
          <w:ilvl w:val="0"/>
          <w:numId w:val="1"/>
        </w:numPr>
      </w:pPr>
      <w:r w:rsidRPr="006C2752">
        <w:t>Cleaning and validation with deduplication and sanity bounds.</w:t>
      </w:r>
    </w:p>
    <w:p w14:paraId="0B5730E6" w14:textId="77777777" w:rsidR="006C2752" w:rsidRPr="006C2752" w:rsidRDefault="006C2752" w:rsidP="006C2752">
      <w:pPr>
        <w:numPr>
          <w:ilvl w:val="0"/>
          <w:numId w:val="1"/>
        </w:numPr>
      </w:pPr>
      <w:r w:rsidRPr="006C2752">
        <w:t>Daily retraining of multiple models with time-aware validation.</w:t>
      </w:r>
    </w:p>
    <w:p w14:paraId="2AFBAA9E" w14:textId="77777777" w:rsidR="006C2752" w:rsidRPr="006C2752" w:rsidRDefault="006C2752" w:rsidP="006C2752">
      <w:pPr>
        <w:numPr>
          <w:ilvl w:val="0"/>
          <w:numId w:val="1"/>
        </w:numPr>
      </w:pPr>
      <w:r w:rsidRPr="006C2752">
        <w:t>Automatic best-model selection and 3-day forecast generation.</w:t>
      </w:r>
    </w:p>
    <w:p w14:paraId="13CD38AE" w14:textId="77777777" w:rsidR="006C2752" w:rsidRPr="006C2752" w:rsidRDefault="006C2752" w:rsidP="006C2752">
      <w:pPr>
        <w:numPr>
          <w:ilvl w:val="0"/>
          <w:numId w:val="1"/>
        </w:numPr>
      </w:pPr>
      <w:r w:rsidRPr="006C2752">
        <w:t>Production deployment (API + dashboard) with scheduled pipelines.</w:t>
      </w:r>
    </w:p>
    <w:p w14:paraId="4304376A" w14:textId="77777777" w:rsidR="006C2752" w:rsidRPr="006C2752" w:rsidRDefault="006C2752" w:rsidP="006C2752">
      <w:pPr>
        <w:rPr>
          <w:b/>
          <w:bCs/>
        </w:rPr>
      </w:pPr>
      <w:r w:rsidRPr="006C2752">
        <w:rPr>
          <w:b/>
          <w:bCs/>
        </w:rPr>
        <w:t>4. System Architecture</w:t>
      </w:r>
    </w:p>
    <w:p w14:paraId="13CEACEF" w14:textId="77777777" w:rsidR="006C2752" w:rsidRPr="006C2752" w:rsidRDefault="006C2752" w:rsidP="006C2752">
      <w:r w:rsidRPr="006C2752">
        <w:rPr>
          <w:b/>
          <w:bCs/>
        </w:rPr>
        <w:t>Data source → Storage → Training → Registry/Tracking → Forecasting → Serving → Dashboard</w:t>
      </w:r>
    </w:p>
    <w:p w14:paraId="7ACD14FA" w14:textId="77777777" w:rsidR="006C2752" w:rsidRPr="006C2752" w:rsidRDefault="006C2752" w:rsidP="006C2752">
      <w:pPr>
        <w:numPr>
          <w:ilvl w:val="0"/>
          <w:numId w:val="2"/>
        </w:numPr>
      </w:pPr>
      <w:r w:rsidRPr="006C2752">
        <w:rPr>
          <w:b/>
          <w:bCs/>
        </w:rPr>
        <w:t>Open-Meteo (Air Quality + Weather):</w:t>
      </w:r>
      <w:r w:rsidRPr="006C2752">
        <w:t xml:space="preserve"> Hourly pollutant signals (US AQI, PM2.5, PM10, NO₂, O₃, SO₂) + wind speed.</w:t>
      </w:r>
    </w:p>
    <w:p w14:paraId="28AAB7F4" w14:textId="77777777" w:rsidR="006C2752" w:rsidRPr="006C2752" w:rsidRDefault="006C2752" w:rsidP="006C2752">
      <w:pPr>
        <w:numPr>
          <w:ilvl w:val="0"/>
          <w:numId w:val="2"/>
        </w:numPr>
      </w:pPr>
      <w:r w:rsidRPr="006C2752">
        <w:rPr>
          <w:b/>
          <w:bCs/>
        </w:rPr>
        <w:t>MongoDB Atlas:</w:t>
      </w:r>
    </w:p>
    <w:p w14:paraId="385FCC4E" w14:textId="77777777" w:rsidR="006C2752" w:rsidRPr="006C2752" w:rsidRDefault="006C2752" w:rsidP="006C2752">
      <w:pPr>
        <w:numPr>
          <w:ilvl w:val="1"/>
          <w:numId w:val="2"/>
        </w:numPr>
      </w:pPr>
      <w:r w:rsidRPr="006C2752">
        <w:t>raw_hourly: uncleaned hourly rows</w:t>
      </w:r>
    </w:p>
    <w:p w14:paraId="4E2D9CCF" w14:textId="77777777" w:rsidR="006C2752" w:rsidRPr="006C2752" w:rsidRDefault="006C2752" w:rsidP="006C2752">
      <w:pPr>
        <w:numPr>
          <w:ilvl w:val="1"/>
          <w:numId w:val="2"/>
        </w:numPr>
      </w:pPr>
      <w:r w:rsidRPr="006C2752">
        <w:t>clean_hourly: cleaned, deduped, capped hourly rows</w:t>
      </w:r>
    </w:p>
    <w:p w14:paraId="46E58E2F" w14:textId="77777777" w:rsidR="006C2752" w:rsidRPr="006C2752" w:rsidRDefault="006C2752" w:rsidP="006C2752">
      <w:pPr>
        <w:numPr>
          <w:ilvl w:val="1"/>
          <w:numId w:val="2"/>
        </w:numPr>
      </w:pPr>
      <w:r w:rsidRPr="006C2752">
        <w:t>model_runs_daily: daily training metadata (run IDs, metrics, best model)</w:t>
      </w:r>
    </w:p>
    <w:p w14:paraId="6F8C8ADF" w14:textId="77777777" w:rsidR="006C2752" w:rsidRPr="006C2752" w:rsidRDefault="006C2752" w:rsidP="006C2752">
      <w:pPr>
        <w:numPr>
          <w:ilvl w:val="1"/>
          <w:numId w:val="2"/>
        </w:numPr>
      </w:pPr>
      <w:r w:rsidRPr="006C2752">
        <w:t>forecasts_daily: daily forecast documents for each model + “best” flag</w:t>
      </w:r>
    </w:p>
    <w:p w14:paraId="7DB87921" w14:textId="77777777" w:rsidR="006C2752" w:rsidRPr="006C2752" w:rsidRDefault="006C2752" w:rsidP="006C2752">
      <w:pPr>
        <w:numPr>
          <w:ilvl w:val="0"/>
          <w:numId w:val="2"/>
        </w:numPr>
      </w:pPr>
      <w:r w:rsidRPr="006C2752">
        <w:rPr>
          <w:b/>
          <w:bCs/>
        </w:rPr>
        <w:t>Training:</w:t>
      </w:r>
      <w:r w:rsidRPr="006C2752">
        <w:t xml:space="preserve"> Linear Regression, XGBoost, LightGBM (multi-horizon: Day+1..Day+3).</w:t>
      </w:r>
    </w:p>
    <w:p w14:paraId="290BEB63" w14:textId="77777777" w:rsidR="006C2752" w:rsidRPr="006C2752" w:rsidRDefault="006C2752" w:rsidP="006C2752">
      <w:pPr>
        <w:numPr>
          <w:ilvl w:val="0"/>
          <w:numId w:val="2"/>
        </w:numPr>
      </w:pPr>
      <w:r w:rsidRPr="006C2752">
        <w:rPr>
          <w:b/>
          <w:bCs/>
        </w:rPr>
        <w:t>Tracking:</w:t>
      </w:r>
      <w:r w:rsidRPr="006C2752">
        <w:t xml:space="preserve"> MLflow on DagsHub (params, metrics, artifacts).</w:t>
      </w:r>
    </w:p>
    <w:p w14:paraId="49520D4E" w14:textId="77777777" w:rsidR="006C2752" w:rsidRPr="006C2752" w:rsidRDefault="006C2752" w:rsidP="006C2752">
      <w:pPr>
        <w:numPr>
          <w:ilvl w:val="0"/>
          <w:numId w:val="2"/>
        </w:numPr>
      </w:pPr>
      <w:r w:rsidRPr="006C2752">
        <w:rPr>
          <w:b/>
          <w:bCs/>
        </w:rPr>
        <w:t>API:</w:t>
      </w:r>
      <w:r w:rsidRPr="006C2752">
        <w:t xml:space="preserve"> FastAPI /health, /predict?days=3 hosted on Hugging Face Space (Docker).</w:t>
      </w:r>
    </w:p>
    <w:p w14:paraId="6BD54918" w14:textId="77777777" w:rsidR="006C2752" w:rsidRPr="006C2752" w:rsidRDefault="006C2752" w:rsidP="006C2752">
      <w:pPr>
        <w:numPr>
          <w:ilvl w:val="0"/>
          <w:numId w:val="2"/>
        </w:numPr>
      </w:pPr>
      <w:r w:rsidRPr="006C2752">
        <w:rPr>
          <w:b/>
          <w:bCs/>
        </w:rPr>
        <w:t>Dashboard:</w:t>
      </w:r>
      <w:r w:rsidRPr="006C2752">
        <w:t xml:space="preserve"> Streamlit gauges + model comparison table + explainability highlights.</w:t>
      </w:r>
    </w:p>
    <w:p w14:paraId="7061FCCD" w14:textId="77777777" w:rsidR="006C2752" w:rsidRPr="006C2752" w:rsidRDefault="006C2752" w:rsidP="006C2752">
      <w:pPr>
        <w:rPr>
          <w:b/>
          <w:bCs/>
        </w:rPr>
      </w:pPr>
      <w:r w:rsidRPr="006C2752">
        <w:rPr>
          <w:b/>
          <w:bCs/>
        </w:rPr>
        <w:t>5. Data Collection</w:t>
      </w:r>
    </w:p>
    <w:p w14:paraId="7A2C31A4" w14:textId="77777777" w:rsidR="006C2752" w:rsidRPr="006C2752" w:rsidRDefault="006C2752" w:rsidP="006C2752">
      <w:pPr>
        <w:rPr>
          <w:b/>
          <w:bCs/>
        </w:rPr>
      </w:pPr>
      <w:r w:rsidRPr="006C2752">
        <w:rPr>
          <w:b/>
          <w:bCs/>
        </w:rPr>
        <w:lastRenderedPageBreak/>
        <w:t>5.1 Data Source</w:t>
      </w:r>
    </w:p>
    <w:p w14:paraId="0C795372" w14:textId="77777777" w:rsidR="006C2752" w:rsidRPr="006C2752" w:rsidRDefault="006C2752" w:rsidP="006C2752">
      <w:r w:rsidRPr="006C2752">
        <w:t>Open-Meteo Air Quality API is used to pull hourly pollutant estimates for Karachi coordinates. Weather API is used for wind speed. All timestamps are normalized to UTC for storage and processing consistency.</w:t>
      </w:r>
    </w:p>
    <w:p w14:paraId="2583016D" w14:textId="77777777" w:rsidR="006C2752" w:rsidRPr="006C2752" w:rsidRDefault="006C2752" w:rsidP="006C2752">
      <w:pPr>
        <w:rPr>
          <w:b/>
          <w:bCs/>
        </w:rPr>
      </w:pPr>
      <w:r w:rsidRPr="006C2752">
        <w:rPr>
          <w:b/>
          <w:bCs/>
        </w:rPr>
        <w:t>5.2 Ingestion</w:t>
      </w:r>
    </w:p>
    <w:p w14:paraId="2DDA713D" w14:textId="77777777" w:rsidR="006C2752" w:rsidRPr="006C2752" w:rsidRDefault="006C2752" w:rsidP="006C2752">
      <w:pPr>
        <w:numPr>
          <w:ilvl w:val="0"/>
          <w:numId w:val="3"/>
        </w:numPr>
      </w:pPr>
      <w:r w:rsidRPr="006C2752">
        <w:rPr>
          <w:b/>
          <w:bCs/>
        </w:rPr>
        <w:t>Backfill:</w:t>
      </w:r>
      <w:r w:rsidRPr="006C2752">
        <w:t xml:space="preserve"> historical ingestion in chunks (e.g., 180 days in 14-day segments) to bootstrap training data.</w:t>
      </w:r>
    </w:p>
    <w:p w14:paraId="3037054E" w14:textId="77777777" w:rsidR="006C2752" w:rsidRPr="006C2752" w:rsidRDefault="006C2752" w:rsidP="006C2752">
      <w:pPr>
        <w:numPr>
          <w:ilvl w:val="0"/>
          <w:numId w:val="3"/>
        </w:numPr>
      </w:pPr>
      <w:r w:rsidRPr="006C2752">
        <w:rPr>
          <w:b/>
          <w:bCs/>
        </w:rPr>
        <w:t>Hourly job:</w:t>
      </w:r>
      <w:r w:rsidRPr="006C2752">
        <w:t xml:space="preserve"> pulls recent hours (PAST_HOURS) and upserts into MongoDB with a unique timestamp index.</w:t>
      </w:r>
    </w:p>
    <w:p w14:paraId="49D35A80" w14:textId="77777777" w:rsidR="006C2752" w:rsidRPr="006C2752" w:rsidRDefault="006C2752" w:rsidP="006C2752">
      <w:pPr>
        <w:rPr>
          <w:b/>
          <w:bCs/>
        </w:rPr>
      </w:pPr>
      <w:r w:rsidRPr="006C2752">
        <w:rPr>
          <w:b/>
          <w:bCs/>
        </w:rPr>
        <w:t>5.3 Storage Strategy</w:t>
      </w:r>
    </w:p>
    <w:p w14:paraId="4C43C02F" w14:textId="77777777" w:rsidR="006C2752" w:rsidRPr="006C2752" w:rsidRDefault="006C2752" w:rsidP="006C2752">
      <w:r w:rsidRPr="006C2752">
        <w:t>MongoDB collections are indexed on timestamp with unique constraints to prevent duplicates. Upserts ensure idempotency: rerunning the same hour does not create duplicates.</w:t>
      </w:r>
    </w:p>
    <w:p w14:paraId="5E30A330" w14:textId="77777777" w:rsidR="006C2752" w:rsidRPr="006C2752" w:rsidRDefault="006C2752" w:rsidP="006C2752">
      <w:pPr>
        <w:rPr>
          <w:b/>
          <w:bCs/>
        </w:rPr>
      </w:pPr>
      <w:r w:rsidRPr="006C2752">
        <w:rPr>
          <w:b/>
          <w:bCs/>
        </w:rPr>
        <w:t>6. Data Cleaning and Quality Controls</w:t>
      </w:r>
    </w:p>
    <w:p w14:paraId="0AF159A8" w14:textId="77777777" w:rsidR="006C2752" w:rsidRPr="006C2752" w:rsidRDefault="006C2752" w:rsidP="006C2752">
      <w:r w:rsidRPr="006C2752">
        <w:t>Cleaning converts numeric fields to floats, discards invalid timestamps, drops rows where all air-quality fields are missing, removes negative values, and caps outliers (e.g., AQI limited to 0–500). Deduplication is applied by timestamp (“last write wins”), and MongoDB enforces a unique timestamp index to stop duplicates at the database level.</w:t>
      </w:r>
    </w:p>
    <w:p w14:paraId="6809471D" w14:textId="77777777" w:rsidR="006C2752" w:rsidRPr="006C2752" w:rsidRDefault="006C2752" w:rsidP="006C2752">
      <w:pPr>
        <w:rPr>
          <w:b/>
          <w:bCs/>
        </w:rPr>
      </w:pPr>
      <w:r w:rsidRPr="006C2752">
        <w:rPr>
          <w:b/>
          <w:bCs/>
        </w:rPr>
        <w:t>7. Feature Engineering</w:t>
      </w:r>
    </w:p>
    <w:p w14:paraId="46FA0F82" w14:textId="77777777" w:rsidR="006C2752" w:rsidRPr="006C2752" w:rsidRDefault="006C2752" w:rsidP="006C2752">
      <w:r w:rsidRPr="006C2752">
        <w:t xml:space="preserve">Forecasting is framed as </w:t>
      </w:r>
      <w:r w:rsidRPr="006C2752">
        <w:rPr>
          <w:b/>
          <w:bCs/>
        </w:rPr>
        <w:t>predicting daily-average AQI windows</w:t>
      </w:r>
      <w:r w:rsidRPr="006C2752">
        <w:t xml:space="preserve"> from hourly inputs:</w:t>
      </w:r>
    </w:p>
    <w:p w14:paraId="0231BE41" w14:textId="77777777" w:rsidR="006C2752" w:rsidRPr="006C2752" w:rsidRDefault="006C2752" w:rsidP="006C2752">
      <w:pPr>
        <w:numPr>
          <w:ilvl w:val="0"/>
          <w:numId w:val="4"/>
        </w:numPr>
      </w:pPr>
      <w:r w:rsidRPr="006C2752">
        <w:t>Day+1 target = mean AQI over next 24 hours</w:t>
      </w:r>
    </w:p>
    <w:p w14:paraId="495C76CA" w14:textId="77777777" w:rsidR="006C2752" w:rsidRPr="006C2752" w:rsidRDefault="006C2752" w:rsidP="006C2752">
      <w:pPr>
        <w:numPr>
          <w:ilvl w:val="0"/>
          <w:numId w:val="4"/>
        </w:numPr>
      </w:pPr>
      <w:r w:rsidRPr="006C2752">
        <w:t>Day+2 target = mean AQI over hours 25–48</w:t>
      </w:r>
    </w:p>
    <w:p w14:paraId="7B45FF8B" w14:textId="77777777" w:rsidR="006C2752" w:rsidRPr="006C2752" w:rsidRDefault="006C2752" w:rsidP="006C2752">
      <w:pPr>
        <w:numPr>
          <w:ilvl w:val="0"/>
          <w:numId w:val="4"/>
        </w:numPr>
      </w:pPr>
      <w:r w:rsidRPr="006C2752">
        <w:t>Day+3 target = mean AQI over hours 49–72</w:t>
      </w:r>
    </w:p>
    <w:p w14:paraId="4769785F" w14:textId="77777777" w:rsidR="006C2752" w:rsidRPr="006C2752" w:rsidRDefault="006C2752" w:rsidP="006C2752">
      <w:r w:rsidRPr="006C2752">
        <w:t>Key features:</w:t>
      </w:r>
    </w:p>
    <w:p w14:paraId="343BBE89" w14:textId="77777777" w:rsidR="006C2752" w:rsidRPr="006C2752" w:rsidRDefault="006C2752" w:rsidP="006C2752">
      <w:pPr>
        <w:numPr>
          <w:ilvl w:val="0"/>
          <w:numId w:val="5"/>
        </w:numPr>
      </w:pPr>
      <w:r w:rsidRPr="006C2752">
        <w:rPr>
          <w:b/>
          <w:bCs/>
        </w:rPr>
        <w:t>Time features:</w:t>
      </w:r>
      <w:r w:rsidRPr="006C2752">
        <w:t xml:space="preserve"> hour, day-of-week, month + sin/cos encodings.</w:t>
      </w:r>
    </w:p>
    <w:p w14:paraId="7309686E" w14:textId="77777777" w:rsidR="006C2752" w:rsidRPr="006C2752" w:rsidRDefault="006C2752" w:rsidP="006C2752">
      <w:pPr>
        <w:numPr>
          <w:ilvl w:val="0"/>
          <w:numId w:val="5"/>
        </w:numPr>
      </w:pPr>
      <w:r w:rsidRPr="006C2752">
        <w:rPr>
          <w:b/>
          <w:bCs/>
        </w:rPr>
        <w:t>Lag features:</w:t>
      </w:r>
      <w:r w:rsidRPr="006C2752">
        <w:t xml:space="preserve"> multiple lags (e.g., 1, 2, 3, 6, 12, 24 hours) for each variable.</w:t>
      </w:r>
    </w:p>
    <w:p w14:paraId="4AF83BEC" w14:textId="77777777" w:rsidR="006C2752" w:rsidRPr="006C2752" w:rsidRDefault="006C2752" w:rsidP="006C2752">
      <w:pPr>
        <w:numPr>
          <w:ilvl w:val="0"/>
          <w:numId w:val="5"/>
        </w:numPr>
      </w:pPr>
      <w:r w:rsidRPr="006C2752">
        <w:rPr>
          <w:b/>
          <w:bCs/>
        </w:rPr>
        <w:t>Rolling features:</w:t>
      </w:r>
      <w:r w:rsidRPr="006C2752">
        <w:t xml:space="preserve"> rolling means (e.g., 3, 6, 12, 24 hours).</w:t>
      </w:r>
    </w:p>
    <w:p w14:paraId="301F9F3B" w14:textId="77777777" w:rsidR="006C2752" w:rsidRPr="006C2752" w:rsidRDefault="006C2752" w:rsidP="006C2752">
      <w:pPr>
        <w:numPr>
          <w:ilvl w:val="0"/>
          <w:numId w:val="5"/>
        </w:numPr>
      </w:pPr>
      <w:r w:rsidRPr="006C2752">
        <w:rPr>
          <w:b/>
          <w:bCs/>
        </w:rPr>
        <w:t>Delta features:</w:t>
      </w:r>
      <w:r w:rsidRPr="006C2752">
        <w:t xml:space="preserve"> AQI changes over 1h, 3h, 24h.</w:t>
      </w:r>
    </w:p>
    <w:p w14:paraId="482C73BF" w14:textId="77777777" w:rsidR="006C2752" w:rsidRPr="006C2752" w:rsidRDefault="006C2752" w:rsidP="006C2752">
      <w:r w:rsidRPr="006C2752">
        <w:t>This design captures persistence, seasonality, and short-term dynamics without requiring external emissions data.</w:t>
      </w:r>
    </w:p>
    <w:p w14:paraId="6C615401" w14:textId="77777777" w:rsidR="006C2752" w:rsidRPr="006C2752" w:rsidRDefault="006C2752" w:rsidP="006C2752">
      <w:pPr>
        <w:rPr>
          <w:b/>
          <w:bCs/>
        </w:rPr>
      </w:pPr>
      <w:r w:rsidRPr="006C2752">
        <w:rPr>
          <w:b/>
          <w:bCs/>
        </w:rPr>
        <w:t>8. Modeling Approach</w:t>
      </w:r>
    </w:p>
    <w:p w14:paraId="6CE0A099" w14:textId="77777777" w:rsidR="006C2752" w:rsidRPr="006C2752" w:rsidRDefault="006C2752" w:rsidP="006C2752">
      <w:pPr>
        <w:rPr>
          <w:b/>
          <w:bCs/>
        </w:rPr>
      </w:pPr>
      <w:r w:rsidRPr="006C2752">
        <w:rPr>
          <w:b/>
          <w:bCs/>
        </w:rPr>
        <w:t>8.1 Models Trained</w:t>
      </w:r>
    </w:p>
    <w:p w14:paraId="007DFFB4" w14:textId="77777777" w:rsidR="006C2752" w:rsidRPr="006C2752" w:rsidRDefault="006C2752" w:rsidP="006C2752">
      <w:pPr>
        <w:numPr>
          <w:ilvl w:val="0"/>
          <w:numId w:val="6"/>
        </w:numPr>
      </w:pPr>
      <w:r w:rsidRPr="006C2752">
        <w:rPr>
          <w:b/>
          <w:bCs/>
        </w:rPr>
        <w:t>Linear Regression (MultiOutput):</w:t>
      </w:r>
      <w:r w:rsidRPr="006C2752">
        <w:t xml:space="preserve"> baseline with standardization; interpretable coefficients.</w:t>
      </w:r>
    </w:p>
    <w:p w14:paraId="7CC74214" w14:textId="77777777" w:rsidR="006C2752" w:rsidRPr="006C2752" w:rsidRDefault="006C2752" w:rsidP="006C2752">
      <w:pPr>
        <w:numPr>
          <w:ilvl w:val="0"/>
          <w:numId w:val="6"/>
        </w:numPr>
      </w:pPr>
      <w:r w:rsidRPr="006C2752">
        <w:rPr>
          <w:b/>
          <w:bCs/>
        </w:rPr>
        <w:t>XGBoost (multi-horizon):</w:t>
      </w:r>
      <w:r w:rsidRPr="006C2752">
        <w:t xml:space="preserve"> gradient-boosted trees with early stopping and regularization.</w:t>
      </w:r>
    </w:p>
    <w:p w14:paraId="033EE11F" w14:textId="77777777" w:rsidR="006C2752" w:rsidRPr="006C2752" w:rsidRDefault="006C2752" w:rsidP="006C2752">
      <w:pPr>
        <w:numPr>
          <w:ilvl w:val="0"/>
          <w:numId w:val="6"/>
        </w:numPr>
      </w:pPr>
      <w:r w:rsidRPr="006C2752">
        <w:rPr>
          <w:b/>
          <w:bCs/>
        </w:rPr>
        <w:lastRenderedPageBreak/>
        <w:t>LightGBM (multi-horizon):</w:t>
      </w:r>
      <w:r w:rsidRPr="006C2752">
        <w:t xml:space="preserve"> fast gradient boosting with early stopping and L1/L2 regularization.</w:t>
      </w:r>
    </w:p>
    <w:p w14:paraId="1E4F17D6" w14:textId="77777777" w:rsidR="006C2752" w:rsidRPr="006C2752" w:rsidRDefault="006C2752" w:rsidP="006C2752">
      <w:pPr>
        <w:rPr>
          <w:b/>
          <w:bCs/>
        </w:rPr>
      </w:pPr>
      <w:r w:rsidRPr="006C2752">
        <w:rPr>
          <w:b/>
          <w:bCs/>
        </w:rPr>
        <w:t>8.2 Multi-Horizon Forecasting</w:t>
      </w:r>
    </w:p>
    <w:p w14:paraId="5B5241B6" w14:textId="77777777" w:rsidR="006C2752" w:rsidRPr="006C2752" w:rsidRDefault="006C2752" w:rsidP="006C2752">
      <w:r w:rsidRPr="006C2752">
        <w:t>A separate estimator is trained per horizon (Day+1, Day+2, Day+3). Predictions are stacked into a 3-element output per inference.</w:t>
      </w:r>
    </w:p>
    <w:p w14:paraId="7DAFD335" w14:textId="77777777" w:rsidR="006C2752" w:rsidRPr="006C2752" w:rsidRDefault="006C2752" w:rsidP="006C2752">
      <w:pPr>
        <w:rPr>
          <w:b/>
          <w:bCs/>
        </w:rPr>
      </w:pPr>
      <w:r w:rsidRPr="006C2752">
        <w:rPr>
          <w:b/>
          <w:bCs/>
        </w:rPr>
        <w:t>8.3 Train/Validation/Test Protocol</w:t>
      </w:r>
    </w:p>
    <w:p w14:paraId="5D468E44" w14:textId="77777777" w:rsidR="006C2752" w:rsidRPr="006C2752" w:rsidRDefault="006C2752" w:rsidP="006C2752">
      <w:r w:rsidRPr="006C2752">
        <w:t>Time-aware splitting is used:</w:t>
      </w:r>
    </w:p>
    <w:p w14:paraId="76CCA3D6" w14:textId="77777777" w:rsidR="006C2752" w:rsidRPr="006C2752" w:rsidRDefault="006C2752" w:rsidP="006C2752">
      <w:pPr>
        <w:numPr>
          <w:ilvl w:val="0"/>
          <w:numId w:val="7"/>
        </w:numPr>
      </w:pPr>
      <w:r w:rsidRPr="006C2752">
        <w:t xml:space="preserve">A recent window is reserved as </w:t>
      </w:r>
      <w:r w:rsidRPr="006C2752">
        <w:rPr>
          <w:b/>
          <w:bCs/>
        </w:rPr>
        <w:t>test</w:t>
      </w:r>
      <w:r w:rsidRPr="006C2752">
        <w:t xml:space="preserve"> (e.g., last 14 days).</w:t>
      </w:r>
    </w:p>
    <w:p w14:paraId="23B6407B" w14:textId="77777777" w:rsidR="006C2752" w:rsidRPr="006C2752" w:rsidRDefault="006C2752" w:rsidP="006C2752">
      <w:pPr>
        <w:numPr>
          <w:ilvl w:val="0"/>
          <w:numId w:val="7"/>
        </w:numPr>
      </w:pPr>
      <w:r w:rsidRPr="006C2752">
        <w:t xml:space="preserve">A subset of the remaining window is used as </w:t>
      </w:r>
      <w:r w:rsidRPr="006C2752">
        <w:rPr>
          <w:b/>
          <w:bCs/>
        </w:rPr>
        <w:t>validation</w:t>
      </w:r>
      <w:r w:rsidRPr="006C2752">
        <w:t xml:space="preserve"> (e.g., last 7 days of train) for early stopping on tree models.</w:t>
      </w:r>
    </w:p>
    <w:p w14:paraId="21D46C5A" w14:textId="77777777" w:rsidR="006C2752" w:rsidRPr="006C2752" w:rsidRDefault="006C2752" w:rsidP="006C2752">
      <w:r w:rsidRPr="006C2752">
        <w:t>This avoids leakage and better reflects real deployment performance.</w:t>
      </w:r>
    </w:p>
    <w:p w14:paraId="6D4D7EFA" w14:textId="77777777" w:rsidR="006C2752" w:rsidRPr="006C2752" w:rsidRDefault="006C2752" w:rsidP="006C2752">
      <w:pPr>
        <w:rPr>
          <w:b/>
          <w:bCs/>
        </w:rPr>
      </w:pPr>
      <w:r w:rsidRPr="006C2752">
        <w:rPr>
          <w:b/>
          <w:bCs/>
        </w:rPr>
        <w:t>9. Evaluation Metrics</w:t>
      </w:r>
    </w:p>
    <w:p w14:paraId="510D2532" w14:textId="77777777" w:rsidR="006C2752" w:rsidRPr="006C2752" w:rsidRDefault="006C2752" w:rsidP="006C2752">
      <w:r w:rsidRPr="006C2752">
        <w:t>Tracked per daily run:</w:t>
      </w:r>
    </w:p>
    <w:p w14:paraId="0058CA0E" w14:textId="77777777" w:rsidR="006C2752" w:rsidRPr="006C2752" w:rsidRDefault="006C2752" w:rsidP="006C2752">
      <w:pPr>
        <w:numPr>
          <w:ilvl w:val="0"/>
          <w:numId w:val="8"/>
        </w:numPr>
      </w:pPr>
      <w:r w:rsidRPr="006C2752">
        <w:rPr>
          <w:b/>
          <w:bCs/>
        </w:rPr>
        <w:t>RMSE</w:t>
      </w:r>
      <w:r w:rsidRPr="006C2752">
        <w:t xml:space="preserve"> (primary error metric)</w:t>
      </w:r>
    </w:p>
    <w:p w14:paraId="694C3B39" w14:textId="77777777" w:rsidR="006C2752" w:rsidRPr="006C2752" w:rsidRDefault="006C2752" w:rsidP="006C2752">
      <w:pPr>
        <w:numPr>
          <w:ilvl w:val="0"/>
          <w:numId w:val="8"/>
        </w:numPr>
      </w:pPr>
      <w:r w:rsidRPr="006C2752">
        <w:rPr>
          <w:b/>
          <w:bCs/>
        </w:rPr>
        <w:t>MAE</w:t>
      </w:r>
    </w:p>
    <w:p w14:paraId="2C88E622" w14:textId="77777777" w:rsidR="006C2752" w:rsidRPr="006C2752" w:rsidRDefault="006C2752" w:rsidP="006C2752">
      <w:pPr>
        <w:numPr>
          <w:ilvl w:val="0"/>
          <w:numId w:val="8"/>
        </w:numPr>
      </w:pPr>
      <w:r w:rsidRPr="006C2752">
        <w:rPr>
          <w:b/>
          <w:bCs/>
        </w:rPr>
        <w:t>R²</w:t>
      </w:r>
      <w:r w:rsidRPr="006C2752">
        <w:t xml:space="preserve"> (reported primarily for Day+1)</w:t>
      </w:r>
    </w:p>
    <w:p w14:paraId="1AF161D9" w14:textId="77777777" w:rsidR="006C2752" w:rsidRPr="006C2752" w:rsidRDefault="006C2752" w:rsidP="006C2752">
      <w:pPr>
        <w:numPr>
          <w:ilvl w:val="0"/>
          <w:numId w:val="8"/>
        </w:numPr>
      </w:pPr>
      <w:r w:rsidRPr="006C2752">
        <w:rPr>
          <w:b/>
          <w:bCs/>
        </w:rPr>
        <w:t>MAPE</w:t>
      </w:r>
      <w:r w:rsidRPr="006C2752">
        <w:t xml:space="preserve"> (with protection against divide-by-zero)</w:t>
      </w:r>
    </w:p>
    <w:p w14:paraId="39437DDA" w14:textId="77777777" w:rsidR="006C2752" w:rsidRPr="006C2752" w:rsidRDefault="006C2752" w:rsidP="006C2752">
      <w:r w:rsidRPr="006C2752">
        <w:t>Observed behavior:</w:t>
      </w:r>
    </w:p>
    <w:p w14:paraId="6D3FDAA0" w14:textId="073EDDF8" w:rsidR="006C2752" w:rsidRPr="006C2752" w:rsidRDefault="006C2752" w:rsidP="006C2752">
      <w:pPr>
        <w:numPr>
          <w:ilvl w:val="0"/>
          <w:numId w:val="9"/>
        </w:numPr>
      </w:pPr>
      <w:r w:rsidRPr="006C2752">
        <w:rPr>
          <w:b/>
          <w:bCs/>
        </w:rPr>
        <w:t>R² is low (often ~0.</w:t>
      </w:r>
      <w:r>
        <w:rPr>
          <w:b/>
          <w:bCs/>
          <w:lang w:val="en-US"/>
        </w:rPr>
        <w:t>5 - 0.6</w:t>
      </w:r>
      <w:r w:rsidRPr="006C2752">
        <w:rPr>
          <w:b/>
          <w:bCs/>
        </w:rPr>
        <w:t>)</w:t>
      </w:r>
      <w:r w:rsidRPr="006C2752">
        <w:t>, which is common in AQI forecasting without emissions/traffic/dust covariates. AQI contains high stochastic components and regime shifts that are not fully explained by the limited feature set.</w:t>
      </w:r>
    </w:p>
    <w:p w14:paraId="45B32270" w14:textId="77777777" w:rsidR="006C2752" w:rsidRPr="006C2752" w:rsidRDefault="006C2752" w:rsidP="006C2752">
      <w:pPr>
        <w:rPr>
          <w:b/>
          <w:bCs/>
        </w:rPr>
      </w:pPr>
      <w:r w:rsidRPr="006C2752">
        <w:rPr>
          <w:b/>
          <w:bCs/>
        </w:rPr>
        <w:t>10. Model Selection Rationale</w:t>
      </w:r>
    </w:p>
    <w:p w14:paraId="043CF556" w14:textId="77777777" w:rsidR="006C2752" w:rsidRPr="006C2752" w:rsidRDefault="006C2752" w:rsidP="006C2752">
      <w:r w:rsidRPr="006C2752">
        <w:t>The system selects the best model per day using a combined ranking:</w:t>
      </w:r>
    </w:p>
    <w:p w14:paraId="319CA522" w14:textId="77777777" w:rsidR="006C2752" w:rsidRPr="006C2752" w:rsidRDefault="006C2752" w:rsidP="006C2752">
      <w:pPr>
        <w:numPr>
          <w:ilvl w:val="0"/>
          <w:numId w:val="10"/>
        </w:numPr>
      </w:pPr>
      <w:r w:rsidRPr="006C2752">
        <w:t>lowest RMSE</w:t>
      </w:r>
    </w:p>
    <w:p w14:paraId="6177C85D" w14:textId="77777777" w:rsidR="006C2752" w:rsidRPr="006C2752" w:rsidRDefault="006C2752" w:rsidP="006C2752">
      <w:pPr>
        <w:numPr>
          <w:ilvl w:val="0"/>
          <w:numId w:val="10"/>
        </w:numPr>
      </w:pPr>
      <w:r w:rsidRPr="006C2752">
        <w:t>lowest MAE</w:t>
      </w:r>
    </w:p>
    <w:p w14:paraId="4B4E8EC5" w14:textId="77777777" w:rsidR="006C2752" w:rsidRPr="006C2752" w:rsidRDefault="006C2752" w:rsidP="006C2752">
      <w:pPr>
        <w:numPr>
          <w:ilvl w:val="0"/>
          <w:numId w:val="10"/>
        </w:numPr>
      </w:pPr>
      <w:r w:rsidRPr="006C2752">
        <w:t>highest R² (as a tie-breaker)</w:t>
      </w:r>
    </w:p>
    <w:p w14:paraId="1FC8067E" w14:textId="77777777" w:rsidR="006C2752" w:rsidRPr="006C2752" w:rsidRDefault="006C2752" w:rsidP="006C2752">
      <w:r w:rsidRPr="006C2752">
        <w:rPr>
          <w:b/>
          <w:bCs/>
        </w:rPr>
        <w:t>LightGBM and XGBoost are usually the top contenders.</w:t>
      </w:r>
      <w:r w:rsidRPr="006C2752">
        <w:t xml:space="preserve"> In most daily runs, LightGBM wins due to better bias–variance balance and stable early stopping behavior on the engineered feature set. In some runs, XGBoost slightly outperforms LightGBM (typically when recent patterns favor deeper tree interactions or different regularization behavior). The selection is therefore automated and data-driven rather than fixed.</w:t>
      </w:r>
    </w:p>
    <w:p w14:paraId="57ADCAF7" w14:textId="77777777" w:rsidR="006C2752" w:rsidRPr="006C2752" w:rsidRDefault="006C2752" w:rsidP="006C2752">
      <w:pPr>
        <w:rPr>
          <w:b/>
          <w:bCs/>
        </w:rPr>
      </w:pPr>
      <w:r w:rsidRPr="006C2752">
        <w:rPr>
          <w:b/>
          <w:bCs/>
        </w:rPr>
        <w:t>11. Improvements Applied to Address Low R² and Overfitting</w:t>
      </w:r>
    </w:p>
    <w:p w14:paraId="4150529A" w14:textId="77777777" w:rsidR="006C2752" w:rsidRPr="006C2752" w:rsidRDefault="006C2752" w:rsidP="006C2752">
      <w:r w:rsidRPr="006C2752">
        <w:t>R² remained in the low 0.3 range because the problem is intrinsically noisy, but several standard improvements were applied to stabilize generalization:</w:t>
      </w:r>
    </w:p>
    <w:p w14:paraId="417DB4DD" w14:textId="77777777" w:rsidR="006C2752" w:rsidRPr="006C2752" w:rsidRDefault="006C2752" w:rsidP="006C2752">
      <w:pPr>
        <w:numPr>
          <w:ilvl w:val="0"/>
          <w:numId w:val="11"/>
        </w:numPr>
      </w:pPr>
      <w:r w:rsidRPr="006C2752">
        <w:rPr>
          <w:b/>
          <w:bCs/>
        </w:rPr>
        <w:lastRenderedPageBreak/>
        <w:t>Time-based validation + early stopping (tree models)</w:t>
      </w:r>
    </w:p>
    <w:p w14:paraId="0E9050BD" w14:textId="77777777" w:rsidR="006C2752" w:rsidRPr="006C2752" w:rsidRDefault="006C2752" w:rsidP="006C2752">
      <w:pPr>
        <w:numPr>
          <w:ilvl w:val="1"/>
          <w:numId w:val="11"/>
        </w:numPr>
      </w:pPr>
      <w:r w:rsidRPr="006C2752">
        <w:t>Added an explicit validation split from the most recent training period.</w:t>
      </w:r>
    </w:p>
    <w:p w14:paraId="51761CF4" w14:textId="77777777" w:rsidR="006C2752" w:rsidRPr="006C2752" w:rsidRDefault="006C2752" w:rsidP="006C2752">
      <w:pPr>
        <w:numPr>
          <w:ilvl w:val="1"/>
          <w:numId w:val="11"/>
        </w:numPr>
      </w:pPr>
      <w:r w:rsidRPr="006C2752">
        <w:t>Enabled early stopping to halt training before overfitting on noise.</w:t>
      </w:r>
    </w:p>
    <w:p w14:paraId="3B41A29E" w14:textId="77777777" w:rsidR="006C2752" w:rsidRPr="006C2752" w:rsidRDefault="006C2752" w:rsidP="006C2752">
      <w:pPr>
        <w:numPr>
          <w:ilvl w:val="0"/>
          <w:numId w:val="11"/>
        </w:numPr>
      </w:pPr>
      <w:r w:rsidRPr="006C2752">
        <w:rPr>
          <w:b/>
          <w:bCs/>
        </w:rPr>
        <w:t>Stronger regularization and conservative tree sampling</w:t>
      </w:r>
    </w:p>
    <w:p w14:paraId="60086967" w14:textId="77777777" w:rsidR="006C2752" w:rsidRPr="006C2752" w:rsidRDefault="006C2752" w:rsidP="006C2752">
      <w:pPr>
        <w:numPr>
          <w:ilvl w:val="1"/>
          <w:numId w:val="11"/>
        </w:numPr>
      </w:pPr>
      <w:r w:rsidRPr="006C2752">
        <w:t>Increased L1/L2 regularization (reg_alpha, reg_lambda).</w:t>
      </w:r>
    </w:p>
    <w:p w14:paraId="3DC084BC" w14:textId="77777777" w:rsidR="006C2752" w:rsidRPr="006C2752" w:rsidRDefault="006C2752" w:rsidP="006C2752">
      <w:pPr>
        <w:numPr>
          <w:ilvl w:val="1"/>
          <w:numId w:val="11"/>
        </w:numPr>
      </w:pPr>
      <w:r w:rsidRPr="006C2752">
        <w:t>Used subsample and colsample_bytree to reduce variance.</w:t>
      </w:r>
    </w:p>
    <w:p w14:paraId="1DB104DA" w14:textId="77777777" w:rsidR="006C2752" w:rsidRPr="006C2752" w:rsidRDefault="006C2752" w:rsidP="006C2752">
      <w:pPr>
        <w:numPr>
          <w:ilvl w:val="1"/>
          <w:numId w:val="11"/>
        </w:numPr>
      </w:pPr>
      <w:r w:rsidRPr="006C2752">
        <w:t>Increased constraints like min_child_weight / min_child_samples.</w:t>
      </w:r>
    </w:p>
    <w:p w14:paraId="2B13EFE5" w14:textId="77777777" w:rsidR="006C2752" w:rsidRPr="006C2752" w:rsidRDefault="006C2752" w:rsidP="006C2752">
      <w:pPr>
        <w:numPr>
          <w:ilvl w:val="0"/>
          <w:numId w:val="11"/>
        </w:numPr>
      </w:pPr>
      <w:r w:rsidRPr="006C2752">
        <w:rPr>
          <w:b/>
          <w:bCs/>
        </w:rPr>
        <w:t>More robust target definition (daily average windows)</w:t>
      </w:r>
    </w:p>
    <w:p w14:paraId="36E6EFB8" w14:textId="77777777" w:rsidR="006C2752" w:rsidRPr="006C2752" w:rsidRDefault="006C2752" w:rsidP="006C2752">
      <w:pPr>
        <w:numPr>
          <w:ilvl w:val="1"/>
          <w:numId w:val="11"/>
        </w:numPr>
      </w:pPr>
      <w:r w:rsidRPr="006C2752">
        <w:t>Predicting the next-day average reduces hour-to-hour noise compared to point forecasts and improves stability.</w:t>
      </w:r>
    </w:p>
    <w:p w14:paraId="54874347" w14:textId="77777777" w:rsidR="006C2752" w:rsidRPr="006C2752" w:rsidRDefault="006C2752" w:rsidP="006C2752">
      <w:pPr>
        <w:numPr>
          <w:ilvl w:val="0"/>
          <w:numId w:val="11"/>
        </w:numPr>
      </w:pPr>
      <w:r w:rsidRPr="006C2752">
        <w:rPr>
          <w:b/>
          <w:bCs/>
        </w:rPr>
        <w:t>Feature set designed for persistence and seasonality</w:t>
      </w:r>
    </w:p>
    <w:p w14:paraId="642CE809" w14:textId="77777777" w:rsidR="006C2752" w:rsidRPr="006C2752" w:rsidRDefault="006C2752" w:rsidP="006C2752">
      <w:pPr>
        <w:numPr>
          <w:ilvl w:val="1"/>
          <w:numId w:val="11"/>
        </w:numPr>
      </w:pPr>
      <w:r w:rsidRPr="006C2752">
        <w:t>Lags + rolling means + cyclical time encodings capture the dominant predictable components.</w:t>
      </w:r>
    </w:p>
    <w:p w14:paraId="29CE9B08" w14:textId="723292CF" w:rsidR="006C2752" w:rsidRPr="006C2752" w:rsidRDefault="006C2752" w:rsidP="006C2752">
      <w:pPr>
        <w:rPr>
          <w:vertAlign w:val="superscript"/>
          <w:lang w:val="en-US"/>
        </w:rPr>
      </w:pPr>
      <w:r w:rsidRPr="006C2752">
        <w:t xml:space="preserve">These changes reduce the train–test gap and make model ranking more consistent across daily runs, </w:t>
      </w:r>
      <w:r>
        <w:rPr>
          <w:lang w:val="en-US"/>
        </w:rPr>
        <w:t>and also improved R</w:t>
      </w:r>
      <w:r>
        <w:rPr>
          <w:vertAlign w:val="superscript"/>
          <w:lang w:val="en-US"/>
        </w:rPr>
        <w:t xml:space="preserve">2 </w:t>
      </w:r>
      <w:r>
        <w:rPr>
          <w:lang w:val="en-US"/>
        </w:rPr>
        <w:t>up to 0.5+</w:t>
      </w:r>
      <w:r w:rsidRPr="006C2752">
        <w:t>.</w:t>
      </w:r>
    </w:p>
    <w:p w14:paraId="761E3BBF" w14:textId="77777777" w:rsidR="006C2752" w:rsidRPr="006C2752" w:rsidRDefault="006C2752" w:rsidP="006C2752">
      <w:pPr>
        <w:rPr>
          <w:b/>
          <w:bCs/>
        </w:rPr>
      </w:pPr>
      <w:r w:rsidRPr="006C2752">
        <w:rPr>
          <w:b/>
          <w:bCs/>
        </w:rPr>
        <w:t>12. Deployment</w:t>
      </w:r>
    </w:p>
    <w:p w14:paraId="00E71749" w14:textId="77777777" w:rsidR="006C2752" w:rsidRPr="006C2752" w:rsidRDefault="006C2752" w:rsidP="006C2752">
      <w:pPr>
        <w:rPr>
          <w:b/>
          <w:bCs/>
        </w:rPr>
      </w:pPr>
      <w:r w:rsidRPr="006C2752">
        <w:rPr>
          <w:b/>
          <w:bCs/>
        </w:rPr>
        <w:t>12.1 FastAPI on Hugging Face (Docker)</w:t>
      </w:r>
    </w:p>
    <w:p w14:paraId="3C74F99A" w14:textId="77777777" w:rsidR="006C2752" w:rsidRPr="006C2752" w:rsidRDefault="006C2752" w:rsidP="006C2752">
      <w:pPr>
        <w:numPr>
          <w:ilvl w:val="0"/>
          <w:numId w:val="12"/>
        </w:numPr>
      </w:pPr>
      <w:r w:rsidRPr="006C2752">
        <w:t>Dockerized FastAPI app served via Uvicorn.</w:t>
      </w:r>
    </w:p>
    <w:p w14:paraId="6E98579E" w14:textId="77777777" w:rsidR="006C2752" w:rsidRPr="006C2752" w:rsidRDefault="006C2752" w:rsidP="006C2752">
      <w:pPr>
        <w:numPr>
          <w:ilvl w:val="0"/>
          <w:numId w:val="12"/>
        </w:numPr>
      </w:pPr>
      <w:r w:rsidRPr="006C2752">
        <w:t>Endpoints:</w:t>
      </w:r>
    </w:p>
    <w:p w14:paraId="6566496C" w14:textId="77777777" w:rsidR="006C2752" w:rsidRPr="006C2752" w:rsidRDefault="006C2752" w:rsidP="006C2752">
      <w:pPr>
        <w:numPr>
          <w:ilvl w:val="1"/>
          <w:numId w:val="12"/>
        </w:numPr>
      </w:pPr>
      <w:r w:rsidRPr="006C2752">
        <w:t>GET /health</w:t>
      </w:r>
    </w:p>
    <w:p w14:paraId="201BAC59" w14:textId="37E5D302" w:rsidR="006C2752" w:rsidRPr="006C2752" w:rsidRDefault="006C2752" w:rsidP="006C2752">
      <w:pPr>
        <w:numPr>
          <w:ilvl w:val="1"/>
          <w:numId w:val="12"/>
        </w:numPr>
      </w:pPr>
      <w:r w:rsidRPr="006C2752">
        <w:t>GET /predict?days=3</w:t>
      </w:r>
    </w:p>
    <w:p w14:paraId="60AF8C53" w14:textId="77777777" w:rsidR="006C2752" w:rsidRPr="006C2752" w:rsidRDefault="006C2752" w:rsidP="006C2752">
      <w:pPr>
        <w:numPr>
          <w:ilvl w:val="0"/>
          <w:numId w:val="12"/>
        </w:numPr>
      </w:pPr>
      <w:r w:rsidRPr="006C2752">
        <w:t>Loads the most recent best model via MLflow artifacts (run id stored in MongoDB).</w:t>
      </w:r>
    </w:p>
    <w:p w14:paraId="49A73C9F" w14:textId="77777777" w:rsidR="006C2752" w:rsidRPr="006C2752" w:rsidRDefault="006C2752" w:rsidP="006C2752">
      <w:pPr>
        <w:rPr>
          <w:b/>
          <w:bCs/>
        </w:rPr>
      </w:pPr>
      <w:r w:rsidRPr="006C2752">
        <w:rPr>
          <w:b/>
          <w:bCs/>
        </w:rPr>
        <w:t>12.2 Streamlit Dashboard on Streamlit Cloud</w:t>
      </w:r>
    </w:p>
    <w:p w14:paraId="2FCD6BE4" w14:textId="77777777" w:rsidR="006C2752" w:rsidRPr="006C2752" w:rsidRDefault="006C2752" w:rsidP="006C2752">
      <w:r w:rsidRPr="006C2752">
        <w:t>Displays:</w:t>
      </w:r>
    </w:p>
    <w:p w14:paraId="76B0D248" w14:textId="77777777" w:rsidR="006C2752" w:rsidRPr="006C2752" w:rsidRDefault="006C2752" w:rsidP="006C2752">
      <w:pPr>
        <w:numPr>
          <w:ilvl w:val="0"/>
          <w:numId w:val="13"/>
        </w:numPr>
      </w:pPr>
      <w:r w:rsidRPr="006C2752">
        <w:t>3-day AQI forecast gauges with categorical bands.</w:t>
      </w:r>
    </w:p>
    <w:p w14:paraId="788006CB" w14:textId="77777777" w:rsidR="006C2752" w:rsidRPr="006C2752" w:rsidRDefault="006C2752" w:rsidP="006C2752">
      <w:pPr>
        <w:numPr>
          <w:ilvl w:val="0"/>
          <w:numId w:val="13"/>
        </w:numPr>
      </w:pPr>
      <w:r w:rsidRPr="006C2752">
        <w:t>Model comparison table (RMSE, MAE, R², MAPE) for the latest training run.</w:t>
      </w:r>
    </w:p>
    <w:p w14:paraId="629196A6" w14:textId="77777777" w:rsidR="006C2752" w:rsidRPr="006C2752" w:rsidRDefault="006C2752" w:rsidP="006C2752">
      <w:pPr>
        <w:numPr>
          <w:ilvl w:val="0"/>
          <w:numId w:val="13"/>
        </w:numPr>
      </w:pPr>
      <w:r w:rsidRPr="006C2752">
        <w:t>Explainability summary (top features for Day+1) using SHAP for tree models and coefficients for linear.</w:t>
      </w:r>
    </w:p>
    <w:p w14:paraId="064D56B8" w14:textId="77777777" w:rsidR="006C2752" w:rsidRPr="006C2752" w:rsidRDefault="006C2752" w:rsidP="006C2752">
      <w:pPr>
        <w:rPr>
          <w:b/>
          <w:bCs/>
        </w:rPr>
      </w:pPr>
      <w:r w:rsidRPr="006C2752">
        <w:rPr>
          <w:b/>
          <w:bCs/>
        </w:rPr>
        <w:t>13. Automation (CI/CD)</w:t>
      </w:r>
    </w:p>
    <w:p w14:paraId="60048059" w14:textId="77777777" w:rsidR="006C2752" w:rsidRPr="006C2752" w:rsidRDefault="006C2752" w:rsidP="006C2752">
      <w:r w:rsidRPr="006C2752">
        <w:t>GitHub Actions schedules:</w:t>
      </w:r>
    </w:p>
    <w:p w14:paraId="27BCB651" w14:textId="77777777" w:rsidR="006C2752" w:rsidRPr="006C2752" w:rsidRDefault="006C2752" w:rsidP="006C2752">
      <w:pPr>
        <w:numPr>
          <w:ilvl w:val="0"/>
          <w:numId w:val="14"/>
        </w:numPr>
      </w:pPr>
      <w:r w:rsidRPr="006C2752">
        <w:rPr>
          <w:b/>
          <w:bCs/>
        </w:rPr>
        <w:t>Hourly ingestion</w:t>
      </w:r>
      <w:r w:rsidRPr="006C2752">
        <w:t xml:space="preserve"> workflow: fetch + clean + upsert.</w:t>
      </w:r>
    </w:p>
    <w:p w14:paraId="0DAB0F0E" w14:textId="77777777" w:rsidR="006C2752" w:rsidRPr="006C2752" w:rsidRDefault="006C2752" w:rsidP="006C2752">
      <w:pPr>
        <w:numPr>
          <w:ilvl w:val="0"/>
          <w:numId w:val="14"/>
        </w:numPr>
      </w:pPr>
      <w:r w:rsidRPr="006C2752">
        <w:rPr>
          <w:b/>
          <w:bCs/>
        </w:rPr>
        <w:t>Daily training</w:t>
      </w:r>
      <w:r w:rsidRPr="006C2752">
        <w:t xml:space="preserve"> workflow: retrain all models, log to MLflow, store run metadata, select best.</w:t>
      </w:r>
    </w:p>
    <w:p w14:paraId="766D4674" w14:textId="77777777" w:rsidR="006C2752" w:rsidRPr="006C2752" w:rsidRDefault="006C2752" w:rsidP="006C2752">
      <w:pPr>
        <w:numPr>
          <w:ilvl w:val="0"/>
          <w:numId w:val="14"/>
        </w:numPr>
      </w:pPr>
      <w:r w:rsidRPr="006C2752">
        <w:rPr>
          <w:b/>
          <w:bCs/>
        </w:rPr>
        <w:lastRenderedPageBreak/>
        <w:t>Daily prediction</w:t>
      </w:r>
      <w:r w:rsidRPr="006C2752">
        <w:t xml:space="preserve"> workflow: generate forecasts for each model using the stored run IDs and mark the best.</w:t>
      </w:r>
    </w:p>
    <w:p w14:paraId="5934BD16" w14:textId="77777777" w:rsidR="006C2752" w:rsidRPr="006C2752" w:rsidRDefault="006C2752" w:rsidP="006C2752">
      <w:pPr>
        <w:numPr>
          <w:ilvl w:val="0"/>
          <w:numId w:val="14"/>
        </w:numPr>
      </w:pPr>
      <w:r w:rsidRPr="006C2752">
        <w:rPr>
          <w:b/>
          <w:bCs/>
        </w:rPr>
        <w:t>Sync to Hugging Face Space</w:t>
      </w:r>
      <w:r w:rsidRPr="006C2752">
        <w:t xml:space="preserve"> workflow: pushes repository state to the Space on each main-branch update.</w:t>
      </w:r>
    </w:p>
    <w:p w14:paraId="5746D307" w14:textId="77777777" w:rsidR="006C2752" w:rsidRPr="006C2752" w:rsidRDefault="006C2752" w:rsidP="006C2752">
      <w:pPr>
        <w:rPr>
          <w:b/>
          <w:bCs/>
        </w:rPr>
      </w:pPr>
      <w:r w:rsidRPr="006C2752">
        <w:rPr>
          <w:b/>
          <w:bCs/>
        </w:rPr>
        <w:t>14. Problems Encountered and Resolutions</w:t>
      </w:r>
    </w:p>
    <w:p w14:paraId="531A8BCF" w14:textId="77777777" w:rsidR="006C2752" w:rsidRPr="006C2752" w:rsidRDefault="006C2752" w:rsidP="006C2752">
      <w:pPr>
        <w:rPr>
          <w:b/>
          <w:bCs/>
        </w:rPr>
      </w:pPr>
      <w:r w:rsidRPr="006C2752">
        <w:rPr>
          <w:b/>
          <w:bCs/>
        </w:rPr>
        <w:t>Problem 1: Duplicate/Conflicting model artifact paths</w:t>
      </w:r>
    </w:p>
    <w:p w14:paraId="3C725CFD" w14:textId="77777777" w:rsidR="006C2752" w:rsidRPr="006C2752" w:rsidRDefault="006C2752" w:rsidP="006C2752">
      <w:r w:rsidRPr="006C2752">
        <w:rPr>
          <w:b/>
          <w:bCs/>
        </w:rPr>
        <w:t>Issue:</w:t>
      </w:r>
      <w:r w:rsidRPr="006C2752">
        <w:t xml:space="preserve"> Different workflows or older runs saved artifacts under different filenames/paths (e.g., latest_model.joblib vs model-specific joblibs).</w:t>
      </w:r>
      <w:r w:rsidRPr="006C2752">
        <w:br/>
      </w:r>
      <w:r w:rsidRPr="006C2752">
        <w:rPr>
          <w:b/>
          <w:bCs/>
        </w:rPr>
        <w:t>Resolution:</w:t>
      </w:r>
      <w:r w:rsidRPr="006C2752">
        <w:t xml:space="preserve"> Added fallback logic to search multiple artifact paths per model name to maintain backward compatibility.</w:t>
      </w:r>
    </w:p>
    <w:p w14:paraId="0A66391E" w14:textId="77777777" w:rsidR="006C2752" w:rsidRPr="006C2752" w:rsidRDefault="006C2752" w:rsidP="006C2752">
      <w:pPr>
        <w:rPr>
          <w:b/>
          <w:bCs/>
        </w:rPr>
      </w:pPr>
      <w:r w:rsidRPr="006C2752">
        <w:rPr>
          <w:b/>
          <w:bCs/>
        </w:rPr>
        <w:t>Problem 2: Training workflow dependency mismatch</w:t>
      </w:r>
    </w:p>
    <w:p w14:paraId="0EA9FA42" w14:textId="77777777" w:rsidR="006C2752" w:rsidRPr="006C2752" w:rsidRDefault="006C2752" w:rsidP="006C2752">
      <w:r w:rsidRPr="006C2752">
        <w:rPr>
          <w:b/>
          <w:bCs/>
        </w:rPr>
        <w:t>Issue:</w:t>
      </w:r>
      <w:r w:rsidRPr="006C2752">
        <w:t xml:space="preserve"> Training requires heavier ML dependencies; inference/ingestion can be lighter. A mismatched requirements file caused workflow failures.</w:t>
      </w:r>
      <w:r w:rsidRPr="006C2752">
        <w:br/>
      </w:r>
      <w:r w:rsidRPr="006C2752">
        <w:rPr>
          <w:b/>
          <w:bCs/>
        </w:rPr>
        <w:t>Resolution:</w:t>
      </w:r>
      <w:r w:rsidRPr="006C2752">
        <w:t xml:space="preserve"> Standardized the daily predict workflow to install the correct dependency set consistently.</w:t>
      </w:r>
    </w:p>
    <w:p w14:paraId="29F27EF5" w14:textId="77777777" w:rsidR="006C2752" w:rsidRPr="006C2752" w:rsidRDefault="006C2752" w:rsidP="006C2752">
      <w:pPr>
        <w:rPr>
          <w:b/>
          <w:bCs/>
        </w:rPr>
      </w:pPr>
      <w:r w:rsidRPr="006C2752">
        <w:rPr>
          <w:b/>
          <w:bCs/>
        </w:rPr>
        <w:t>Problem 3: MLflow/DagsHub initialization instability</w:t>
      </w:r>
    </w:p>
    <w:p w14:paraId="56FD53B2" w14:textId="77777777" w:rsidR="006C2752" w:rsidRPr="006C2752" w:rsidRDefault="006C2752" w:rsidP="006C2752">
      <w:r w:rsidRPr="006C2752">
        <w:rPr>
          <w:b/>
          <w:bCs/>
        </w:rPr>
        <w:t>Issue:</w:t>
      </w:r>
      <w:r w:rsidRPr="006C2752">
        <w:t xml:space="preserve"> Some approaches can trigger TLS/handshake timeouts in CI environments.</w:t>
      </w:r>
      <w:r w:rsidRPr="006C2752">
        <w:br/>
      </w:r>
      <w:r w:rsidRPr="006C2752">
        <w:rPr>
          <w:b/>
          <w:bCs/>
        </w:rPr>
        <w:t>Resolution:</w:t>
      </w:r>
      <w:r w:rsidRPr="006C2752">
        <w:t xml:space="preserve"> Configured MLflow tracking URIs and credentials directly via environment variables instead of relying on higher-level init routines.</w:t>
      </w:r>
    </w:p>
    <w:p w14:paraId="4F80B392" w14:textId="77777777" w:rsidR="006C2752" w:rsidRPr="006C2752" w:rsidRDefault="006C2752" w:rsidP="006C2752">
      <w:pPr>
        <w:rPr>
          <w:b/>
          <w:bCs/>
        </w:rPr>
      </w:pPr>
      <w:r w:rsidRPr="006C2752">
        <w:rPr>
          <w:b/>
          <w:bCs/>
        </w:rPr>
        <w:t>Problem 4: MongoDB duplicates and idempotency</w:t>
      </w:r>
    </w:p>
    <w:p w14:paraId="1775D510" w14:textId="77777777" w:rsidR="006C2752" w:rsidRPr="006C2752" w:rsidRDefault="006C2752" w:rsidP="006C2752">
      <w:r w:rsidRPr="006C2752">
        <w:rPr>
          <w:b/>
          <w:bCs/>
        </w:rPr>
        <w:t>Issue:</w:t>
      </w:r>
      <w:r w:rsidRPr="006C2752">
        <w:t xml:space="preserve"> Hourly ingestion reruns can create duplicates without proper constraints.</w:t>
      </w:r>
      <w:r w:rsidRPr="006C2752">
        <w:br/>
      </w:r>
      <w:r w:rsidRPr="006C2752">
        <w:rPr>
          <w:b/>
          <w:bCs/>
        </w:rPr>
        <w:t>Resolution:</w:t>
      </w:r>
      <w:r w:rsidRPr="006C2752">
        <w:t xml:space="preserve"> Enforced unique timestamp indexes and upsert-by-timestamp writes, making ingestion idempotent.</w:t>
      </w:r>
    </w:p>
    <w:p w14:paraId="1E7B854E" w14:textId="77777777" w:rsidR="006C2752" w:rsidRPr="006C2752" w:rsidRDefault="006C2752" w:rsidP="006C2752">
      <w:pPr>
        <w:rPr>
          <w:b/>
          <w:bCs/>
        </w:rPr>
      </w:pPr>
      <w:r w:rsidRPr="006C2752">
        <w:rPr>
          <w:b/>
          <w:bCs/>
        </w:rPr>
        <w:t>Problem 5: Missing complete feature row for inference</w:t>
      </w:r>
    </w:p>
    <w:p w14:paraId="03B5C78C" w14:textId="77777777" w:rsidR="006C2752" w:rsidRPr="006C2752" w:rsidRDefault="006C2752" w:rsidP="006C2752">
      <w:r w:rsidRPr="006C2752">
        <w:rPr>
          <w:b/>
          <w:bCs/>
        </w:rPr>
        <w:t>Issue:</w:t>
      </w:r>
      <w:r w:rsidRPr="006C2752">
        <w:t xml:space="preserve"> If recent data contains missing values, lag/rolling features may produce NaNs and inference fails.</w:t>
      </w:r>
      <w:r w:rsidRPr="006C2752">
        <w:br/>
      </w:r>
      <w:r w:rsidRPr="006C2752">
        <w:rPr>
          <w:b/>
          <w:bCs/>
        </w:rPr>
        <w:t>Resolution:</w:t>
      </w:r>
      <w:r w:rsidRPr="006C2752">
        <w:t xml:space="preserve"> Implemented “search last N engineered rows for the latest complete feature row” and bounded the lookback window.</w:t>
      </w:r>
    </w:p>
    <w:p w14:paraId="6FB500E6" w14:textId="77777777" w:rsidR="006C2752" w:rsidRPr="006C2752" w:rsidRDefault="006C2752" w:rsidP="006C2752">
      <w:pPr>
        <w:rPr>
          <w:b/>
          <w:bCs/>
        </w:rPr>
      </w:pPr>
      <w:r w:rsidRPr="006C2752">
        <w:rPr>
          <w:b/>
          <w:bCs/>
        </w:rPr>
        <w:t>15. Results Summary (Fill with actual latest run)</w:t>
      </w:r>
    </w:p>
    <w:p w14:paraId="0DF07CDB" w14:textId="77777777" w:rsidR="006C2752" w:rsidRPr="006C2752" w:rsidRDefault="006C2752" w:rsidP="006C2752">
      <w:r w:rsidRPr="006C2752">
        <w:t>Provide a compact table of the most recent daily training run:</w:t>
      </w:r>
    </w:p>
    <w:tbl>
      <w:tblPr>
        <w:tblStyle w:val="TableGrid"/>
        <w:tblW w:w="0" w:type="auto"/>
        <w:tblLook w:val="04A0" w:firstRow="1" w:lastRow="0" w:firstColumn="1" w:lastColumn="0" w:noHBand="0" w:noVBand="1"/>
      </w:tblPr>
      <w:tblGrid>
        <w:gridCol w:w="1975"/>
        <w:gridCol w:w="1350"/>
        <w:gridCol w:w="1350"/>
        <w:gridCol w:w="1335"/>
        <w:gridCol w:w="1503"/>
        <w:gridCol w:w="1503"/>
      </w:tblGrid>
      <w:tr w:rsidR="006C2752" w14:paraId="39F1087A" w14:textId="77777777" w:rsidTr="006C2752">
        <w:tc>
          <w:tcPr>
            <w:tcW w:w="1975" w:type="dxa"/>
          </w:tcPr>
          <w:p w14:paraId="522FBD44" w14:textId="4EB08017" w:rsidR="006C2752" w:rsidRPr="006C2752" w:rsidRDefault="006C2752" w:rsidP="006C2752">
            <w:pPr>
              <w:rPr>
                <w:b/>
                <w:bCs/>
                <w:lang w:val="en-US"/>
              </w:rPr>
            </w:pPr>
            <w:r w:rsidRPr="006C2752">
              <w:rPr>
                <w:b/>
                <w:bCs/>
                <w:lang w:val="en-US"/>
              </w:rPr>
              <w:t>M</w:t>
            </w:r>
            <w:r>
              <w:rPr>
                <w:b/>
                <w:bCs/>
                <w:lang w:val="en-US"/>
              </w:rPr>
              <w:t>odel</w:t>
            </w:r>
          </w:p>
        </w:tc>
        <w:tc>
          <w:tcPr>
            <w:tcW w:w="1350" w:type="dxa"/>
          </w:tcPr>
          <w:p w14:paraId="0C7CCE25" w14:textId="135AE678" w:rsidR="006C2752" w:rsidRPr="006C2752" w:rsidRDefault="006C2752" w:rsidP="006C2752">
            <w:pPr>
              <w:rPr>
                <w:b/>
                <w:bCs/>
                <w:lang w:val="en-US"/>
              </w:rPr>
            </w:pPr>
            <w:r w:rsidRPr="006C2752">
              <w:rPr>
                <w:b/>
                <w:bCs/>
                <w:lang w:val="en-US"/>
              </w:rPr>
              <w:t>RMSE</w:t>
            </w:r>
          </w:p>
        </w:tc>
        <w:tc>
          <w:tcPr>
            <w:tcW w:w="1350" w:type="dxa"/>
          </w:tcPr>
          <w:p w14:paraId="2AFD1F42" w14:textId="1F453063" w:rsidR="006C2752" w:rsidRPr="006C2752" w:rsidRDefault="006C2752" w:rsidP="006C2752">
            <w:pPr>
              <w:rPr>
                <w:b/>
                <w:bCs/>
                <w:lang w:val="en-US"/>
              </w:rPr>
            </w:pPr>
            <w:r w:rsidRPr="006C2752">
              <w:rPr>
                <w:b/>
                <w:bCs/>
                <w:lang w:val="en-US"/>
              </w:rPr>
              <w:t>MAE</w:t>
            </w:r>
          </w:p>
        </w:tc>
        <w:tc>
          <w:tcPr>
            <w:tcW w:w="1335" w:type="dxa"/>
          </w:tcPr>
          <w:p w14:paraId="4BA4FB32" w14:textId="1A85553F" w:rsidR="006C2752" w:rsidRPr="006C2752" w:rsidRDefault="006C2752" w:rsidP="006C2752">
            <w:pPr>
              <w:rPr>
                <w:b/>
                <w:bCs/>
                <w:vertAlign w:val="superscript"/>
                <w:lang w:val="en-US"/>
              </w:rPr>
            </w:pPr>
            <w:r w:rsidRPr="006C2752">
              <w:rPr>
                <w:b/>
                <w:bCs/>
                <w:lang w:val="en-US"/>
              </w:rPr>
              <w:t>R</w:t>
            </w:r>
            <w:r w:rsidRPr="006C2752">
              <w:rPr>
                <w:b/>
                <w:bCs/>
                <w:vertAlign w:val="superscript"/>
                <w:lang w:val="en-US"/>
              </w:rPr>
              <w:t>2</w:t>
            </w:r>
          </w:p>
        </w:tc>
        <w:tc>
          <w:tcPr>
            <w:tcW w:w="1503" w:type="dxa"/>
          </w:tcPr>
          <w:p w14:paraId="13458D4D" w14:textId="0F756FF8" w:rsidR="006C2752" w:rsidRPr="006C2752" w:rsidRDefault="006C2752" w:rsidP="006C2752">
            <w:pPr>
              <w:rPr>
                <w:b/>
                <w:bCs/>
                <w:lang w:val="en-US"/>
              </w:rPr>
            </w:pPr>
            <w:r w:rsidRPr="006C2752">
              <w:rPr>
                <w:b/>
                <w:bCs/>
                <w:lang w:val="en-US"/>
              </w:rPr>
              <w:t>MAPE</w:t>
            </w:r>
          </w:p>
        </w:tc>
        <w:tc>
          <w:tcPr>
            <w:tcW w:w="1503" w:type="dxa"/>
          </w:tcPr>
          <w:p w14:paraId="6E4A782B" w14:textId="2E45F4D7" w:rsidR="006C2752" w:rsidRPr="006C2752" w:rsidRDefault="006C2752" w:rsidP="006C2752">
            <w:pPr>
              <w:rPr>
                <w:b/>
                <w:bCs/>
                <w:lang w:val="en-US"/>
              </w:rPr>
            </w:pPr>
            <w:r w:rsidRPr="006C2752">
              <w:rPr>
                <w:b/>
                <w:bCs/>
                <w:lang w:val="en-US"/>
              </w:rPr>
              <w:t>S</w:t>
            </w:r>
            <w:r>
              <w:rPr>
                <w:b/>
                <w:bCs/>
                <w:lang w:val="en-US"/>
              </w:rPr>
              <w:t>elected</w:t>
            </w:r>
          </w:p>
        </w:tc>
      </w:tr>
      <w:tr w:rsidR="006C2752" w14:paraId="56CB6A58" w14:textId="77777777" w:rsidTr="006C2752">
        <w:tc>
          <w:tcPr>
            <w:tcW w:w="1975" w:type="dxa"/>
          </w:tcPr>
          <w:p w14:paraId="6EDEF7B9" w14:textId="020F1A5A" w:rsidR="006C2752" w:rsidRPr="006C2752" w:rsidRDefault="006C2752" w:rsidP="006C2752">
            <w:pPr>
              <w:rPr>
                <w:lang w:val="en-US"/>
              </w:rPr>
            </w:pPr>
            <w:r w:rsidRPr="006C2752">
              <w:rPr>
                <w:lang w:val="en-US"/>
              </w:rPr>
              <w:t>Linear Regression</w:t>
            </w:r>
          </w:p>
        </w:tc>
        <w:tc>
          <w:tcPr>
            <w:tcW w:w="1350" w:type="dxa"/>
          </w:tcPr>
          <w:p w14:paraId="7AD27861" w14:textId="0E2938E8" w:rsidR="006C2752" w:rsidRDefault="006C2752" w:rsidP="006C2752">
            <w:pPr>
              <w:rPr>
                <w:lang w:val="en-US"/>
              </w:rPr>
            </w:pPr>
            <w:r w:rsidRPr="006C2752">
              <w:t>14.886</w:t>
            </w:r>
          </w:p>
        </w:tc>
        <w:tc>
          <w:tcPr>
            <w:tcW w:w="1350" w:type="dxa"/>
          </w:tcPr>
          <w:p w14:paraId="77610AF6" w14:textId="4DF0759F" w:rsidR="006C2752" w:rsidRDefault="006C2752" w:rsidP="006C2752">
            <w:pPr>
              <w:rPr>
                <w:lang w:val="en-US"/>
              </w:rPr>
            </w:pPr>
            <w:r w:rsidRPr="006C2752">
              <w:t>11.751</w:t>
            </w:r>
          </w:p>
        </w:tc>
        <w:tc>
          <w:tcPr>
            <w:tcW w:w="1335" w:type="dxa"/>
          </w:tcPr>
          <w:p w14:paraId="60EE6498" w14:textId="5054E457" w:rsidR="006C2752" w:rsidRPr="006C2752" w:rsidRDefault="006C2752" w:rsidP="006C2752">
            <w:pPr>
              <w:rPr>
                <w:lang w:val="en-US"/>
              </w:rPr>
            </w:pPr>
            <w:r>
              <w:rPr>
                <w:lang w:val="en-US"/>
              </w:rPr>
              <w:t>0.561</w:t>
            </w:r>
          </w:p>
        </w:tc>
        <w:tc>
          <w:tcPr>
            <w:tcW w:w="1503" w:type="dxa"/>
          </w:tcPr>
          <w:p w14:paraId="34960458" w14:textId="3063115A" w:rsidR="006C2752" w:rsidRDefault="006C2752" w:rsidP="006C2752">
            <w:pPr>
              <w:rPr>
                <w:lang w:val="en-US"/>
              </w:rPr>
            </w:pPr>
            <w:r w:rsidRPr="006C2752">
              <w:t>11.04</w:t>
            </w:r>
          </w:p>
        </w:tc>
        <w:tc>
          <w:tcPr>
            <w:tcW w:w="1503" w:type="dxa"/>
          </w:tcPr>
          <w:p w14:paraId="7A3177BC" w14:textId="77777777" w:rsidR="006C2752" w:rsidRDefault="006C2752" w:rsidP="006C2752">
            <w:pPr>
              <w:rPr>
                <w:lang w:val="en-US"/>
              </w:rPr>
            </w:pPr>
          </w:p>
        </w:tc>
      </w:tr>
      <w:tr w:rsidR="006C2752" w14:paraId="1CF8AD25" w14:textId="77777777" w:rsidTr="006C2752">
        <w:tc>
          <w:tcPr>
            <w:tcW w:w="1975" w:type="dxa"/>
          </w:tcPr>
          <w:p w14:paraId="54BBA655" w14:textId="63755D2E" w:rsidR="006C2752" w:rsidRPr="006C2752" w:rsidRDefault="006C2752" w:rsidP="006C2752">
            <w:pPr>
              <w:rPr>
                <w:lang w:val="en-US"/>
              </w:rPr>
            </w:pPr>
            <w:proofErr w:type="spellStart"/>
            <w:r w:rsidRPr="006C2752">
              <w:rPr>
                <w:lang w:val="en-US"/>
              </w:rPr>
              <w:t>XGBoost</w:t>
            </w:r>
            <w:proofErr w:type="spellEnd"/>
          </w:p>
        </w:tc>
        <w:tc>
          <w:tcPr>
            <w:tcW w:w="1350" w:type="dxa"/>
          </w:tcPr>
          <w:p w14:paraId="3DE8E817" w14:textId="6BFA7542" w:rsidR="006C2752" w:rsidRDefault="006C2752" w:rsidP="006C2752">
            <w:pPr>
              <w:rPr>
                <w:lang w:val="en-US"/>
              </w:rPr>
            </w:pPr>
            <w:r w:rsidRPr="006C2752">
              <w:t>13.006</w:t>
            </w:r>
          </w:p>
        </w:tc>
        <w:tc>
          <w:tcPr>
            <w:tcW w:w="1350" w:type="dxa"/>
          </w:tcPr>
          <w:p w14:paraId="2B1C92B3" w14:textId="188AC6C5" w:rsidR="006C2752" w:rsidRDefault="006C2752" w:rsidP="006C2752">
            <w:pPr>
              <w:rPr>
                <w:lang w:val="en-US"/>
              </w:rPr>
            </w:pPr>
            <w:r w:rsidRPr="006C2752">
              <w:t>10.217</w:t>
            </w:r>
          </w:p>
        </w:tc>
        <w:tc>
          <w:tcPr>
            <w:tcW w:w="1335" w:type="dxa"/>
          </w:tcPr>
          <w:p w14:paraId="0234966D" w14:textId="7A1CF0DB" w:rsidR="006C2752" w:rsidRDefault="006C2752" w:rsidP="006C2752">
            <w:pPr>
              <w:rPr>
                <w:lang w:val="en-US"/>
              </w:rPr>
            </w:pPr>
            <w:r w:rsidRPr="006C2752">
              <w:t>0.548</w:t>
            </w:r>
          </w:p>
        </w:tc>
        <w:tc>
          <w:tcPr>
            <w:tcW w:w="1503" w:type="dxa"/>
          </w:tcPr>
          <w:p w14:paraId="367B8C52" w14:textId="1EB71187" w:rsidR="006C2752" w:rsidRDefault="006C2752" w:rsidP="006C2752">
            <w:pPr>
              <w:rPr>
                <w:lang w:val="en-US"/>
              </w:rPr>
            </w:pPr>
            <w:r w:rsidRPr="006C2752">
              <w:t>9.39</w:t>
            </w:r>
          </w:p>
        </w:tc>
        <w:tc>
          <w:tcPr>
            <w:tcW w:w="1503" w:type="dxa"/>
          </w:tcPr>
          <w:p w14:paraId="3CC2EC86" w14:textId="7CD52A5A" w:rsidR="006C2752" w:rsidRDefault="006C2752" w:rsidP="006C2752">
            <w:pPr>
              <w:rPr>
                <w:lang w:val="en-US"/>
              </w:rPr>
            </w:pPr>
            <w:r>
              <w:rPr>
                <w:lang w:val="en-US"/>
              </w:rPr>
              <w:t>Sometimes</w:t>
            </w:r>
          </w:p>
        </w:tc>
      </w:tr>
      <w:tr w:rsidR="006C2752" w14:paraId="4999D9A0" w14:textId="77777777" w:rsidTr="006C2752">
        <w:tc>
          <w:tcPr>
            <w:tcW w:w="1975" w:type="dxa"/>
          </w:tcPr>
          <w:p w14:paraId="0B171D77" w14:textId="696584E3" w:rsidR="006C2752" w:rsidRPr="006C2752" w:rsidRDefault="006C2752" w:rsidP="006C2752">
            <w:pPr>
              <w:rPr>
                <w:lang w:val="en-US"/>
              </w:rPr>
            </w:pPr>
            <w:proofErr w:type="spellStart"/>
            <w:r w:rsidRPr="006C2752">
              <w:rPr>
                <w:lang w:val="en-US"/>
              </w:rPr>
              <w:t>LightGBM</w:t>
            </w:r>
            <w:proofErr w:type="spellEnd"/>
          </w:p>
        </w:tc>
        <w:tc>
          <w:tcPr>
            <w:tcW w:w="1350" w:type="dxa"/>
          </w:tcPr>
          <w:p w14:paraId="10D21A7A" w14:textId="4975272F" w:rsidR="006C2752" w:rsidRDefault="006C2752" w:rsidP="006C2752">
            <w:pPr>
              <w:rPr>
                <w:lang w:val="en-US"/>
              </w:rPr>
            </w:pPr>
            <w:r w:rsidRPr="006C2752">
              <w:t>12.987</w:t>
            </w:r>
          </w:p>
        </w:tc>
        <w:tc>
          <w:tcPr>
            <w:tcW w:w="1350" w:type="dxa"/>
          </w:tcPr>
          <w:p w14:paraId="674E6F4B" w14:textId="7B9D39BF" w:rsidR="006C2752" w:rsidRDefault="006C2752" w:rsidP="006C2752">
            <w:pPr>
              <w:rPr>
                <w:lang w:val="en-US"/>
              </w:rPr>
            </w:pPr>
            <w:r w:rsidRPr="006C2752">
              <w:t>10.188</w:t>
            </w:r>
          </w:p>
        </w:tc>
        <w:tc>
          <w:tcPr>
            <w:tcW w:w="1335" w:type="dxa"/>
          </w:tcPr>
          <w:p w14:paraId="47107A32" w14:textId="58452030" w:rsidR="006C2752" w:rsidRDefault="006C2752" w:rsidP="006C2752">
            <w:pPr>
              <w:rPr>
                <w:lang w:val="en-US"/>
              </w:rPr>
            </w:pPr>
            <w:r w:rsidRPr="006C2752">
              <w:t>0.554</w:t>
            </w:r>
          </w:p>
        </w:tc>
        <w:tc>
          <w:tcPr>
            <w:tcW w:w="1503" w:type="dxa"/>
          </w:tcPr>
          <w:p w14:paraId="5E2CA3DC" w14:textId="7380F10C" w:rsidR="006C2752" w:rsidRDefault="006C2752" w:rsidP="006C2752">
            <w:pPr>
              <w:rPr>
                <w:lang w:val="en-US"/>
              </w:rPr>
            </w:pPr>
            <w:r w:rsidRPr="006C2752">
              <w:t>9.35</w:t>
            </w:r>
          </w:p>
        </w:tc>
        <w:tc>
          <w:tcPr>
            <w:tcW w:w="1503" w:type="dxa"/>
          </w:tcPr>
          <w:p w14:paraId="719704A3" w14:textId="6855C792" w:rsidR="006C2752" w:rsidRDefault="006C2752" w:rsidP="006C2752">
            <w:pPr>
              <w:rPr>
                <w:lang w:val="en-US"/>
              </w:rPr>
            </w:pPr>
            <w:r>
              <w:rPr>
                <w:lang w:val="en-US"/>
              </w:rPr>
              <w:t>Mostly</w:t>
            </w:r>
          </w:p>
        </w:tc>
      </w:tr>
    </w:tbl>
    <w:p w14:paraId="64E87A7D" w14:textId="77777777" w:rsidR="006C2752" w:rsidRDefault="006C2752" w:rsidP="006C2752">
      <w:pPr>
        <w:rPr>
          <w:lang w:val="en-US"/>
        </w:rPr>
      </w:pPr>
    </w:p>
    <w:p w14:paraId="68320FB3" w14:textId="73E9A193" w:rsidR="006C2752" w:rsidRPr="006C2752" w:rsidRDefault="006C2752" w:rsidP="006C2752">
      <w:r w:rsidRPr="006C2752">
        <w:t xml:space="preserve">Best model on latest run: </w:t>
      </w:r>
      <w:r w:rsidRPr="006C2752">
        <w:rPr>
          <w:b/>
          <w:bCs/>
        </w:rPr>
        <w:t>LightGBM / XGBoost</w:t>
      </w:r>
      <w:r w:rsidRPr="006C2752">
        <w:t xml:space="preserve"> (whichever your latest model_runs_daily.best.model_name indicates).</w:t>
      </w:r>
      <w:r w:rsidRPr="006C2752">
        <w:br/>
        <w:t>Observed trend: LightGBM wins most days; XGBoost occasionally wins when recent patterns shift.</w:t>
      </w:r>
    </w:p>
    <w:p w14:paraId="639134EB" w14:textId="77777777" w:rsidR="006C2752" w:rsidRPr="006C2752" w:rsidRDefault="006C2752" w:rsidP="006C2752">
      <w:pPr>
        <w:rPr>
          <w:b/>
          <w:bCs/>
        </w:rPr>
      </w:pPr>
      <w:r w:rsidRPr="006C2752">
        <w:rPr>
          <w:b/>
          <w:bCs/>
        </w:rPr>
        <w:lastRenderedPageBreak/>
        <w:t>16. Limitations</w:t>
      </w:r>
    </w:p>
    <w:p w14:paraId="54A814FB" w14:textId="77777777" w:rsidR="006C2752" w:rsidRPr="006C2752" w:rsidRDefault="006C2752" w:rsidP="006C2752">
      <w:pPr>
        <w:numPr>
          <w:ilvl w:val="0"/>
          <w:numId w:val="15"/>
        </w:numPr>
      </w:pPr>
      <w:r w:rsidRPr="006C2752">
        <w:t>Limited covariates: no direct emissions, traffic, satellite AOD, or boundary-layer height variables.</w:t>
      </w:r>
    </w:p>
    <w:p w14:paraId="4F39B374" w14:textId="77777777" w:rsidR="006C2752" w:rsidRPr="006C2752" w:rsidRDefault="006C2752" w:rsidP="006C2752">
      <w:pPr>
        <w:numPr>
          <w:ilvl w:val="0"/>
          <w:numId w:val="15"/>
        </w:numPr>
      </w:pPr>
      <w:r w:rsidRPr="006C2752">
        <w:t>AQI regime shifts (dust events, local fires, sudden emission changes) are hard to predict from limited inputs.</w:t>
      </w:r>
    </w:p>
    <w:p w14:paraId="73A653E9" w14:textId="77777777" w:rsidR="006C2752" w:rsidRPr="006C2752" w:rsidRDefault="006C2752" w:rsidP="006C2752">
      <w:pPr>
        <w:numPr>
          <w:ilvl w:val="0"/>
          <w:numId w:val="15"/>
        </w:numPr>
      </w:pPr>
      <w:r w:rsidRPr="006C2752">
        <w:t>R² remains modest because the target variance includes large unexplained components.</w:t>
      </w:r>
    </w:p>
    <w:p w14:paraId="4EEE0BA1" w14:textId="77777777" w:rsidR="006C2752" w:rsidRPr="006C2752" w:rsidRDefault="006C2752" w:rsidP="006C2752">
      <w:pPr>
        <w:rPr>
          <w:b/>
          <w:bCs/>
        </w:rPr>
      </w:pPr>
      <w:r w:rsidRPr="006C2752">
        <w:rPr>
          <w:b/>
          <w:bCs/>
        </w:rPr>
        <w:t>17. Future Work</w:t>
      </w:r>
    </w:p>
    <w:p w14:paraId="1D40EE3E" w14:textId="77777777" w:rsidR="006C2752" w:rsidRPr="006C2752" w:rsidRDefault="006C2752" w:rsidP="006C2752">
      <w:pPr>
        <w:numPr>
          <w:ilvl w:val="0"/>
          <w:numId w:val="16"/>
        </w:numPr>
      </w:pPr>
      <w:r w:rsidRPr="006C2752">
        <w:t>Add additional meteorological variables from Open-Meteo (temperature, humidity, pressure, precipitation, boundary layer proxies if available).</w:t>
      </w:r>
    </w:p>
    <w:p w14:paraId="5F007053" w14:textId="77777777" w:rsidR="006C2752" w:rsidRPr="006C2752" w:rsidRDefault="006C2752" w:rsidP="006C2752">
      <w:pPr>
        <w:numPr>
          <w:ilvl w:val="0"/>
          <w:numId w:val="16"/>
        </w:numPr>
      </w:pPr>
      <w:r w:rsidRPr="006C2752">
        <w:t>Add exogenous signals (holiday/weekend indicators, satellite-derived aerosol proxies).</w:t>
      </w:r>
    </w:p>
    <w:p w14:paraId="2EE21C03" w14:textId="77777777" w:rsidR="006C2752" w:rsidRPr="006C2752" w:rsidRDefault="006C2752" w:rsidP="006C2752">
      <w:pPr>
        <w:numPr>
          <w:ilvl w:val="0"/>
          <w:numId w:val="16"/>
        </w:numPr>
      </w:pPr>
      <w:r w:rsidRPr="006C2752">
        <w:t>Evaluate probabilistic forecasts (prediction intervals) for decision-making.</w:t>
      </w:r>
    </w:p>
    <w:p w14:paraId="33595C3C" w14:textId="77777777" w:rsidR="006C2752" w:rsidRPr="006C2752" w:rsidRDefault="006C2752" w:rsidP="006C2752">
      <w:pPr>
        <w:numPr>
          <w:ilvl w:val="0"/>
          <w:numId w:val="16"/>
        </w:numPr>
      </w:pPr>
      <w:r w:rsidRPr="006C2752">
        <w:t>Longer backfill window to increase training sample size and improve seasonal coverage.</w:t>
      </w:r>
    </w:p>
    <w:p w14:paraId="063425AB" w14:textId="77777777" w:rsidR="006C2752" w:rsidRPr="006C2752" w:rsidRDefault="006C2752" w:rsidP="006C2752">
      <w:pPr>
        <w:rPr>
          <w:b/>
          <w:bCs/>
        </w:rPr>
      </w:pPr>
      <w:r w:rsidRPr="006C2752">
        <w:rPr>
          <w:b/>
          <w:bCs/>
        </w:rPr>
        <w:t>18. Conclusion</w:t>
      </w:r>
    </w:p>
    <w:p w14:paraId="1995C99F" w14:textId="77777777" w:rsidR="006C2752" w:rsidRPr="006C2752" w:rsidRDefault="006C2752" w:rsidP="006C2752">
      <w:r w:rsidRPr="006C2752">
        <w:t>Pearls AQI Predictor delivers an automated, deployable AQI forecasting pipeline with end-to-end retraining, model tracking, and production serving. While R² is modest (low 0.3 range), the system is robust, reproducible, and operationally reliable, with LightGBM and XGBoost typically competing for the best daily performance under automated selection.</w:t>
      </w:r>
    </w:p>
    <w:p w14:paraId="229FDB72" w14:textId="77777777" w:rsidR="00A37BCE" w:rsidRDefault="00A37BCE"/>
    <w:sectPr w:rsidR="00A37B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3BE"/>
    <w:multiLevelType w:val="multilevel"/>
    <w:tmpl w:val="10FA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6EE0"/>
    <w:multiLevelType w:val="multilevel"/>
    <w:tmpl w:val="D32A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55A3"/>
    <w:multiLevelType w:val="multilevel"/>
    <w:tmpl w:val="476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15416"/>
    <w:multiLevelType w:val="multilevel"/>
    <w:tmpl w:val="41024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17B51"/>
    <w:multiLevelType w:val="multilevel"/>
    <w:tmpl w:val="4F6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06367"/>
    <w:multiLevelType w:val="multilevel"/>
    <w:tmpl w:val="437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93189"/>
    <w:multiLevelType w:val="multilevel"/>
    <w:tmpl w:val="063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95BFD"/>
    <w:multiLevelType w:val="multilevel"/>
    <w:tmpl w:val="A7D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1647E"/>
    <w:multiLevelType w:val="multilevel"/>
    <w:tmpl w:val="F2BE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B60E66"/>
    <w:multiLevelType w:val="multilevel"/>
    <w:tmpl w:val="082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217F2"/>
    <w:multiLevelType w:val="multilevel"/>
    <w:tmpl w:val="B1E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77D7B"/>
    <w:multiLevelType w:val="multilevel"/>
    <w:tmpl w:val="41D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E1244"/>
    <w:multiLevelType w:val="multilevel"/>
    <w:tmpl w:val="BC56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25C45"/>
    <w:multiLevelType w:val="multilevel"/>
    <w:tmpl w:val="3FD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E050C"/>
    <w:multiLevelType w:val="multilevel"/>
    <w:tmpl w:val="7F0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C2DBD"/>
    <w:multiLevelType w:val="multilevel"/>
    <w:tmpl w:val="E5E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153092">
    <w:abstractNumId w:val="12"/>
  </w:num>
  <w:num w:numId="2" w16cid:durableId="1621765690">
    <w:abstractNumId w:val="0"/>
  </w:num>
  <w:num w:numId="3" w16cid:durableId="217516968">
    <w:abstractNumId w:val="6"/>
  </w:num>
  <w:num w:numId="4" w16cid:durableId="531112060">
    <w:abstractNumId w:val="9"/>
  </w:num>
  <w:num w:numId="5" w16cid:durableId="1722900710">
    <w:abstractNumId w:val="15"/>
  </w:num>
  <w:num w:numId="6" w16cid:durableId="1819883529">
    <w:abstractNumId w:val="2"/>
  </w:num>
  <w:num w:numId="7" w16cid:durableId="648753641">
    <w:abstractNumId w:val="14"/>
  </w:num>
  <w:num w:numId="8" w16cid:durableId="1053117510">
    <w:abstractNumId w:val="10"/>
  </w:num>
  <w:num w:numId="9" w16cid:durableId="1255675863">
    <w:abstractNumId w:val="11"/>
  </w:num>
  <w:num w:numId="10" w16cid:durableId="81069937">
    <w:abstractNumId w:val="8"/>
  </w:num>
  <w:num w:numId="11" w16cid:durableId="348877440">
    <w:abstractNumId w:val="3"/>
  </w:num>
  <w:num w:numId="12" w16cid:durableId="1420374360">
    <w:abstractNumId w:val="13"/>
  </w:num>
  <w:num w:numId="13" w16cid:durableId="2090807142">
    <w:abstractNumId w:val="5"/>
  </w:num>
  <w:num w:numId="14" w16cid:durableId="75326574">
    <w:abstractNumId w:val="4"/>
  </w:num>
  <w:num w:numId="15" w16cid:durableId="391583001">
    <w:abstractNumId w:val="7"/>
  </w:num>
  <w:num w:numId="16" w16cid:durableId="301272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52"/>
    <w:rsid w:val="0003770E"/>
    <w:rsid w:val="00127C67"/>
    <w:rsid w:val="006C2752"/>
    <w:rsid w:val="00A37B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1E86"/>
  <w15:chartTrackingRefBased/>
  <w15:docId w15:val="{C94E0847-7F89-49E8-B69A-9B76D399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52"/>
    <w:rPr>
      <w:rFonts w:eastAsiaTheme="majorEastAsia" w:cstheme="majorBidi"/>
      <w:color w:val="272727" w:themeColor="text1" w:themeTint="D8"/>
    </w:rPr>
  </w:style>
  <w:style w:type="paragraph" w:styleId="Title">
    <w:name w:val="Title"/>
    <w:basedOn w:val="Normal"/>
    <w:next w:val="Normal"/>
    <w:link w:val="TitleChar"/>
    <w:uiPriority w:val="10"/>
    <w:qFormat/>
    <w:rsid w:val="006C2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52"/>
    <w:pPr>
      <w:spacing w:before="160"/>
      <w:jc w:val="center"/>
    </w:pPr>
    <w:rPr>
      <w:i/>
      <w:iCs/>
      <w:color w:val="404040" w:themeColor="text1" w:themeTint="BF"/>
    </w:rPr>
  </w:style>
  <w:style w:type="character" w:customStyle="1" w:styleId="QuoteChar">
    <w:name w:val="Quote Char"/>
    <w:basedOn w:val="DefaultParagraphFont"/>
    <w:link w:val="Quote"/>
    <w:uiPriority w:val="29"/>
    <w:rsid w:val="006C2752"/>
    <w:rPr>
      <w:i/>
      <w:iCs/>
      <w:color w:val="404040" w:themeColor="text1" w:themeTint="BF"/>
    </w:rPr>
  </w:style>
  <w:style w:type="paragraph" w:styleId="ListParagraph">
    <w:name w:val="List Paragraph"/>
    <w:basedOn w:val="Normal"/>
    <w:uiPriority w:val="34"/>
    <w:qFormat/>
    <w:rsid w:val="006C2752"/>
    <w:pPr>
      <w:ind w:left="720"/>
      <w:contextualSpacing/>
    </w:pPr>
  </w:style>
  <w:style w:type="character" w:styleId="IntenseEmphasis">
    <w:name w:val="Intense Emphasis"/>
    <w:basedOn w:val="DefaultParagraphFont"/>
    <w:uiPriority w:val="21"/>
    <w:qFormat/>
    <w:rsid w:val="006C2752"/>
    <w:rPr>
      <w:i/>
      <w:iCs/>
      <w:color w:val="0F4761" w:themeColor="accent1" w:themeShade="BF"/>
    </w:rPr>
  </w:style>
  <w:style w:type="paragraph" w:styleId="IntenseQuote">
    <w:name w:val="Intense Quote"/>
    <w:basedOn w:val="Normal"/>
    <w:next w:val="Normal"/>
    <w:link w:val="IntenseQuoteChar"/>
    <w:uiPriority w:val="30"/>
    <w:qFormat/>
    <w:rsid w:val="006C2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752"/>
    <w:rPr>
      <w:i/>
      <w:iCs/>
      <w:color w:val="0F4761" w:themeColor="accent1" w:themeShade="BF"/>
    </w:rPr>
  </w:style>
  <w:style w:type="character" w:styleId="IntenseReference">
    <w:name w:val="Intense Reference"/>
    <w:basedOn w:val="DefaultParagraphFont"/>
    <w:uiPriority w:val="32"/>
    <w:qFormat/>
    <w:rsid w:val="006C2752"/>
    <w:rPr>
      <w:b/>
      <w:bCs/>
      <w:smallCaps/>
      <w:color w:val="0F4761" w:themeColor="accent1" w:themeShade="BF"/>
      <w:spacing w:val="5"/>
    </w:rPr>
  </w:style>
  <w:style w:type="table" w:styleId="TableGrid">
    <w:name w:val="Table Grid"/>
    <w:basedOn w:val="TableNormal"/>
    <w:uiPriority w:val="39"/>
    <w:rsid w:val="006C2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Shah</dc:creator>
  <cp:keywords/>
  <dc:description/>
  <cp:lastModifiedBy>Abrar Shah</cp:lastModifiedBy>
  <cp:revision>2</cp:revision>
  <dcterms:created xsi:type="dcterms:W3CDTF">2026-02-18T14:26:00Z</dcterms:created>
  <dcterms:modified xsi:type="dcterms:W3CDTF">2026-02-18T14:26:00Z</dcterms:modified>
</cp:coreProperties>
</file>