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571" w:rsidRPr="00501571" w:rsidRDefault="00501571" w:rsidP="005015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 w:val="28"/>
          <w:szCs w:val="28"/>
          <w:lang w:val="ru-RU"/>
        </w:rPr>
      </w:pPr>
      <w:r w:rsidRPr="00501571">
        <w:rPr>
          <w:color w:val="000000"/>
          <w:sz w:val="28"/>
          <w:szCs w:val="28"/>
          <w:lang w:val="ru-RU"/>
        </w:rPr>
        <w:t>НАЦИОНАЛЬНЫЙ ИССЛЕДОВАТЕЛЬСКИЙ УНИВЕРСИТЕТ ИТМО</w:t>
      </w:r>
    </w:p>
    <w:p w:rsidR="00501571" w:rsidRPr="00501571" w:rsidRDefault="00501571" w:rsidP="005015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 w:val="28"/>
          <w:szCs w:val="28"/>
          <w:lang w:val="ru-RU"/>
        </w:rPr>
      </w:pPr>
    </w:p>
    <w:p w:rsidR="00501571" w:rsidRPr="00501571" w:rsidRDefault="00501571" w:rsidP="005015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 w:val="28"/>
          <w:szCs w:val="28"/>
          <w:lang w:val="ru-RU"/>
        </w:rPr>
      </w:pPr>
    </w:p>
    <w:p w:rsidR="00501571" w:rsidRPr="00501571" w:rsidRDefault="00501571" w:rsidP="005015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 w:val="28"/>
          <w:szCs w:val="28"/>
          <w:lang w:val="ru-RU"/>
        </w:rPr>
      </w:pPr>
    </w:p>
    <w:p w:rsidR="00501571" w:rsidRPr="00501571" w:rsidRDefault="00501571" w:rsidP="005015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 w:val="28"/>
          <w:szCs w:val="28"/>
          <w:lang w:val="ru-RU"/>
        </w:rPr>
      </w:pPr>
    </w:p>
    <w:p w:rsidR="00501571" w:rsidRPr="002C53E8" w:rsidRDefault="00501571" w:rsidP="002C53E8">
      <w:pPr>
        <w:pStyle w:val="1"/>
        <w:shd w:val="clear" w:color="auto" w:fill="FFFFFF"/>
        <w:jc w:val="center"/>
        <w:rPr>
          <w:rFonts w:ascii="Times New Roman" w:hAnsi="Times New Roman" w:cs="Times New Roman"/>
          <w:color w:val="404040"/>
          <w:lang w:val="ru-RU"/>
        </w:rPr>
      </w:pPr>
      <w:r w:rsidRPr="002C53E8">
        <w:rPr>
          <w:rFonts w:ascii="Times New Roman" w:hAnsi="Times New Roman" w:cs="Times New Roman"/>
          <w:color w:val="404040"/>
          <w:lang w:val="ru-RU"/>
        </w:rPr>
        <w:t xml:space="preserve">Отчет по экзаменационному проекту </w:t>
      </w:r>
      <w:r w:rsidR="002C53E8">
        <w:rPr>
          <w:rFonts w:ascii="Times New Roman" w:hAnsi="Times New Roman" w:cs="Times New Roman"/>
          <w:color w:val="404040"/>
          <w:lang w:val="ru-RU"/>
        </w:rPr>
        <w:t xml:space="preserve">по </w:t>
      </w:r>
      <w:r w:rsidR="002C53E8" w:rsidRPr="002C53E8">
        <w:rPr>
          <w:rFonts w:ascii="Times New Roman" w:hAnsi="Times New Roman" w:cs="Times New Roman"/>
          <w:color w:val="000000" w:themeColor="text1"/>
          <w:lang w:val="ru-RU"/>
        </w:rPr>
        <w:t>«Математической статистике</w:t>
      </w:r>
      <w:r w:rsidRPr="002C53E8">
        <w:rPr>
          <w:rFonts w:ascii="Times New Roman" w:hAnsi="Times New Roman" w:cs="Times New Roman"/>
          <w:color w:val="000000" w:themeColor="text1"/>
          <w:lang w:val="ru-RU"/>
        </w:rPr>
        <w:t>»</w:t>
      </w:r>
      <w:r w:rsidRPr="002C53E8">
        <w:rPr>
          <w:rFonts w:ascii="Times New Roman" w:hAnsi="Times New Roman" w:cs="Times New Roman"/>
          <w:color w:val="404040"/>
          <w:lang w:val="ru-RU"/>
        </w:rPr>
        <w:t xml:space="preserve">: </w:t>
      </w:r>
      <w:r w:rsidR="00FC5337" w:rsidRPr="00FC5337">
        <w:rPr>
          <w:rFonts w:ascii="Times New Roman" w:hAnsi="Times New Roman" w:cs="Times New Roman"/>
          <w:color w:val="000000" w:themeColor="text1"/>
          <w:lang w:val="ru-RU"/>
        </w:rPr>
        <w:t>Анализ факторов, влияющих на победу в футбольных матчах (</w:t>
      </w:r>
      <w:r w:rsidR="00A50406">
        <w:rPr>
          <w:rFonts w:ascii="Times New Roman" w:hAnsi="Times New Roman" w:cs="Times New Roman"/>
          <w:color w:val="000000" w:themeColor="text1"/>
          <w:lang w:val="ru-RU"/>
        </w:rPr>
        <w:t>н</w:t>
      </w:r>
      <w:r w:rsidR="00FC5337" w:rsidRPr="00FC5337">
        <w:rPr>
          <w:rFonts w:ascii="Times New Roman" w:hAnsi="Times New Roman" w:cs="Times New Roman"/>
          <w:color w:val="000000" w:themeColor="text1"/>
        </w:rPr>
        <w:t>a</w:t>
      </w:r>
      <w:r w:rsidR="00FC5337" w:rsidRPr="00FC5337">
        <w:rPr>
          <w:rFonts w:ascii="Times New Roman" w:hAnsi="Times New Roman" w:cs="Times New Roman"/>
          <w:color w:val="000000" w:themeColor="text1"/>
          <w:lang w:val="ru-RU"/>
        </w:rPr>
        <w:t xml:space="preserve"> примере чемпионата мира 2022 года</w:t>
      </w:r>
      <w:r w:rsidR="00FC5337" w:rsidRPr="00666668">
        <w:rPr>
          <w:lang w:val="ru-RU"/>
        </w:rPr>
        <w:t>)</w:t>
      </w:r>
    </w:p>
    <w:p w:rsidR="00501571" w:rsidRPr="00501571" w:rsidRDefault="00501571" w:rsidP="005015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 w:val="28"/>
          <w:szCs w:val="28"/>
          <w:lang w:val="ru-RU"/>
        </w:rPr>
      </w:pPr>
    </w:p>
    <w:p w:rsidR="00501571" w:rsidRPr="00501571" w:rsidRDefault="00501571" w:rsidP="00A277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ru-RU"/>
        </w:rPr>
      </w:pPr>
    </w:p>
    <w:p w:rsidR="00501571" w:rsidRPr="00501571" w:rsidRDefault="00501571" w:rsidP="005015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color w:val="000000"/>
          <w:sz w:val="28"/>
          <w:szCs w:val="28"/>
          <w:lang w:val="ru-RU"/>
        </w:rPr>
      </w:pPr>
    </w:p>
    <w:p w:rsidR="00501571" w:rsidRPr="00FC5337" w:rsidRDefault="00501571" w:rsidP="005015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 w:rsidRPr="00FC5337">
        <w:rPr>
          <w:rFonts w:ascii="Times New Roman" w:hAnsi="Times New Roman" w:cs="Times New Roman"/>
          <w:color w:val="000000"/>
          <w:sz w:val="32"/>
          <w:szCs w:val="32"/>
          <w:lang w:val="ru-RU"/>
        </w:rPr>
        <w:t>Выполнили:</w:t>
      </w:r>
    </w:p>
    <w:p w:rsidR="00501571" w:rsidRDefault="00A50406" w:rsidP="005015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Савин Денис</w:t>
      </w:r>
      <w:r w:rsidR="00A27730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– сбор данных, </w:t>
      </w:r>
      <w:proofErr w:type="spellStart"/>
      <w:r w:rsidR="00A27730">
        <w:rPr>
          <w:rFonts w:ascii="Times New Roman" w:hAnsi="Times New Roman" w:cs="Times New Roman"/>
          <w:color w:val="000000"/>
          <w:sz w:val="32"/>
          <w:szCs w:val="32"/>
          <w:lang w:val="ru-RU"/>
        </w:rPr>
        <w:t>парсинг</w:t>
      </w:r>
      <w:proofErr w:type="spellEnd"/>
      <w:r w:rsidR="00A27730">
        <w:rPr>
          <w:rFonts w:ascii="Times New Roman" w:hAnsi="Times New Roman" w:cs="Times New Roman"/>
          <w:color w:val="000000"/>
          <w:sz w:val="32"/>
          <w:szCs w:val="32"/>
          <w:lang w:val="ru-RU"/>
        </w:rPr>
        <w:t>, предварительная обработка, статистический анализ, построение моделей.</w:t>
      </w:r>
    </w:p>
    <w:p w:rsidR="005E14A1" w:rsidRPr="005E14A1" w:rsidRDefault="005E14A1" w:rsidP="005015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32"/>
          <w:szCs w:val="32"/>
          <w:lang w:val="en-AU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AU"/>
        </w:rPr>
        <w:t>P3267</w:t>
      </w:r>
    </w:p>
    <w:p w:rsidR="005E14A1" w:rsidRPr="00FC5337" w:rsidRDefault="005E14A1" w:rsidP="005015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501571" w:rsidRPr="00FC5337" w:rsidRDefault="00A50406" w:rsidP="005015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Зенькова Каролина</w:t>
      </w:r>
      <w:r w:rsidR="00A27730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– визуализация данных, подготовка графиков, написание отчета, формулировка выводов.</w:t>
      </w:r>
    </w:p>
    <w:p w:rsidR="00501571" w:rsidRPr="00FC5337" w:rsidRDefault="00501571" w:rsidP="005015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 w:rsidRPr="00FC5337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Группа: </w:t>
      </w:r>
      <w:r w:rsidRPr="00FC5337">
        <w:rPr>
          <w:rFonts w:ascii="Times New Roman" w:hAnsi="Times New Roman" w:cs="Times New Roman"/>
          <w:color w:val="000000"/>
          <w:sz w:val="32"/>
          <w:szCs w:val="32"/>
        </w:rPr>
        <w:t>P</w:t>
      </w:r>
      <w:r w:rsidRPr="00FC5337">
        <w:rPr>
          <w:rFonts w:ascii="Times New Roman" w:hAnsi="Times New Roman" w:cs="Times New Roman"/>
          <w:color w:val="000000"/>
          <w:sz w:val="32"/>
          <w:szCs w:val="32"/>
          <w:lang w:val="ru-RU"/>
        </w:rPr>
        <w:t>3266</w:t>
      </w:r>
    </w:p>
    <w:p w:rsidR="00501571" w:rsidRPr="00FC5337" w:rsidRDefault="00501571" w:rsidP="005015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501571" w:rsidRPr="00FC5337" w:rsidRDefault="00501571" w:rsidP="005015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 w:rsidRPr="00FC5337">
        <w:rPr>
          <w:rFonts w:ascii="Times New Roman" w:hAnsi="Times New Roman" w:cs="Times New Roman"/>
          <w:color w:val="000000"/>
          <w:sz w:val="32"/>
          <w:szCs w:val="32"/>
          <w:lang w:val="ru-RU"/>
        </w:rPr>
        <w:t>Преподаватель:</w:t>
      </w:r>
    </w:p>
    <w:p w:rsidR="00501571" w:rsidRPr="00FC5337" w:rsidRDefault="00A50406" w:rsidP="005015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Яворук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Т.О.</w:t>
      </w:r>
    </w:p>
    <w:p w:rsidR="002C53E8" w:rsidRDefault="002C53E8" w:rsidP="002C53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ru-RU"/>
        </w:rPr>
      </w:pPr>
    </w:p>
    <w:p w:rsidR="005E14A1" w:rsidRDefault="005E14A1" w:rsidP="002C53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ru-RU"/>
        </w:rPr>
      </w:pPr>
    </w:p>
    <w:p w:rsidR="00501571" w:rsidRPr="00FC5337" w:rsidRDefault="002C53E8" w:rsidP="002C53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                    </w:t>
      </w:r>
      <w:r w:rsidR="00A27730">
        <w:rPr>
          <w:color w:val="000000"/>
          <w:sz w:val="28"/>
          <w:szCs w:val="28"/>
          <w:lang w:val="ru-RU"/>
        </w:rPr>
        <w:t xml:space="preserve">                             </w:t>
      </w:r>
      <w:r>
        <w:rPr>
          <w:color w:val="000000"/>
          <w:sz w:val="28"/>
          <w:szCs w:val="28"/>
          <w:lang w:val="ru-RU"/>
        </w:rPr>
        <w:t xml:space="preserve">    </w:t>
      </w:r>
      <w:r w:rsidR="00501571" w:rsidRPr="00FC5337">
        <w:rPr>
          <w:color w:val="000000"/>
          <w:sz w:val="28"/>
          <w:szCs w:val="28"/>
          <w:lang w:val="ru-RU"/>
        </w:rPr>
        <w:t>г. Санкт-Петербург</w:t>
      </w:r>
    </w:p>
    <w:p w:rsidR="00501571" w:rsidRPr="00FC5337" w:rsidRDefault="00501571" w:rsidP="005015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 w:val="28"/>
          <w:szCs w:val="28"/>
          <w:lang w:val="ru-RU"/>
        </w:rPr>
      </w:pPr>
      <w:r w:rsidRPr="00FC5337">
        <w:rPr>
          <w:color w:val="000000"/>
          <w:sz w:val="28"/>
          <w:szCs w:val="28"/>
          <w:lang w:val="ru-RU"/>
        </w:rPr>
        <w:t>2025</w:t>
      </w:r>
    </w:p>
    <w:p w:rsidR="00A27730" w:rsidRDefault="00A27730" w:rsidP="00963D3C">
      <w:pPr>
        <w:pStyle w:val="2"/>
        <w:rPr>
          <w:sz w:val="32"/>
          <w:szCs w:val="32"/>
          <w:lang w:val="ru-RU"/>
        </w:rPr>
      </w:pPr>
    </w:p>
    <w:p w:rsidR="00963D3C" w:rsidRPr="00FC5337" w:rsidRDefault="009A74D5" w:rsidP="00963D3C">
      <w:pPr>
        <w:pStyle w:val="2"/>
        <w:rPr>
          <w:sz w:val="32"/>
          <w:szCs w:val="32"/>
          <w:lang w:val="ru-RU"/>
        </w:rPr>
      </w:pPr>
      <w:r w:rsidRPr="00FC5337">
        <w:rPr>
          <w:sz w:val="32"/>
          <w:szCs w:val="32"/>
          <w:lang w:val="ru-RU"/>
        </w:rPr>
        <w:t>1.</w:t>
      </w:r>
      <w:r w:rsidR="00FC5337" w:rsidRPr="00FC5337">
        <w:rPr>
          <w:sz w:val="32"/>
          <w:szCs w:val="32"/>
          <w:lang w:val="ru-RU"/>
        </w:rPr>
        <w:t>Постановка задачи</w:t>
      </w:r>
      <w:r w:rsidR="002C53E8" w:rsidRPr="00FC5337">
        <w:rPr>
          <w:sz w:val="32"/>
          <w:szCs w:val="32"/>
          <w:lang w:val="ru-RU"/>
        </w:rPr>
        <w:t>:</w:t>
      </w:r>
    </w:p>
    <w:p w:rsidR="00FC5337" w:rsidRPr="00E71664" w:rsidRDefault="00FC5337" w:rsidP="00963D3C">
      <w:pPr>
        <w:pStyle w:val="2"/>
        <w:rPr>
          <w:sz w:val="28"/>
          <w:szCs w:val="28"/>
          <w:lang w:val="ru-RU"/>
        </w:rPr>
      </w:pPr>
      <w:r w:rsidRPr="00E71664">
        <w:rPr>
          <w:sz w:val="28"/>
          <w:szCs w:val="28"/>
          <w:lang w:val="ru-RU"/>
        </w:rPr>
        <w:t>1.1. Общая постановка:</w:t>
      </w:r>
    </w:p>
    <w:p w:rsidR="00FC5337" w:rsidRDefault="00FC5337" w:rsidP="00963D3C">
      <w:pPr>
        <w:pStyle w:val="2"/>
        <w:rPr>
          <w:b w:val="0"/>
          <w:color w:val="404040"/>
          <w:sz w:val="28"/>
          <w:szCs w:val="28"/>
          <w:shd w:val="clear" w:color="auto" w:fill="FFFFFF"/>
          <w:lang w:val="ru-RU"/>
        </w:rPr>
      </w:pPr>
      <w:r w:rsidRPr="00FC5337">
        <w:rPr>
          <w:b w:val="0"/>
          <w:color w:val="404040"/>
          <w:sz w:val="28"/>
          <w:szCs w:val="28"/>
          <w:shd w:val="clear" w:color="auto" w:fill="FFFFFF"/>
          <w:lang w:val="ru-RU"/>
        </w:rPr>
        <w:t>Исследовать, какие статистические показатели наиболее значимо влияют на результат футбольного матча (победа/поражение), и разработать модель, позволяющую предсказывать исход игры на основе этих показателей.</w:t>
      </w:r>
    </w:p>
    <w:p w:rsidR="00FC5337" w:rsidRPr="00E71664" w:rsidRDefault="00FC5337" w:rsidP="00963D3C">
      <w:pPr>
        <w:pStyle w:val="2"/>
        <w:rPr>
          <w:b w:val="0"/>
          <w:sz w:val="28"/>
          <w:szCs w:val="28"/>
          <w:lang w:val="ru-RU"/>
        </w:rPr>
      </w:pPr>
      <w:r w:rsidRPr="00E71664">
        <w:rPr>
          <w:sz w:val="28"/>
          <w:szCs w:val="28"/>
          <w:lang w:val="ru-RU"/>
        </w:rPr>
        <w:t>1.2. Математическая постановка:</w:t>
      </w:r>
    </w:p>
    <w:p w:rsidR="00FC5337" w:rsidRPr="00A27730" w:rsidRDefault="00FC5337" w:rsidP="00FC5337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A27730">
        <w:rPr>
          <w:color w:val="404040"/>
          <w:sz w:val="28"/>
          <w:szCs w:val="28"/>
        </w:rPr>
        <w:t>Для каждого матча имеется вектор признаков X = (x₁, x₂, ..., xₙ), где:</w:t>
      </w:r>
    </w:p>
    <w:p w:rsidR="00FC5337" w:rsidRPr="00A27730" w:rsidRDefault="00FC5337" w:rsidP="00FC5337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A27730">
        <w:rPr>
          <w:color w:val="404040"/>
          <w:sz w:val="28"/>
          <w:szCs w:val="28"/>
        </w:rPr>
        <w:t>x₁ - владение мячом (%)</w:t>
      </w:r>
    </w:p>
    <w:p w:rsidR="00FC5337" w:rsidRPr="00A27730" w:rsidRDefault="00FC5337" w:rsidP="00FC5337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A27730">
        <w:rPr>
          <w:color w:val="404040"/>
          <w:sz w:val="28"/>
          <w:szCs w:val="28"/>
        </w:rPr>
        <w:t>x₂ - точность пасов (%)</w:t>
      </w:r>
    </w:p>
    <w:p w:rsidR="00FC5337" w:rsidRPr="00A27730" w:rsidRDefault="00FC5337" w:rsidP="00FC5337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A27730">
        <w:rPr>
          <w:color w:val="404040"/>
          <w:sz w:val="28"/>
          <w:szCs w:val="28"/>
        </w:rPr>
        <w:t xml:space="preserve">xₙ - другие показатели (точность ударов, </w:t>
      </w:r>
      <w:proofErr w:type="spellStart"/>
      <w:r w:rsidRPr="00A27730">
        <w:rPr>
          <w:color w:val="404040"/>
          <w:sz w:val="28"/>
          <w:szCs w:val="28"/>
        </w:rPr>
        <w:t>xG</w:t>
      </w:r>
      <w:proofErr w:type="spellEnd"/>
      <w:r w:rsidRPr="00A27730">
        <w:rPr>
          <w:color w:val="404040"/>
          <w:sz w:val="28"/>
          <w:szCs w:val="28"/>
        </w:rPr>
        <w:t xml:space="preserve"> и т.д.)</w:t>
      </w:r>
    </w:p>
    <w:p w:rsidR="00FC5337" w:rsidRPr="00A27730" w:rsidRDefault="00FC5337" w:rsidP="00FC5337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A27730">
        <w:rPr>
          <w:color w:val="404040"/>
          <w:sz w:val="28"/>
          <w:szCs w:val="28"/>
        </w:rPr>
        <w:t xml:space="preserve">И целевая переменная Y </w:t>
      </w:r>
      <w:r w:rsidRPr="00A27730">
        <w:rPr>
          <w:rFonts w:ascii="Cambria Math" w:hAnsi="Cambria Math" w:cs="Cambria Math"/>
          <w:color w:val="404040"/>
          <w:sz w:val="28"/>
          <w:szCs w:val="28"/>
        </w:rPr>
        <w:t>∈</w:t>
      </w:r>
      <w:r w:rsidRPr="00A27730">
        <w:rPr>
          <w:color w:val="404040"/>
          <w:sz w:val="28"/>
          <w:szCs w:val="28"/>
        </w:rPr>
        <w:t xml:space="preserve"> {0, 1}, где:</w:t>
      </w:r>
    </w:p>
    <w:p w:rsidR="00FC5337" w:rsidRPr="00A27730" w:rsidRDefault="00FC5337" w:rsidP="00FC5337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A27730">
        <w:rPr>
          <w:color w:val="404040"/>
          <w:sz w:val="28"/>
          <w:szCs w:val="28"/>
        </w:rPr>
        <w:t>1 - победа</w:t>
      </w:r>
    </w:p>
    <w:p w:rsidR="00FC5337" w:rsidRPr="00A27730" w:rsidRDefault="00FC5337" w:rsidP="00FC5337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A27730">
        <w:rPr>
          <w:color w:val="404040"/>
          <w:sz w:val="28"/>
          <w:szCs w:val="28"/>
        </w:rPr>
        <w:t>0 - поражение</w:t>
      </w:r>
    </w:p>
    <w:p w:rsidR="00FC5337" w:rsidRPr="00A27730" w:rsidRDefault="00FC5337" w:rsidP="00FC5337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A27730">
        <w:rPr>
          <w:color w:val="404040"/>
          <w:sz w:val="28"/>
          <w:szCs w:val="28"/>
        </w:rPr>
        <w:t>Задачи:</w:t>
      </w:r>
    </w:p>
    <w:p w:rsidR="00FC5337" w:rsidRPr="00A27730" w:rsidRDefault="00FC5337" w:rsidP="00FC5337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A27730">
        <w:rPr>
          <w:color w:val="404040"/>
          <w:sz w:val="28"/>
          <w:szCs w:val="28"/>
        </w:rPr>
        <w:t>Найти статистически значимые различия в показателях между победителями и проигравшими</w:t>
      </w:r>
    </w:p>
    <w:p w:rsidR="00FC5337" w:rsidRPr="00A27730" w:rsidRDefault="00FC5337" w:rsidP="00FC5337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A27730">
        <w:rPr>
          <w:color w:val="404040"/>
          <w:sz w:val="28"/>
          <w:szCs w:val="28"/>
        </w:rPr>
        <w:t>Определить корреляции между показателями</w:t>
      </w:r>
    </w:p>
    <w:p w:rsidR="00FC5337" w:rsidRPr="00A27730" w:rsidRDefault="00FC5337" w:rsidP="00FC5337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A27730">
        <w:rPr>
          <w:color w:val="404040"/>
          <w:sz w:val="28"/>
          <w:szCs w:val="28"/>
        </w:rPr>
        <w:t>Построить регрессионную модель Y = f(X)</w:t>
      </w:r>
    </w:p>
    <w:p w:rsidR="00FC5337" w:rsidRPr="00A27730" w:rsidRDefault="00FC5337" w:rsidP="00FC5337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A27730">
        <w:rPr>
          <w:color w:val="404040"/>
          <w:sz w:val="28"/>
          <w:szCs w:val="28"/>
        </w:rPr>
        <w:t>Оценить предсказательную способность модели</w:t>
      </w:r>
    </w:p>
    <w:p w:rsidR="00A92462" w:rsidRPr="00E71664" w:rsidRDefault="00FC5337" w:rsidP="00963D3C">
      <w:pPr>
        <w:pStyle w:val="2"/>
        <w:rPr>
          <w:rFonts w:asciiTheme="minorHAnsi" w:hAnsiTheme="minorHAnsi" w:cs="Segoe UI Symbol"/>
          <w:sz w:val="28"/>
          <w:szCs w:val="28"/>
          <w:lang w:val="ru-RU"/>
        </w:rPr>
      </w:pPr>
      <w:r w:rsidRPr="00E71664">
        <w:rPr>
          <w:sz w:val="28"/>
          <w:szCs w:val="28"/>
          <w:lang w:val="ru-RU"/>
        </w:rPr>
        <w:t>1.3. Описание данных:</w:t>
      </w:r>
    </w:p>
    <w:p w:rsidR="00FC5337" w:rsidRPr="00E71664" w:rsidRDefault="00FC5337" w:rsidP="00FC5337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E71664">
        <w:rPr>
          <w:color w:val="404040"/>
          <w:sz w:val="28"/>
          <w:szCs w:val="28"/>
        </w:rPr>
        <w:t>Источник: fbref.com</w:t>
      </w:r>
    </w:p>
    <w:p w:rsidR="00FC5337" w:rsidRPr="00E71664" w:rsidRDefault="00FC5337" w:rsidP="00FC5337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E71664">
        <w:rPr>
          <w:color w:val="404040"/>
          <w:sz w:val="28"/>
          <w:szCs w:val="28"/>
        </w:rPr>
        <w:t>Выборка: 64 матча чемпионата мира 2022 года</w:t>
      </w:r>
    </w:p>
    <w:p w:rsidR="00FC5337" w:rsidRPr="00E71664" w:rsidRDefault="00FC5337" w:rsidP="00FC5337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E71664">
        <w:rPr>
          <w:color w:val="404040"/>
          <w:sz w:val="28"/>
          <w:szCs w:val="28"/>
        </w:rPr>
        <w:t>Показатели:</w:t>
      </w:r>
    </w:p>
    <w:p w:rsidR="00FC5337" w:rsidRPr="00E71664" w:rsidRDefault="00FC5337" w:rsidP="00FC5337">
      <w:pPr>
        <w:pStyle w:val="ds-markdown-paragraph"/>
        <w:numPr>
          <w:ilvl w:val="2"/>
          <w:numId w:val="1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E71664">
        <w:rPr>
          <w:color w:val="404040"/>
          <w:sz w:val="28"/>
          <w:szCs w:val="28"/>
        </w:rPr>
        <w:t>Владение мячом (</w:t>
      </w:r>
      <w:proofErr w:type="spellStart"/>
      <w:r w:rsidRPr="00E71664">
        <w:rPr>
          <w:color w:val="404040"/>
          <w:sz w:val="28"/>
          <w:szCs w:val="28"/>
        </w:rPr>
        <w:t>Possession</w:t>
      </w:r>
      <w:proofErr w:type="spellEnd"/>
      <w:r w:rsidRPr="00E71664">
        <w:rPr>
          <w:color w:val="404040"/>
          <w:sz w:val="28"/>
          <w:szCs w:val="28"/>
        </w:rPr>
        <w:t>)</w:t>
      </w:r>
    </w:p>
    <w:p w:rsidR="00FC5337" w:rsidRPr="00E71664" w:rsidRDefault="00FC5337" w:rsidP="00FC5337">
      <w:pPr>
        <w:pStyle w:val="ds-markdown-paragraph"/>
        <w:numPr>
          <w:ilvl w:val="2"/>
          <w:numId w:val="1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E71664">
        <w:rPr>
          <w:color w:val="404040"/>
          <w:sz w:val="28"/>
          <w:szCs w:val="28"/>
        </w:rPr>
        <w:t>Точность пасов (</w:t>
      </w:r>
      <w:proofErr w:type="spellStart"/>
      <w:r w:rsidRPr="00E71664">
        <w:rPr>
          <w:color w:val="404040"/>
          <w:sz w:val="28"/>
          <w:szCs w:val="28"/>
        </w:rPr>
        <w:t>Pass</w:t>
      </w:r>
      <w:proofErr w:type="spellEnd"/>
      <w:r w:rsidRPr="00E71664">
        <w:rPr>
          <w:color w:val="404040"/>
          <w:sz w:val="28"/>
          <w:szCs w:val="28"/>
        </w:rPr>
        <w:t xml:space="preserve"> </w:t>
      </w:r>
      <w:proofErr w:type="spellStart"/>
      <w:r w:rsidRPr="00E71664">
        <w:rPr>
          <w:color w:val="404040"/>
          <w:sz w:val="28"/>
          <w:szCs w:val="28"/>
        </w:rPr>
        <w:t>Accuracy</w:t>
      </w:r>
      <w:proofErr w:type="spellEnd"/>
      <w:r w:rsidRPr="00E71664">
        <w:rPr>
          <w:color w:val="404040"/>
          <w:sz w:val="28"/>
          <w:szCs w:val="28"/>
        </w:rPr>
        <w:t>)</w:t>
      </w:r>
    </w:p>
    <w:p w:rsidR="00FC5337" w:rsidRPr="00E71664" w:rsidRDefault="00FC5337" w:rsidP="00FC5337">
      <w:pPr>
        <w:pStyle w:val="ds-markdown-paragraph"/>
        <w:numPr>
          <w:ilvl w:val="2"/>
          <w:numId w:val="1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E71664">
        <w:rPr>
          <w:color w:val="404040"/>
          <w:sz w:val="28"/>
          <w:szCs w:val="28"/>
        </w:rPr>
        <w:t>Точность ударов (</w:t>
      </w:r>
      <w:proofErr w:type="spellStart"/>
      <w:r w:rsidRPr="00E71664">
        <w:rPr>
          <w:color w:val="404040"/>
          <w:sz w:val="28"/>
          <w:szCs w:val="28"/>
        </w:rPr>
        <w:t>Shots</w:t>
      </w:r>
      <w:proofErr w:type="spellEnd"/>
      <w:r w:rsidRPr="00E71664">
        <w:rPr>
          <w:color w:val="404040"/>
          <w:sz w:val="28"/>
          <w:szCs w:val="28"/>
        </w:rPr>
        <w:t xml:space="preserve"> </w:t>
      </w:r>
      <w:proofErr w:type="spellStart"/>
      <w:r w:rsidRPr="00E71664">
        <w:rPr>
          <w:color w:val="404040"/>
          <w:sz w:val="28"/>
          <w:szCs w:val="28"/>
        </w:rPr>
        <w:t>Accuracy</w:t>
      </w:r>
      <w:proofErr w:type="spellEnd"/>
      <w:r w:rsidRPr="00E71664">
        <w:rPr>
          <w:color w:val="404040"/>
          <w:sz w:val="28"/>
          <w:szCs w:val="28"/>
        </w:rPr>
        <w:t>)</w:t>
      </w:r>
    </w:p>
    <w:p w:rsidR="00FC5337" w:rsidRPr="00E71664" w:rsidRDefault="00FC5337" w:rsidP="00FC5337">
      <w:pPr>
        <w:pStyle w:val="ds-markdown-paragraph"/>
        <w:numPr>
          <w:ilvl w:val="2"/>
          <w:numId w:val="1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E71664">
        <w:rPr>
          <w:color w:val="404040"/>
          <w:sz w:val="28"/>
          <w:szCs w:val="28"/>
        </w:rPr>
        <w:t>Ожидаемые голы (</w:t>
      </w:r>
      <w:proofErr w:type="spellStart"/>
      <w:r w:rsidRPr="00E71664">
        <w:rPr>
          <w:color w:val="404040"/>
          <w:sz w:val="28"/>
          <w:szCs w:val="28"/>
        </w:rPr>
        <w:t>xG</w:t>
      </w:r>
      <w:proofErr w:type="spellEnd"/>
      <w:r w:rsidRPr="00E71664">
        <w:rPr>
          <w:color w:val="404040"/>
          <w:sz w:val="28"/>
          <w:szCs w:val="28"/>
        </w:rPr>
        <w:t>)</w:t>
      </w:r>
    </w:p>
    <w:p w:rsidR="00FC5337" w:rsidRPr="00E71664" w:rsidRDefault="00FC5337" w:rsidP="00FC5337">
      <w:pPr>
        <w:pStyle w:val="ds-markdown-paragraph"/>
        <w:numPr>
          <w:ilvl w:val="2"/>
          <w:numId w:val="12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E71664">
        <w:rPr>
          <w:color w:val="404040"/>
          <w:sz w:val="28"/>
          <w:szCs w:val="28"/>
        </w:rPr>
        <w:t>Реальные голы (</w:t>
      </w:r>
      <w:proofErr w:type="spellStart"/>
      <w:r w:rsidRPr="00E71664">
        <w:rPr>
          <w:color w:val="404040"/>
          <w:sz w:val="28"/>
          <w:szCs w:val="28"/>
        </w:rPr>
        <w:t>Goals</w:t>
      </w:r>
      <w:proofErr w:type="spellEnd"/>
      <w:r w:rsidRPr="00E71664">
        <w:rPr>
          <w:color w:val="404040"/>
          <w:sz w:val="28"/>
          <w:szCs w:val="28"/>
        </w:rPr>
        <w:t>)</w:t>
      </w:r>
    </w:p>
    <w:p w:rsidR="00A92462" w:rsidRDefault="00A92462" w:rsidP="00963D3C">
      <w:pPr>
        <w:pStyle w:val="2"/>
        <w:rPr>
          <w:rFonts w:asciiTheme="minorHAnsi" w:hAnsiTheme="minorHAnsi" w:cs="Segoe UI Symbol"/>
          <w:sz w:val="28"/>
          <w:szCs w:val="20"/>
          <w:lang w:val="ru-RU"/>
        </w:rPr>
      </w:pPr>
    </w:p>
    <w:p w:rsidR="00E71664" w:rsidRDefault="00E71664" w:rsidP="00E71664">
      <w:pPr>
        <w:pStyle w:val="2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2</w:t>
      </w:r>
      <w:r w:rsidRPr="00FC5337">
        <w:rPr>
          <w:sz w:val="32"/>
          <w:szCs w:val="32"/>
          <w:lang w:val="ru-RU"/>
        </w:rPr>
        <w:t xml:space="preserve">. </w:t>
      </w:r>
      <w:r>
        <w:rPr>
          <w:sz w:val="32"/>
          <w:szCs w:val="32"/>
          <w:lang w:val="ru-RU"/>
        </w:rPr>
        <w:t>Теория</w:t>
      </w:r>
      <w:r w:rsidR="00233CD3">
        <w:rPr>
          <w:sz w:val="32"/>
          <w:szCs w:val="32"/>
          <w:lang w:val="ru-RU"/>
        </w:rPr>
        <w:t xml:space="preserve"> (</w:t>
      </w:r>
      <w:r w:rsidR="00233CD3">
        <w:rPr>
          <w:sz w:val="28"/>
          <w:szCs w:val="28"/>
          <w:lang w:val="ru-RU"/>
        </w:rPr>
        <w:t>статистические методы и ключевые понятия)</w:t>
      </w:r>
      <w:r w:rsidRPr="00FC5337">
        <w:rPr>
          <w:sz w:val="32"/>
          <w:szCs w:val="32"/>
          <w:lang w:val="ru-RU"/>
        </w:rPr>
        <w:t>:</w:t>
      </w:r>
    </w:p>
    <w:p w:rsidR="00D3080F" w:rsidRPr="00D3080F" w:rsidRDefault="00E71664" w:rsidP="00D3080F">
      <w:pPr>
        <w:pStyle w:val="2"/>
        <w:rPr>
          <w:b w:val="0"/>
          <w:sz w:val="28"/>
          <w:szCs w:val="28"/>
          <w:lang w:val="ru-RU"/>
        </w:rPr>
      </w:pPr>
      <w:r w:rsidRPr="00D3080F">
        <w:rPr>
          <w:sz w:val="28"/>
          <w:szCs w:val="28"/>
          <w:lang w:val="ru-RU"/>
        </w:rPr>
        <w:t xml:space="preserve">2.1. </w:t>
      </w:r>
      <w:r w:rsidR="00233CD3" w:rsidRPr="00D3080F">
        <w:rPr>
          <w:sz w:val="28"/>
          <w:szCs w:val="28"/>
          <w:lang w:val="ru-RU"/>
        </w:rPr>
        <w:t>Описательная статистика</w:t>
      </w:r>
      <w:r w:rsidRPr="00D3080F">
        <w:rPr>
          <w:sz w:val="28"/>
          <w:szCs w:val="28"/>
          <w:lang w:val="ru-RU"/>
        </w:rPr>
        <w:t>:</w:t>
      </w:r>
      <w:r w:rsidR="00233CD3" w:rsidRPr="00D3080F">
        <w:rPr>
          <w:color w:val="404040"/>
          <w:sz w:val="28"/>
          <w:szCs w:val="28"/>
          <w:lang w:val="ru-RU"/>
        </w:rPr>
        <w:t xml:space="preserve"> </w:t>
      </w:r>
      <w:r w:rsidR="00A50406">
        <w:rPr>
          <w:b w:val="0"/>
          <w:color w:val="404040"/>
          <w:sz w:val="28"/>
          <w:szCs w:val="28"/>
          <w:lang w:val="ru-RU" w:eastAsia="ru-RU"/>
        </w:rPr>
        <w:t>и</w:t>
      </w:r>
      <w:r w:rsidR="00233CD3" w:rsidRPr="00D3080F">
        <w:rPr>
          <w:b w:val="0"/>
          <w:color w:val="404040"/>
          <w:sz w:val="28"/>
          <w:szCs w:val="28"/>
          <w:lang w:val="ru-RU" w:eastAsia="ru-RU"/>
        </w:rPr>
        <w:t>спользовалас</w:t>
      </w:r>
      <w:r w:rsidR="00D3080F" w:rsidRPr="00D3080F">
        <w:rPr>
          <w:b w:val="0"/>
          <w:color w:val="404040"/>
          <w:sz w:val="28"/>
          <w:szCs w:val="28"/>
          <w:lang w:val="ru-RU" w:eastAsia="ru-RU"/>
        </w:rPr>
        <w:t>ь для первичного анализа данных.</w:t>
      </w:r>
      <w:r w:rsidR="00D3080F" w:rsidRPr="00D3080F">
        <w:rPr>
          <w:b w:val="0"/>
          <w:color w:val="404040"/>
          <w:sz w:val="28"/>
          <w:szCs w:val="28"/>
          <w:lang w:val="ru-RU"/>
        </w:rPr>
        <w:t xml:space="preserve"> </w:t>
      </w:r>
    </w:p>
    <w:p w:rsidR="00D3080F" w:rsidRPr="00D3080F" w:rsidRDefault="00D3080F" w:rsidP="00D3080F">
      <w:pPr>
        <w:pStyle w:val="ds-markdown-paragraph"/>
        <w:shd w:val="clear" w:color="auto" w:fill="FFFFFF"/>
        <w:ind w:firstLine="360"/>
        <w:rPr>
          <w:color w:val="404040"/>
          <w:sz w:val="28"/>
          <w:szCs w:val="28"/>
        </w:rPr>
      </w:pPr>
      <w:r w:rsidRPr="00D3080F">
        <w:rPr>
          <w:b/>
          <w:bCs/>
          <w:color w:val="404040"/>
          <w:sz w:val="28"/>
          <w:szCs w:val="28"/>
        </w:rPr>
        <w:t xml:space="preserve">     Основные показатели:</w:t>
      </w:r>
    </w:p>
    <w:p w:rsidR="00D3080F" w:rsidRPr="00C41417" w:rsidRDefault="00D3080F" w:rsidP="00D3080F">
      <w:pPr>
        <w:numPr>
          <w:ilvl w:val="0"/>
          <w:numId w:val="15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C41417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ru-RU" w:eastAsia="ru-RU"/>
        </w:rPr>
        <w:t>Меры центральной тенденции:</w:t>
      </w:r>
    </w:p>
    <w:p w:rsidR="00D3080F" w:rsidRDefault="00D3080F" w:rsidP="00D3080F">
      <w:pPr>
        <w:shd w:val="clear" w:color="auto" w:fill="FFFFFF"/>
        <w:spacing w:after="100" w:afterAutospacing="1" w:line="240" w:lineRule="auto"/>
        <w:ind w:left="1080"/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 xml:space="preserve">1) </w:t>
      </w:r>
      <w:r w:rsidRPr="00D3080F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Среднее арифметическое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:</w:t>
      </w:r>
      <w:r w:rsidRPr="00D3080F">
        <w:rPr>
          <w:rStyle w:val="20"/>
          <w:rFonts w:ascii="Arial" w:eastAsiaTheme="minorHAnsi" w:hAnsi="Arial" w:cs="Arial"/>
          <w:color w:val="333333"/>
          <w:shd w:val="clear" w:color="auto" w:fill="FFFFFF"/>
          <w:lang w:val="ru-RU"/>
        </w:rPr>
        <w:t xml:space="preserve"> </w:t>
      </w:r>
      <w:r w:rsidRPr="00D3080F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ru-RU"/>
        </w:rPr>
        <w:t>сумма всех численных зна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ru-RU"/>
        </w:rPr>
        <w:t xml:space="preserve">чений, делённая на их количество </w:t>
      </w:r>
    </w:p>
    <w:p w:rsidR="00D3080F" w:rsidRPr="00D3080F" w:rsidRDefault="00D3080F" w:rsidP="00D3080F">
      <w:pPr>
        <w:shd w:val="clear" w:color="auto" w:fill="FFFFFF"/>
        <w:spacing w:after="100" w:afterAutospacing="1" w:line="240" w:lineRule="auto"/>
        <w:ind w:left="1080"/>
        <w:rPr>
          <w:rFonts w:ascii="Times New Roman" w:eastAsia="Times New Roman" w:hAnsi="Times New Roman" w:cs="Times New Roman"/>
          <w:b/>
          <w:color w:val="40404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 xml:space="preserve">2) </w:t>
      </w:r>
      <w:r w:rsidRPr="00D3080F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Медиана: серединное значение в упорядоченном ряду</w:t>
      </w:r>
    </w:p>
    <w:p w:rsidR="00D3080F" w:rsidRPr="00D3080F" w:rsidRDefault="00D3080F" w:rsidP="00D3080F">
      <w:pPr>
        <w:shd w:val="clear" w:color="auto" w:fill="FFFFFF"/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 xml:space="preserve">3) </w:t>
      </w:r>
      <w:r w:rsidRPr="00D3080F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Мода: наиболее часто встречающееся значение</w:t>
      </w:r>
    </w:p>
    <w:p w:rsidR="00D3080F" w:rsidRPr="00C41417" w:rsidRDefault="00D3080F" w:rsidP="00D3080F">
      <w:pPr>
        <w:numPr>
          <w:ilvl w:val="0"/>
          <w:numId w:val="15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C41417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ru-RU" w:eastAsia="ru-RU"/>
        </w:rPr>
        <w:t>Меры изменчивости:</w:t>
      </w:r>
    </w:p>
    <w:p w:rsidR="00D3080F" w:rsidRDefault="00C41417" w:rsidP="00D3080F">
      <w:pPr>
        <w:shd w:val="clear" w:color="auto" w:fill="FFFFFF"/>
        <w:spacing w:after="100" w:afterAutospacing="1" w:line="240" w:lineRule="auto"/>
        <w:ind w:left="1080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 xml:space="preserve">1) </w:t>
      </w:r>
      <w:r w:rsidR="00D3080F" w:rsidRPr="00D3080F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Дисперсия</w:t>
      </w:r>
    </w:p>
    <w:p w:rsidR="00D3080F" w:rsidRPr="00D3080F" w:rsidRDefault="00C41417" w:rsidP="00C41417">
      <w:pPr>
        <w:shd w:val="clear" w:color="auto" w:fill="FFFFFF"/>
        <w:spacing w:after="100" w:afterAutospacing="1" w:line="240" w:lineRule="auto"/>
        <w:ind w:left="1134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 xml:space="preserve">2) </w:t>
      </w:r>
      <w:r w:rsidR="00D3080F" w:rsidRPr="00D3080F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Стандартное отклонение</w:t>
      </w:r>
    </w:p>
    <w:p w:rsidR="00D3080F" w:rsidRPr="00D3080F" w:rsidRDefault="00C41417" w:rsidP="00C41417">
      <w:pPr>
        <w:shd w:val="clear" w:color="auto" w:fill="FFFFFF"/>
        <w:spacing w:after="100" w:afterAutospacing="1" w:line="240" w:lineRule="auto"/>
        <w:ind w:left="1134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 xml:space="preserve">3) </w:t>
      </w:r>
      <w:r w:rsidR="00D3080F" w:rsidRPr="00D3080F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Размах: разница между максимальным и минимальным значениями</w:t>
      </w:r>
    </w:p>
    <w:p w:rsidR="00D3080F" w:rsidRPr="00C41417" w:rsidRDefault="00D3080F" w:rsidP="00C41417">
      <w:pPr>
        <w:pStyle w:val="a6"/>
        <w:numPr>
          <w:ilvl w:val="1"/>
          <w:numId w:val="1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proofErr w:type="spellStart"/>
      <w:r w:rsidRPr="00C41417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Межквартильный</w:t>
      </w:r>
      <w:proofErr w:type="spellEnd"/>
      <w:r w:rsidRPr="00C41417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 xml:space="preserve"> размах</w:t>
      </w:r>
    </w:p>
    <w:p w:rsidR="00D3080F" w:rsidRPr="00C41417" w:rsidRDefault="00D3080F" w:rsidP="00D3080F">
      <w:pPr>
        <w:numPr>
          <w:ilvl w:val="0"/>
          <w:numId w:val="15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C41417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ru-RU" w:eastAsia="ru-RU"/>
        </w:rPr>
        <w:t>Графические методы:</w:t>
      </w:r>
    </w:p>
    <w:p w:rsidR="00D3080F" w:rsidRPr="00C41417" w:rsidRDefault="00D3080F" w:rsidP="00C41417">
      <w:pPr>
        <w:pStyle w:val="a6"/>
        <w:numPr>
          <w:ilvl w:val="1"/>
          <w:numId w:val="1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C41417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Гистограммы распределения</w:t>
      </w:r>
    </w:p>
    <w:p w:rsidR="00D3080F" w:rsidRPr="00D3080F" w:rsidRDefault="00D3080F" w:rsidP="00D3080F">
      <w:pPr>
        <w:numPr>
          <w:ilvl w:val="1"/>
          <w:numId w:val="1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proofErr w:type="spellStart"/>
      <w:r w:rsidRPr="00D3080F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Боксплоты</w:t>
      </w:r>
      <w:proofErr w:type="spellEnd"/>
      <w:r w:rsidRPr="00D3080F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 xml:space="preserve"> (ящики с усами)</w:t>
      </w:r>
    </w:p>
    <w:p w:rsidR="00D3080F" w:rsidRPr="00D3080F" w:rsidRDefault="00D3080F" w:rsidP="00D3080F">
      <w:pPr>
        <w:numPr>
          <w:ilvl w:val="1"/>
          <w:numId w:val="1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D3080F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Круговые диаграммы для категориальных данных</w:t>
      </w:r>
    </w:p>
    <w:p w:rsidR="00C41417" w:rsidRDefault="00C41417" w:rsidP="00D3080F">
      <w:pPr>
        <w:pStyle w:val="ds-markdown-paragraph"/>
        <w:shd w:val="clear" w:color="auto" w:fill="FFFFFF"/>
        <w:spacing w:before="0" w:beforeAutospacing="0"/>
        <w:rPr>
          <w:b/>
          <w:sz w:val="28"/>
          <w:szCs w:val="28"/>
        </w:rPr>
      </w:pPr>
    </w:p>
    <w:p w:rsidR="00233CD3" w:rsidRPr="00C41417" w:rsidRDefault="00A50406" w:rsidP="00D3080F">
      <w:pPr>
        <w:pStyle w:val="ds-markdown-paragraph"/>
        <w:shd w:val="clear" w:color="auto" w:fill="FFFFFF"/>
        <w:spacing w:before="0" w:beforeAutospacing="0"/>
        <w:rPr>
          <w:color w:val="40404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2.2</w:t>
      </w:r>
      <w:r w:rsidRPr="00A50406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  <w:lang w:val="en-US"/>
        </w:rPr>
        <w:t>t</w:t>
      </w:r>
      <w:r w:rsidRPr="00A50406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критерий Стьюдента</w:t>
      </w:r>
      <w:r w:rsidRPr="00A50406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C41417">
        <w:rPr>
          <w:color w:val="404040"/>
          <w:sz w:val="28"/>
          <w:szCs w:val="28"/>
          <w:shd w:val="clear" w:color="auto" w:fill="FFFFFF"/>
        </w:rPr>
        <w:t>использовался для сравнения средних значений между победителями и проигравшими.</w:t>
      </w:r>
    </w:p>
    <w:p w:rsidR="00A50406" w:rsidRPr="00C41417" w:rsidRDefault="00A50406" w:rsidP="00C41417">
      <w:pPr>
        <w:pStyle w:val="ds-markdown-paragraph"/>
        <w:shd w:val="clear" w:color="auto" w:fill="FFFFFF"/>
        <w:tabs>
          <w:tab w:val="center" w:pos="5024"/>
        </w:tabs>
        <w:spacing w:before="0" w:beforeAutospacing="0"/>
        <w:rPr>
          <w:rStyle w:val="a3"/>
          <w:b w:val="0"/>
          <w:color w:val="404040"/>
          <w:sz w:val="28"/>
          <w:szCs w:val="28"/>
          <w:shd w:val="clear" w:color="auto" w:fill="FFFFFF"/>
        </w:rPr>
      </w:pPr>
      <w:r w:rsidRPr="00C41417">
        <w:rPr>
          <w:bCs/>
          <w:noProof/>
          <w:color w:val="404040"/>
          <w:sz w:val="28"/>
          <w:szCs w:val="28"/>
          <w:shd w:val="clear" w:color="auto" w:fill="FFFFFF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773D8BF4" wp14:editId="0F2F00A3">
            <wp:simplePos x="0" y="0"/>
            <wp:positionH relativeFrom="column">
              <wp:posOffset>532765</wp:posOffset>
            </wp:positionH>
            <wp:positionV relativeFrom="paragraph">
              <wp:posOffset>319405</wp:posOffset>
            </wp:positionV>
            <wp:extent cx="1106335" cy="80454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5-06-13 14065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33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417" w:rsidRPr="00C41417">
        <w:rPr>
          <w:rStyle w:val="a3"/>
          <w:color w:val="404040"/>
          <w:sz w:val="28"/>
          <w:szCs w:val="28"/>
          <w:shd w:val="clear" w:color="auto" w:fill="FFFFFF"/>
        </w:rPr>
        <w:t xml:space="preserve">   </w:t>
      </w:r>
      <w:r w:rsidRPr="00C41417">
        <w:rPr>
          <w:rStyle w:val="a3"/>
          <w:b w:val="0"/>
          <w:color w:val="404040"/>
          <w:sz w:val="28"/>
          <w:szCs w:val="28"/>
          <w:shd w:val="clear" w:color="auto" w:fill="FFFFFF"/>
        </w:rPr>
        <w:t>Формула для независимых выборок:</w:t>
      </w:r>
    </w:p>
    <w:p w:rsidR="00A50406" w:rsidRDefault="00A50406" w:rsidP="00A50406">
      <w:pPr>
        <w:pStyle w:val="ds-markdown-paragraph"/>
        <w:shd w:val="clear" w:color="auto" w:fill="FFFFFF"/>
        <w:tabs>
          <w:tab w:val="center" w:pos="5024"/>
        </w:tabs>
        <w:spacing w:before="0" w:beforeAutospacing="0"/>
        <w:ind w:firstLine="360"/>
        <w:rPr>
          <w:rStyle w:val="a3"/>
          <w:color w:val="404040"/>
          <w:shd w:val="clear" w:color="auto" w:fill="FFFFFF"/>
        </w:rPr>
      </w:pPr>
    </w:p>
    <w:p w:rsidR="00A50406" w:rsidRDefault="00A50406" w:rsidP="00A50406">
      <w:pPr>
        <w:pStyle w:val="ds-markdown-paragraph"/>
        <w:shd w:val="clear" w:color="auto" w:fill="FFFFFF"/>
        <w:tabs>
          <w:tab w:val="center" w:pos="5024"/>
        </w:tabs>
        <w:spacing w:before="0" w:beforeAutospacing="0"/>
        <w:ind w:firstLine="360"/>
        <w:rPr>
          <w:rStyle w:val="a3"/>
          <w:color w:val="404040"/>
          <w:shd w:val="clear" w:color="auto" w:fill="FFFFFF"/>
        </w:rPr>
      </w:pPr>
      <w:r>
        <w:rPr>
          <w:rStyle w:val="a3"/>
          <w:color w:val="404040"/>
          <w:shd w:val="clear" w:color="auto" w:fill="FFFFFF"/>
        </w:rPr>
        <w:tab/>
      </w:r>
    </w:p>
    <w:p w:rsidR="00A50406" w:rsidRDefault="00A50406" w:rsidP="00A50406">
      <w:pPr>
        <w:pStyle w:val="ds-markdown-paragraph"/>
        <w:shd w:val="clear" w:color="auto" w:fill="FFFFFF"/>
        <w:tabs>
          <w:tab w:val="center" w:pos="5024"/>
        </w:tabs>
        <w:spacing w:before="0" w:beforeAutospacing="0"/>
        <w:ind w:firstLine="360"/>
        <w:rPr>
          <w:rStyle w:val="a3"/>
          <w:color w:val="404040"/>
          <w:shd w:val="clear" w:color="auto" w:fill="FFFFFF"/>
        </w:rPr>
      </w:pPr>
    </w:p>
    <w:p w:rsidR="00A50406" w:rsidRPr="00A50406" w:rsidRDefault="00A50406" w:rsidP="00C41417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C4141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ru-RU" w:eastAsia="ru-RU"/>
        </w:rPr>
        <w:t>Проверка гипотез:</w:t>
      </w:r>
    </w:p>
    <w:p w:rsidR="00A50406" w:rsidRPr="00C41417" w:rsidRDefault="00A50406" w:rsidP="00C41417">
      <w:pPr>
        <w:pStyle w:val="a6"/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C41417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lastRenderedPageBreak/>
        <w:t>Нулевая гипотеза (H₀): μ₁ = μ₂ (средние равны)</w:t>
      </w:r>
    </w:p>
    <w:p w:rsidR="00A50406" w:rsidRPr="00A50406" w:rsidRDefault="00A50406" w:rsidP="00A50406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A50406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Альтернативная гипотеза (H₁): μ₁ ≠ μ₂ (средние различаются)</w:t>
      </w:r>
    </w:p>
    <w:p w:rsidR="00C41417" w:rsidRPr="00C41417" w:rsidRDefault="00C41417" w:rsidP="00C41417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C4141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ru-RU" w:eastAsia="ru-RU"/>
        </w:rPr>
        <w:t>Интерпретация p-</w:t>
      </w:r>
      <w:proofErr w:type="spellStart"/>
      <w:r w:rsidRPr="00C4141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ru-RU" w:eastAsia="ru-RU"/>
        </w:rPr>
        <w:t>value</w:t>
      </w:r>
      <w:proofErr w:type="spellEnd"/>
      <w:r w:rsidRPr="00C4141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ru-RU" w:eastAsia="ru-RU"/>
        </w:rPr>
        <w:t>:</w:t>
      </w:r>
    </w:p>
    <w:p w:rsidR="00C41417" w:rsidRPr="00C41417" w:rsidRDefault="00C41417" w:rsidP="00C41417">
      <w:pPr>
        <w:pStyle w:val="a6"/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C41417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 xml:space="preserve">p </w:t>
      </w:r>
      <w:proofErr w:type="gramStart"/>
      <w:r w:rsidRPr="00C41417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&lt; 0.05</w:t>
      </w:r>
      <w:proofErr w:type="gramEnd"/>
      <w:r w:rsidRPr="00C41417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 xml:space="preserve"> - различия статистически значимы</w:t>
      </w:r>
    </w:p>
    <w:p w:rsidR="00C41417" w:rsidRPr="00C41417" w:rsidRDefault="00C41417" w:rsidP="00C41417">
      <w:pPr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C41417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p ≥ 0.05 - различия не значимы</w:t>
      </w:r>
    </w:p>
    <w:p w:rsidR="00A50406" w:rsidRDefault="00A50406" w:rsidP="00A50406">
      <w:pPr>
        <w:pStyle w:val="ds-markdown-paragraph"/>
        <w:shd w:val="clear" w:color="auto" w:fill="FFFFFF"/>
        <w:tabs>
          <w:tab w:val="center" w:pos="5024"/>
        </w:tabs>
        <w:spacing w:before="0" w:beforeAutospacing="0"/>
        <w:ind w:firstLine="360"/>
        <w:rPr>
          <w:b/>
          <w:color w:val="404040"/>
        </w:rPr>
      </w:pPr>
    </w:p>
    <w:p w:rsidR="00C41417" w:rsidRDefault="00C41417" w:rsidP="00A50406">
      <w:pPr>
        <w:pStyle w:val="ds-markdown-paragraph"/>
        <w:shd w:val="clear" w:color="auto" w:fill="FFFFFF"/>
        <w:tabs>
          <w:tab w:val="center" w:pos="5024"/>
        </w:tabs>
        <w:spacing w:before="0" w:beforeAutospacing="0"/>
        <w:ind w:firstLine="360"/>
        <w:rPr>
          <w:color w:val="404040"/>
          <w:shd w:val="clear" w:color="auto" w:fill="FFFFFF"/>
        </w:rPr>
      </w:pPr>
      <w:r>
        <w:rPr>
          <w:b/>
          <w:sz w:val="28"/>
          <w:szCs w:val="28"/>
        </w:rPr>
        <w:t>2.3</w:t>
      </w:r>
      <w:r w:rsidRPr="00A50406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Корреляционный анализ Пирсона</w:t>
      </w:r>
      <w:r w:rsidRPr="00A50406">
        <w:rPr>
          <w:b/>
          <w:sz w:val="28"/>
          <w:szCs w:val="28"/>
        </w:rPr>
        <w:t>:</w:t>
      </w:r>
      <w:r w:rsidRPr="00C41417">
        <w:rPr>
          <w:rFonts w:ascii="Segoe UI" w:hAnsi="Segoe UI" w:cs="Segoe UI"/>
          <w:color w:val="404040"/>
          <w:shd w:val="clear" w:color="auto" w:fill="FFFFFF"/>
        </w:rPr>
        <w:t xml:space="preserve"> </w:t>
      </w:r>
      <w:r>
        <w:rPr>
          <w:color w:val="404040"/>
          <w:shd w:val="clear" w:color="auto" w:fill="FFFFFF"/>
        </w:rPr>
        <w:t>и</w:t>
      </w:r>
      <w:r w:rsidRPr="00C41417">
        <w:rPr>
          <w:color w:val="404040"/>
          <w:shd w:val="clear" w:color="auto" w:fill="FFFFFF"/>
        </w:rPr>
        <w:t>спользовался для оценки линейной зависимости между переменными</w:t>
      </w:r>
      <w:r>
        <w:rPr>
          <w:color w:val="404040"/>
          <w:shd w:val="clear" w:color="auto" w:fill="FFFFFF"/>
        </w:rPr>
        <w:t>.</w:t>
      </w:r>
    </w:p>
    <w:p w:rsidR="00C41417" w:rsidRPr="00C41417" w:rsidRDefault="00C41417" w:rsidP="00C41417">
      <w:pPr>
        <w:pStyle w:val="ds-markdown-paragraph"/>
        <w:shd w:val="clear" w:color="auto" w:fill="FFFFFF"/>
        <w:tabs>
          <w:tab w:val="center" w:pos="5024"/>
        </w:tabs>
        <w:spacing w:before="0" w:beforeAutospacing="0"/>
        <w:ind w:firstLine="360"/>
        <w:rPr>
          <w:rStyle w:val="a3"/>
          <w:b w:val="0"/>
          <w:color w:val="404040"/>
          <w:sz w:val="28"/>
          <w:szCs w:val="28"/>
          <w:shd w:val="clear" w:color="auto" w:fill="FFFFFF"/>
        </w:rPr>
      </w:pPr>
      <w:r w:rsidRPr="00C41417">
        <w:rPr>
          <w:rStyle w:val="a3"/>
          <w:b w:val="0"/>
          <w:color w:val="404040"/>
          <w:sz w:val="28"/>
          <w:szCs w:val="28"/>
          <w:shd w:val="clear" w:color="auto" w:fill="FFFFFF"/>
        </w:rPr>
        <w:t>Формула коэффициента корреляции:</w:t>
      </w:r>
    </w:p>
    <w:p w:rsidR="00C41417" w:rsidRPr="00C41417" w:rsidRDefault="00C41417" w:rsidP="00A50406">
      <w:pPr>
        <w:pStyle w:val="ds-markdown-paragraph"/>
        <w:shd w:val="clear" w:color="auto" w:fill="FFFFFF"/>
        <w:tabs>
          <w:tab w:val="center" w:pos="5024"/>
        </w:tabs>
        <w:spacing w:before="0" w:beforeAutospacing="0"/>
        <w:ind w:firstLine="360"/>
        <w:rPr>
          <w:b/>
          <w:color w:val="404040"/>
          <w:sz w:val="28"/>
          <w:szCs w:val="28"/>
        </w:rPr>
      </w:pPr>
      <w:r w:rsidRPr="00C41417">
        <w:rPr>
          <w:b/>
          <w:noProof/>
          <w:color w:val="404040"/>
          <w:sz w:val="28"/>
          <w:szCs w:val="28"/>
          <w:lang w:val="en-US" w:eastAsia="en-US"/>
        </w:rPr>
        <w:drawing>
          <wp:inline distT="0" distB="0" distL="0" distR="0" wp14:anchorId="6354F514" wp14:editId="4D4ADC81">
            <wp:extent cx="2910688" cy="77025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mlconvd-GUwDxB_html_92b9447b389d4622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782" cy="79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417" w:rsidRPr="00C41417" w:rsidRDefault="00C41417" w:rsidP="00C41417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C4141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ru-RU" w:eastAsia="ru-RU"/>
        </w:rPr>
        <w:t>Интерпретация:</w:t>
      </w:r>
    </w:p>
    <w:p w:rsidR="00C41417" w:rsidRPr="00C41417" w:rsidRDefault="00C41417" w:rsidP="00C41417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C41417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0.9 ≤ |r| ≤ 1.0 - очень сильная корреляция</w:t>
      </w:r>
    </w:p>
    <w:p w:rsidR="00C41417" w:rsidRPr="00C41417" w:rsidRDefault="00C41417" w:rsidP="00C41417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C41417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 xml:space="preserve">0.7 ≤ |r| </w:t>
      </w:r>
      <w:proofErr w:type="gramStart"/>
      <w:r w:rsidRPr="00C41417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&lt; 0.9</w:t>
      </w:r>
      <w:proofErr w:type="gramEnd"/>
      <w:r w:rsidRPr="00C41417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 xml:space="preserve"> - сильная</w:t>
      </w:r>
    </w:p>
    <w:p w:rsidR="00C41417" w:rsidRPr="00C41417" w:rsidRDefault="00C41417" w:rsidP="00C41417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C41417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 xml:space="preserve">0.5 ≤ |r| </w:t>
      </w:r>
      <w:proofErr w:type="gramStart"/>
      <w:r w:rsidRPr="00C41417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&lt; 0.7</w:t>
      </w:r>
      <w:proofErr w:type="gramEnd"/>
      <w:r w:rsidRPr="00C41417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 xml:space="preserve"> - умеренная</w:t>
      </w:r>
    </w:p>
    <w:p w:rsidR="00C41417" w:rsidRPr="00C41417" w:rsidRDefault="00C41417" w:rsidP="00C41417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C41417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 xml:space="preserve">0.3 ≤ |r| </w:t>
      </w:r>
      <w:proofErr w:type="gramStart"/>
      <w:r w:rsidRPr="00C41417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&lt; 0.5</w:t>
      </w:r>
      <w:proofErr w:type="gramEnd"/>
      <w:r w:rsidRPr="00C41417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 xml:space="preserve"> - слабая</w:t>
      </w:r>
    </w:p>
    <w:p w:rsidR="00C41417" w:rsidRPr="00C41417" w:rsidRDefault="00C41417" w:rsidP="00C41417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C41417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 xml:space="preserve">|r| </w:t>
      </w:r>
      <w:proofErr w:type="gramStart"/>
      <w:r w:rsidRPr="00C41417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&lt; 0.3</w:t>
      </w:r>
      <w:proofErr w:type="gramEnd"/>
      <w:r w:rsidRPr="00C41417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 xml:space="preserve"> - отсутствие или незначительная корреляция</w:t>
      </w:r>
    </w:p>
    <w:p w:rsidR="00C41417" w:rsidRPr="00C41417" w:rsidRDefault="00C41417" w:rsidP="00C41417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C4141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ru-RU" w:eastAsia="ru-RU"/>
        </w:rPr>
        <w:t>Проверка значимости:</w:t>
      </w:r>
    </w:p>
    <w:p w:rsidR="00C41417" w:rsidRPr="00C41417" w:rsidRDefault="00C41417" w:rsidP="00C41417">
      <w:pPr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C41417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Нулевая гипотеза: ρ = 0 (корреляция отсутствует)</w:t>
      </w:r>
    </w:p>
    <w:p w:rsidR="00C41417" w:rsidRPr="00C41417" w:rsidRDefault="00C41417" w:rsidP="00C41417">
      <w:pPr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C41417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Альтернативная гипотеза: ρ ≠ 0</w:t>
      </w:r>
    </w:p>
    <w:p w:rsidR="00C41417" w:rsidRDefault="00C41417" w:rsidP="00A50406">
      <w:pPr>
        <w:pStyle w:val="ds-markdown-paragraph"/>
        <w:shd w:val="clear" w:color="auto" w:fill="FFFFFF"/>
        <w:tabs>
          <w:tab w:val="center" w:pos="5024"/>
        </w:tabs>
        <w:spacing w:before="0" w:beforeAutospacing="0"/>
        <w:ind w:firstLine="360"/>
        <w:rPr>
          <w:b/>
          <w:color w:val="404040"/>
        </w:rPr>
      </w:pPr>
    </w:p>
    <w:p w:rsidR="00C41417" w:rsidRPr="00747265" w:rsidRDefault="00C41417" w:rsidP="00A50406">
      <w:pPr>
        <w:pStyle w:val="ds-markdown-paragraph"/>
        <w:shd w:val="clear" w:color="auto" w:fill="FFFFFF"/>
        <w:tabs>
          <w:tab w:val="center" w:pos="5024"/>
        </w:tabs>
        <w:spacing w:before="0" w:beforeAutospacing="0"/>
        <w:ind w:firstLine="360"/>
        <w:rPr>
          <w:color w:val="404040"/>
          <w:sz w:val="28"/>
          <w:szCs w:val="28"/>
          <w:shd w:val="clear" w:color="auto" w:fill="FFFFFF"/>
        </w:rPr>
      </w:pPr>
      <w:r w:rsidRPr="00747265">
        <w:rPr>
          <w:b/>
          <w:sz w:val="28"/>
          <w:szCs w:val="28"/>
        </w:rPr>
        <w:t xml:space="preserve">2.4. Линейная регрессия: </w:t>
      </w:r>
      <w:r w:rsidRPr="00747265">
        <w:rPr>
          <w:color w:val="404040"/>
          <w:sz w:val="28"/>
          <w:szCs w:val="28"/>
          <w:shd w:val="clear" w:color="auto" w:fill="FFFFFF"/>
        </w:rPr>
        <w:t xml:space="preserve">использовалась для моделирования зависимости голов от </w:t>
      </w:r>
      <w:proofErr w:type="spellStart"/>
      <w:r w:rsidRPr="00747265">
        <w:rPr>
          <w:color w:val="404040"/>
          <w:sz w:val="28"/>
          <w:szCs w:val="28"/>
          <w:shd w:val="clear" w:color="auto" w:fill="FFFFFF"/>
        </w:rPr>
        <w:t>xG</w:t>
      </w:r>
      <w:proofErr w:type="spellEnd"/>
      <w:r w:rsidRPr="00747265">
        <w:rPr>
          <w:color w:val="404040"/>
          <w:sz w:val="28"/>
          <w:szCs w:val="28"/>
          <w:shd w:val="clear" w:color="auto" w:fill="FFFFFF"/>
        </w:rPr>
        <w:t>.</w:t>
      </w:r>
    </w:p>
    <w:p w:rsidR="00747265" w:rsidRPr="00747265" w:rsidRDefault="00747265" w:rsidP="00747265">
      <w:pPr>
        <w:pStyle w:val="ds-markdown-paragraph"/>
        <w:shd w:val="clear" w:color="auto" w:fill="FFFFFF"/>
        <w:tabs>
          <w:tab w:val="center" w:pos="5024"/>
        </w:tabs>
        <w:spacing w:before="0" w:beforeAutospacing="0"/>
        <w:ind w:firstLine="360"/>
        <w:rPr>
          <w:rStyle w:val="a3"/>
          <w:b w:val="0"/>
          <w:color w:val="404040"/>
          <w:sz w:val="28"/>
          <w:szCs w:val="28"/>
          <w:shd w:val="clear" w:color="auto" w:fill="FFFFFF"/>
        </w:rPr>
      </w:pPr>
      <w:r w:rsidRPr="00747265">
        <w:rPr>
          <w:b/>
          <w:bCs/>
          <w:noProof/>
          <w:color w:val="404040"/>
          <w:sz w:val="28"/>
          <w:szCs w:val="28"/>
          <w:shd w:val="clear" w:color="auto" w:fill="FFFFFF"/>
          <w:lang w:val="en-US" w:eastAsia="en-US"/>
        </w:rPr>
        <w:drawing>
          <wp:anchor distT="0" distB="0" distL="114300" distR="114300" simplePos="0" relativeHeight="251661312" behindDoc="0" locked="0" layoutInCell="1" allowOverlap="1" wp14:anchorId="1F33476C" wp14:editId="0D47CCBC">
            <wp:simplePos x="0" y="0"/>
            <wp:positionH relativeFrom="column">
              <wp:posOffset>268605</wp:posOffset>
            </wp:positionH>
            <wp:positionV relativeFrom="paragraph">
              <wp:posOffset>368300</wp:posOffset>
            </wp:positionV>
            <wp:extent cx="1939209" cy="304139"/>
            <wp:effectExtent l="0" t="0" r="4445" b="127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5-06-13 14234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209" cy="304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1417" w:rsidRPr="00747265">
        <w:rPr>
          <w:rStyle w:val="a3"/>
          <w:b w:val="0"/>
          <w:color w:val="404040"/>
          <w:sz w:val="28"/>
          <w:szCs w:val="28"/>
          <w:shd w:val="clear" w:color="auto" w:fill="FFFFFF"/>
        </w:rPr>
        <w:t>Модель простой линейной регрессии:</w:t>
      </w:r>
    </w:p>
    <w:p w:rsidR="00747265" w:rsidRPr="00747265" w:rsidRDefault="00747265" w:rsidP="00747265">
      <w:pPr>
        <w:pStyle w:val="ds-markdown-paragraph"/>
        <w:shd w:val="clear" w:color="auto" w:fill="FFFFFF"/>
        <w:tabs>
          <w:tab w:val="center" w:pos="5024"/>
        </w:tabs>
        <w:spacing w:before="0" w:beforeAutospacing="0"/>
        <w:rPr>
          <w:rStyle w:val="a3"/>
          <w:color w:val="404040"/>
          <w:sz w:val="28"/>
          <w:szCs w:val="28"/>
          <w:shd w:val="clear" w:color="auto" w:fill="FFFFFF"/>
        </w:rPr>
      </w:pPr>
      <w:r w:rsidRPr="00747265">
        <w:rPr>
          <w:rStyle w:val="a3"/>
          <w:color w:val="404040"/>
          <w:sz w:val="28"/>
          <w:szCs w:val="28"/>
          <w:shd w:val="clear" w:color="auto" w:fill="FFFFFF"/>
        </w:rPr>
        <w:t xml:space="preserve">                                                    </w:t>
      </w:r>
    </w:p>
    <w:p w:rsidR="00747265" w:rsidRPr="00747265" w:rsidRDefault="00747265" w:rsidP="00747265">
      <w:pPr>
        <w:pStyle w:val="ds-markdown-paragraph"/>
        <w:shd w:val="clear" w:color="auto" w:fill="FFFFFF"/>
        <w:tabs>
          <w:tab w:val="center" w:pos="5024"/>
        </w:tabs>
        <w:spacing w:before="0" w:beforeAutospacing="0"/>
        <w:rPr>
          <w:rStyle w:val="a3"/>
          <w:b w:val="0"/>
          <w:color w:val="404040"/>
          <w:sz w:val="28"/>
          <w:szCs w:val="28"/>
          <w:shd w:val="clear" w:color="auto" w:fill="FFFFFF"/>
        </w:rPr>
      </w:pPr>
      <w:r w:rsidRPr="00747265">
        <w:rPr>
          <w:rStyle w:val="a3"/>
          <w:b w:val="0"/>
          <w:color w:val="404040"/>
          <w:sz w:val="28"/>
          <w:szCs w:val="28"/>
          <w:shd w:val="clear" w:color="auto" w:fill="FFFFFF"/>
        </w:rPr>
        <w:t xml:space="preserve">      </w:t>
      </w:r>
    </w:p>
    <w:p w:rsidR="00747265" w:rsidRPr="00747265" w:rsidRDefault="00747265" w:rsidP="00747265">
      <w:pPr>
        <w:pStyle w:val="ds-markdown-paragraph"/>
        <w:shd w:val="clear" w:color="auto" w:fill="FFFFFF"/>
        <w:tabs>
          <w:tab w:val="center" w:pos="5024"/>
        </w:tabs>
        <w:spacing w:before="0" w:beforeAutospacing="0"/>
        <w:rPr>
          <w:rStyle w:val="a3"/>
          <w:b w:val="0"/>
          <w:color w:val="404040"/>
          <w:sz w:val="28"/>
          <w:szCs w:val="28"/>
          <w:shd w:val="clear" w:color="auto" w:fill="FFFFFF"/>
        </w:rPr>
      </w:pPr>
      <w:r w:rsidRPr="00747265">
        <w:rPr>
          <w:rStyle w:val="a3"/>
          <w:b w:val="0"/>
          <w:color w:val="404040"/>
          <w:sz w:val="28"/>
          <w:szCs w:val="28"/>
          <w:shd w:val="clear" w:color="auto" w:fill="FFFFFF"/>
        </w:rPr>
        <w:lastRenderedPageBreak/>
        <w:t xml:space="preserve">          Оценка параметров (МНК):</w:t>
      </w:r>
    </w:p>
    <w:p w:rsidR="00747265" w:rsidRDefault="00747265" w:rsidP="00747265">
      <w:pPr>
        <w:pStyle w:val="ds-markdown-paragraph"/>
        <w:shd w:val="clear" w:color="auto" w:fill="FFFFFF"/>
        <w:tabs>
          <w:tab w:val="center" w:pos="5024"/>
        </w:tabs>
        <w:spacing w:before="0" w:beforeAutospacing="0"/>
        <w:rPr>
          <w:rStyle w:val="a3"/>
          <w:rFonts w:ascii="Segoe UI" w:hAnsi="Segoe UI" w:cs="Segoe UI"/>
          <w:b w:val="0"/>
          <w:color w:val="404040"/>
          <w:shd w:val="clear" w:color="auto" w:fill="FFFFFF"/>
        </w:rPr>
      </w:pPr>
      <w:r>
        <w:rPr>
          <w:rFonts w:ascii="Segoe UI" w:hAnsi="Segoe UI" w:cs="Segoe UI"/>
          <w:bCs/>
          <w:noProof/>
          <w:color w:val="404040"/>
          <w:shd w:val="clear" w:color="auto" w:fill="FFFFFF"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412115</wp:posOffset>
            </wp:positionH>
            <wp:positionV relativeFrom="paragraph">
              <wp:posOffset>10795</wp:posOffset>
            </wp:positionV>
            <wp:extent cx="1892973" cy="745432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5-06-13 14225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973" cy="745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7265" w:rsidRPr="00747265" w:rsidRDefault="00747265" w:rsidP="00747265">
      <w:pPr>
        <w:pStyle w:val="ds-markdown-paragraph"/>
        <w:shd w:val="clear" w:color="auto" w:fill="FFFFFF"/>
        <w:tabs>
          <w:tab w:val="center" w:pos="5024"/>
        </w:tabs>
        <w:spacing w:before="0" w:beforeAutospacing="0"/>
        <w:rPr>
          <w:rStyle w:val="a3"/>
          <w:rFonts w:ascii="Segoe UI" w:hAnsi="Segoe UI" w:cs="Segoe UI"/>
          <w:b w:val="0"/>
          <w:color w:val="404040"/>
          <w:shd w:val="clear" w:color="auto" w:fill="FFFFFF"/>
        </w:rPr>
      </w:pPr>
    </w:p>
    <w:p w:rsidR="00747265" w:rsidRPr="009E0809" w:rsidRDefault="00C41417" w:rsidP="00747265">
      <w:pPr>
        <w:pStyle w:val="ds-markdown-paragraph"/>
        <w:shd w:val="clear" w:color="auto" w:fill="FFFFFF"/>
        <w:tabs>
          <w:tab w:val="center" w:pos="5024"/>
        </w:tabs>
        <w:spacing w:before="0" w:beforeAutospacing="0"/>
        <w:ind w:left="360"/>
        <w:rPr>
          <w:color w:val="40404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404040"/>
        </w:rPr>
        <w:br/>
      </w:r>
      <w:r w:rsidR="00747265" w:rsidRPr="009E0809">
        <w:rPr>
          <w:b/>
          <w:sz w:val="28"/>
          <w:szCs w:val="28"/>
        </w:rPr>
        <w:t xml:space="preserve">2.4. Дополнительные методы: </w:t>
      </w:r>
    </w:p>
    <w:p w:rsidR="00747265" w:rsidRPr="009E0809" w:rsidRDefault="009E0809" w:rsidP="00747265">
      <w:pPr>
        <w:pStyle w:val="ds-markdown-paragraph"/>
        <w:numPr>
          <w:ilvl w:val="2"/>
          <w:numId w:val="18"/>
        </w:numPr>
        <w:shd w:val="clear" w:color="auto" w:fill="FFFFFF"/>
        <w:tabs>
          <w:tab w:val="center" w:pos="5024"/>
        </w:tabs>
        <w:spacing w:before="0" w:beforeAutospacing="0"/>
        <w:rPr>
          <w:color w:val="404040"/>
          <w:sz w:val="28"/>
          <w:szCs w:val="28"/>
          <w:shd w:val="clear" w:color="auto" w:fill="FFFFFF"/>
        </w:rPr>
      </w:pPr>
      <w:r w:rsidRPr="009E0809">
        <w:rPr>
          <w:noProof/>
          <w:color w:val="404040"/>
          <w:sz w:val="28"/>
          <w:szCs w:val="28"/>
          <w:lang w:val="en-US" w:eastAsia="en-US"/>
        </w:rPr>
        <w:drawing>
          <wp:anchor distT="0" distB="0" distL="114300" distR="114300" simplePos="0" relativeHeight="251662336" behindDoc="0" locked="0" layoutInCell="1" allowOverlap="1" wp14:anchorId="78E18871" wp14:editId="7F3C451E">
            <wp:simplePos x="0" y="0"/>
            <wp:positionH relativeFrom="column">
              <wp:posOffset>621876</wp:posOffset>
            </wp:positionH>
            <wp:positionV relativeFrom="paragraph">
              <wp:posOffset>287020</wp:posOffset>
            </wp:positionV>
            <wp:extent cx="1603599" cy="464679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5-06-13 1428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599" cy="464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265" w:rsidRPr="009E0809">
        <w:rPr>
          <w:rStyle w:val="a3"/>
          <w:b w:val="0"/>
          <w:color w:val="404040"/>
          <w:sz w:val="28"/>
          <w:szCs w:val="28"/>
          <w:shd w:val="clear" w:color="auto" w:fill="FFFFFF"/>
        </w:rPr>
        <w:t>Доверительные интервалы</w:t>
      </w:r>
      <w:r w:rsidR="00747265" w:rsidRPr="009E0809">
        <w:rPr>
          <w:color w:val="404040"/>
          <w:sz w:val="28"/>
          <w:szCs w:val="28"/>
          <w:shd w:val="clear" w:color="auto" w:fill="FFFFFF"/>
        </w:rPr>
        <w:t> для средних и коэффициентов:</w:t>
      </w:r>
    </w:p>
    <w:p w:rsidR="00233CD3" w:rsidRPr="009E0809" w:rsidRDefault="00233CD3" w:rsidP="00747265">
      <w:pPr>
        <w:pStyle w:val="ds-markdown-paragraph"/>
        <w:shd w:val="clear" w:color="auto" w:fill="FFFFFF"/>
        <w:tabs>
          <w:tab w:val="center" w:pos="5024"/>
        </w:tabs>
        <w:spacing w:before="0" w:beforeAutospacing="0"/>
        <w:ind w:firstLine="360"/>
        <w:rPr>
          <w:color w:val="404040"/>
          <w:sz w:val="28"/>
          <w:szCs w:val="28"/>
        </w:rPr>
      </w:pPr>
    </w:p>
    <w:p w:rsidR="00E71664" w:rsidRPr="009E0809" w:rsidRDefault="00747265" w:rsidP="00747265">
      <w:pPr>
        <w:pStyle w:val="2"/>
        <w:numPr>
          <w:ilvl w:val="2"/>
          <w:numId w:val="18"/>
        </w:numPr>
        <w:rPr>
          <w:b w:val="0"/>
          <w:sz w:val="28"/>
          <w:szCs w:val="28"/>
          <w:lang w:val="ru-RU"/>
        </w:rPr>
      </w:pPr>
      <w:r w:rsidRPr="009E0809">
        <w:rPr>
          <w:b w:val="0"/>
          <w:sz w:val="28"/>
          <w:szCs w:val="28"/>
          <w:lang w:val="ru-RU"/>
        </w:rPr>
        <w:t xml:space="preserve">Анализ мощности </w:t>
      </w:r>
      <w:r w:rsidR="009E0809" w:rsidRPr="009E0809">
        <w:rPr>
          <w:b w:val="0"/>
          <w:color w:val="404040"/>
          <w:sz w:val="28"/>
          <w:szCs w:val="28"/>
          <w:shd w:val="clear" w:color="auto" w:fill="FFFFFF"/>
          <w:lang w:val="ru-RU"/>
        </w:rPr>
        <w:t>для оценки достаточности размера выборки</w:t>
      </w:r>
    </w:p>
    <w:p w:rsidR="009E0809" w:rsidRDefault="009E0809" w:rsidP="009E0809">
      <w:pPr>
        <w:pStyle w:val="2"/>
        <w:ind w:firstLine="567"/>
        <w:rPr>
          <w:b w:val="0"/>
          <w:color w:val="404040"/>
          <w:sz w:val="28"/>
          <w:szCs w:val="28"/>
          <w:shd w:val="clear" w:color="auto" w:fill="FFFFFF"/>
          <w:lang w:val="ru-RU"/>
        </w:rPr>
      </w:pPr>
    </w:p>
    <w:p w:rsidR="009E0809" w:rsidRDefault="009E0809" w:rsidP="009E0809">
      <w:pPr>
        <w:pStyle w:val="2"/>
        <w:ind w:firstLine="567"/>
        <w:rPr>
          <w:sz w:val="28"/>
          <w:szCs w:val="28"/>
          <w:lang w:val="ru-RU"/>
        </w:rPr>
      </w:pPr>
      <w:r w:rsidRPr="009E0809">
        <w:rPr>
          <w:sz w:val="28"/>
          <w:szCs w:val="28"/>
        </w:rPr>
        <w:t>2.</w:t>
      </w:r>
      <w:r w:rsidRPr="009E0809">
        <w:rPr>
          <w:sz w:val="28"/>
          <w:szCs w:val="28"/>
          <w:lang w:val="ru-RU"/>
        </w:rPr>
        <w:t>5. Ключевые понятия:</w:t>
      </w:r>
    </w:p>
    <w:p w:rsidR="009E0809" w:rsidRPr="009E0809" w:rsidRDefault="009E0809" w:rsidP="009E0809">
      <w:pPr>
        <w:numPr>
          <w:ilvl w:val="0"/>
          <w:numId w:val="2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9E0809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ru-RU" w:eastAsia="ru-RU"/>
        </w:rPr>
        <w:t>Ожидаемые голы (</w:t>
      </w:r>
      <w:proofErr w:type="spellStart"/>
      <w:r w:rsidRPr="009E0809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ru-RU" w:eastAsia="ru-RU"/>
        </w:rPr>
        <w:t>xG</w:t>
      </w:r>
      <w:proofErr w:type="spellEnd"/>
      <w:r w:rsidRPr="009E0809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ru-RU" w:eastAsia="ru-RU"/>
        </w:rPr>
        <w:t>)</w:t>
      </w:r>
      <w:r w:rsidRPr="009E0809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 - вероятностная метрика, оценивающая качество голевых моментов</w:t>
      </w:r>
    </w:p>
    <w:p w:rsidR="009E0809" w:rsidRPr="009E0809" w:rsidRDefault="009E0809" w:rsidP="009E0809">
      <w:pPr>
        <w:numPr>
          <w:ilvl w:val="0"/>
          <w:numId w:val="2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9E0809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ru-RU" w:eastAsia="ru-RU"/>
        </w:rPr>
        <w:t>Статистическая значимость</w:t>
      </w:r>
      <w:r w:rsidRPr="009E0809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 - оценка достоверности различий (p-</w:t>
      </w:r>
      <w:proofErr w:type="spellStart"/>
      <w:r w:rsidRPr="009E0809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value</w:t>
      </w:r>
      <w:proofErr w:type="spellEnd"/>
      <w:r w:rsidRPr="009E0809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 xml:space="preserve"> </w:t>
      </w:r>
      <w:proofErr w:type="gramStart"/>
      <w:r w:rsidRPr="009E0809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&lt; 0.05</w:t>
      </w:r>
      <w:proofErr w:type="gramEnd"/>
      <w:r w:rsidRPr="009E0809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)</w:t>
      </w:r>
    </w:p>
    <w:p w:rsidR="009E0809" w:rsidRDefault="009E0809" w:rsidP="009E0809">
      <w:pPr>
        <w:numPr>
          <w:ilvl w:val="0"/>
          <w:numId w:val="2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9E0809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ru-RU" w:eastAsia="ru-RU"/>
        </w:rPr>
        <w:t>Коэффициент детерминации (R²)</w:t>
      </w:r>
      <w:r w:rsidRPr="009E0809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 - доля объясненной дисперсии в модели</w:t>
      </w:r>
    </w:p>
    <w:p w:rsidR="009E0809" w:rsidRPr="009E0809" w:rsidRDefault="009E0809" w:rsidP="009E0809">
      <w:pPr>
        <w:numPr>
          <w:ilvl w:val="0"/>
          <w:numId w:val="2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</w:p>
    <w:p w:rsidR="00A92462" w:rsidRPr="009E0809" w:rsidRDefault="009E0809" w:rsidP="009E0809">
      <w:pPr>
        <w:pStyle w:val="2"/>
        <w:ind w:firstLine="567"/>
        <w:rPr>
          <w:b w:val="0"/>
          <w:sz w:val="28"/>
          <w:szCs w:val="28"/>
          <w:lang w:val="ru-RU"/>
        </w:rPr>
      </w:pPr>
      <w:r w:rsidRPr="009E0809">
        <w:rPr>
          <w:b w:val="0"/>
          <w:color w:val="404040"/>
          <w:sz w:val="28"/>
          <w:szCs w:val="28"/>
          <w:shd w:val="clear" w:color="auto" w:fill="FFFFFF"/>
          <w:lang w:val="ru-RU"/>
        </w:rPr>
        <w:t xml:space="preserve">Все расчеты проводились с уровнем значимости </w:t>
      </w:r>
      <w:r w:rsidRPr="009E0809">
        <w:rPr>
          <w:b w:val="0"/>
          <w:color w:val="404040"/>
          <w:sz w:val="28"/>
          <w:szCs w:val="28"/>
          <w:shd w:val="clear" w:color="auto" w:fill="FFFFFF"/>
        </w:rPr>
        <w:t>α</w:t>
      </w:r>
      <w:r w:rsidRPr="009E0809">
        <w:rPr>
          <w:b w:val="0"/>
          <w:color w:val="404040"/>
          <w:sz w:val="28"/>
          <w:szCs w:val="28"/>
          <w:shd w:val="clear" w:color="auto" w:fill="FFFFFF"/>
          <w:lang w:val="ru-RU"/>
        </w:rPr>
        <w:t xml:space="preserve"> = 0.05. Для обработки статистических тестов использовались двусторонние альтернативные гипотезы. В случаях нарушения предположений о нормальности рассматривалось применение непараметрических аналогов (тест Манна-Уитни вместо </w:t>
      </w:r>
      <w:r w:rsidRPr="009E0809">
        <w:rPr>
          <w:b w:val="0"/>
          <w:color w:val="404040"/>
          <w:sz w:val="28"/>
          <w:szCs w:val="28"/>
          <w:shd w:val="clear" w:color="auto" w:fill="FFFFFF"/>
        </w:rPr>
        <w:t>t</w:t>
      </w:r>
      <w:r w:rsidRPr="009E0809">
        <w:rPr>
          <w:b w:val="0"/>
          <w:color w:val="404040"/>
          <w:sz w:val="28"/>
          <w:szCs w:val="28"/>
          <w:shd w:val="clear" w:color="auto" w:fill="FFFFFF"/>
          <w:lang w:val="ru-RU"/>
        </w:rPr>
        <w:t xml:space="preserve">-теста, корреляция </w:t>
      </w:r>
      <w:proofErr w:type="spellStart"/>
      <w:r w:rsidRPr="009E0809">
        <w:rPr>
          <w:b w:val="0"/>
          <w:color w:val="404040"/>
          <w:sz w:val="28"/>
          <w:szCs w:val="28"/>
          <w:shd w:val="clear" w:color="auto" w:fill="FFFFFF"/>
          <w:lang w:val="ru-RU"/>
        </w:rPr>
        <w:t>Спирмена</w:t>
      </w:r>
      <w:proofErr w:type="spellEnd"/>
      <w:r w:rsidRPr="009E0809">
        <w:rPr>
          <w:b w:val="0"/>
          <w:color w:val="404040"/>
          <w:sz w:val="28"/>
          <w:szCs w:val="28"/>
          <w:shd w:val="clear" w:color="auto" w:fill="FFFFFF"/>
          <w:lang w:val="ru-RU"/>
        </w:rPr>
        <w:t xml:space="preserve"> вместо Пирсона).</w:t>
      </w:r>
    </w:p>
    <w:p w:rsidR="00A92462" w:rsidRDefault="00A92462" w:rsidP="00963D3C">
      <w:pPr>
        <w:pStyle w:val="2"/>
        <w:rPr>
          <w:rFonts w:asciiTheme="minorHAnsi" w:hAnsiTheme="minorHAnsi" w:cs="Segoe UI Symbol"/>
          <w:sz w:val="28"/>
          <w:szCs w:val="20"/>
          <w:lang w:val="ru-RU"/>
        </w:rPr>
      </w:pPr>
    </w:p>
    <w:p w:rsidR="009E0809" w:rsidRDefault="009E0809" w:rsidP="009E0809">
      <w:pPr>
        <w:pStyle w:val="2"/>
        <w:shd w:val="clear" w:color="auto" w:fill="FFFFFF"/>
        <w:rPr>
          <w:color w:val="404040"/>
          <w:sz w:val="32"/>
          <w:szCs w:val="32"/>
          <w:lang w:val="ru-RU" w:eastAsia="ru-RU"/>
        </w:rPr>
      </w:pPr>
      <w:r>
        <w:rPr>
          <w:sz w:val="32"/>
          <w:szCs w:val="32"/>
          <w:lang w:val="ru-RU"/>
        </w:rPr>
        <w:t>3</w:t>
      </w:r>
      <w:r w:rsidRPr="00FC5337">
        <w:rPr>
          <w:sz w:val="32"/>
          <w:szCs w:val="32"/>
          <w:lang w:val="ru-RU"/>
        </w:rPr>
        <w:t xml:space="preserve">. </w:t>
      </w:r>
      <w:r w:rsidRPr="009E0809">
        <w:rPr>
          <w:color w:val="404040"/>
          <w:sz w:val="32"/>
          <w:szCs w:val="32"/>
          <w:lang w:val="ru-RU" w:eastAsia="ru-RU"/>
        </w:rPr>
        <w:t>Используемые программные средства</w:t>
      </w:r>
      <w:r w:rsidR="003C67B2">
        <w:rPr>
          <w:color w:val="404040"/>
          <w:sz w:val="32"/>
          <w:szCs w:val="32"/>
          <w:lang w:val="ru-RU" w:eastAsia="ru-RU"/>
        </w:rPr>
        <w:t>:</w:t>
      </w:r>
    </w:p>
    <w:p w:rsidR="009E0809" w:rsidRPr="009E0809" w:rsidRDefault="009E0809" w:rsidP="009E0809">
      <w:pPr>
        <w:pStyle w:val="3"/>
        <w:shd w:val="clear" w:color="auto" w:fill="FFFFFF"/>
        <w:rPr>
          <w:rFonts w:ascii="Times New Roman" w:hAnsi="Times New Roman" w:cs="Times New Roman"/>
          <w:color w:val="404040"/>
          <w:sz w:val="28"/>
          <w:szCs w:val="28"/>
          <w:lang w:val="ru-RU"/>
        </w:rPr>
      </w:pPr>
      <w:r w:rsidRPr="009E0809">
        <w:rPr>
          <w:rFonts w:ascii="Times New Roman" w:hAnsi="Times New Roman" w:cs="Times New Roman"/>
          <w:color w:val="404040"/>
          <w:sz w:val="28"/>
          <w:szCs w:val="28"/>
          <w:lang w:val="ru-RU" w:eastAsia="ru-RU"/>
        </w:rPr>
        <w:t xml:space="preserve">3.1. </w:t>
      </w:r>
      <w:r w:rsidRPr="005E14A1">
        <w:rPr>
          <w:rFonts w:ascii="Times New Roman" w:hAnsi="Times New Roman" w:cs="Times New Roman"/>
          <w:color w:val="404040"/>
          <w:sz w:val="28"/>
          <w:szCs w:val="28"/>
          <w:lang w:val="ru-RU"/>
        </w:rPr>
        <w:t>Инструменты разработки</w:t>
      </w:r>
      <w:r>
        <w:rPr>
          <w:rFonts w:ascii="Times New Roman" w:hAnsi="Times New Roman" w:cs="Times New Roman"/>
          <w:color w:val="404040"/>
          <w:sz w:val="28"/>
          <w:szCs w:val="28"/>
          <w:lang w:val="ru-RU"/>
        </w:rPr>
        <w:t>:</w:t>
      </w:r>
    </w:p>
    <w:p w:rsidR="009E0809" w:rsidRPr="009E0809" w:rsidRDefault="009E0809" w:rsidP="009E0809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9E0809">
        <w:rPr>
          <w:rStyle w:val="a3"/>
          <w:b w:val="0"/>
          <w:color w:val="404040"/>
          <w:sz w:val="28"/>
          <w:szCs w:val="28"/>
        </w:rPr>
        <w:t>Язык программирования</w:t>
      </w:r>
      <w:r w:rsidRPr="009E0809">
        <w:rPr>
          <w:color w:val="404040"/>
          <w:sz w:val="28"/>
          <w:szCs w:val="28"/>
        </w:rPr>
        <w:t xml:space="preserve">: C# (для сбора данных), </w:t>
      </w:r>
      <w:proofErr w:type="spellStart"/>
      <w:r w:rsidRPr="009E0809">
        <w:rPr>
          <w:color w:val="404040"/>
          <w:sz w:val="28"/>
          <w:szCs w:val="28"/>
        </w:rPr>
        <w:t>Python</w:t>
      </w:r>
      <w:proofErr w:type="spellEnd"/>
      <w:r w:rsidRPr="009E0809">
        <w:rPr>
          <w:color w:val="404040"/>
          <w:sz w:val="28"/>
          <w:szCs w:val="28"/>
        </w:rPr>
        <w:t xml:space="preserve"> (для анализа)</w:t>
      </w:r>
    </w:p>
    <w:p w:rsidR="009E0809" w:rsidRPr="009E0809" w:rsidRDefault="009E0809" w:rsidP="009E0809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9E0809">
        <w:rPr>
          <w:rStyle w:val="a3"/>
          <w:b w:val="0"/>
          <w:color w:val="404040"/>
          <w:sz w:val="28"/>
          <w:szCs w:val="28"/>
        </w:rPr>
        <w:t>Библиотеки</w:t>
      </w:r>
      <w:r w:rsidRPr="009E0809">
        <w:rPr>
          <w:color w:val="404040"/>
          <w:sz w:val="28"/>
          <w:szCs w:val="28"/>
        </w:rPr>
        <w:t>:</w:t>
      </w:r>
    </w:p>
    <w:p w:rsidR="009E0809" w:rsidRPr="009E0809" w:rsidRDefault="009E0809" w:rsidP="009E0809">
      <w:pPr>
        <w:pStyle w:val="ds-markdown-paragraph"/>
        <w:numPr>
          <w:ilvl w:val="1"/>
          <w:numId w:val="2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9E0809">
        <w:rPr>
          <w:color w:val="404040"/>
          <w:sz w:val="28"/>
          <w:szCs w:val="28"/>
        </w:rPr>
        <w:t xml:space="preserve">C#: </w:t>
      </w:r>
      <w:proofErr w:type="spellStart"/>
      <w:r w:rsidRPr="009E0809">
        <w:rPr>
          <w:color w:val="404040"/>
          <w:sz w:val="28"/>
          <w:szCs w:val="28"/>
        </w:rPr>
        <w:t>HtmlAgilityPack</w:t>
      </w:r>
      <w:proofErr w:type="spellEnd"/>
      <w:r w:rsidRPr="009E0809">
        <w:rPr>
          <w:color w:val="404040"/>
          <w:sz w:val="28"/>
          <w:szCs w:val="28"/>
        </w:rPr>
        <w:t xml:space="preserve"> (</w:t>
      </w:r>
      <w:proofErr w:type="spellStart"/>
      <w:r w:rsidRPr="009E0809">
        <w:rPr>
          <w:color w:val="404040"/>
          <w:sz w:val="28"/>
          <w:szCs w:val="28"/>
        </w:rPr>
        <w:t>парсинг</w:t>
      </w:r>
      <w:proofErr w:type="spellEnd"/>
      <w:r w:rsidRPr="009E0809">
        <w:rPr>
          <w:color w:val="404040"/>
          <w:sz w:val="28"/>
          <w:szCs w:val="28"/>
        </w:rPr>
        <w:t xml:space="preserve">), </w:t>
      </w:r>
      <w:proofErr w:type="spellStart"/>
      <w:r w:rsidRPr="009E0809">
        <w:rPr>
          <w:color w:val="404040"/>
          <w:sz w:val="28"/>
          <w:szCs w:val="28"/>
        </w:rPr>
        <w:t>MathNet.Numerics</w:t>
      </w:r>
      <w:proofErr w:type="spellEnd"/>
      <w:r w:rsidRPr="009E0809">
        <w:rPr>
          <w:color w:val="404040"/>
          <w:sz w:val="28"/>
          <w:szCs w:val="28"/>
        </w:rPr>
        <w:t xml:space="preserve"> (статистика)</w:t>
      </w:r>
    </w:p>
    <w:p w:rsidR="009E0809" w:rsidRPr="009E0809" w:rsidRDefault="009E0809" w:rsidP="009E0809">
      <w:pPr>
        <w:pStyle w:val="ds-markdown-paragraph"/>
        <w:numPr>
          <w:ilvl w:val="1"/>
          <w:numId w:val="21"/>
        </w:numPr>
        <w:shd w:val="clear" w:color="auto" w:fill="FFFFFF"/>
        <w:spacing w:before="0" w:beforeAutospacing="0"/>
        <w:rPr>
          <w:color w:val="404040"/>
          <w:sz w:val="28"/>
          <w:szCs w:val="28"/>
          <w:lang w:val="en-US"/>
        </w:rPr>
      </w:pPr>
      <w:r w:rsidRPr="009E0809">
        <w:rPr>
          <w:color w:val="404040"/>
          <w:sz w:val="28"/>
          <w:szCs w:val="28"/>
          <w:lang w:val="en-US"/>
        </w:rPr>
        <w:t xml:space="preserve">Python: pandas, </w:t>
      </w:r>
      <w:proofErr w:type="spellStart"/>
      <w:r w:rsidRPr="009E0809">
        <w:rPr>
          <w:color w:val="404040"/>
          <w:sz w:val="28"/>
          <w:szCs w:val="28"/>
          <w:lang w:val="en-US"/>
        </w:rPr>
        <w:t>numpy</w:t>
      </w:r>
      <w:proofErr w:type="spellEnd"/>
      <w:r w:rsidRPr="009E0809">
        <w:rPr>
          <w:color w:val="404040"/>
          <w:sz w:val="28"/>
          <w:szCs w:val="28"/>
          <w:lang w:val="en-US"/>
        </w:rPr>
        <w:t xml:space="preserve">, </w:t>
      </w:r>
      <w:proofErr w:type="spellStart"/>
      <w:r w:rsidRPr="009E0809">
        <w:rPr>
          <w:color w:val="404040"/>
          <w:sz w:val="28"/>
          <w:szCs w:val="28"/>
          <w:lang w:val="en-US"/>
        </w:rPr>
        <w:t>matplotlib</w:t>
      </w:r>
      <w:proofErr w:type="spellEnd"/>
      <w:r w:rsidRPr="009E0809">
        <w:rPr>
          <w:color w:val="404040"/>
          <w:sz w:val="28"/>
          <w:szCs w:val="28"/>
          <w:lang w:val="en-US"/>
        </w:rPr>
        <w:t xml:space="preserve">, </w:t>
      </w:r>
      <w:proofErr w:type="spellStart"/>
      <w:r w:rsidRPr="009E0809">
        <w:rPr>
          <w:color w:val="404040"/>
          <w:sz w:val="28"/>
          <w:szCs w:val="28"/>
          <w:lang w:val="en-US"/>
        </w:rPr>
        <w:t>seaborn</w:t>
      </w:r>
      <w:proofErr w:type="spellEnd"/>
      <w:r w:rsidRPr="009E0809">
        <w:rPr>
          <w:color w:val="404040"/>
          <w:sz w:val="28"/>
          <w:szCs w:val="28"/>
          <w:lang w:val="en-US"/>
        </w:rPr>
        <w:t xml:space="preserve">, </w:t>
      </w:r>
      <w:proofErr w:type="spellStart"/>
      <w:r w:rsidRPr="009E0809">
        <w:rPr>
          <w:color w:val="404040"/>
          <w:sz w:val="28"/>
          <w:szCs w:val="28"/>
          <w:lang w:val="en-US"/>
        </w:rPr>
        <w:t>scipy</w:t>
      </w:r>
      <w:proofErr w:type="spellEnd"/>
    </w:p>
    <w:p w:rsidR="009E0809" w:rsidRPr="009E0809" w:rsidRDefault="009E0809" w:rsidP="009E0809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/>
        <w:rPr>
          <w:color w:val="404040"/>
          <w:sz w:val="28"/>
          <w:szCs w:val="28"/>
          <w:lang w:val="en-US"/>
        </w:rPr>
      </w:pPr>
      <w:r w:rsidRPr="009E0809">
        <w:rPr>
          <w:rStyle w:val="a3"/>
          <w:b w:val="0"/>
          <w:color w:val="404040"/>
          <w:sz w:val="28"/>
          <w:szCs w:val="28"/>
        </w:rPr>
        <w:t>Среда</w:t>
      </w:r>
      <w:r w:rsidRPr="009E0809">
        <w:rPr>
          <w:rStyle w:val="a3"/>
          <w:b w:val="0"/>
          <w:color w:val="404040"/>
          <w:sz w:val="28"/>
          <w:szCs w:val="28"/>
          <w:lang w:val="en-US"/>
        </w:rPr>
        <w:t xml:space="preserve"> </w:t>
      </w:r>
      <w:r w:rsidRPr="009E0809">
        <w:rPr>
          <w:rStyle w:val="a3"/>
          <w:b w:val="0"/>
          <w:color w:val="404040"/>
          <w:sz w:val="28"/>
          <w:szCs w:val="28"/>
        </w:rPr>
        <w:t>разработки</w:t>
      </w:r>
      <w:r w:rsidRPr="009E0809">
        <w:rPr>
          <w:color w:val="404040"/>
          <w:sz w:val="28"/>
          <w:szCs w:val="28"/>
          <w:lang w:val="en-US"/>
        </w:rPr>
        <w:t>: Visual Studio</w:t>
      </w:r>
      <w:r w:rsidR="005E14A1" w:rsidRPr="005E14A1">
        <w:rPr>
          <w:color w:val="404040"/>
          <w:sz w:val="28"/>
          <w:szCs w:val="28"/>
          <w:lang w:val="en-US"/>
        </w:rPr>
        <w:t xml:space="preserve"> </w:t>
      </w:r>
      <w:r w:rsidR="005E14A1">
        <w:rPr>
          <w:color w:val="404040"/>
          <w:sz w:val="28"/>
          <w:szCs w:val="28"/>
          <w:lang w:val="en-AU"/>
        </w:rPr>
        <w:t>Code</w:t>
      </w:r>
      <w:r w:rsidRPr="009E0809">
        <w:rPr>
          <w:color w:val="404040"/>
          <w:sz w:val="28"/>
          <w:szCs w:val="28"/>
          <w:lang w:val="en-US"/>
        </w:rPr>
        <w:t xml:space="preserve">, </w:t>
      </w:r>
      <w:proofErr w:type="spellStart"/>
      <w:r w:rsidRPr="009E0809">
        <w:rPr>
          <w:color w:val="404040"/>
          <w:sz w:val="28"/>
          <w:szCs w:val="28"/>
          <w:lang w:val="en-US"/>
        </w:rPr>
        <w:t>Jupyter</w:t>
      </w:r>
      <w:proofErr w:type="spellEnd"/>
      <w:r w:rsidRPr="009E0809">
        <w:rPr>
          <w:color w:val="404040"/>
          <w:sz w:val="28"/>
          <w:szCs w:val="28"/>
          <w:lang w:val="en-US"/>
        </w:rPr>
        <w:t xml:space="preserve"> Notebook</w:t>
      </w:r>
    </w:p>
    <w:p w:rsidR="009E0809" w:rsidRPr="009E0809" w:rsidRDefault="009E0809" w:rsidP="009E0809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9E0809">
        <w:rPr>
          <w:rStyle w:val="a3"/>
          <w:b w:val="0"/>
          <w:color w:val="404040"/>
          <w:sz w:val="28"/>
          <w:szCs w:val="28"/>
        </w:rPr>
        <w:lastRenderedPageBreak/>
        <w:t>Система контроля версий</w:t>
      </w:r>
      <w:r w:rsidRPr="009E0809">
        <w:rPr>
          <w:color w:val="404040"/>
          <w:sz w:val="28"/>
          <w:szCs w:val="28"/>
        </w:rPr>
        <w:t xml:space="preserve">: </w:t>
      </w:r>
      <w:proofErr w:type="spellStart"/>
      <w:r w:rsidRPr="009E0809">
        <w:rPr>
          <w:color w:val="404040"/>
          <w:sz w:val="28"/>
          <w:szCs w:val="28"/>
        </w:rPr>
        <w:t>GitHub</w:t>
      </w:r>
      <w:proofErr w:type="spellEnd"/>
    </w:p>
    <w:p w:rsidR="009E0809" w:rsidRPr="009E0809" w:rsidRDefault="009E0809" w:rsidP="009E0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E0809">
        <w:rPr>
          <w:rFonts w:ascii="Times New Roman" w:hAnsi="Times New Roman" w:cs="Times New Roman"/>
          <w:color w:val="404040"/>
          <w:sz w:val="28"/>
          <w:szCs w:val="28"/>
          <w:lang w:val="ru-RU"/>
        </w:rPr>
        <w:t xml:space="preserve">3.2. </w:t>
      </w:r>
      <w:r w:rsidR="003C67B2">
        <w:rPr>
          <w:rFonts w:ascii="Times New Roman" w:eastAsia="Times New Roman" w:hAnsi="Times New Roman" w:cs="Times New Roman"/>
          <w:sz w:val="28"/>
          <w:szCs w:val="28"/>
          <w:lang w:val="ru-RU"/>
        </w:rPr>
        <w:t>Ссылка на данные:</w:t>
      </w:r>
    </w:p>
    <w:p w:rsidR="009E0809" w:rsidRPr="009E0809" w:rsidRDefault="009E0809" w:rsidP="003C67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E0809">
        <w:rPr>
          <w:rFonts w:ascii="Times New Roman" w:eastAsia="Times New Roman" w:hAnsi="Times New Roman" w:cs="Times New Roman"/>
          <w:sz w:val="28"/>
          <w:szCs w:val="28"/>
          <w:lang w:val="ru-RU"/>
        </w:rPr>
        <w:t>https://fbref.com/en/comps/1/schedule/World-Cup-Scores-and-Fixtures</w:t>
      </w:r>
      <w:r w:rsidRPr="009E0809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https://github.com/sDenisss/MathStatProject2025/blob/main/ParsingResults.txt</w:t>
      </w:r>
    </w:p>
    <w:p w:rsidR="009E0809" w:rsidRPr="009E0809" w:rsidRDefault="009E0809" w:rsidP="009E08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E0809">
        <w:rPr>
          <w:rFonts w:ascii="Times New Roman" w:hAnsi="Times New Roman" w:cs="Times New Roman"/>
          <w:sz w:val="28"/>
          <w:szCs w:val="28"/>
          <w:lang w:val="ru-RU"/>
        </w:rPr>
        <w:t xml:space="preserve">3.3. Ссылка на </w:t>
      </w:r>
      <w:proofErr w:type="spellStart"/>
      <w:r w:rsidRPr="009E0809">
        <w:rPr>
          <w:rFonts w:ascii="Times New Roman" w:hAnsi="Times New Roman" w:cs="Times New Roman"/>
          <w:sz w:val="28"/>
          <w:szCs w:val="28"/>
          <w:lang w:val="ru-RU"/>
        </w:rPr>
        <w:t>github</w:t>
      </w:r>
      <w:proofErr w:type="spellEnd"/>
      <w:r w:rsidR="003C67B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9E08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E0809" w:rsidRPr="009E0809" w:rsidRDefault="005E14A1" w:rsidP="003C67B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hyperlink r:id="rId10" w:history="1">
        <w:r w:rsidR="009E0809" w:rsidRPr="009E0809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https://github.com/sD</w:t>
        </w:r>
        <w:r w:rsidR="009E0809" w:rsidRPr="009E0809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e</w:t>
        </w:r>
        <w:r w:rsidR="009E0809" w:rsidRPr="009E0809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nisss/MathStatProject2025</w:t>
        </w:r>
      </w:hyperlink>
    </w:p>
    <w:p w:rsidR="009E0809" w:rsidRDefault="009E0809" w:rsidP="00963D3C">
      <w:pPr>
        <w:pStyle w:val="2"/>
        <w:rPr>
          <w:rFonts w:asciiTheme="minorHAnsi" w:hAnsiTheme="minorHAnsi" w:cs="Segoe UI Symbol"/>
          <w:sz w:val="28"/>
          <w:szCs w:val="20"/>
          <w:lang w:val="ru-RU"/>
        </w:rPr>
      </w:pPr>
    </w:p>
    <w:p w:rsidR="009E0809" w:rsidRDefault="003C67B2" w:rsidP="00963D3C">
      <w:pPr>
        <w:pStyle w:val="2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4</w:t>
      </w:r>
      <w:r w:rsidR="009E0809" w:rsidRPr="00FC5337">
        <w:rPr>
          <w:sz w:val="32"/>
          <w:szCs w:val="32"/>
          <w:lang w:val="ru-RU"/>
        </w:rPr>
        <w:t xml:space="preserve">. </w:t>
      </w:r>
      <w:r w:rsidR="009E0809">
        <w:rPr>
          <w:sz w:val="32"/>
          <w:szCs w:val="32"/>
          <w:lang w:val="ru-RU"/>
        </w:rPr>
        <w:t>Вывод</w:t>
      </w:r>
      <w:r>
        <w:rPr>
          <w:sz w:val="32"/>
          <w:szCs w:val="32"/>
          <w:lang w:val="ru-RU"/>
        </w:rPr>
        <w:t xml:space="preserve"> программы:</w:t>
      </w:r>
    </w:p>
    <w:p w:rsidR="003C67B2" w:rsidRPr="00963D3C" w:rsidRDefault="003C67B2" w:rsidP="00963D3C">
      <w:pPr>
        <w:pStyle w:val="2"/>
        <w:rPr>
          <w:rFonts w:asciiTheme="minorHAnsi" w:hAnsiTheme="minorHAnsi" w:cs="Segoe UI Symbol"/>
          <w:sz w:val="28"/>
          <w:szCs w:val="20"/>
          <w:lang w:val="ru-RU"/>
        </w:rPr>
      </w:pPr>
      <w:r>
        <w:rPr>
          <w:rFonts w:asciiTheme="minorHAnsi" w:hAnsiTheme="minorHAnsi" w:cs="Segoe UI Symbol"/>
          <w:sz w:val="28"/>
          <w:szCs w:val="20"/>
          <w:lang w:val="ru-RU"/>
        </w:rPr>
        <w:t>4.1. Основные статистики:</w:t>
      </w: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=== 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Средние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значения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по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всем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матчам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===</w:t>
      </w: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  <w:r w:rsidRPr="003C67B2">
        <w:rPr>
          <w:rFonts w:ascii="Calibri" w:hAnsi="Calibri" w:cs="Calibri"/>
          <w:b w:val="0"/>
          <w:sz w:val="24"/>
          <w:szCs w:val="24"/>
          <w:lang w:val="ru-RU"/>
        </w:rPr>
        <w:t>Владение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мячом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: 50.9% - 49.1%</w:t>
      </w: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  <w:r w:rsidRPr="003C67B2">
        <w:rPr>
          <w:rFonts w:ascii="Calibri" w:hAnsi="Calibri" w:cs="Calibri"/>
          <w:b w:val="0"/>
          <w:sz w:val="24"/>
          <w:szCs w:val="24"/>
          <w:lang w:val="ru-RU"/>
        </w:rPr>
        <w:t>Точность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пасов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: 80.0% - 79.2%</w:t>
      </w: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  <w:r w:rsidRPr="003C67B2">
        <w:rPr>
          <w:rFonts w:ascii="Calibri" w:hAnsi="Calibri" w:cs="Calibri"/>
          <w:b w:val="0"/>
          <w:sz w:val="24"/>
          <w:szCs w:val="24"/>
          <w:lang w:val="ru-RU"/>
        </w:rPr>
        <w:t>Всего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пасов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: 445 - 428</w:t>
      </w: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  <w:r w:rsidRPr="003C67B2">
        <w:rPr>
          <w:rFonts w:ascii="Calibri" w:hAnsi="Calibri" w:cs="Calibri"/>
          <w:b w:val="0"/>
          <w:sz w:val="24"/>
          <w:szCs w:val="24"/>
          <w:lang w:val="ru-RU"/>
        </w:rPr>
        <w:t>Точность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ударов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: 35.7% - 29.7%</w:t>
      </w: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  <w:r w:rsidRPr="003C67B2">
        <w:rPr>
          <w:rFonts w:ascii="Calibri" w:hAnsi="Calibri" w:cs="Calibri"/>
          <w:b w:val="0"/>
          <w:sz w:val="24"/>
          <w:szCs w:val="24"/>
          <w:lang w:val="ru-RU"/>
        </w:rPr>
        <w:t>Ударов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всего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: 4.1 - 3.4</w:t>
      </w: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  <w:r w:rsidRPr="003C67B2">
        <w:rPr>
          <w:rFonts w:ascii="Calibri" w:hAnsi="Calibri" w:cs="Calibri"/>
          <w:b w:val="0"/>
          <w:sz w:val="24"/>
          <w:szCs w:val="24"/>
          <w:lang w:val="ru-RU"/>
        </w:rPr>
        <w:t>Голы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: 1.58 - 1.11</w:t>
      </w: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  <w:r w:rsidRPr="003C67B2">
        <w:rPr>
          <w:rFonts w:ascii="Calibri" w:hAnsi="Calibri" w:cs="Calibri"/>
          <w:b w:val="0"/>
          <w:sz w:val="24"/>
          <w:szCs w:val="24"/>
          <w:lang w:val="ru-RU"/>
        </w:rPr>
        <w:t>Ожидаемые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голы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(</w:t>
      </w:r>
      <w:proofErr w:type="spellStart"/>
      <w:r w:rsidRPr="003C67B2">
        <w:rPr>
          <w:rFonts w:ascii="Segoe UI Symbol" w:hAnsi="Segoe UI Symbol" w:cs="Segoe UI Symbol"/>
          <w:b w:val="0"/>
          <w:sz w:val="24"/>
          <w:szCs w:val="24"/>
        </w:rPr>
        <w:t>xG</w:t>
      </w:r>
      <w:proofErr w:type="spellEnd"/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): 1.38 - 1.27</w:t>
      </w: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=== 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Победители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</w:t>
      </w:r>
      <w:r w:rsidRPr="003C67B2">
        <w:rPr>
          <w:rFonts w:ascii="Segoe UI Symbol" w:hAnsi="Segoe UI Symbol" w:cs="Segoe UI Symbol"/>
          <w:b w:val="0"/>
          <w:sz w:val="24"/>
          <w:szCs w:val="24"/>
        </w:rPr>
        <w:t>vs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Проигравшие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===</w:t>
      </w: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  <w:r w:rsidRPr="003C67B2">
        <w:rPr>
          <w:rFonts w:ascii="Calibri" w:hAnsi="Calibri" w:cs="Calibri"/>
          <w:b w:val="0"/>
          <w:sz w:val="24"/>
          <w:szCs w:val="24"/>
          <w:lang w:val="ru-RU"/>
        </w:rPr>
        <w:t>Победители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:</w:t>
      </w: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  <w:r w:rsidRPr="003C67B2">
        <w:rPr>
          <w:rFonts w:ascii="Calibri" w:hAnsi="Calibri" w:cs="Calibri"/>
          <w:b w:val="0"/>
          <w:sz w:val="24"/>
          <w:szCs w:val="24"/>
          <w:lang w:val="ru-RU"/>
        </w:rPr>
        <w:t>Владение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мячом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: 48.8%</w:t>
      </w: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  <w:r w:rsidRPr="003C67B2">
        <w:rPr>
          <w:rFonts w:ascii="Calibri" w:hAnsi="Calibri" w:cs="Calibri"/>
          <w:b w:val="0"/>
          <w:sz w:val="24"/>
          <w:szCs w:val="24"/>
          <w:lang w:val="ru-RU"/>
        </w:rPr>
        <w:t>Точность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пасов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: 79.3%</w:t>
      </w: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  <w:r w:rsidRPr="003C67B2">
        <w:rPr>
          <w:rFonts w:ascii="Calibri" w:hAnsi="Calibri" w:cs="Calibri"/>
          <w:b w:val="0"/>
          <w:sz w:val="24"/>
          <w:szCs w:val="24"/>
          <w:lang w:val="ru-RU"/>
        </w:rPr>
        <w:lastRenderedPageBreak/>
        <w:t>Пасы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всего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: 422</w:t>
      </w: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  <w:r w:rsidRPr="003C67B2">
        <w:rPr>
          <w:rFonts w:ascii="Calibri" w:hAnsi="Calibri" w:cs="Calibri"/>
          <w:b w:val="0"/>
          <w:sz w:val="24"/>
          <w:szCs w:val="24"/>
          <w:lang w:val="ru-RU"/>
        </w:rPr>
        <w:t>Точность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ударов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: 41.2%</w:t>
      </w: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  <w:r w:rsidRPr="003C67B2">
        <w:rPr>
          <w:rFonts w:ascii="Calibri" w:hAnsi="Calibri" w:cs="Calibri"/>
          <w:b w:val="0"/>
          <w:sz w:val="24"/>
          <w:szCs w:val="24"/>
          <w:lang w:val="ru-RU"/>
        </w:rPr>
        <w:t>Ударов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всего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: 4.9</w:t>
      </w: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  <w:r w:rsidRPr="003C67B2">
        <w:rPr>
          <w:rFonts w:ascii="Calibri" w:hAnsi="Calibri" w:cs="Calibri"/>
          <w:b w:val="0"/>
          <w:sz w:val="24"/>
          <w:szCs w:val="24"/>
          <w:lang w:val="ru-RU"/>
        </w:rPr>
        <w:t>Голы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: 2.41</w:t>
      </w: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  <w:r w:rsidRPr="003C67B2">
        <w:rPr>
          <w:rFonts w:ascii="Calibri" w:hAnsi="Calibri" w:cs="Calibri"/>
          <w:b w:val="0"/>
          <w:sz w:val="24"/>
          <w:szCs w:val="24"/>
          <w:lang w:val="ru-RU"/>
        </w:rPr>
        <w:t>Ожидаемые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голы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(</w:t>
      </w:r>
      <w:proofErr w:type="spellStart"/>
      <w:r w:rsidRPr="003C67B2">
        <w:rPr>
          <w:rFonts w:ascii="Segoe UI Symbol" w:hAnsi="Segoe UI Symbol" w:cs="Segoe UI Symbol"/>
          <w:b w:val="0"/>
          <w:sz w:val="24"/>
          <w:szCs w:val="24"/>
        </w:rPr>
        <w:t>xG</w:t>
      </w:r>
      <w:proofErr w:type="spellEnd"/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): 1.68</w:t>
      </w: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  <w:r w:rsidRPr="003C67B2">
        <w:rPr>
          <w:rFonts w:ascii="Calibri" w:hAnsi="Calibri" w:cs="Calibri"/>
          <w:b w:val="0"/>
          <w:sz w:val="24"/>
          <w:szCs w:val="24"/>
          <w:lang w:val="ru-RU"/>
        </w:rPr>
        <w:t>Проигравшие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:</w:t>
      </w: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  <w:r w:rsidRPr="003C67B2">
        <w:rPr>
          <w:rFonts w:ascii="Calibri" w:hAnsi="Calibri" w:cs="Calibri"/>
          <w:b w:val="0"/>
          <w:sz w:val="24"/>
          <w:szCs w:val="24"/>
          <w:lang w:val="ru-RU"/>
        </w:rPr>
        <w:t>Владение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мячом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: 51.2%</w:t>
      </w: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  <w:r w:rsidRPr="003C67B2">
        <w:rPr>
          <w:rFonts w:ascii="Calibri" w:hAnsi="Calibri" w:cs="Calibri"/>
          <w:b w:val="0"/>
          <w:sz w:val="24"/>
          <w:szCs w:val="24"/>
          <w:lang w:val="ru-RU"/>
        </w:rPr>
        <w:t>Точность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пасов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: 79.9%</w:t>
      </w: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  <w:r w:rsidRPr="003C67B2">
        <w:rPr>
          <w:rFonts w:ascii="Calibri" w:hAnsi="Calibri" w:cs="Calibri"/>
          <w:b w:val="0"/>
          <w:sz w:val="24"/>
          <w:szCs w:val="24"/>
          <w:lang w:val="ru-RU"/>
        </w:rPr>
        <w:t>Пасы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всего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: 432</w:t>
      </w: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  <w:r w:rsidRPr="003C67B2">
        <w:rPr>
          <w:rFonts w:ascii="Calibri" w:hAnsi="Calibri" w:cs="Calibri"/>
          <w:b w:val="0"/>
          <w:sz w:val="24"/>
          <w:szCs w:val="24"/>
          <w:lang w:val="ru-RU"/>
        </w:rPr>
        <w:t>Точность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ударов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: 26.4%</w:t>
      </w: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  <w:r w:rsidRPr="003C67B2">
        <w:rPr>
          <w:rFonts w:ascii="Calibri" w:hAnsi="Calibri" w:cs="Calibri"/>
          <w:b w:val="0"/>
          <w:sz w:val="24"/>
          <w:szCs w:val="24"/>
          <w:lang w:val="ru-RU"/>
        </w:rPr>
        <w:t>Ударов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всего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: 2.9</w:t>
      </w: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  <w:r w:rsidRPr="003C67B2">
        <w:rPr>
          <w:rFonts w:ascii="Calibri" w:hAnsi="Calibri" w:cs="Calibri"/>
          <w:b w:val="0"/>
          <w:sz w:val="24"/>
          <w:szCs w:val="24"/>
          <w:lang w:val="ru-RU"/>
        </w:rPr>
        <w:t>Голы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: 0.57</w:t>
      </w: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  <w:r w:rsidRPr="003C67B2">
        <w:rPr>
          <w:rFonts w:ascii="Calibri" w:hAnsi="Calibri" w:cs="Calibri"/>
          <w:b w:val="0"/>
          <w:sz w:val="24"/>
          <w:szCs w:val="24"/>
          <w:lang w:val="ru-RU"/>
        </w:rPr>
        <w:t>Ожидаемые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голы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(</w:t>
      </w:r>
      <w:proofErr w:type="spellStart"/>
      <w:r w:rsidRPr="003C67B2">
        <w:rPr>
          <w:rFonts w:ascii="Segoe UI Symbol" w:hAnsi="Segoe UI Symbol" w:cs="Segoe UI Symbol"/>
          <w:b w:val="0"/>
          <w:sz w:val="24"/>
          <w:szCs w:val="24"/>
        </w:rPr>
        <w:t>xG</w:t>
      </w:r>
      <w:proofErr w:type="spellEnd"/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): 1.03</w:t>
      </w: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=== </w:t>
      </w:r>
      <w:r w:rsidRPr="003C67B2">
        <w:rPr>
          <w:rFonts w:ascii="Segoe UI Symbol" w:hAnsi="Segoe UI Symbol" w:cs="Segoe UI Symbol"/>
          <w:b w:val="0"/>
          <w:sz w:val="24"/>
          <w:szCs w:val="24"/>
        </w:rPr>
        <w:t>Possession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===</w:t>
      </w: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  <w:r w:rsidRPr="003C67B2">
        <w:rPr>
          <w:rFonts w:ascii="Calibri" w:hAnsi="Calibri" w:cs="Calibri"/>
          <w:b w:val="0"/>
          <w:sz w:val="24"/>
          <w:szCs w:val="24"/>
          <w:lang w:val="ru-RU"/>
        </w:rPr>
        <w:t>Среднее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(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победители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): 49.90</w:t>
      </w: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  <w:r w:rsidRPr="003C67B2">
        <w:rPr>
          <w:rFonts w:ascii="Calibri" w:hAnsi="Calibri" w:cs="Calibri"/>
          <w:b w:val="0"/>
          <w:sz w:val="24"/>
          <w:szCs w:val="24"/>
          <w:lang w:val="ru-RU"/>
        </w:rPr>
        <w:t>Среднее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(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проигравшие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): 50.10</w:t>
      </w: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  <w:r w:rsidRPr="003C67B2">
        <w:rPr>
          <w:rFonts w:ascii="Segoe UI Symbol" w:hAnsi="Segoe UI Symbol" w:cs="Segoe UI Symbol"/>
          <w:b w:val="0"/>
          <w:sz w:val="24"/>
          <w:szCs w:val="24"/>
        </w:rPr>
        <w:t>t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-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статистика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: -0.056</w:t>
      </w: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  <w:r w:rsidRPr="003C67B2">
        <w:rPr>
          <w:rFonts w:ascii="Segoe UI Symbol" w:hAnsi="Segoe UI Symbol" w:cs="Segoe UI Symbol"/>
          <w:b w:val="0"/>
          <w:sz w:val="24"/>
          <w:szCs w:val="24"/>
        </w:rPr>
        <w:t>p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-</w:t>
      </w:r>
      <w:r w:rsidRPr="003C67B2">
        <w:rPr>
          <w:rFonts w:ascii="Segoe UI Symbol" w:hAnsi="Segoe UI Symbol" w:cs="Segoe UI Symbol"/>
          <w:b w:val="0"/>
          <w:sz w:val="24"/>
          <w:szCs w:val="24"/>
        </w:rPr>
        <w:t>value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: 0.9556</w:t>
      </w: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→ 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Различие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НЕ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статистически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значимо</w:t>
      </w: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lastRenderedPageBreak/>
        <w:t xml:space="preserve">=== </w:t>
      </w:r>
      <w:r w:rsidRPr="003C67B2">
        <w:rPr>
          <w:rFonts w:ascii="Segoe UI Symbol" w:hAnsi="Segoe UI Symbol" w:cs="Segoe UI Symbol"/>
          <w:b w:val="0"/>
          <w:sz w:val="24"/>
          <w:szCs w:val="24"/>
        </w:rPr>
        <w:t>Pass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</w:t>
      </w:r>
      <w:r w:rsidRPr="003C67B2">
        <w:rPr>
          <w:rFonts w:ascii="Segoe UI Symbol" w:hAnsi="Segoe UI Symbol" w:cs="Segoe UI Symbol"/>
          <w:b w:val="0"/>
          <w:sz w:val="24"/>
          <w:szCs w:val="24"/>
        </w:rPr>
        <w:t>Accuracy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===</w:t>
      </w: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  <w:r w:rsidRPr="003C67B2">
        <w:rPr>
          <w:rFonts w:ascii="Calibri" w:hAnsi="Calibri" w:cs="Calibri"/>
          <w:b w:val="0"/>
          <w:sz w:val="24"/>
          <w:szCs w:val="24"/>
          <w:lang w:val="ru-RU"/>
        </w:rPr>
        <w:t>Среднее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(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победители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): 81.17</w:t>
      </w: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  <w:r w:rsidRPr="003C67B2">
        <w:rPr>
          <w:rFonts w:ascii="Calibri" w:hAnsi="Calibri" w:cs="Calibri"/>
          <w:b w:val="0"/>
          <w:sz w:val="24"/>
          <w:szCs w:val="24"/>
          <w:lang w:val="ru-RU"/>
        </w:rPr>
        <w:t>Среднее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(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проигравшие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): 80.90</w:t>
      </w: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  <w:r w:rsidRPr="003C67B2">
        <w:rPr>
          <w:rFonts w:ascii="Segoe UI Symbol" w:hAnsi="Segoe UI Symbol" w:cs="Segoe UI Symbol"/>
          <w:b w:val="0"/>
          <w:sz w:val="24"/>
          <w:szCs w:val="24"/>
        </w:rPr>
        <w:t>t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-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статистика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: 0.171</w:t>
      </w: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  <w:r w:rsidRPr="003C67B2">
        <w:rPr>
          <w:rFonts w:ascii="Segoe UI Symbol" w:hAnsi="Segoe UI Symbol" w:cs="Segoe UI Symbol"/>
          <w:b w:val="0"/>
          <w:sz w:val="24"/>
          <w:szCs w:val="24"/>
        </w:rPr>
        <w:t>p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-</w:t>
      </w:r>
      <w:r w:rsidRPr="003C67B2">
        <w:rPr>
          <w:rFonts w:ascii="Segoe UI Symbol" w:hAnsi="Segoe UI Symbol" w:cs="Segoe UI Symbol"/>
          <w:b w:val="0"/>
          <w:sz w:val="24"/>
          <w:szCs w:val="24"/>
        </w:rPr>
        <w:t>value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: 0.8646</w:t>
      </w: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→ 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Различие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НЕ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статистически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значимо</w:t>
      </w: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=== </w:t>
      </w:r>
      <w:r w:rsidRPr="003C67B2">
        <w:rPr>
          <w:rFonts w:ascii="Segoe UI Symbol" w:hAnsi="Segoe UI Symbol" w:cs="Segoe UI Symbol"/>
          <w:b w:val="0"/>
          <w:sz w:val="24"/>
          <w:szCs w:val="24"/>
        </w:rPr>
        <w:t>Shots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</w:t>
      </w:r>
      <w:r w:rsidRPr="003C67B2">
        <w:rPr>
          <w:rFonts w:ascii="Segoe UI Symbol" w:hAnsi="Segoe UI Symbol" w:cs="Segoe UI Symbol"/>
          <w:b w:val="0"/>
          <w:sz w:val="24"/>
          <w:szCs w:val="24"/>
        </w:rPr>
        <w:t>Accuracy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===</w:t>
      </w: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  <w:r w:rsidRPr="003C67B2">
        <w:rPr>
          <w:rFonts w:ascii="Calibri" w:hAnsi="Calibri" w:cs="Calibri"/>
          <w:b w:val="0"/>
          <w:sz w:val="24"/>
          <w:szCs w:val="24"/>
          <w:lang w:val="ru-RU"/>
        </w:rPr>
        <w:t>Среднее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(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победители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): 42.86</w:t>
      </w: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  <w:r w:rsidRPr="003C67B2">
        <w:rPr>
          <w:rFonts w:ascii="Calibri" w:hAnsi="Calibri" w:cs="Calibri"/>
          <w:b w:val="0"/>
          <w:sz w:val="24"/>
          <w:szCs w:val="24"/>
          <w:lang w:val="ru-RU"/>
        </w:rPr>
        <w:t>Среднее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(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проигравшие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): 26.41</w:t>
      </w: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  <w:r w:rsidRPr="003C67B2">
        <w:rPr>
          <w:rFonts w:ascii="Segoe UI Symbol" w:hAnsi="Segoe UI Symbol" w:cs="Segoe UI Symbol"/>
          <w:b w:val="0"/>
          <w:sz w:val="24"/>
          <w:szCs w:val="24"/>
        </w:rPr>
        <w:t>t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-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статистика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: 3.825</w:t>
      </w: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  <w:r w:rsidRPr="003C67B2">
        <w:rPr>
          <w:rFonts w:ascii="Segoe UI Symbol" w:hAnsi="Segoe UI Symbol" w:cs="Segoe UI Symbol"/>
          <w:b w:val="0"/>
          <w:sz w:val="24"/>
          <w:szCs w:val="24"/>
        </w:rPr>
        <w:t>p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-</w:t>
      </w:r>
      <w:r w:rsidRPr="003C67B2">
        <w:rPr>
          <w:rFonts w:ascii="Segoe UI Symbol" w:hAnsi="Segoe UI Symbol" w:cs="Segoe UI Symbol"/>
          <w:b w:val="0"/>
          <w:sz w:val="24"/>
          <w:szCs w:val="24"/>
        </w:rPr>
        <w:t>value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: 0.0003</w:t>
      </w: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→ 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Различие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статистически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значимо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(</w:t>
      </w:r>
      <w:r w:rsidRPr="003C67B2">
        <w:rPr>
          <w:rFonts w:ascii="Segoe UI Symbol" w:hAnsi="Segoe UI Symbol" w:cs="Segoe UI Symbol"/>
          <w:b w:val="0"/>
          <w:sz w:val="24"/>
          <w:szCs w:val="24"/>
        </w:rPr>
        <w:t>p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</w:t>
      </w:r>
      <w:proofErr w:type="gramStart"/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&lt; 0.05</w:t>
      </w:r>
      <w:proofErr w:type="gramEnd"/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)</w:t>
      </w: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=== </w:t>
      </w:r>
      <w:r w:rsidRPr="003C67B2">
        <w:rPr>
          <w:rFonts w:ascii="Segoe UI Symbol" w:hAnsi="Segoe UI Symbol" w:cs="Segoe UI Symbol"/>
          <w:b w:val="0"/>
          <w:sz w:val="24"/>
          <w:szCs w:val="24"/>
        </w:rPr>
        <w:t>Goals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===</w:t>
      </w: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  <w:r w:rsidRPr="003C67B2">
        <w:rPr>
          <w:rFonts w:ascii="Calibri" w:hAnsi="Calibri" w:cs="Calibri"/>
          <w:b w:val="0"/>
          <w:sz w:val="24"/>
          <w:szCs w:val="24"/>
          <w:lang w:val="ru-RU"/>
        </w:rPr>
        <w:t>Среднее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(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победители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): 2.59</w:t>
      </w: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  <w:r w:rsidRPr="003C67B2">
        <w:rPr>
          <w:rFonts w:ascii="Calibri" w:hAnsi="Calibri" w:cs="Calibri"/>
          <w:b w:val="0"/>
          <w:sz w:val="24"/>
          <w:szCs w:val="24"/>
          <w:lang w:val="ru-RU"/>
        </w:rPr>
        <w:t>Среднее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(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проигравшие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): 0.52</w:t>
      </w: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  <w:r w:rsidRPr="003C67B2">
        <w:rPr>
          <w:rFonts w:ascii="Segoe UI Symbol" w:hAnsi="Segoe UI Symbol" w:cs="Segoe UI Symbol"/>
          <w:b w:val="0"/>
          <w:sz w:val="24"/>
          <w:szCs w:val="24"/>
        </w:rPr>
        <w:t>t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-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статистика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: 6.500</w:t>
      </w: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  <w:r w:rsidRPr="003C67B2">
        <w:rPr>
          <w:rFonts w:ascii="Segoe UI Symbol" w:hAnsi="Segoe UI Symbol" w:cs="Segoe UI Symbol"/>
          <w:b w:val="0"/>
          <w:sz w:val="24"/>
          <w:szCs w:val="24"/>
        </w:rPr>
        <w:t>p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-</w:t>
      </w:r>
      <w:r w:rsidRPr="003C67B2">
        <w:rPr>
          <w:rFonts w:ascii="Segoe UI Symbol" w:hAnsi="Segoe UI Symbol" w:cs="Segoe UI Symbol"/>
          <w:b w:val="0"/>
          <w:sz w:val="24"/>
          <w:szCs w:val="24"/>
        </w:rPr>
        <w:t>value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: 0.0000</w:t>
      </w: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→ 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Различие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статистически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значимо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(</w:t>
      </w:r>
      <w:r w:rsidRPr="003C67B2">
        <w:rPr>
          <w:rFonts w:ascii="Segoe UI Symbol" w:hAnsi="Segoe UI Symbol" w:cs="Segoe UI Symbol"/>
          <w:b w:val="0"/>
          <w:sz w:val="24"/>
          <w:szCs w:val="24"/>
        </w:rPr>
        <w:t>p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</w:t>
      </w:r>
      <w:proofErr w:type="gramStart"/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&lt; 0.05</w:t>
      </w:r>
      <w:proofErr w:type="gramEnd"/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)</w:t>
      </w: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=== </w:t>
      </w:r>
      <w:proofErr w:type="spellStart"/>
      <w:r w:rsidRPr="003C67B2">
        <w:rPr>
          <w:rFonts w:ascii="Segoe UI Symbol" w:hAnsi="Segoe UI Symbol" w:cs="Segoe UI Symbol"/>
          <w:b w:val="0"/>
          <w:sz w:val="24"/>
          <w:szCs w:val="24"/>
        </w:rPr>
        <w:t>xG</w:t>
      </w:r>
      <w:proofErr w:type="spellEnd"/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===</w:t>
      </w: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  <w:r w:rsidRPr="003C67B2">
        <w:rPr>
          <w:rFonts w:ascii="Calibri" w:hAnsi="Calibri" w:cs="Calibri"/>
          <w:b w:val="0"/>
          <w:sz w:val="24"/>
          <w:szCs w:val="24"/>
          <w:lang w:val="ru-RU"/>
        </w:rPr>
        <w:t>Среднее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(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победители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): 1.71</w:t>
      </w: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  <w:r w:rsidRPr="003C67B2">
        <w:rPr>
          <w:rFonts w:ascii="Calibri" w:hAnsi="Calibri" w:cs="Calibri"/>
          <w:b w:val="0"/>
          <w:sz w:val="24"/>
          <w:szCs w:val="24"/>
          <w:lang w:val="ru-RU"/>
        </w:rPr>
        <w:lastRenderedPageBreak/>
        <w:t>Среднее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(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проигравшие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): 0.92</w:t>
      </w: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  <w:r w:rsidRPr="003C67B2">
        <w:rPr>
          <w:rFonts w:ascii="Segoe UI Symbol" w:hAnsi="Segoe UI Symbol" w:cs="Segoe UI Symbol"/>
          <w:b w:val="0"/>
          <w:sz w:val="24"/>
          <w:szCs w:val="24"/>
        </w:rPr>
        <w:t>t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-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статистика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: 3.797</w:t>
      </w: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  <w:r w:rsidRPr="003C67B2">
        <w:rPr>
          <w:rFonts w:ascii="Segoe UI Symbol" w:hAnsi="Segoe UI Symbol" w:cs="Segoe UI Symbol"/>
          <w:b w:val="0"/>
          <w:sz w:val="24"/>
          <w:szCs w:val="24"/>
        </w:rPr>
        <w:t>p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-</w:t>
      </w:r>
      <w:r w:rsidRPr="003C67B2">
        <w:rPr>
          <w:rFonts w:ascii="Segoe UI Symbol" w:hAnsi="Segoe UI Symbol" w:cs="Segoe UI Symbol"/>
          <w:b w:val="0"/>
          <w:sz w:val="24"/>
          <w:szCs w:val="24"/>
        </w:rPr>
        <w:t>value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: 0.0004</w:t>
      </w:r>
    </w:p>
    <w:p w:rsidR="00963D3C" w:rsidRPr="003C67B2" w:rsidRDefault="00963D3C" w:rsidP="00963D3C">
      <w:pPr>
        <w:pStyle w:val="2"/>
        <w:rPr>
          <w:rFonts w:ascii="Segoe UI Symbol" w:hAnsi="Segoe UI Symbol" w:cs="Segoe UI Symbol"/>
          <w:b w:val="0"/>
          <w:sz w:val="24"/>
          <w:szCs w:val="24"/>
          <w:lang w:val="ru-RU"/>
        </w:rPr>
      </w:pP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→ 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Различие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статистически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</w:t>
      </w:r>
      <w:r w:rsidRPr="003C67B2">
        <w:rPr>
          <w:rFonts w:ascii="Calibri" w:hAnsi="Calibri" w:cs="Calibri"/>
          <w:b w:val="0"/>
          <w:sz w:val="24"/>
          <w:szCs w:val="24"/>
          <w:lang w:val="ru-RU"/>
        </w:rPr>
        <w:t>значимо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(</w:t>
      </w:r>
      <w:r w:rsidRPr="003C67B2">
        <w:rPr>
          <w:rFonts w:ascii="Segoe UI Symbol" w:hAnsi="Segoe UI Symbol" w:cs="Segoe UI Symbol"/>
          <w:b w:val="0"/>
          <w:sz w:val="24"/>
          <w:szCs w:val="24"/>
        </w:rPr>
        <w:t>p</w:t>
      </w:r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 xml:space="preserve"> </w:t>
      </w:r>
      <w:proofErr w:type="gramStart"/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&lt; 0.05</w:t>
      </w:r>
      <w:proofErr w:type="gramEnd"/>
      <w:r w:rsidRPr="003C67B2">
        <w:rPr>
          <w:rFonts w:ascii="Segoe UI Symbol" w:hAnsi="Segoe UI Symbol" w:cs="Segoe UI Symbol"/>
          <w:b w:val="0"/>
          <w:sz w:val="24"/>
          <w:szCs w:val="24"/>
          <w:lang w:val="ru-RU"/>
        </w:rPr>
        <w:t>)</w:t>
      </w:r>
    </w:p>
    <w:p w:rsidR="00963D3C" w:rsidRDefault="00963D3C" w:rsidP="008006AB">
      <w:pPr>
        <w:pStyle w:val="2"/>
        <w:rPr>
          <w:rFonts w:asciiTheme="minorHAnsi" w:hAnsiTheme="minorHAnsi" w:cs="Segoe UI Symbol"/>
          <w:lang w:val="ru-RU"/>
        </w:rPr>
      </w:pPr>
    </w:p>
    <w:p w:rsidR="003C67B2" w:rsidRPr="003C67B2" w:rsidRDefault="003C67B2" w:rsidP="008006AB">
      <w:pPr>
        <w:pStyle w:val="2"/>
        <w:rPr>
          <w:sz w:val="32"/>
          <w:szCs w:val="32"/>
          <w:lang w:val="ru-RU"/>
        </w:rPr>
      </w:pPr>
      <w:r w:rsidRPr="003C67B2">
        <w:rPr>
          <w:sz w:val="32"/>
          <w:szCs w:val="32"/>
          <w:lang w:val="ru-RU"/>
        </w:rPr>
        <w:t>4.2. Графики</w:t>
      </w:r>
    </w:p>
    <w:p w:rsidR="00963D3C" w:rsidRPr="00421B42" w:rsidRDefault="003C67B2" w:rsidP="008006AB">
      <w:pPr>
        <w:pStyle w:val="2"/>
        <w:rPr>
          <w:rStyle w:val="a3"/>
          <w:color w:val="404040"/>
          <w:sz w:val="28"/>
          <w:szCs w:val="28"/>
          <w:shd w:val="clear" w:color="auto" w:fill="FFFFFF"/>
          <w:lang w:val="ru-RU"/>
        </w:rPr>
      </w:pPr>
      <w:r w:rsidRPr="003C67B2">
        <w:rPr>
          <w:rStyle w:val="a3"/>
          <w:color w:val="404040"/>
          <w:sz w:val="28"/>
          <w:szCs w:val="28"/>
          <w:shd w:val="clear" w:color="auto" w:fill="FFFFFF"/>
          <w:lang w:val="ru-RU"/>
        </w:rPr>
        <w:t xml:space="preserve">График 1: Линейная регрессия Голы от </w:t>
      </w:r>
      <w:proofErr w:type="spellStart"/>
      <w:r w:rsidRPr="003C67B2">
        <w:rPr>
          <w:rStyle w:val="a3"/>
          <w:color w:val="404040"/>
          <w:sz w:val="28"/>
          <w:szCs w:val="28"/>
          <w:shd w:val="clear" w:color="auto" w:fill="FFFFFF"/>
        </w:rPr>
        <w:t>xG</w:t>
      </w:r>
      <w:proofErr w:type="spellEnd"/>
      <w:r w:rsidR="00421B42">
        <w:rPr>
          <w:rStyle w:val="a3"/>
          <w:color w:val="404040"/>
          <w:sz w:val="28"/>
          <w:szCs w:val="28"/>
          <w:shd w:val="clear" w:color="auto" w:fill="FFFFFF"/>
          <w:lang w:val="ru-RU"/>
        </w:rPr>
        <w:t>.</w:t>
      </w:r>
    </w:p>
    <w:p w:rsidR="003C67B2" w:rsidRDefault="003C67B2" w:rsidP="008006AB">
      <w:pPr>
        <w:pStyle w:val="2"/>
        <w:rPr>
          <w:rStyle w:val="a3"/>
          <w:color w:val="404040"/>
          <w:sz w:val="28"/>
          <w:szCs w:val="28"/>
          <w:shd w:val="clear" w:color="auto" w:fill="FFFFFF"/>
        </w:rPr>
      </w:pPr>
      <w:r>
        <w:rPr>
          <w:b w:val="0"/>
          <w:bCs w:val="0"/>
          <w:noProof/>
          <w:color w:val="404040"/>
          <w:sz w:val="28"/>
          <w:szCs w:val="28"/>
          <w:shd w:val="clear" w:color="auto" w:fill="FFFFFF"/>
        </w:rPr>
        <w:drawing>
          <wp:inline distT="0" distB="0" distL="0" distR="0">
            <wp:extent cx="5486400" cy="33223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oto_5355191346547257895_y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67"/>
                    <a:stretch/>
                  </pic:blipFill>
                  <pic:spPr bwMode="auto">
                    <a:xfrm>
                      <a:off x="0" y="0"/>
                      <a:ext cx="5486400" cy="3322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7B2" w:rsidRPr="003C67B2" w:rsidRDefault="003C67B2" w:rsidP="003C67B2">
      <w:pPr>
        <w:pStyle w:val="2"/>
        <w:rPr>
          <w:rStyle w:val="a3"/>
          <w:b/>
          <w:color w:val="404040"/>
          <w:sz w:val="28"/>
          <w:szCs w:val="28"/>
          <w:shd w:val="clear" w:color="auto" w:fill="FFFFFF"/>
          <w:lang w:val="ru-RU"/>
        </w:rPr>
      </w:pPr>
      <w:r>
        <w:rPr>
          <w:b w:val="0"/>
          <w:color w:val="404040"/>
          <w:sz w:val="28"/>
          <w:szCs w:val="28"/>
          <w:shd w:val="clear" w:color="auto" w:fill="FFFFFF"/>
          <w:lang w:val="ru-RU"/>
        </w:rPr>
        <w:t xml:space="preserve">     </w:t>
      </w:r>
      <w:r w:rsidRPr="003C67B2">
        <w:rPr>
          <w:b w:val="0"/>
          <w:color w:val="404040"/>
          <w:sz w:val="28"/>
          <w:szCs w:val="28"/>
          <w:shd w:val="clear" w:color="auto" w:fill="FFFFFF"/>
          <w:lang w:val="ru-RU"/>
        </w:rPr>
        <w:t>График показывает зависимость между ожидаемыми голами (</w:t>
      </w:r>
      <w:proofErr w:type="spellStart"/>
      <w:r w:rsidRPr="003C67B2">
        <w:rPr>
          <w:b w:val="0"/>
          <w:color w:val="404040"/>
          <w:sz w:val="28"/>
          <w:szCs w:val="28"/>
          <w:shd w:val="clear" w:color="auto" w:fill="FFFFFF"/>
        </w:rPr>
        <w:t>xG</w:t>
      </w:r>
      <w:proofErr w:type="spellEnd"/>
      <w:r w:rsidRPr="003C67B2">
        <w:rPr>
          <w:b w:val="0"/>
          <w:color w:val="404040"/>
          <w:sz w:val="28"/>
          <w:szCs w:val="28"/>
          <w:shd w:val="clear" w:color="auto" w:fill="FFFFFF"/>
          <w:lang w:val="ru-RU"/>
        </w:rPr>
        <w:t>) и реально забитыми голами. Линия регрессии имеет уравнение</w:t>
      </w:r>
      <w:r w:rsidRPr="003C67B2">
        <w:rPr>
          <w:b w:val="0"/>
          <w:color w:val="404040"/>
          <w:sz w:val="28"/>
          <w:szCs w:val="28"/>
          <w:shd w:val="clear" w:color="auto" w:fill="FFFFFF"/>
        </w:rPr>
        <w:t> </w:t>
      </w:r>
      <w:r w:rsidRPr="003C67B2">
        <w:rPr>
          <w:rStyle w:val="katex-mathml"/>
          <w:b w:val="0"/>
          <w:color w:val="404040"/>
          <w:sz w:val="28"/>
          <w:szCs w:val="28"/>
          <w:bdr w:val="none" w:sz="0" w:space="0" w:color="auto" w:frame="1"/>
          <w:shd w:val="clear" w:color="auto" w:fill="FFFFFF"/>
        </w:rPr>
        <w:t>y</w:t>
      </w:r>
      <w:r w:rsidRPr="003C67B2">
        <w:rPr>
          <w:rStyle w:val="katex-mathml"/>
          <w:b w:val="0"/>
          <w:color w:val="404040"/>
          <w:sz w:val="28"/>
          <w:szCs w:val="28"/>
          <w:bdr w:val="none" w:sz="0" w:space="0" w:color="auto" w:frame="1"/>
          <w:shd w:val="clear" w:color="auto" w:fill="FFFFFF"/>
          <w:lang w:val="ru-RU"/>
        </w:rPr>
        <w:t>=0.86</w:t>
      </w:r>
      <w:r w:rsidRPr="003C67B2">
        <w:rPr>
          <w:rStyle w:val="katex-mathml"/>
          <w:b w:val="0"/>
          <w:color w:val="404040"/>
          <w:sz w:val="28"/>
          <w:szCs w:val="28"/>
          <w:bdr w:val="none" w:sz="0" w:space="0" w:color="auto" w:frame="1"/>
          <w:shd w:val="clear" w:color="auto" w:fill="FFFFFF"/>
        </w:rPr>
        <w:t>x</w:t>
      </w:r>
      <w:r w:rsidRPr="003C67B2">
        <w:rPr>
          <w:rStyle w:val="katex-mathml"/>
          <w:b w:val="0"/>
          <w:color w:val="404040"/>
          <w:sz w:val="28"/>
          <w:szCs w:val="28"/>
          <w:bdr w:val="none" w:sz="0" w:space="0" w:color="auto" w:frame="1"/>
          <w:shd w:val="clear" w:color="auto" w:fill="FFFFFF"/>
          <w:lang w:val="ru-RU"/>
        </w:rPr>
        <w:t>+0.20</w:t>
      </w:r>
      <w:r w:rsidRPr="003C67B2">
        <w:rPr>
          <w:b w:val="0"/>
          <w:color w:val="404040"/>
          <w:sz w:val="28"/>
          <w:szCs w:val="28"/>
          <w:shd w:val="clear" w:color="auto" w:fill="FFFFFF"/>
          <w:lang w:val="ru-RU"/>
        </w:rPr>
        <w:t>, а коэффициент детерминации</w:t>
      </w:r>
      <w:r w:rsidRPr="003C67B2">
        <w:rPr>
          <w:b w:val="0"/>
          <w:color w:val="404040"/>
          <w:sz w:val="28"/>
          <w:szCs w:val="28"/>
          <w:shd w:val="clear" w:color="auto" w:fill="FFFFFF"/>
        </w:rPr>
        <w:t> </w:t>
      </w:r>
      <w:r w:rsidRPr="003C67B2">
        <w:rPr>
          <w:rStyle w:val="katex-mathml"/>
          <w:b w:val="0"/>
          <w:color w:val="404040"/>
          <w:sz w:val="28"/>
          <w:szCs w:val="28"/>
          <w:bdr w:val="none" w:sz="0" w:space="0" w:color="auto" w:frame="1"/>
          <w:shd w:val="clear" w:color="auto" w:fill="FFFFFF"/>
        </w:rPr>
        <w:t>R</w:t>
      </w:r>
      <w:r w:rsidRPr="003C67B2">
        <w:rPr>
          <w:rStyle w:val="katex-mathml"/>
          <w:b w:val="0"/>
          <w:color w:val="404040"/>
          <w:sz w:val="28"/>
          <w:szCs w:val="28"/>
          <w:bdr w:val="none" w:sz="0" w:space="0" w:color="auto" w:frame="1"/>
          <w:shd w:val="clear" w:color="auto" w:fill="FFFFFF"/>
          <w:lang w:val="ru-RU"/>
        </w:rPr>
        <w:t>2=0.35</w:t>
      </w:r>
      <w:r>
        <w:rPr>
          <w:rStyle w:val="mord"/>
          <w:b w:val="0"/>
          <w:i/>
          <w:iCs/>
          <w:color w:val="404040"/>
          <w:sz w:val="28"/>
          <w:szCs w:val="28"/>
          <w:shd w:val="clear" w:color="auto" w:fill="FFFFFF"/>
          <w:lang w:val="ru-RU"/>
        </w:rPr>
        <w:t>.</w:t>
      </w:r>
    </w:p>
    <w:p w:rsidR="003C67B2" w:rsidRPr="003C67B2" w:rsidRDefault="003C67B2" w:rsidP="003C67B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3C67B2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ru-RU" w:eastAsia="ru-RU"/>
        </w:rPr>
        <w:t>Анализ</w:t>
      </w:r>
      <w:r w:rsidRPr="003C67B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:</w:t>
      </w:r>
    </w:p>
    <w:p w:rsidR="003C67B2" w:rsidRPr="003C67B2" w:rsidRDefault="003C67B2" w:rsidP="003C67B2">
      <w:pPr>
        <w:pStyle w:val="a6"/>
        <w:numPr>
          <w:ilvl w:val="0"/>
          <w:numId w:val="2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3C67B2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ru-RU" w:eastAsia="ru-RU"/>
        </w:rPr>
        <w:t>Наклон (0.86)</w:t>
      </w:r>
      <w:r w:rsidRPr="003C67B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 xml:space="preserve">: Меньше 1, что означает: команды в среднем забивают чуть меньше, чем предсказывает </w:t>
      </w:r>
      <w:proofErr w:type="spellStart"/>
      <w:r w:rsidRPr="003C67B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xG</w:t>
      </w:r>
      <w:proofErr w:type="spellEnd"/>
      <w:r w:rsidRPr="003C67B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.</w:t>
      </w:r>
    </w:p>
    <w:p w:rsidR="003C67B2" w:rsidRPr="003C67B2" w:rsidRDefault="003C67B2" w:rsidP="003C67B2">
      <w:pPr>
        <w:numPr>
          <w:ilvl w:val="0"/>
          <w:numId w:val="2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3C67B2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ru-RU" w:eastAsia="ru-RU"/>
        </w:rPr>
        <w:t>Разброс точек</w:t>
      </w:r>
      <w:r w:rsidRPr="003C67B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 xml:space="preserve">: Значительный, особенно при высоких значениях </w:t>
      </w:r>
      <w:proofErr w:type="spellStart"/>
      <w:r w:rsidRPr="003C67B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xG</w:t>
      </w:r>
      <w:proofErr w:type="spellEnd"/>
      <w:r w:rsidRPr="003C67B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 xml:space="preserve">. Это говорит о том, что </w:t>
      </w:r>
      <w:proofErr w:type="spellStart"/>
      <w:r w:rsidRPr="003C67B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xG</w:t>
      </w:r>
      <w:proofErr w:type="spellEnd"/>
      <w:r w:rsidRPr="003C67B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 xml:space="preserve"> не всегда точно предсказывает голы.</w:t>
      </w:r>
    </w:p>
    <w:p w:rsidR="003C67B2" w:rsidRPr="003C67B2" w:rsidRDefault="003C67B2" w:rsidP="003C67B2">
      <w:pPr>
        <w:numPr>
          <w:ilvl w:val="0"/>
          <w:numId w:val="2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3C67B2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ru-RU" w:eastAsia="ru-RU"/>
        </w:rPr>
        <w:t>R² (0.35)</w:t>
      </w:r>
      <w:r w:rsidRPr="003C67B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 xml:space="preserve">: Только 35% вариации голов объясняется </w:t>
      </w:r>
      <w:proofErr w:type="spellStart"/>
      <w:r w:rsidRPr="003C67B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xG</w:t>
      </w:r>
      <w:proofErr w:type="spellEnd"/>
      <w:r w:rsidRPr="003C67B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.</w:t>
      </w:r>
    </w:p>
    <w:p w:rsidR="003C67B2" w:rsidRPr="003C67B2" w:rsidRDefault="003C67B2" w:rsidP="003C67B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3C67B2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ru-RU" w:eastAsia="ru-RU"/>
        </w:rPr>
        <w:lastRenderedPageBreak/>
        <w:t>Вывод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 xml:space="preserve">: </w:t>
      </w:r>
      <w:proofErr w:type="spellStart"/>
      <w:r w:rsidRPr="003C67B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xG</w:t>
      </w:r>
      <w:proofErr w:type="spellEnd"/>
      <w:r w:rsidRPr="003C67B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 xml:space="preserve"> — полезный, но не идеальный показатель. На результат влияют и другие факторы (например, мастерство игроков, удача, действия вратаря).</w:t>
      </w:r>
    </w:p>
    <w:p w:rsidR="003C67B2" w:rsidRDefault="003C67B2" w:rsidP="008006AB">
      <w:pPr>
        <w:pStyle w:val="2"/>
        <w:rPr>
          <w:rStyle w:val="a3"/>
          <w:color w:val="404040"/>
          <w:sz w:val="28"/>
          <w:szCs w:val="28"/>
          <w:shd w:val="clear" w:color="auto" w:fill="FFFFFF"/>
          <w:lang w:val="ru-RU"/>
        </w:rPr>
      </w:pPr>
    </w:p>
    <w:p w:rsidR="003C67B2" w:rsidRPr="00421B42" w:rsidRDefault="00421B42" w:rsidP="008006AB">
      <w:pPr>
        <w:pStyle w:val="2"/>
        <w:rPr>
          <w:rStyle w:val="a3"/>
          <w:color w:val="404040"/>
          <w:sz w:val="28"/>
          <w:szCs w:val="28"/>
          <w:shd w:val="clear" w:color="auto" w:fill="FFFFFF"/>
          <w:lang w:val="ru-RU"/>
        </w:rPr>
      </w:pPr>
      <w:r>
        <w:rPr>
          <w:b w:val="0"/>
          <w:bCs w:val="0"/>
          <w:noProof/>
          <w:color w:val="404040"/>
          <w:sz w:val="28"/>
          <w:szCs w:val="28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29D13CB1" wp14:editId="5B1214E9">
            <wp:simplePos x="0" y="0"/>
            <wp:positionH relativeFrom="column">
              <wp:posOffset>-89535</wp:posOffset>
            </wp:positionH>
            <wp:positionV relativeFrom="paragraph">
              <wp:posOffset>406400</wp:posOffset>
            </wp:positionV>
            <wp:extent cx="6152515" cy="3477895"/>
            <wp:effectExtent l="0" t="0" r="635" b="825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oto_5355191346547257892_y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80"/>
                    <a:stretch/>
                  </pic:blipFill>
                  <pic:spPr bwMode="auto">
                    <a:xfrm>
                      <a:off x="0" y="0"/>
                      <a:ext cx="6152515" cy="3477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Style w:val="a3"/>
          <w:color w:val="404040"/>
          <w:sz w:val="28"/>
          <w:szCs w:val="28"/>
          <w:shd w:val="clear" w:color="auto" w:fill="FFFFFF"/>
          <w:lang w:val="ru-RU"/>
        </w:rPr>
        <w:t>График 2</w:t>
      </w:r>
      <w:r w:rsidR="003C67B2" w:rsidRPr="003C67B2">
        <w:rPr>
          <w:rStyle w:val="a3"/>
          <w:color w:val="404040"/>
          <w:sz w:val="28"/>
          <w:szCs w:val="28"/>
          <w:shd w:val="clear" w:color="auto" w:fill="FFFFFF"/>
          <w:lang w:val="ru-RU"/>
        </w:rPr>
        <w:t xml:space="preserve">: </w:t>
      </w:r>
      <w:r>
        <w:rPr>
          <w:rStyle w:val="a3"/>
          <w:color w:val="404040"/>
          <w:sz w:val="28"/>
          <w:szCs w:val="28"/>
          <w:shd w:val="clear" w:color="auto" w:fill="FFFFFF"/>
          <w:lang w:val="ru-RU"/>
        </w:rPr>
        <w:t xml:space="preserve">Средние метрики: Победители </w:t>
      </w:r>
      <w:r>
        <w:rPr>
          <w:rStyle w:val="a3"/>
          <w:color w:val="404040"/>
          <w:sz w:val="28"/>
          <w:szCs w:val="28"/>
          <w:shd w:val="clear" w:color="auto" w:fill="FFFFFF"/>
        </w:rPr>
        <w:t>vs</w:t>
      </w:r>
      <w:r w:rsidRPr="00421B42">
        <w:rPr>
          <w:rStyle w:val="a3"/>
          <w:color w:val="404040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a3"/>
          <w:color w:val="404040"/>
          <w:sz w:val="28"/>
          <w:szCs w:val="28"/>
          <w:shd w:val="clear" w:color="auto" w:fill="FFFFFF"/>
          <w:lang w:val="ru-RU"/>
        </w:rPr>
        <w:t>Проигравшие.</w:t>
      </w:r>
    </w:p>
    <w:p w:rsidR="003C67B2" w:rsidRDefault="003C67B2" w:rsidP="008006AB">
      <w:pPr>
        <w:pStyle w:val="2"/>
        <w:rPr>
          <w:rStyle w:val="a3"/>
          <w:color w:val="404040"/>
          <w:sz w:val="28"/>
          <w:szCs w:val="28"/>
          <w:shd w:val="clear" w:color="auto" w:fill="FFFFFF"/>
          <w:lang w:val="ru-RU"/>
        </w:rPr>
      </w:pPr>
    </w:p>
    <w:p w:rsidR="003C67B2" w:rsidRPr="003C67B2" w:rsidRDefault="003C67B2" w:rsidP="008006AB">
      <w:pPr>
        <w:pStyle w:val="2"/>
        <w:rPr>
          <w:rStyle w:val="a3"/>
          <w:color w:val="404040"/>
          <w:sz w:val="28"/>
          <w:szCs w:val="28"/>
          <w:shd w:val="clear" w:color="auto" w:fill="FFFFFF"/>
          <w:lang w:val="ru-RU"/>
        </w:rPr>
      </w:pPr>
    </w:p>
    <w:p w:rsidR="003C67B2" w:rsidRPr="003C67B2" w:rsidRDefault="003C67B2" w:rsidP="008006AB">
      <w:pPr>
        <w:pStyle w:val="2"/>
        <w:rPr>
          <w:sz w:val="28"/>
          <w:szCs w:val="28"/>
          <w:lang w:val="ru-RU"/>
        </w:rPr>
      </w:pPr>
    </w:p>
    <w:p w:rsidR="008006AB" w:rsidRPr="008006AB" w:rsidRDefault="008006AB" w:rsidP="008006AB">
      <w:pPr>
        <w:pStyle w:val="2"/>
        <w:rPr>
          <w:lang w:val="ru-RU"/>
        </w:rPr>
      </w:pPr>
      <w:r>
        <w:rPr>
          <w:rFonts w:ascii="Segoe UI Symbol" w:hAnsi="Segoe UI Symbol" w:cs="Segoe UI Symbol"/>
        </w:rPr>
        <w:t>📊</w:t>
      </w:r>
      <w:r w:rsidRPr="008006AB">
        <w:rPr>
          <w:lang w:val="ru-RU"/>
        </w:rPr>
        <w:t xml:space="preserve"> 1. Разница </w:t>
      </w:r>
      <w:proofErr w:type="spellStart"/>
      <w:r>
        <w:rPr>
          <w:rStyle w:val="HTML"/>
        </w:rPr>
        <w:t>xG</w:t>
      </w:r>
      <w:proofErr w:type="spellEnd"/>
      <w:r w:rsidRPr="008006AB">
        <w:rPr>
          <w:rStyle w:val="HTML"/>
          <w:lang w:val="ru-RU"/>
        </w:rPr>
        <w:t xml:space="preserve"> - </w:t>
      </w:r>
      <w:r>
        <w:rPr>
          <w:rStyle w:val="HTML"/>
        </w:rPr>
        <w:t>Goals</w:t>
      </w:r>
    </w:p>
    <w:p w:rsidR="008006AB" w:rsidRPr="008006AB" w:rsidRDefault="008006AB" w:rsidP="008006AB">
      <w:pPr>
        <w:pStyle w:val="a4"/>
        <w:rPr>
          <w:lang w:val="ru-RU"/>
        </w:rPr>
      </w:pPr>
      <w:r>
        <w:rPr>
          <w:rFonts w:ascii="Segoe UI Symbol" w:hAnsi="Segoe UI Symbol" w:cs="Segoe UI Symbol"/>
        </w:rPr>
        <w:t>🔍</w:t>
      </w:r>
      <w:r w:rsidRPr="008006AB">
        <w:rPr>
          <w:lang w:val="ru-RU"/>
        </w:rPr>
        <w:t xml:space="preserve"> Показывает, насколько команды </w:t>
      </w:r>
      <w:r w:rsidRPr="008006AB">
        <w:rPr>
          <w:rStyle w:val="a3"/>
          <w:lang w:val="ru-RU"/>
        </w:rPr>
        <w:t>реализуют или не реализуют</w:t>
      </w:r>
      <w:r w:rsidRPr="008006AB">
        <w:rPr>
          <w:lang w:val="ru-RU"/>
        </w:rPr>
        <w:t xml:space="preserve"> свои моменты:</w:t>
      </w:r>
    </w:p>
    <w:p w:rsidR="008006AB" w:rsidRPr="00963D3C" w:rsidRDefault="008006AB" w:rsidP="008006AB">
      <w:pPr>
        <w:pStyle w:val="a4"/>
      </w:pPr>
      <w:r>
        <w:rPr>
          <w:rFonts w:ascii="Calibri" w:hAnsi="Calibri" w:cs="Calibri"/>
          <w:lang w:val="ru-RU"/>
        </w:rPr>
        <w:t>Смотреть</w:t>
      </w:r>
      <w:r w:rsidRPr="00963D3C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lang w:val="en-AU"/>
        </w:rPr>
        <w:t>BoxPlot</w:t>
      </w:r>
      <w:proofErr w:type="spellEnd"/>
      <w:r w:rsidRPr="00963D3C">
        <w:t xml:space="preserve"> </w:t>
      </w:r>
      <w:r>
        <w:rPr>
          <w:rStyle w:val="HTML"/>
        </w:rPr>
        <w:t>xg</w:t>
      </w:r>
      <w:r w:rsidRPr="00963D3C">
        <w:rPr>
          <w:rStyle w:val="HTML"/>
        </w:rPr>
        <w:t>_</w:t>
      </w:r>
      <w:r>
        <w:rPr>
          <w:rStyle w:val="HTML"/>
        </w:rPr>
        <w:t>minus</w:t>
      </w:r>
      <w:r w:rsidRPr="00963D3C">
        <w:rPr>
          <w:rStyle w:val="HTML"/>
        </w:rPr>
        <w:t>_</w:t>
      </w:r>
      <w:r>
        <w:rPr>
          <w:rStyle w:val="HTML"/>
        </w:rPr>
        <w:t>goals</w:t>
      </w:r>
      <w:r w:rsidRPr="00963D3C">
        <w:rPr>
          <w:rStyle w:val="HTML"/>
        </w:rPr>
        <w:t>.</w:t>
      </w:r>
      <w:r>
        <w:rPr>
          <w:rStyle w:val="HTML"/>
        </w:rPr>
        <w:t>png</w:t>
      </w:r>
    </w:p>
    <w:p w:rsidR="008006AB" w:rsidRPr="008006AB" w:rsidRDefault="008006AB" w:rsidP="008006AB">
      <w:pPr>
        <w:pStyle w:val="a4"/>
        <w:numPr>
          <w:ilvl w:val="0"/>
          <w:numId w:val="2"/>
        </w:numPr>
        <w:rPr>
          <w:lang w:val="ru-RU"/>
        </w:rPr>
      </w:pPr>
      <w:r w:rsidRPr="008006AB">
        <w:rPr>
          <w:lang w:val="ru-RU"/>
        </w:rPr>
        <w:t xml:space="preserve">Если </w:t>
      </w:r>
      <w:proofErr w:type="spellStart"/>
      <w:r>
        <w:rPr>
          <w:rStyle w:val="HTML"/>
        </w:rPr>
        <w:t>xG</w:t>
      </w:r>
      <w:proofErr w:type="spellEnd"/>
      <w:r w:rsidRPr="008006AB">
        <w:rPr>
          <w:rStyle w:val="HTML"/>
          <w:lang w:val="ru-RU"/>
        </w:rPr>
        <w:t xml:space="preserve"> - </w:t>
      </w:r>
      <w:r>
        <w:rPr>
          <w:rStyle w:val="HTML"/>
        </w:rPr>
        <w:t>Goals</w:t>
      </w:r>
      <w:r w:rsidRPr="008006AB">
        <w:rPr>
          <w:rStyle w:val="HTML"/>
          <w:lang w:val="ru-RU"/>
        </w:rPr>
        <w:t xml:space="preserve"> </w:t>
      </w:r>
      <w:proofErr w:type="gramStart"/>
      <w:r w:rsidRPr="008006AB">
        <w:rPr>
          <w:rStyle w:val="HTML"/>
          <w:lang w:val="ru-RU"/>
        </w:rPr>
        <w:t>&lt; 0</w:t>
      </w:r>
      <w:proofErr w:type="gramEnd"/>
      <w:r w:rsidRPr="008006AB">
        <w:rPr>
          <w:lang w:val="ru-RU"/>
        </w:rPr>
        <w:t xml:space="preserve"> → команда </w:t>
      </w:r>
      <w:proofErr w:type="spellStart"/>
      <w:r w:rsidRPr="008006AB">
        <w:rPr>
          <w:rStyle w:val="a3"/>
          <w:lang w:val="ru-RU"/>
        </w:rPr>
        <w:t>недореализует</w:t>
      </w:r>
      <w:proofErr w:type="spellEnd"/>
      <w:r w:rsidRPr="008006AB">
        <w:rPr>
          <w:lang w:val="ru-RU"/>
        </w:rPr>
        <w:t xml:space="preserve"> (создаёт больше, чем забивает);</w:t>
      </w:r>
    </w:p>
    <w:p w:rsidR="008006AB" w:rsidRDefault="008006AB" w:rsidP="008006AB">
      <w:pPr>
        <w:pStyle w:val="a4"/>
        <w:numPr>
          <w:ilvl w:val="0"/>
          <w:numId w:val="2"/>
        </w:numPr>
      </w:pPr>
      <w:proofErr w:type="spellStart"/>
      <w:r>
        <w:t>Если</w:t>
      </w:r>
      <w:proofErr w:type="spellEnd"/>
      <w:r>
        <w:t xml:space="preserve"> </w:t>
      </w:r>
      <w:r>
        <w:rPr>
          <w:rStyle w:val="HTML"/>
        </w:rPr>
        <w:t>&gt; 0</w:t>
      </w:r>
      <w:r>
        <w:t xml:space="preserve"> → </w:t>
      </w:r>
      <w:proofErr w:type="spellStart"/>
      <w:r>
        <w:rPr>
          <w:rStyle w:val="a3"/>
        </w:rPr>
        <w:t>переигрывает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ожидания</w:t>
      </w:r>
      <w:proofErr w:type="spellEnd"/>
      <w:r>
        <w:t>.</w:t>
      </w:r>
    </w:p>
    <w:p w:rsidR="008006AB" w:rsidRDefault="008006AB" w:rsidP="008006AB">
      <w:pPr>
        <w:pStyle w:val="2"/>
        <w:rPr>
          <w:rFonts w:ascii="Segoe UI Symbol" w:hAnsi="Segoe UI Symbol" w:cs="Segoe UI Symbol"/>
        </w:rPr>
      </w:pPr>
    </w:p>
    <w:p w:rsidR="008006AB" w:rsidRDefault="008006AB" w:rsidP="008006AB">
      <w:pPr>
        <w:pStyle w:val="2"/>
        <w:rPr>
          <w:rFonts w:ascii="Segoe UI Symbol" w:hAnsi="Segoe UI Symbol" w:cs="Segoe UI Symbol"/>
        </w:rPr>
      </w:pPr>
    </w:p>
    <w:p w:rsidR="00421B42" w:rsidRPr="00421B42" w:rsidRDefault="00421B42" w:rsidP="00421B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421B4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 xml:space="preserve">Сравнение средних значений показателей (владение мячом, точность ударов, </w:t>
      </w:r>
      <w:proofErr w:type="spellStart"/>
      <w:r w:rsidRPr="00421B4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xG</w:t>
      </w:r>
      <w:proofErr w:type="spellEnd"/>
      <w:r w:rsidRPr="00421B4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 xml:space="preserve"> и т.д.) для победителей и проигравших.</w:t>
      </w:r>
    </w:p>
    <w:p w:rsidR="00421B42" w:rsidRPr="00421B42" w:rsidRDefault="00421B42" w:rsidP="00421B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421B42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ru-RU" w:eastAsia="ru-RU"/>
        </w:rPr>
        <w:t>Анализ</w:t>
      </w:r>
      <w:r w:rsidRPr="00421B4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:</w:t>
      </w:r>
    </w:p>
    <w:p w:rsidR="00421B42" w:rsidRPr="00421B42" w:rsidRDefault="00421B42" w:rsidP="00421B42">
      <w:pPr>
        <w:pStyle w:val="a6"/>
        <w:numPr>
          <w:ilvl w:val="0"/>
          <w:numId w:val="2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ru-RU" w:eastAsia="ru-RU"/>
        </w:rPr>
      </w:pPr>
      <w:r w:rsidRPr="00421B42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ru-RU" w:eastAsia="ru-RU"/>
        </w:rPr>
        <w:t>Победители</w:t>
      </w:r>
      <w:r w:rsidRPr="00421B4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 превосходят проигравших по:</w:t>
      </w:r>
    </w:p>
    <w:p w:rsidR="00421B42" w:rsidRPr="00421B42" w:rsidRDefault="00421B42" w:rsidP="00421B42">
      <w:pPr>
        <w:pStyle w:val="a6"/>
        <w:numPr>
          <w:ilvl w:val="1"/>
          <w:numId w:val="2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421B4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 xml:space="preserve">Точности ударов (42.9% </w:t>
      </w:r>
      <w:proofErr w:type="spellStart"/>
      <w:r w:rsidRPr="00421B4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vs</w:t>
      </w:r>
      <w:proofErr w:type="spellEnd"/>
      <w:r w:rsidRPr="00421B4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 xml:space="preserve"> 26.4%)</w:t>
      </w:r>
    </w:p>
    <w:p w:rsidR="00421B42" w:rsidRPr="00421B42" w:rsidRDefault="00421B42" w:rsidP="00421B42">
      <w:pPr>
        <w:numPr>
          <w:ilvl w:val="1"/>
          <w:numId w:val="2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421B4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 xml:space="preserve">Количеству ударов (4.9 </w:t>
      </w:r>
      <w:proofErr w:type="spellStart"/>
      <w:r w:rsidRPr="00421B4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vs</w:t>
      </w:r>
      <w:proofErr w:type="spellEnd"/>
      <w:r w:rsidRPr="00421B4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 xml:space="preserve"> 2.9)</w:t>
      </w:r>
    </w:p>
    <w:p w:rsidR="00421B42" w:rsidRPr="00421B42" w:rsidRDefault="00421B42" w:rsidP="00421B42">
      <w:pPr>
        <w:numPr>
          <w:ilvl w:val="1"/>
          <w:numId w:val="2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421B4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 xml:space="preserve">Голам (2.41 </w:t>
      </w:r>
      <w:proofErr w:type="spellStart"/>
      <w:r w:rsidRPr="00421B4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vs</w:t>
      </w:r>
      <w:proofErr w:type="spellEnd"/>
      <w:r w:rsidRPr="00421B4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 xml:space="preserve"> 0.57)</w:t>
      </w:r>
    </w:p>
    <w:p w:rsidR="00421B42" w:rsidRPr="00421B42" w:rsidRDefault="00421B42" w:rsidP="00421B42">
      <w:pPr>
        <w:numPr>
          <w:ilvl w:val="1"/>
          <w:numId w:val="2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proofErr w:type="spellStart"/>
      <w:r w:rsidRPr="00421B4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xG</w:t>
      </w:r>
      <w:proofErr w:type="spellEnd"/>
      <w:r w:rsidRPr="00421B4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 xml:space="preserve"> (1.68 </w:t>
      </w:r>
      <w:proofErr w:type="spellStart"/>
      <w:r w:rsidRPr="00421B4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vs</w:t>
      </w:r>
      <w:proofErr w:type="spellEnd"/>
      <w:r w:rsidRPr="00421B4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 xml:space="preserve"> 1.03)</w:t>
      </w:r>
    </w:p>
    <w:p w:rsidR="00421B42" w:rsidRPr="00421B42" w:rsidRDefault="00421B42" w:rsidP="00421B42">
      <w:pPr>
        <w:numPr>
          <w:ilvl w:val="0"/>
          <w:numId w:val="2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421B42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ru-RU" w:eastAsia="ru-RU"/>
        </w:rPr>
        <w:t>Владение мячом и точность пасов</w:t>
      </w:r>
      <w:r w:rsidRPr="00421B4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 почти одинаковы у обеих групп.</w:t>
      </w:r>
    </w:p>
    <w:p w:rsidR="00421B42" w:rsidRPr="00421B42" w:rsidRDefault="00421B42" w:rsidP="00421B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421B42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ru-RU" w:eastAsia="ru-RU"/>
        </w:rPr>
        <w:t>Вывод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: п</w:t>
      </w:r>
      <w:r w:rsidRPr="00421B4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обеда зависит не от владения мячом, а от </w:t>
      </w:r>
      <w:r w:rsidRPr="00421B42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ru-RU" w:eastAsia="ru-RU"/>
        </w:rPr>
        <w:t>эффективности атак</w:t>
      </w:r>
      <w:r w:rsidRPr="00421B4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:</w:t>
      </w:r>
    </w:p>
    <w:p w:rsidR="00421B42" w:rsidRPr="00421B42" w:rsidRDefault="00421B42" w:rsidP="00421B42">
      <w:pPr>
        <w:pStyle w:val="a6"/>
        <w:numPr>
          <w:ilvl w:val="0"/>
          <w:numId w:val="2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421B4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Больше ударов → больше голов.</w:t>
      </w:r>
    </w:p>
    <w:p w:rsidR="00421B42" w:rsidRPr="00421B42" w:rsidRDefault="00421B42" w:rsidP="00421B42">
      <w:pPr>
        <w:numPr>
          <w:ilvl w:val="0"/>
          <w:numId w:val="2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421B4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Выше точность ударов → выше шансы забить.</w:t>
      </w:r>
    </w:p>
    <w:p w:rsidR="00421B42" w:rsidRPr="00421B42" w:rsidRDefault="00421B42" w:rsidP="00421B42">
      <w:pPr>
        <w:numPr>
          <w:ilvl w:val="0"/>
          <w:numId w:val="2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proofErr w:type="spellStart"/>
      <w:r w:rsidRPr="00421B4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lastRenderedPageBreak/>
        <w:t>xG</w:t>
      </w:r>
      <w:proofErr w:type="spellEnd"/>
      <w:r w:rsidRPr="00421B4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 xml:space="preserve"> у победителей значительно выше → они создают более опасные моменты.</w:t>
      </w:r>
    </w:p>
    <w:p w:rsidR="00421B42" w:rsidRDefault="00421B42" w:rsidP="008006AB">
      <w:pPr>
        <w:pStyle w:val="2"/>
        <w:rPr>
          <w:rStyle w:val="a3"/>
          <w:color w:val="404040"/>
          <w:sz w:val="28"/>
          <w:szCs w:val="28"/>
          <w:shd w:val="clear" w:color="auto" w:fill="FFFFFF"/>
          <w:lang w:val="ru-RU"/>
        </w:rPr>
      </w:pPr>
    </w:p>
    <w:p w:rsidR="00421B42" w:rsidRPr="00421B42" w:rsidRDefault="00421B42" w:rsidP="00421B42">
      <w:pPr>
        <w:pStyle w:val="4"/>
        <w:shd w:val="clear" w:color="auto" w:fill="FFFFFF"/>
        <w:rPr>
          <w:rFonts w:ascii="Times New Roman" w:hAnsi="Times New Roman" w:cs="Times New Roman"/>
          <w:i w:val="0"/>
          <w:color w:val="404040"/>
          <w:sz w:val="28"/>
          <w:szCs w:val="28"/>
          <w:lang w:val="ru-RU"/>
        </w:rPr>
      </w:pPr>
      <w:r w:rsidRPr="00421B42">
        <w:rPr>
          <w:rStyle w:val="a3"/>
          <w:rFonts w:ascii="Times New Roman" w:hAnsi="Times New Roman" w:cs="Times New Roman"/>
          <w:b w:val="0"/>
          <w:i w:val="0"/>
          <w:color w:val="404040"/>
          <w:sz w:val="28"/>
          <w:szCs w:val="28"/>
          <w:shd w:val="clear" w:color="auto" w:fill="FFFFFF"/>
          <w:lang w:val="ru-RU"/>
        </w:rPr>
        <w:t xml:space="preserve">График 3: </w:t>
      </w:r>
      <w:r>
        <w:rPr>
          <w:rStyle w:val="a3"/>
          <w:rFonts w:ascii="Times New Roman" w:hAnsi="Times New Roman" w:cs="Times New Roman"/>
          <w:b w:val="0"/>
          <w:bCs w:val="0"/>
          <w:i w:val="0"/>
          <w:color w:val="404040"/>
          <w:sz w:val="28"/>
          <w:szCs w:val="28"/>
          <w:lang w:val="ru-RU"/>
        </w:rPr>
        <w:t xml:space="preserve">Ожидаемые голы </w:t>
      </w:r>
      <w:r>
        <w:rPr>
          <w:rStyle w:val="a3"/>
          <w:rFonts w:ascii="Times New Roman" w:hAnsi="Times New Roman" w:cs="Times New Roman"/>
          <w:b w:val="0"/>
          <w:bCs w:val="0"/>
          <w:i w:val="0"/>
          <w:color w:val="404040"/>
          <w:sz w:val="28"/>
          <w:szCs w:val="28"/>
        </w:rPr>
        <w:t>vs</w:t>
      </w:r>
      <w:r w:rsidRPr="00421B42">
        <w:rPr>
          <w:rStyle w:val="a3"/>
          <w:rFonts w:ascii="Times New Roman" w:hAnsi="Times New Roman" w:cs="Times New Roman"/>
          <w:b w:val="0"/>
          <w:bCs w:val="0"/>
          <w:i w:val="0"/>
          <w:color w:val="404040"/>
          <w:sz w:val="28"/>
          <w:szCs w:val="28"/>
          <w:lang w:val="ru-RU"/>
        </w:rPr>
        <w:t xml:space="preserve"> </w:t>
      </w:r>
      <w:r>
        <w:rPr>
          <w:rStyle w:val="a3"/>
          <w:rFonts w:ascii="Times New Roman" w:hAnsi="Times New Roman" w:cs="Times New Roman"/>
          <w:b w:val="0"/>
          <w:bCs w:val="0"/>
          <w:i w:val="0"/>
          <w:color w:val="404040"/>
          <w:sz w:val="28"/>
          <w:szCs w:val="28"/>
          <w:lang w:val="ru-RU"/>
        </w:rPr>
        <w:t>Реальные голы.</w:t>
      </w:r>
      <w:r>
        <w:rPr>
          <w:rFonts w:ascii="Times New Roman" w:hAnsi="Times New Roman" w:cs="Times New Roman"/>
          <w:i w:val="0"/>
          <w:noProof/>
          <w:color w:val="404040"/>
          <w:sz w:val="28"/>
          <w:szCs w:val="28"/>
        </w:rPr>
        <w:drawing>
          <wp:inline distT="0" distB="0" distL="0" distR="0">
            <wp:extent cx="5410200" cy="4267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oto_5355191346547257894_x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0" t="5779" r="6616" b="1747"/>
                    <a:stretch/>
                  </pic:blipFill>
                  <pic:spPr bwMode="auto">
                    <a:xfrm>
                      <a:off x="0" y="0"/>
                      <a:ext cx="5410200" cy="426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1B42" w:rsidRPr="00421B42" w:rsidRDefault="00421B42" w:rsidP="00421B42">
      <w:pPr>
        <w:pStyle w:val="ds-markdown-paragraph"/>
        <w:shd w:val="clear" w:color="auto" w:fill="FFFFFF"/>
        <w:rPr>
          <w:color w:val="404040"/>
          <w:sz w:val="28"/>
          <w:szCs w:val="28"/>
        </w:rPr>
      </w:pPr>
      <w:r w:rsidRPr="00421B42">
        <w:rPr>
          <w:rFonts w:ascii="Segoe UI Symbol" w:hAnsi="Segoe UI Symbol" w:cs="Segoe UI Symbol"/>
        </w:rPr>
        <w:t xml:space="preserve"> </w:t>
      </w:r>
      <w:r w:rsidRPr="00421B42">
        <w:rPr>
          <w:color w:val="404040"/>
          <w:sz w:val="28"/>
          <w:szCs w:val="28"/>
          <w:shd w:val="clear" w:color="auto" w:fill="FFFFFF"/>
        </w:rPr>
        <w:t xml:space="preserve">Сравнение </w:t>
      </w:r>
      <w:proofErr w:type="spellStart"/>
      <w:r w:rsidRPr="00421B42">
        <w:rPr>
          <w:color w:val="404040"/>
          <w:sz w:val="28"/>
          <w:szCs w:val="28"/>
          <w:shd w:val="clear" w:color="auto" w:fill="FFFFFF"/>
        </w:rPr>
        <w:t>xG</w:t>
      </w:r>
      <w:proofErr w:type="spellEnd"/>
      <w:r w:rsidRPr="00421B42">
        <w:rPr>
          <w:color w:val="404040"/>
          <w:sz w:val="28"/>
          <w:szCs w:val="28"/>
          <w:shd w:val="clear" w:color="auto" w:fill="FFFFFF"/>
        </w:rPr>
        <w:t xml:space="preserve"> и реальных голов в виде точечного графика. По оси X — </w:t>
      </w:r>
      <w:proofErr w:type="spellStart"/>
      <w:r w:rsidRPr="00421B42">
        <w:rPr>
          <w:color w:val="404040"/>
          <w:sz w:val="28"/>
          <w:szCs w:val="28"/>
          <w:shd w:val="clear" w:color="auto" w:fill="FFFFFF"/>
        </w:rPr>
        <w:t>xG</w:t>
      </w:r>
      <w:proofErr w:type="spellEnd"/>
      <w:r w:rsidRPr="00421B42">
        <w:rPr>
          <w:color w:val="404040"/>
          <w:sz w:val="28"/>
          <w:szCs w:val="28"/>
          <w:shd w:val="clear" w:color="auto" w:fill="FFFFFF"/>
        </w:rPr>
        <w:t>, по оси Y — голы.</w:t>
      </w:r>
    </w:p>
    <w:p w:rsidR="00421B42" w:rsidRPr="00421B42" w:rsidRDefault="00421B42" w:rsidP="00421B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ru-RU" w:eastAsia="ru-RU"/>
        </w:rPr>
        <w:t xml:space="preserve"> </w:t>
      </w:r>
      <w:r w:rsidRPr="00421B42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ru-RU" w:eastAsia="ru-RU"/>
        </w:rPr>
        <w:t>Анализ</w:t>
      </w:r>
      <w:r w:rsidRPr="00421B4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:</w:t>
      </w:r>
    </w:p>
    <w:p w:rsidR="00421B42" w:rsidRPr="00421B42" w:rsidRDefault="00421B42" w:rsidP="00421B42">
      <w:pPr>
        <w:pStyle w:val="a6"/>
        <w:numPr>
          <w:ilvl w:val="0"/>
          <w:numId w:val="2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421B42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ru-RU" w:eastAsia="ru-RU"/>
        </w:rPr>
        <w:t>Большинство точек</w:t>
      </w:r>
      <w:r w:rsidRPr="00421B4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 xml:space="preserve"> сосредоточено в диапазоне 0–3 для </w:t>
      </w:r>
      <w:proofErr w:type="spellStart"/>
      <w:r w:rsidRPr="00421B4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xG</w:t>
      </w:r>
      <w:proofErr w:type="spellEnd"/>
      <w:r w:rsidRPr="00421B4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 xml:space="preserve"> и 0–4 для голов.</w:t>
      </w:r>
    </w:p>
    <w:p w:rsidR="00421B42" w:rsidRPr="00421B42" w:rsidRDefault="00421B42" w:rsidP="00421B42">
      <w:pPr>
        <w:numPr>
          <w:ilvl w:val="0"/>
          <w:numId w:val="2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421B42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ru-RU" w:eastAsia="ru-RU"/>
        </w:rPr>
        <w:t>Выбросы</w:t>
      </w:r>
      <w:r w:rsidRPr="00421B4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 xml:space="preserve">: Есть матчи, где голы сильно отклоняются от </w:t>
      </w:r>
      <w:proofErr w:type="spellStart"/>
      <w:r w:rsidRPr="00421B4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xG</w:t>
      </w:r>
      <w:proofErr w:type="spellEnd"/>
      <w:r w:rsidRPr="00421B4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 xml:space="preserve"> (например, забили намного больше или меньше ожидаемого).</w:t>
      </w:r>
    </w:p>
    <w:p w:rsidR="00421B42" w:rsidRPr="00421B42" w:rsidRDefault="00421B42" w:rsidP="00421B42">
      <w:pPr>
        <w:numPr>
          <w:ilvl w:val="0"/>
          <w:numId w:val="2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421B42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ru-RU" w:eastAsia="ru-RU"/>
        </w:rPr>
        <w:t>Общая тенденция</w:t>
      </w:r>
      <w:r w:rsidRPr="00421B4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 xml:space="preserve">: Чем выше </w:t>
      </w:r>
      <w:proofErr w:type="spellStart"/>
      <w:r w:rsidRPr="00421B4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xG</w:t>
      </w:r>
      <w:proofErr w:type="spellEnd"/>
      <w:r w:rsidRPr="00421B4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, тем чаще команды забивают, но связь не строгая.</w:t>
      </w:r>
    </w:p>
    <w:p w:rsidR="00421B42" w:rsidRPr="00421B42" w:rsidRDefault="00421B42" w:rsidP="00421B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421B42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ru-RU" w:eastAsia="ru-RU"/>
        </w:rPr>
        <w:lastRenderedPageBreak/>
        <w:t>Вывод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 xml:space="preserve">: </w:t>
      </w:r>
      <w:proofErr w:type="spellStart"/>
      <w:r w:rsidR="006C484C" w:rsidRPr="006C484C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xG</w:t>
      </w:r>
      <w:proofErr w:type="spellEnd"/>
      <w:r w:rsidR="006C484C" w:rsidRPr="006C484C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  <w:lang w:val="ru-RU"/>
        </w:rPr>
        <w:t xml:space="preserve"> хорошо отражает общую эффективность атак, но в отдельных матчах результат может сильно отличаться из-за случайных факторов или индивидуального мастерства.</w:t>
      </w:r>
    </w:p>
    <w:p w:rsidR="00421B42" w:rsidRDefault="00421B42" w:rsidP="008006AB">
      <w:pPr>
        <w:pStyle w:val="2"/>
        <w:rPr>
          <w:rFonts w:asciiTheme="minorHAnsi" w:hAnsiTheme="minorHAnsi" w:cs="Segoe UI Symbol"/>
          <w:lang w:val="ru-RU"/>
        </w:rPr>
      </w:pPr>
    </w:p>
    <w:p w:rsidR="00421B42" w:rsidRDefault="00421B42" w:rsidP="008006AB">
      <w:pPr>
        <w:pStyle w:val="2"/>
        <w:rPr>
          <w:rStyle w:val="a3"/>
          <w:b/>
          <w:bCs/>
          <w:i/>
          <w:color w:val="404040"/>
          <w:sz w:val="28"/>
          <w:szCs w:val="28"/>
          <w:lang w:val="ru-RU"/>
        </w:rPr>
      </w:pPr>
      <w:r>
        <w:rPr>
          <w:rStyle w:val="a3"/>
          <w:color w:val="404040"/>
          <w:sz w:val="28"/>
          <w:szCs w:val="28"/>
          <w:shd w:val="clear" w:color="auto" w:fill="FFFFFF"/>
          <w:lang w:val="ru-RU"/>
        </w:rPr>
        <w:t>График 4</w:t>
      </w:r>
      <w:r w:rsidRPr="00421B42">
        <w:rPr>
          <w:rStyle w:val="a3"/>
          <w:color w:val="404040"/>
          <w:sz w:val="28"/>
          <w:szCs w:val="28"/>
          <w:shd w:val="clear" w:color="auto" w:fill="FFFFFF"/>
          <w:lang w:val="ru-RU"/>
        </w:rPr>
        <w:t xml:space="preserve">: </w:t>
      </w:r>
      <w:r w:rsidRPr="00421B42">
        <w:rPr>
          <w:rStyle w:val="a3"/>
          <w:bCs/>
          <w:color w:val="404040"/>
          <w:sz w:val="28"/>
          <w:szCs w:val="28"/>
          <w:lang w:val="ru-RU"/>
        </w:rPr>
        <w:t>Разница между ожидаемыми и реальными голами</w:t>
      </w:r>
      <w:r>
        <w:rPr>
          <w:rStyle w:val="a3"/>
          <w:b/>
          <w:bCs/>
          <w:i/>
          <w:color w:val="404040"/>
          <w:sz w:val="28"/>
          <w:szCs w:val="28"/>
          <w:lang w:val="ru-RU"/>
        </w:rPr>
        <w:t>.</w:t>
      </w:r>
    </w:p>
    <w:p w:rsidR="00421B42" w:rsidRPr="00421B42" w:rsidRDefault="00421B42" w:rsidP="008006AB">
      <w:pPr>
        <w:pStyle w:val="2"/>
        <w:rPr>
          <w:rFonts w:asciiTheme="minorHAnsi" w:hAnsiTheme="minorHAnsi" w:cs="Segoe UI Symbol"/>
          <w:lang w:val="ru-RU"/>
        </w:rPr>
      </w:pPr>
      <w:r>
        <w:rPr>
          <w:rFonts w:asciiTheme="minorHAnsi" w:hAnsiTheme="minorHAnsi" w:cs="Segoe UI Symbol"/>
          <w:noProof/>
        </w:rPr>
        <w:drawing>
          <wp:inline distT="0" distB="0" distL="0" distR="0">
            <wp:extent cx="5486400" cy="32689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hoto_5355191346547257893_y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25"/>
                    <a:stretch/>
                  </pic:blipFill>
                  <pic:spPr bwMode="auto">
                    <a:xfrm>
                      <a:off x="0" y="0"/>
                      <a:ext cx="5486400" cy="3268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1B42" w:rsidRPr="00421B42" w:rsidRDefault="00421B42" w:rsidP="00421B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421B4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 xml:space="preserve">График демонстрирует, насколько реальные голы отличаются от </w:t>
      </w:r>
      <w:proofErr w:type="spellStart"/>
      <w:r w:rsidRPr="00421B4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xG</w:t>
      </w:r>
      <w:proofErr w:type="spellEnd"/>
      <w:r w:rsidRPr="00421B4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.</w:t>
      </w:r>
    </w:p>
    <w:p w:rsidR="00421B42" w:rsidRPr="00421B42" w:rsidRDefault="00421B42" w:rsidP="00421B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421B42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ru-RU" w:eastAsia="ru-RU"/>
        </w:rPr>
        <w:t>Анализ</w:t>
      </w:r>
      <w:r w:rsidRPr="00421B4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:</w:t>
      </w:r>
    </w:p>
    <w:p w:rsidR="00421B42" w:rsidRPr="006C484C" w:rsidRDefault="00421B42" w:rsidP="006C484C">
      <w:pPr>
        <w:pStyle w:val="a6"/>
        <w:numPr>
          <w:ilvl w:val="0"/>
          <w:numId w:val="2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6C484C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ru-RU" w:eastAsia="ru-RU"/>
        </w:rPr>
        <w:t>В среднем разница близка к нулю</w:t>
      </w:r>
      <w:r w:rsidRPr="006C484C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 xml:space="preserve">: Это значит, что </w:t>
      </w:r>
      <w:proofErr w:type="spellStart"/>
      <w:r w:rsidRPr="006C484C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xG</w:t>
      </w:r>
      <w:proofErr w:type="spellEnd"/>
      <w:r w:rsidRPr="006C484C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 xml:space="preserve"> в целом корректно оценивает количество голов.</w:t>
      </w:r>
    </w:p>
    <w:p w:rsidR="00421B42" w:rsidRPr="00421B42" w:rsidRDefault="00421B42" w:rsidP="00421B42">
      <w:pPr>
        <w:numPr>
          <w:ilvl w:val="0"/>
          <w:numId w:val="27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421B42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ru-RU" w:eastAsia="ru-RU"/>
        </w:rPr>
        <w:t>Отклонения</w:t>
      </w:r>
      <w:r w:rsidRPr="00421B4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 xml:space="preserve">: Есть матчи, где разница значительна (например, команда забила на 2 гола больше </w:t>
      </w:r>
      <w:proofErr w:type="spellStart"/>
      <w:r w:rsidRPr="00421B4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xG</w:t>
      </w:r>
      <w:proofErr w:type="spellEnd"/>
      <w:r w:rsidRPr="00421B4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).</w:t>
      </w:r>
    </w:p>
    <w:p w:rsidR="00421B42" w:rsidRPr="00421B42" w:rsidRDefault="00421B42" w:rsidP="00421B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421B42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ru-RU" w:eastAsia="ru-RU"/>
        </w:rPr>
        <w:t>Вывод</w:t>
      </w:r>
      <w:r w:rsidR="006C484C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 xml:space="preserve">: </w:t>
      </w:r>
      <w:proofErr w:type="spellStart"/>
      <w:r w:rsidRPr="00421B4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xG</w:t>
      </w:r>
      <w:proofErr w:type="spellEnd"/>
      <w:r w:rsidRPr="00421B42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 xml:space="preserve"> — надежный показатель для анализа в долгосрочной перспективе, но в одном матче возможны аномалии.</w:t>
      </w:r>
    </w:p>
    <w:p w:rsidR="00421B42" w:rsidRPr="00421B42" w:rsidRDefault="00421B42" w:rsidP="008006AB">
      <w:pPr>
        <w:pStyle w:val="2"/>
        <w:rPr>
          <w:rFonts w:ascii="Segoe UI Symbol" w:hAnsi="Segoe UI Symbol" w:cs="Segoe UI Symbol"/>
          <w:lang w:val="ru-RU"/>
        </w:rPr>
      </w:pPr>
    </w:p>
    <w:p w:rsidR="00421B42" w:rsidRPr="00421B42" w:rsidRDefault="00421B42" w:rsidP="008006AB">
      <w:pPr>
        <w:pStyle w:val="2"/>
        <w:rPr>
          <w:rFonts w:ascii="Segoe UI Symbol" w:hAnsi="Segoe UI Symbol" w:cs="Segoe UI Symbol"/>
          <w:lang w:val="ru-RU"/>
        </w:rPr>
      </w:pPr>
    </w:p>
    <w:p w:rsidR="006C484C" w:rsidRPr="006C484C" w:rsidRDefault="006C484C" w:rsidP="006C484C">
      <w:pPr>
        <w:pStyle w:val="3"/>
        <w:shd w:val="clear" w:color="auto" w:fill="FFFFFF"/>
        <w:rPr>
          <w:rFonts w:ascii="Times New Roman" w:hAnsi="Times New Roman" w:cs="Times New Roman"/>
          <w:color w:val="404040"/>
          <w:sz w:val="28"/>
          <w:szCs w:val="28"/>
          <w:lang w:val="ru-RU"/>
        </w:rPr>
      </w:pPr>
      <w:r w:rsidRPr="006C484C">
        <w:rPr>
          <w:rFonts w:ascii="Times New Roman" w:hAnsi="Times New Roman" w:cs="Times New Roman"/>
          <w:color w:val="404040"/>
          <w:sz w:val="28"/>
          <w:szCs w:val="28"/>
          <w:lang w:val="ru-RU"/>
        </w:rPr>
        <w:lastRenderedPageBreak/>
        <w:t>Итоговые выводы по всем графикам:</w:t>
      </w:r>
    </w:p>
    <w:p w:rsidR="006C484C" w:rsidRPr="006C484C" w:rsidRDefault="006C484C" w:rsidP="006C484C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proofErr w:type="spellStart"/>
      <w:r w:rsidRPr="006C484C">
        <w:rPr>
          <w:rStyle w:val="a3"/>
          <w:b w:val="0"/>
          <w:color w:val="404040"/>
          <w:sz w:val="28"/>
          <w:szCs w:val="28"/>
        </w:rPr>
        <w:t>xG</w:t>
      </w:r>
      <w:proofErr w:type="spellEnd"/>
      <w:r w:rsidRPr="006C484C">
        <w:rPr>
          <w:rStyle w:val="a3"/>
          <w:b w:val="0"/>
          <w:color w:val="404040"/>
          <w:sz w:val="28"/>
          <w:szCs w:val="28"/>
        </w:rPr>
        <w:t xml:space="preserve"> — лучший показатель для прогноза</w:t>
      </w:r>
      <w:r w:rsidRPr="006C484C">
        <w:rPr>
          <w:color w:val="404040"/>
          <w:sz w:val="28"/>
          <w:szCs w:val="28"/>
        </w:rPr>
        <w:t>, но не абсолютно точный.</w:t>
      </w:r>
    </w:p>
    <w:p w:rsidR="006C484C" w:rsidRPr="006C484C" w:rsidRDefault="006C484C" w:rsidP="006C484C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6C484C">
        <w:rPr>
          <w:rStyle w:val="a3"/>
          <w:b w:val="0"/>
          <w:color w:val="404040"/>
          <w:sz w:val="28"/>
          <w:szCs w:val="28"/>
        </w:rPr>
        <w:t>Победа определяется качеством атак</w:t>
      </w:r>
      <w:r w:rsidRPr="006C484C">
        <w:rPr>
          <w:color w:val="404040"/>
          <w:sz w:val="28"/>
          <w:szCs w:val="28"/>
        </w:rPr>
        <w:t xml:space="preserve"> (удары, </w:t>
      </w:r>
      <w:proofErr w:type="spellStart"/>
      <w:r w:rsidRPr="006C484C">
        <w:rPr>
          <w:color w:val="404040"/>
          <w:sz w:val="28"/>
          <w:szCs w:val="28"/>
        </w:rPr>
        <w:t>xG</w:t>
      </w:r>
      <w:proofErr w:type="spellEnd"/>
      <w:r w:rsidRPr="006C484C">
        <w:rPr>
          <w:color w:val="404040"/>
          <w:sz w:val="28"/>
          <w:szCs w:val="28"/>
        </w:rPr>
        <w:t>), а не контролем мяча.</w:t>
      </w:r>
    </w:p>
    <w:p w:rsidR="006C484C" w:rsidRPr="006C484C" w:rsidRDefault="006C484C" w:rsidP="006C484C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6C484C">
        <w:rPr>
          <w:rStyle w:val="a3"/>
          <w:b w:val="0"/>
          <w:color w:val="404040"/>
          <w:sz w:val="28"/>
          <w:szCs w:val="28"/>
        </w:rPr>
        <w:t>Отдельные матчи могут сильно отклоняться от статистики</w:t>
      </w:r>
      <w:r w:rsidRPr="006C484C">
        <w:rPr>
          <w:color w:val="404040"/>
          <w:sz w:val="28"/>
          <w:szCs w:val="28"/>
        </w:rPr>
        <w:t> из-за случайных факторов.</w:t>
      </w:r>
    </w:p>
    <w:p w:rsidR="006C484C" w:rsidRPr="006C484C" w:rsidRDefault="006C484C" w:rsidP="006C484C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60" w:afterAutospacing="0"/>
        <w:rPr>
          <w:color w:val="404040"/>
          <w:sz w:val="28"/>
          <w:szCs w:val="28"/>
        </w:rPr>
      </w:pPr>
      <w:r w:rsidRPr="006C484C">
        <w:rPr>
          <w:rStyle w:val="a3"/>
          <w:b w:val="0"/>
          <w:color w:val="404040"/>
          <w:sz w:val="28"/>
          <w:szCs w:val="28"/>
        </w:rPr>
        <w:t>Для анализа командам стоит фокусироваться на</w:t>
      </w:r>
      <w:r w:rsidRPr="006C484C">
        <w:rPr>
          <w:color w:val="404040"/>
          <w:sz w:val="28"/>
          <w:szCs w:val="28"/>
        </w:rPr>
        <w:t>:</w:t>
      </w:r>
    </w:p>
    <w:p w:rsidR="006C484C" w:rsidRPr="006C484C" w:rsidRDefault="006C484C" w:rsidP="006C484C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6C484C">
        <w:rPr>
          <w:color w:val="404040"/>
          <w:sz w:val="28"/>
          <w:szCs w:val="28"/>
        </w:rPr>
        <w:t xml:space="preserve">Создании моментов с высоким </w:t>
      </w:r>
      <w:proofErr w:type="spellStart"/>
      <w:r w:rsidRPr="006C484C">
        <w:rPr>
          <w:color w:val="404040"/>
          <w:sz w:val="28"/>
          <w:szCs w:val="28"/>
        </w:rPr>
        <w:t>xG</w:t>
      </w:r>
      <w:proofErr w:type="spellEnd"/>
      <w:r w:rsidRPr="006C484C">
        <w:rPr>
          <w:color w:val="404040"/>
          <w:sz w:val="28"/>
          <w:szCs w:val="28"/>
        </w:rPr>
        <w:t>.</w:t>
      </w:r>
    </w:p>
    <w:p w:rsidR="006C484C" w:rsidRPr="006C484C" w:rsidRDefault="006C484C" w:rsidP="006C484C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6C484C">
        <w:rPr>
          <w:color w:val="404040"/>
          <w:sz w:val="28"/>
          <w:szCs w:val="28"/>
        </w:rPr>
        <w:t>Тренировке точности ударов</w:t>
      </w:r>
      <w:r>
        <w:rPr>
          <w:color w:val="404040"/>
          <w:sz w:val="28"/>
          <w:szCs w:val="28"/>
        </w:rPr>
        <w:t>, а не просто на удержании мяча</w:t>
      </w:r>
      <w:r w:rsidRPr="006C484C">
        <w:rPr>
          <w:color w:val="404040"/>
          <w:sz w:val="28"/>
          <w:szCs w:val="28"/>
        </w:rPr>
        <w:t>.</w:t>
      </w:r>
    </w:p>
    <w:p w:rsidR="00421B42" w:rsidRPr="00421B42" w:rsidRDefault="00421B42" w:rsidP="008006AB">
      <w:pPr>
        <w:pStyle w:val="2"/>
        <w:rPr>
          <w:rFonts w:ascii="Segoe UI Symbol" w:hAnsi="Segoe UI Symbol" w:cs="Segoe UI Symbol"/>
          <w:lang w:val="ru-RU"/>
        </w:rPr>
      </w:pPr>
    </w:p>
    <w:p w:rsidR="00421B42" w:rsidRDefault="006C484C" w:rsidP="006C484C">
      <w:pPr>
        <w:pStyle w:val="2"/>
        <w:numPr>
          <w:ilvl w:val="0"/>
          <w:numId w:val="28"/>
        </w:numPr>
        <w:rPr>
          <w:rFonts w:asciiTheme="minorHAnsi" w:hAnsiTheme="minorHAnsi" w:cs="Segoe UI Symbol"/>
          <w:lang w:val="ru-RU"/>
        </w:rPr>
      </w:pPr>
      <w:r>
        <w:rPr>
          <w:rFonts w:asciiTheme="minorHAnsi" w:hAnsiTheme="minorHAnsi" w:cs="Segoe UI Symbol"/>
          <w:lang w:val="ru-RU"/>
        </w:rPr>
        <w:t>Обсуждения:</w:t>
      </w:r>
    </w:p>
    <w:p w:rsidR="006C484C" w:rsidRDefault="006C484C" w:rsidP="006C484C">
      <w:pPr>
        <w:pStyle w:val="3"/>
        <w:shd w:val="clear" w:color="auto" w:fill="FFFFFF"/>
        <w:ind w:firstLine="720"/>
        <w:rPr>
          <w:rFonts w:ascii="Times New Roman" w:hAnsi="Times New Roman" w:cs="Times New Roman"/>
          <w:b/>
          <w:color w:val="404040"/>
          <w:sz w:val="28"/>
          <w:szCs w:val="28"/>
          <w:lang w:val="ru-RU"/>
        </w:rPr>
      </w:pPr>
      <w:r w:rsidRPr="006C484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5.1.</w:t>
      </w:r>
      <w:r w:rsidRPr="006C484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6C484C">
        <w:rPr>
          <w:rFonts w:ascii="Times New Roman" w:hAnsi="Times New Roman" w:cs="Times New Roman"/>
          <w:b/>
          <w:color w:val="404040"/>
          <w:sz w:val="28"/>
          <w:szCs w:val="28"/>
        </w:rPr>
        <w:t>Основные</w:t>
      </w:r>
      <w:proofErr w:type="spellEnd"/>
      <w:r w:rsidRPr="006C484C">
        <w:rPr>
          <w:rFonts w:ascii="Times New Roman" w:hAnsi="Times New Roman" w:cs="Times New Roman"/>
          <w:b/>
          <w:color w:val="404040"/>
          <w:sz w:val="28"/>
          <w:szCs w:val="28"/>
        </w:rPr>
        <w:t xml:space="preserve"> </w:t>
      </w:r>
      <w:proofErr w:type="spellStart"/>
      <w:r w:rsidRPr="006C484C">
        <w:rPr>
          <w:rFonts w:ascii="Times New Roman" w:hAnsi="Times New Roman" w:cs="Times New Roman"/>
          <w:b/>
          <w:color w:val="404040"/>
          <w:sz w:val="28"/>
          <w:szCs w:val="28"/>
        </w:rPr>
        <w:t>выводы</w:t>
      </w:r>
      <w:proofErr w:type="spellEnd"/>
      <w:r>
        <w:rPr>
          <w:rFonts w:ascii="Times New Roman" w:hAnsi="Times New Roman" w:cs="Times New Roman"/>
          <w:b/>
          <w:color w:val="404040"/>
          <w:sz w:val="28"/>
          <w:szCs w:val="28"/>
          <w:lang w:val="ru-RU"/>
        </w:rPr>
        <w:t>:</w:t>
      </w:r>
    </w:p>
    <w:p w:rsidR="006C484C" w:rsidRPr="006C484C" w:rsidRDefault="006C484C" w:rsidP="006C484C">
      <w:pPr>
        <w:numPr>
          <w:ilvl w:val="0"/>
          <w:numId w:val="29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6C484C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Наиболее значимые различия между победителями и проигравшими наблюдаются по:</w:t>
      </w:r>
    </w:p>
    <w:p w:rsidR="006C484C" w:rsidRPr="006C484C" w:rsidRDefault="006C484C" w:rsidP="006C484C">
      <w:pPr>
        <w:pStyle w:val="a6"/>
        <w:numPr>
          <w:ilvl w:val="1"/>
          <w:numId w:val="2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6C484C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Точности ударов (p = 0.0003)</w:t>
      </w:r>
    </w:p>
    <w:p w:rsidR="006C484C" w:rsidRPr="006C484C" w:rsidRDefault="006C484C" w:rsidP="006C484C">
      <w:pPr>
        <w:numPr>
          <w:ilvl w:val="1"/>
          <w:numId w:val="2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6C484C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 xml:space="preserve">Реальным голам (p </w:t>
      </w:r>
      <w:proofErr w:type="gramStart"/>
      <w:r w:rsidRPr="006C484C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&lt; 0.0001</w:t>
      </w:r>
      <w:proofErr w:type="gramEnd"/>
      <w:r w:rsidRPr="006C484C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)</w:t>
      </w:r>
    </w:p>
    <w:p w:rsidR="006C484C" w:rsidRPr="006C484C" w:rsidRDefault="006C484C" w:rsidP="006C484C">
      <w:pPr>
        <w:numPr>
          <w:ilvl w:val="1"/>
          <w:numId w:val="2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6C484C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Ожидаемым голам (p = 0.0004)</w:t>
      </w:r>
    </w:p>
    <w:p w:rsidR="006C484C" w:rsidRPr="006C484C" w:rsidRDefault="006C484C" w:rsidP="006C484C">
      <w:pPr>
        <w:numPr>
          <w:ilvl w:val="0"/>
          <w:numId w:val="2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6C484C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Владение мячом и точность пасов не показали статистически значимых различий.</w:t>
      </w:r>
    </w:p>
    <w:p w:rsidR="006C484C" w:rsidRPr="006C484C" w:rsidRDefault="006C484C" w:rsidP="006C484C">
      <w:pPr>
        <w:numPr>
          <w:ilvl w:val="0"/>
          <w:numId w:val="2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proofErr w:type="spellStart"/>
      <w:r w:rsidRPr="006C484C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xG</w:t>
      </w:r>
      <w:proofErr w:type="spellEnd"/>
      <w:r w:rsidRPr="006C484C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 xml:space="preserve"> является лучшим предиктором результата среди анализируемых показателей.</w:t>
      </w:r>
    </w:p>
    <w:p w:rsidR="006C484C" w:rsidRPr="006C484C" w:rsidRDefault="006C484C" w:rsidP="006C484C">
      <w:pPr>
        <w:pStyle w:val="3"/>
        <w:shd w:val="clear" w:color="auto" w:fill="FFFFFF"/>
        <w:ind w:firstLine="720"/>
        <w:rPr>
          <w:rFonts w:ascii="Times New Roman" w:hAnsi="Times New Roman" w:cs="Times New Roman"/>
          <w:b/>
          <w:color w:val="404040"/>
          <w:sz w:val="28"/>
          <w:szCs w:val="28"/>
          <w:lang w:val="ru-RU"/>
        </w:rPr>
      </w:pPr>
      <w:r w:rsidRPr="006C484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5.2.</w:t>
      </w:r>
      <w:r w:rsidRPr="006C484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6C484C">
        <w:rPr>
          <w:rFonts w:ascii="Times New Roman" w:hAnsi="Times New Roman" w:cs="Times New Roman"/>
          <w:b/>
          <w:color w:val="404040"/>
          <w:sz w:val="28"/>
          <w:szCs w:val="28"/>
          <w:lang w:val="ru-RU"/>
        </w:rPr>
        <w:t>Ограничения исследования:</w:t>
      </w:r>
    </w:p>
    <w:p w:rsidR="006C484C" w:rsidRPr="006C484C" w:rsidRDefault="006C484C" w:rsidP="006C484C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6C484C">
        <w:rPr>
          <w:color w:val="404040"/>
          <w:sz w:val="28"/>
          <w:szCs w:val="28"/>
        </w:rPr>
        <w:t>Размер выборки (64 матча) может быть недостаточным для некоторых выводов.</w:t>
      </w:r>
    </w:p>
    <w:p w:rsidR="006C484C" w:rsidRPr="006C484C" w:rsidRDefault="006C484C" w:rsidP="006C484C">
      <w:pPr>
        <w:numPr>
          <w:ilvl w:val="0"/>
          <w:numId w:val="3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6C484C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Мы не учитывали дополнительные факторы (состав команд, тактические схемы).</w:t>
      </w:r>
    </w:p>
    <w:p w:rsidR="006C484C" w:rsidRPr="006C484C" w:rsidRDefault="006C484C" w:rsidP="006C484C">
      <w:pPr>
        <w:numPr>
          <w:ilvl w:val="0"/>
          <w:numId w:val="3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6C484C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Показатели анализировались изолированно, без учета взаимодействий.</w:t>
      </w:r>
    </w:p>
    <w:p w:rsidR="006C484C" w:rsidRPr="006C484C" w:rsidRDefault="006C484C" w:rsidP="006C484C">
      <w:pPr>
        <w:ind w:left="720"/>
        <w:rPr>
          <w:rFonts w:ascii="Times New Roman" w:hAnsi="Times New Roman" w:cs="Times New Roman"/>
          <w:b/>
          <w:color w:val="404040"/>
          <w:sz w:val="28"/>
          <w:szCs w:val="28"/>
          <w:lang w:val="ru-RU"/>
        </w:rPr>
      </w:pPr>
      <w:r w:rsidRPr="006C484C">
        <w:rPr>
          <w:rFonts w:ascii="Times New Roman" w:hAnsi="Times New Roman" w:cs="Times New Roman"/>
          <w:b/>
          <w:sz w:val="28"/>
          <w:szCs w:val="28"/>
          <w:lang w:val="ru-RU"/>
        </w:rPr>
        <w:t>5.3.</w:t>
      </w:r>
      <w:r w:rsidRPr="006C484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C484C">
        <w:rPr>
          <w:rFonts w:ascii="Times New Roman" w:hAnsi="Times New Roman" w:cs="Times New Roman"/>
          <w:b/>
          <w:color w:val="404040"/>
          <w:sz w:val="28"/>
          <w:szCs w:val="28"/>
          <w:lang w:val="ru-RU"/>
        </w:rPr>
        <w:t>Перспективы дальнейших исследований:</w:t>
      </w:r>
    </w:p>
    <w:p w:rsidR="006C484C" w:rsidRPr="006C484C" w:rsidRDefault="006C484C" w:rsidP="006C484C">
      <w:pPr>
        <w:numPr>
          <w:ilvl w:val="0"/>
          <w:numId w:val="3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6C484C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Увеличение выборки за счет других турниров.</w:t>
      </w:r>
    </w:p>
    <w:p w:rsidR="006C484C" w:rsidRPr="006C484C" w:rsidRDefault="006C484C" w:rsidP="006C484C">
      <w:pPr>
        <w:numPr>
          <w:ilvl w:val="0"/>
          <w:numId w:val="3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6C484C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 xml:space="preserve">Добавление новых показателей (количество фолов, </w:t>
      </w:r>
      <w:proofErr w:type="spellStart"/>
      <w:r w:rsidRPr="006C484C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сейвы</w:t>
      </w:r>
      <w:proofErr w:type="spellEnd"/>
      <w:r w:rsidRPr="006C484C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 xml:space="preserve"> вратарей).</w:t>
      </w:r>
    </w:p>
    <w:p w:rsidR="006C484C" w:rsidRPr="006C484C" w:rsidRDefault="006C484C" w:rsidP="006C484C">
      <w:pPr>
        <w:numPr>
          <w:ilvl w:val="0"/>
          <w:numId w:val="3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6C484C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Построение более сложных моделей (логистическая регрессия, случайный лес).</w:t>
      </w:r>
    </w:p>
    <w:p w:rsidR="006C484C" w:rsidRPr="006C484C" w:rsidRDefault="006C484C" w:rsidP="006C484C">
      <w:pPr>
        <w:numPr>
          <w:ilvl w:val="0"/>
          <w:numId w:val="3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6C484C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Анализ временных характеристик (изменение показателей в течение матча).</w:t>
      </w:r>
    </w:p>
    <w:p w:rsidR="006C484C" w:rsidRPr="006C484C" w:rsidRDefault="006C484C" w:rsidP="006C484C">
      <w:pPr>
        <w:ind w:left="720"/>
        <w:rPr>
          <w:rFonts w:ascii="Times New Roman" w:hAnsi="Times New Roman" w:cs="Times New Roman"/>
          <w:b/>
          <w:color w:val="404040"/>
          <w:sz w:val="28"/>
          <w:szCs w:val="28"/>
          <w:lang w:val="ru-RU"/>
        </w:rPr>
      </w:pPr>
      <w:r w:rsidRPr="006C484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5.4.</w:t>
      </w:r>
      <w:r w:rsidRPr="006C484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C484C">
        <w:rPr>
          <w:rFonts w:ascii="Times New Roman" w:hAnsi="Times New Roman" w:cs="Times New Roman"/>
          <w:b/>
          <w:color w:val="404040"/>
          <w:sz w:val="28"/>
          <w:szCs w:val="28"/>
          <w:lang w:val="ru-RU"/>
        </w:rPr>
        <w:t>Практические рекомендации:</w:t>
      </w:r>
    </w:p>
    <w:p w:rsidR="006C484C" w:rsidRPr="006C484C" w:rsidRDefault="006C484C" w:rsidP="006C484C">
      <w:pPr>
        <w:numPr>
          <w:ilvl w:val="0"/>
          <w:numId w:val="3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6C484C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Для тренеров: уделять больше внимания качеству моментов (</w:t>
      </w:r>
      <w:proofErr w:type="spellStart"/>
      <w:r w:rsidRPr="006C484C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xG</w:t>
      </w:r>
      <w:proofErr w:type="spellEnd"/>
      <w:r w:rsidRPr="006C484C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), а не владению мячом</w:t>
      </w:r>
    </w:p>
    <w:p w:rsidR="006C484C" w:rsidRPr="006C484C" w:rsidRDefault="006C484C" w:rsidP="006C484C">
      <w:pPr>
        <w:numPr>
          <w:ilvl w:val="0"/>
          <w:numId w:val="3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6C484C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 xml:space="preserve">Для аналитиков: использовать </w:t>
      </w:r>
      <w:proofErr w:type="spellStart"/>
      <w:r w:rsidRPr="006C484C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xG</w:t>
      </w:r>
      <w:proofErr w:type="spellEnd"/>
      <w:r w:rsidRPr="006C484C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 xml:space="preserve"> как основной показатель эффективности атак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.</w:t>
      </w:r>
    </w:p>
    <w:p w:rsidR="006C484C" w:rsidRPr="006C484C" w:rsidRDefault="006C484C" w:rsidP="006C484C">
      <w:pPr>
        <w:numPr>
          <w:ilvl w:val="0"/>
          <w:numId w:val="3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</w:pPr>
      <w:r w:rsidRPr="006C484C"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Для скаутов: обращать внимание на игроков с высокой точностью ударов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ru-RU" w:eastAsia="ru-RU"/>
        </w:rPr>
        <w:t>.</w:t>
      </w:r>
    </w:p>
    <w:p w:rsidR="00A27730" w:rsidRDefault="00A27730" w:rsidP="00A27730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6C484C" w:rsidRDefault="006C484C" w:rsidP="00A27730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6C484C">
        <w:rPr>
          <w:rFonts w:ascii="Times New Roman" w:hAnsi="Times New Roman" w:cs="Times New Roman"/>
          <w:b/>
          <w:sz w:val="32"/>
          <w:szCs w:val="32"/>
          <w:lang w:val="ru-RU"/>
        </w:rPr>
        <w:t>Заключение:</w:t>
      </w:r>
    </w:p>
    <w:p w:rsidR="006C484C" w:rsidRPr="006C484C" w:rsidRDefault="006C484C" w:rsidP="00A2773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C484C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  <w:lang w:val="ru-RU"/>
        </w:rPr>
        <w:t xml:space="preserve">Проведенное </w:t>
      </w:r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  <w:lang w:val="ru-RU"/>
        </w:rPr>
        <w:t xml:space="preserve">нами </w:t>
      </w:r>
      <w:r w:rsidRPr="006C484C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  <w:lang w:val="ru-RU"/>
        </w:rPr>
        <w:t>исследование показало, что традиционные показатели (владение мячом) менее значимы для предсказания результата, чем современные метрики (</w:t>
      </w:r>
      <w:proofErr w:type="spellStart"/>
      <w:r w:rsidRPr="006C484C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xG</w:t>
      </w:r>
      <w:proofErr w:type="spellEnd"/>
      <w:r w:rsidRPr="006C484C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  <w:lang w:val="ru-RU"/>
        </w:rPr>
        <w:t>). Наибольшее влияние на исход матча оказывает эффективность атакующих действий, выражающаяся в точности ударов и качестве создаваемых моментов. Полученные результаты могут быть полезны для профессиональных клубов и аналитиков в области футбольной статистики.</w:t>
      </w:r>
    </w:p>
    <w:p w:rsidR="006C484C" w:rsidRPr="006C484C" w:rsidRDefault="006C484C" w:rsidP="006C484C">
      <w:pPr>
        <w:pStyle w:val="2"/>
        <w:ind w:left="720"/>
        <w:rPr>
          <w:rFonts w:asciiTheme="minorHAnsi" w:hAnsiTheme="minorHAnsi" w:cs="Segoe UI Symbol"/>
          <w:lang w:val="ru-RU"/>
        </w:rPr>
      </w:pPr>
      <w:bookmarkStart w:id="0" w:name="_GoBack"/>
      <w:bookmarkEnd w:id="0"/>
    </w:p>
    <w:sectPr w:rsidR="006C484C" w:rsidRPr="006C484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FA8"/>
    <w:multiLevelType w:val="multilevel"/>
    <w:tmpl w:val="71F673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ascii="Segoe UI" w:hAnsi="Segoe UI" w:cs="Segoe UI" w:hint="default"/>
        <w:b/>
        <w:sz w:val="24"/>
      </w:rPr>
    </w:lvl>
    <w:lvl w:ilvl="2">
      <w:start w:val="1"/>
      <w:numFmt w:val="decimal"/>
      <w:lvlText w:val="%3)"/>
      <w:lvlJc w:val="left"/>
      <w:pPr>
        <w:ind w:left="927" w:hanging="360"/>
      </w:pPr>
      <w:rPr>
        <w:rFonts w:ascii="Segoe UI" w:hAnsi="Segoe UI" w:cs="Segoe UI" w:hint="default"/>
        <w:b w:val="0"/>
        <w:sz w:val="24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F5B44"/>
    <w:multiLevelType w:val="multilevel"/>
    <w:tmpl w:val="DDA6D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4F0C6C"/>
    <w:multiLevelType w:val="multilevel"/>
    <w:tmpl w:val="9E16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C0623"/>
    <w:multiLevelType w:val="multilevel"/>
    <w:tmpl w:val="18B8C86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4" w15:restartNumberingAfterBreak="0">
    <w:nsid w:val="081B2E4A"/>
    <w:multiLevelType w:val="multilevel"/>
    <w:tmpl w:val="C2C82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AC4A2B"/>
    <w:multiLevelType w:val="multilevel"/>
    <w:tmpl w:val="3F98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D7179A"/>
    <w:multiLevelType w:val="multilevel"/>
    <w:tmpl w:val="53A41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AD0E82"/>
    <w:multiLevelType w:val="multilevel"/>
    <w:tmpl w:val="5004FC82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>
      <w:start w:val="1"/>
      <w:numFmt w:val="decimal"/>
      <w:lvlText w:val="%2)"/>
      <w:lvlJc w:val="left"/>
      <w:pPr>
        <w:tabs>
          <w:tab w:val="num" w:pos="1931"/>
        </w:tabs>
        <w:ind w:left="1931" w:hanging="360"/>
      </w:pPr>
      <w:rPr>
        <w:rFonts w:ascii="Segoe UI" w:eastAsia="Times New Roman" w:hAnsi="Segoe UI" w:cs="Segoe UI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8" w15:restartNumberingAfterBreak="0">
    <w:nsid w:val="11661DC5"/>
    <w:multiLevelType w:val="multilevel"/>
    <w:tmpl w:val="8100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953227"/>
    <w:multiLevelType w:val="multilevel"/>
    <w:tmpl w:val="01AA59C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Segoe UI" w:eastAsia="Times New Roman" w:hAnsi="Segoe UI" w:cs="Segoe U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7E5CBC"/>
    <w:multiLevelType w:val="multilevel"/>
    <w:tmpl w:val="DD90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301763"/>
    <w:multiLevelType w:val="multilevel"/>
    <w:tmpl w:val="AF944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05764F"/>
    <w:multiLevelType w:val="multilevel"/>
    <w:tmpl w:val="1ABC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0E1D41"/>
    <w:multiLevelType w:val="multilevel"/>
    <w:tmpl w:val="5AAAB96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FB11C3"/>
    <w:multiLevelType w:val="multilevel"/>
    <w:tmpl w:val="30AA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0E4D01"/>
    <w:multiLevelType w:val="multilevel"/>
    <w:tmpl w:val="E982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947653"/>
    <w:multiLevelType w:val="multilevel"/>
    <w:tmpl w:val="4B5C5C0C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17" w15:restartNumberingAfterBreak="0">
    <w:nsid w:val="29671FD6"/>
    <w:multiLevelType w:val="multilevel"/>
    <w:tmpl w:val="EA008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C83599"/>
    <w:multiLevelType w:val="multilevel"/>
    <w:tmpl w:val="C4744940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19" w15:restartNumberingAfterBreak="0">
    <w:nsid w:val="340858E0"/>
    <w:multiLevelType w:val="multilevel"/>
    <w:tmpl w:val="A0927B1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066B09"/>
    <w:multiLevelType w:val="multilevel"/>
    <w:tmpl w:val="34807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CE7DB9"/>
    <w:multiLevelType w:val="multilevel"/>
    <w:tmpl w:val="E2CE7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8B5802"/>
    <w:multiLevelType w:val="multilevel"/>
    <w:tmpl w:val="FCF2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C161C4"/>
    <w:multiLevelType w:val="multilevel"/>
    <w:tmpl w:val="0F8AA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DA3386"/>
    <w:multiLevelType w:val="multilevel"/>
    <w:tmpl w:val="A6B051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2F313C"/>
    <w:multiLevelType w:val="multilevel"/>
    <w:tmpl w:val="2E303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412663"/>
    <w:multiLevelType w:val="multilevel"/>
    <w:tmpl w:val="B9742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983D24"/>
    <w:multiLevelType w:val="multilevel"/>
    <w:tmpl w:val="117C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47108D"/>
    <w:multiLevelType w:val="multilevel"/>
    <w:tmpl w:val="4F60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7B7AF9"/>
    <w:multiLevelType w:val="multilevel"/>
    <w:tmpl w:val="58B6C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B3120C"/>
    <w:multiLevelType w:val="multilevel"/>
    <w:tmpl w:val="FEC0978C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31" w15:restartNumberingAfterBreak="0">
    <w:nsid w:val="7AEA44B8"/>
    <w:multiLevelType w:val="multilevel"/>
    <w:tmpl w:val="080E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8"/>
  </w:num>
  <w:num w:numId="3">
    <w:abstractNumId w:val="5"/>
  </w:num>
  <w:num w:numId="4">
    <w:abstractNumId w:val="12"/>
  </w:num>
  <w:num w:numId="5">
    <w:abstractNumId w:val="28"/>
  </w:num>
  <w:num w:numId="6">
    <w:abstractNumId w:val="15"/>
  </w:num>
  <w:num w:numId="7">
    <w:abstractNumId w:val="14"/>
  </w:num>
  <w:num w:numId="8">
    <w:abstractNumId w:val="2"/>
  </w:num>
  <w:num w:numId="9">
    <w:abstractNumId w:val="22"/>
  </w:num>
  <w:num w:numId="10">
    <w:abstractNumId w:val="25"/>
  </w:num>
  <w:num w:numId="11">
    <w:abstractNumId w:val="1"/>
  </w:num>
  <w:num w:numId="12">
    <w:abstractNumId w:val="27"/>
  </w:num>
  <w:num w:numId="13">
    <w:abstractNumId w:val="11"/>
  </w:num>
  <w:num w:numId="14">
    <w:abstractNumId w:val="10"/>
  </w:num>
  <w:num w:numId="15">
    <w:abstractNumId w:val="26"/>
  </w:num>
  <w:num w:numId="16">
    <w:abstractNumId w:val="13"/>
  </w:num>
  <w:num w:numId="17">
    <w:abstractNumId w:val="9"/>
  </w:num>
  <w:num w:numId="18">
    <w:abstractNumId w:val="0"/>
  </w:num>
  <w:num w:numId="19">
    <w:abstractNumId w:val="24"/>
  </w:num>
  <w:num w:numId="20">
    <w:abstractNumId w:val="3"/>
  </w:num>
  <w:num w:numId="21">
    <w:abstractNumId w:val="21"/>
  </w:num>
  <w:num w:numId="22">
    <w:abstractNumId w:val="19"/>
  </w:num>
  <w:num w:numId="23">
    <w:abstractNumId w:val="29"/>
  </w:num>
  <w:num w:numId="24">
    <w:abstractNumId w:val="23"/>
  </w:num>
  <w:num w:numId="25">
    <w:abstractNumId w:val="6"/>
  </w:num>
  <w:num w:numId="26">
    <w:abstractNumId w:val="20"/>
  </w:num>
  <w:num w:numId="27">
    <w:abstractNumId w:val="4"/>
  </w:num>
  <w:num w:numId="28">
    <w:abstractNumId w:val="17"/>
  </w:num>
  <w:num w:numId="29">
    <w:abstractNumId w:val="7"/>
  </w:num>
  <w:num w:numId="30">
    <w:abstractNumId w:val="18"/>
  </w:num>
  <w:num w:numId="31">
    <w:abstractNumId w:val="30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6AB"/>
    <w:rsid w:val="00141214"/>
    <w:rsid w:val="00233CD3"/>
    <w:rsid w:val="00270B80"/>
    <w:rsid w:val="002C53E8"/>
    <w:rsid w:val="003C67B2"/>
    <w:rsid w:val="00421B42"/>
    <w:rsid w:val="00501571"/>
    <w:rsid w:val="005C421F"/>
    <w:rsid w:val="005E14A1"/>
    <w:rsid w:val="00666668"/>
    <w:rsid w:val="006C484C"/>
    <w:rsid w:val="00747265"/>
    <w:rsid w:val="008006AB"/>
    <w:rsid w:val="00963D3C"/>
    <w:rsid w:val="009A74D5"/>
    <w:rsid w:val="009E0809"/>
    <w:rsid w:val="00A27730"/>
    <w:rsid w:val="00A50406"/>
    <w:rsid w:val="00A92462"/>
    <w:rsid w:val="00C41417"/>
    <w:rsid w:val="00D3080F"/>
    <w:rsid w:val="00E71664"/>
    <w:rsid w:val="00FC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2EC29"/>
  <w15:chartTrackingRefBased/>
  <w15:docId w15:val="{26724203-E0AE-47D0-9DDA-D7363CA66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1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006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08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1B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006A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8006AB"/>
    <w:rPr>
      <w:b/>
      <w:bCs/>
    </w:rPr>
  </w:style>
  <w:style w:type="paragraph" w:styleId="a4">
    <w:name w:val="Normal (Web)"/>
    <w:basedOn w:val="a"/>
    <w:uiPriority w:val="99"/>
    <w:unhideWhenUsed/>
    <w:rsid w:val="00800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006AB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8006AB"/>
  </w:style>
  <w:style w:type="character" w:customStyle="1" w:styleId="mord">
    <w:name w:val="mord"/>
    <w:basedOn w:val="a0"/>
    <w:rsid w:val="008006AB"/>
  </w:style>
  <w:style w:type="character" w:customStyle="1" w:styleId="mrel">
    <w:name w:val="mrel"/>
    <w:basedOn w:val="a0"/>
    <w:rsid w:val="008006AB"/>
  </w:style>
  <w:style w:type="character" w:customStyle="1" w:styleId="mbin">
    <w:name w:val="mbin"/>
    <w:basedOn w:val="a0"/>
    <w:rsid w:val="008006AB"/>
  </w:style>
  <w:style w:type="character" w:styleId="a5">
    <w:name w:val="Hyperlink"/>
    <w:basedOn w:val="a0"/>
    <w:uiPriority w:val="99"/>
    <w:unhideWhenUsed/>
    <w:rsid w:val="0066666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015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s-markdown-paragraph">
    <w:name w:val="ds-markdown-paragraph"/>
    <w:basedOn w:val="a"/>
    <w:rsid w:val="00FC5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vlist-s">
    <w:name w:val="vlist-s"/>
    <w:basedOn w:val="a0"/>
    <w:rsid w:val="00233CD3"/>
  </w:style>
  <w:style w:type="paragraph" w:styleId="a6">
    <w:name w:val="List Paragraph"/>
    <w:basedOn w:val="a"/>
    <w:uiPriority w:val="34"/>
    <w:qFormat/>
    <w:rsid w:val="00D3080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E08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21B4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7">
    <w:name w:val="FollowedHyperlink"/>
    <w:basedOn w:val="a0"/>
    <w:uiPriority w:val="99"/>
    <w:semiHidden/>
    <w:unhideWhenUsed/>
    <w:rsid w:val="005E14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38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6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sDenisss/MathStatProject202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1551</Words>
  <Characters>8843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Savin Denis</dc:creator>
  <cp:keywords/>
  <dc:description/>
  <cp:lastModifiedBy>Savin Denis</cp:lastModifiedBy>
  <cp:revision>3</cp:revision>
  <dcterms:created xsi:type="dcterms:W3CDTF">2025-06-13T12:18:00Z</dcterms:created>
  <dcterms:modified xsi:type="dcterms:W3CDTF">2025-06-13T13:46:00Z</dcterms:modified>
</cp:coreProperties>
</file>