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A83F" w14:textId="61D71B75" w:rsidR="007225D6" w:rsidRPr="007225D6" w:rsidRDefault="007225D6" w:rsidP="007225D6">
      <w:pPr>
        <w:spacing w:after="27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inherit" w:eastAsia="Times New Roman" w:hAnsi="inherit" w:cs="Times New Roman"/>
          <w:b/>
          <w:bCs/>
          <w:color w:val="050505"/>
          <w:sz w:val="27"/>
          <w:szCs w:val="27"/>
          <w:bdr w:val="none" w:sz="0" w:space="0" w:color="auto" w:frame="1"/>
          <w:lang w:eastAsia="ru-RU"/>
        </w:rPr>
        <w:t>Требования 1/3| Поиск подхода, первичная декомпозиция, оценка ресурсов, выявление рисков и защита MVP проекта перед стейкхолдерами.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br/>
      </w:r>
    </w:p>
    <w:p w14:paraId="1920652E" w14:textId="74B4D1F9" w:rsidR="007225D6" w:rsidRDefault="007225D6" w:rsidP="007225D6">
      <w:pPr>
        <w:numPr>
          <w:ilvl w:val="0"/>
          <w:numId w:val="1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Готовый проект в JIRA c декомпозицией задач и оценкой ресурсов</w:t>
      </w:r>
      <w:r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. – 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входит в состав ДЗ</w:t>
      </w: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_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1, к сожалению, ссылки на проект в облачной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val="en-US" w:eastAsia="ru-RU"/>
        </w:rPr>
        <w:t>jira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и на диаграмму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Ганта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(в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val="en-US" w:eastAsia="ru-RU"/>
        </w:rPr>
        <w:t>jira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) уже недоступны. Сам ДЗ успешно сдал. Прикладываю документ сюда:</w:t>
      </w:r>
    </w:p>
    <w:p w14:paraId="23855051" w14:textId="12C4B2DE" w:rsidR="007225D6" w:rsidRDefault="007225D6" w:rsidP="007225D6">
      <w:pPr>
        <w:spacing w:after="0" w:line="360" w:lineRule="atLeast"/>
        <w:ind w:left="720"/>
        <w:textAlignment w:val="baseline"/>
      </w:pPr>
      <w:r>
        <w:object w:dxaOrig="1539" w:dyaOrig="995" w14:anchorId="6A30EA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5" o:title=""/>
          </v:shape>
          <o:OLEObject Type="Embed" ProgID="Word.Document.12" ShapeID="_x0000_i1025" DrawAspect="Icon" ObjectID="_1778774855" r:id="rId6">
            <o:FieldCodes>\s</o:FieldCodes>
          </o:OLEObject>
        </w:object>
      </w:r>
    </w:p>
    <w:p w14:paraId="632ECB6E" w14:textId="57E823CF" w:rsidR="007225D6" w:rsidRPr="007225D6" w:rsidRDefault="007225D6" w:rsidP="007225D6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Документацию по проекту (ДЗ</w:t>
      </w: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_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11) обогатил информацией из ДЗ</w:t>
      </w: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_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1.</w:t>
      </w:r>
    </w:p>
    <w:p w14:paraId="70EB116D" w14:textId="678358DB" w:rsidR="007225D6" w:rsidRDefault="007225D6" w:rsidP="007225D6">
      <w:pPr>
        <w:numPr>
          <w:ilvl w:val="0"/>
          <w:numId w:val="1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Диаграмма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Ганта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 по проекту;</w:t>
      </w:r>
    </w:p>
    <w:p w14:paraId="34F4B934" w14:textId="10BBE320" w:rsidR="007225D6" w:rsidRPr="007225D6" w:rsidRDefault="007225D6" w:rsidP="007225D6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Приложена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(документация по проекту)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050882BB" w14:textId="644806FA" w:rsidR="007225D6" w:rsidRDefault="007225D6" w:rsidP="007225D6">
      <w:pPr>
        <w:numPr>
          <w:ilvl w:val="0"/>
          <w:numId w:val="1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Карта рисков проекта;</w:t>
      </w:r>
    </w:p>
    <w:p w14:paraId="3A40845B" w14:textId="099F2F41" w:rsidR="007225D6" w:rsidRPr="007225D6" w:rsidRDefault="007225D6" w:rsidP="007225D6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Приложена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(документация по проекту)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328BE46D" w14:textId="4EB881BC" w:rsidR="007225D6" w:rsidRDefault="007225D6" w:rsidP="007225D6">
      <w:pPr>
        <w:numPr>
          <w:ilvl w:val="0"/>
          <w:numId w:val="1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Презентация MVP проекта.</w:t>
      </w:r>
    </w:p>
    <w:p w14:paraId="1755F053" w14:textId="7F023801" w:rsidR="007225D6" w:rsidRPr="007225D6" w:rsidRDefault="00CA0761" w:rsidP="007225D6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Доработал презентацию</w:t>
      </w:r>
      <w:r w:rsidR="007225D6"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. </w:t>
      </w:r>
    </w:p>
    <w:p w14:paraId="29BA01E2" w14:textId="77777777" w:rsidR="007225D6" w:rsidRPr="007225D6" w:rsidRDefault="007225D6" w:rsidP="007225D6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</w:p>
    <w:p w14:paraId="3BC6EEAF" w14:textId="14455098" w:rsidR="007225D6" w:rsidRPr="007225D6" w:rsidRDefault="007225D6" w:rsidP="007225D6">
      <w:pPr>
        <w:spacing w:after="27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inherit" w:eastAsia="Times New Roman" w:hAnsi="inherit" w:cs="Times New Roman"/>
          <w:b/>
          <w:bCs/>
          <w:color w:val="050505"/>
          <w:sz w:val="27"/>
          <w:szCs w:val="27"/>
          <w:bdr w:val="none" w:sz="0" w:space="0" w:color="auto" w:frame="1"/>
          <w:lang w:eastAsia="ru-RU"/>
        </w:rPr>
        <w:t>Требования 2/3 | Создание архитектурного решения.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br/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br/>
      </w:r>
      <w:r w:rsidRPr="007225D6">
        <w:rPr>
          <w:rFonts w:ascii="inherit" w:eastAsia="Times New Roman" w:hAnsi="inherit" w:cs="Times New Roman"/>
          <w:i/>
          <w:iCs/>
          <w:color w:val="050505"/>
          <w:sz w:val="27"/>
          <w:szCs w:val="27"/>
          <w:bdr w:val="none" w:sz="0" w:space="0" w:color="auto" w:frame="1"/>
          <w:lang w:eastAsia="ru-RU"/>
        </w:rPr>
        <w:t>Сдается в виде схем и диаграмм в соответствующих выбранных фреймворках.</w:t>
      </w:r>
    </w:p>
    <w:p w14:paraId="59BF752E" w14:textId="2E5ABC30" w:rsidR="007225D6" w:rsidRDefault="007225D6" w:rsidP="007225D6">
      <w:pPr>
        <w:numPr>
          <w:ilvl w:val="0"/>
          <w:numId w:val="2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Описание архитектуры существующего решения;</w:t>
      </w:r>
    </w:p>
    <w:p w14:paraId="39A2A2C8" w14:textId="2F4BB078" w:rsidR="00D04B3A" w:rsidRDefault="00D04B3A" w:rsidP="00D04B3A">
      <w:pPr>
        <w:spacing w:after="0" w:line="360" w:lineRule="atLeast"/>
        <w:ind w:left="36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2F14A4">
        <w:rPr>
          <w:rFonts w:ascii="Roboto" w:eastAsia="Times New Roman" w:hAnsi="Roboto" w:cs="Times New Roman"/>
          <w:noProof/>
          <w:color w:val="050505"/>
          <w:sz w:val="27"/>
          <w:szCs w:val="27"/>
          <w:lang w:eastAsia="ru-RU"/>
        </w:rPr>
        <w:drawing>
          <wp:inline distT="0" distB="0" distL="0" distR="0" wp14:anchorId="05BDAEF5" wp14:editId="699572DD">
            <wp:extent cx="5395027" cy="3717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835" cy="37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4BBC" w14:textId="158814AA" w:rsidR="002F14A4" w:rsidRPr="007225D6" w:rsidRDefault="002F14A4" w:rsidP="002F14A4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Приложена в ДЗ_11</w:t>
      </w:r>
      <w:r w:rsidR="00D62CD9" w:rsidRPr="00D62CD9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(+ опубликовал схему на </w:t>
      </w:r>
      <w:proofErr w:type="spellStart"/>
      <w:r w:rsidR="00D62CD9" w:rsidRPr="00CA076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github</w:t>
      </w:r>
      <w:proofErr w:type="spellEnd"/>
      <w:r w:rsidR="00D62CD9" w:rsidRPr="00D62CD9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).</w:t>
      </w:r>
    </w:p>
    <w:p w14:paraId="20FF5C1A" w14:textId="5C95F837" w:rsidR="007225D6" w:rsidRDefault="007225D6" w:rsidP="007225D6">
      <w:pPr>
        <w:numPr>
          <w:ilvl w:val="0"/>
          <w:numId w:val="2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lastRenderedPageBreak/>
        <w:t>Архитектура с учётом дорабатываемого функционала;</w:t>
      </w:r>
    </w:p>
    <w:p w14:paraId="00603106" w14:textId="36EAEAA9" w:rsidR="002F14A4" w:rsidRDefault="00CA0761" w:rsidP="002F14A4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CA0761">
        <w:rPr>
          <w:rFonts w:ascii="Roboto" w:eastAsia="Times New Roman" w:hAnsi="Roboto" w:cs="Times New Roman"/>
          <w:noProof/>
          <w:color w:val="050505"/>
          <w:sz w:val="27"/>
          <w:szCs w:val="27"/>
          <w:lang w:eastAsia="ru-RU"/>
        </w:rPr>
        <w:drawing>
          <wp:inline distT="0" distB="0" distL="0" distR="0" wp14:anchorId="6D39359A" wp14:editId="27739F07">
            <wp:extent cx="4948387" cy="395289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271" cy="39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C82A" w14:textId="0E9E30BA" w:rsidR="002F14A4" w:rsidRPr="007225D6" w:rsidRDefault="00D04B3A" w:rsidP="002F14A4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Добавил в ДЗ_11</w:t>
      </w:r>
      <w:r w:rsidR="00D62CD9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D62CD9" w:rsidRPr="00D62CD9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(+ опубликовал схему на </w:t>
      </w:r>
      <w:proofErr w:type="spellStart"/>
      <w:r w:rsidR="00D62CD9" w:rsidRPr="00CA076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github</w:t>
      </w:r>
      <w:proofErr w:type="spellEnd"/>
      <w:r w:rsidR="00D62CD9" w:rsidRPr="00D62CD9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).</w:t>
      </w:r>
    </w:p>
    <w:p w14:paraId="7F7D049E" w14:textId="19A89D9F" w:rsidR="007225D6" w:rsidRDefault="007225D6" w:rsidP="007225D6">
      <w:pPr>
        <w:numPr>
          <w:ilvl w:val="0"/>
          <w:numId w:val="2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Документация по учету НФТ в архитектуре;</w:t>
      </w:r>
    </w:p>
    <w:p w14:paraId="74B39A93" w14:textId="6D94E20A" w:rsidR="00CA0761" w:rsidRPr="007225D6" w:rsidRDefault="00C62882" w:rsidP="00CA0761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Приложена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(документация по проекту)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7A2723EC" w14:textId="6E935FA2" w:rsidR="007225D6" w:rsidRDefault="007225D6" w:rsidP="007225D6">
      <w:pPr>
        <w:numPr>
          <w:ilvl w:val="0"/>
          <w:numId w:val="2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Презентация разработанного архитектурного решения.</w:t>
      </w:r>
    </w:p>
    <w:p w14:paraId="26C8C389" w14:textId="6BA974C4" w:rsidR="00CA0761" w:rsidRDefault="00CA0761" w:rsidP="00CA0761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Доработал презентацию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4D313653" w14:textId="77777777" w:rsidR="002F14A4" w:rsidRPr="007225D6" w:rsidRDefault="002F14A4" w:rsidP="002F14A4">
      <w:p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</w:p>
    <w:p w14:paraId="4A99FEC2" w14:textId="0A88363F" w:rsidR="007225D6" w:rsidRPr="007225D6" w:rsidRDefault="007225D6" w:rsidP="007225D6">
      <w:pPr>
        <w:spacing w:after="27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inherit" w:eastAsia="Times New Roman" w:hAnsi="inherit" w:cs="Times New Roman"/>
          <w:b/>
          <w:bCs/>
          <w:color w:val="050505"/>
          <w:sz w:val="27"/>
          <w:szCs w:val="27"/>
          <w:bdr w:val="none" w:sz="0" w:space="0" w:color="auto" w:frame="1"/>
          <w:lang w:eastAsia="ru-RU"/>
        </w:rPr>
        <w:t>Требования 3/3 | Описание Создание документации по проекту.</w:t>
      </w: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br/>
      </w:r>
      <w:r w:rsidRPr="007225D6">
        <w:rPr>
          <w:rFonts w:ascii="inherit" w:eastAsia="Times New Roman" w:hAnsi="inherit" w:cs="Times New Roman"/>
          <w:i/>
          <w:iCs/>
          <w:color w:val="050505"/>
          <w:sz w:val="27"/>
          <w:szCs w:val="27"/>
          <w:bdr w:val="none" w:sz="0" w:space="0" w:color="auto" w:frame="1"/>
          <w:lang w:eastAsia="ru-RU"/>
        </w:rPr>
        <w:t xml:space="preserve">Сдается в виде кода в репозитории или пространства в </w:t>
      </w:r>
      <w:proofErr w:type="spellStart"/>
      <w:r w:rsidRPr="007225D6">
        <w:rPr>
          <w:rFonts w:ascii="inherit" w:eastAsia="Times New Roman" w:hAnsi="inherit" w:cs="Times New Roman"/>
          <w:i/>
          <w:iCs/>
          <w:color w:val="050505"/>
          <w:sz w:val="27"/>
          <w:szCs w:val="27"/>
          <w:bdr w:val="none" w:sz="0" w:space="0" w:color="auto" w:frame="1"/>
          <w:lang w:eastAsia="ru-RU"/>
        </w:rPr>
        <w:t>Confluence</w:t>
      </w:r>
      <w:proofErr w:type="spellEnd"/>
      <w:r w:rsidRPr="007225D6">
        <w:rPr>
          <w:rFonts w:ascii="inherit" w:eastAsia="Times New Roman" w:hAnsi="inherit" w:cs="Times New Roman"/>
          <w:i/>
          <w:iCs/>
          <w:color w:val="050505"/>
          <w:sz w:val="27"/>
          <w:szCs w:val="27"/>
          <w:bdr w:val="none" w:sz="0" w:space="0" w:color="auto" w:frame="1"/>
          <w:lang w:eastAsia="ru-RU"/>
        </w:rPr>
        <w:t>.</w:t>
      </w:r>
    </w:p>
    <w:p w14:paraId="10CF3338" w14:textId="6D6B76A7" w:rsidR="007225D6" w:rsidRDefault="007225D6" w:rsidP="007225D6">
      <w:pPr>
        <w:numPr>
          <w:ilvl w:val="0"/>
          <w:numId w:val="3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Документация по проекту в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Confluence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 или репозитории;</w:t>
      </w:r>
    </w:p>
    <w:p w14:paraId="4EB3DCDA" w14:textId="2C7EA7EB" w:rsidR="00CA0761" w:rsidRPr="007225D6" w:rsidRDefault="00CA0761" w:rsidP="00CA0761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CA076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https://github.com/sMasteR19/-project_work_yakushev</w:t>
      </w:r>
    </w:p>
    <w:p w14:paraId="77EC9D8B" w14:textId="2672F6AA" w:rsidR="007225D6" w:rsidRDefault="007225D6" w:rsidP="007225D6">
      <w:pPr>
        <w:numPr>
          <w:ilvl w:val="0"/>
          <w:numId w:val="3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Рекомендации по предварительному рефакторингу системы до внедрения доработок, предлагаемых в проектной работе;</w:t>
      </w:r>
    </w:p>
    <w:p w14:paraId="236DA250" w14:textId="27780A99" w:rsidR="00985D81" w:rsidRPr="00985D81" w:rsidRDefault="00985D81" w:rsidP="00985D81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Добавил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(документация по проекту)</w:t>
      </w: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4B64D229" w14:textId="3923DF79" w:rsidR="007225D6" w:rsidRDefault="007225D6" w:rsidP="007225D6">
      <w:pPr>
        <w:numPr>
          <w:ilvl w:val="0"/>
          <w:numId w:val="3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bookmarkStart w:id="0" w:name="_Hlk168161034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Внедрение и описание применяемых ITIL-практик</w:t>
      </w:r>
      <w:bookmarkEnd w:id="0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;</w:t>
      </w:r>
    </w:p>
    <w:p w14:paraId="63DFDC3A" w14:textId="54BBFA48" w:rsidR="00985D81" w:rsidRPr="00985D81" w:rsidRDefault="00985D81" w:rsidP="00985D81">
      <w:pPr>
        <w:pStyle w:val="a6"/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Добавил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(документация по проекту)</w:t>
      </w: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75DF41B0" w14:textId="21F247ED" w:rsidR="007225D6" w:rsidRDefault="007225D6" w:rsidP="007225D6">
      <w:pPr>
        <w:numPr>
          <w:ilvl w:val="0"/>
          <w:numId w:val="3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bookmarkStart w:id="1" w:name="_Hlk168161614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Список рекомендаций для команды разработки по внедрению процесса документирования </w:t>
      </w:r>
      <w:bookmarkEnd w:id="1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на проекте.</w:t>
      </w:r>
    </w:p>
    <w:p w14:paraId="2C906DC3" w14:textId="4CFBC897" w:rsidR="00794EC9" w:rsidRPr="00985D81" w:rsidRDefault="00794EC9" w:rsidP="00794EC9">
      <w:pPr>
        <w:pStyle w:val="a6"/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Добавил в ДЗ_11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 xml:space="preserve"> </w:t>
      </w:r>
      <w:r w:rsidR="005664CC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(документация по проекту)</w:t>
      </w: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.</w:t>
      </w:r>
    </w:p>
    <w:p w14:paraId="10E7F221" w14:textId="09F36329" w:rsidR="007225D6" w:rsidRDefault="007225D6" w:rsidP="007225D6">
      <w:pPr>
        <w:numPr>
          <w:ilvl w:val="0"/>
          <w:numId w:val="3"/>
        </w:numPr>
        <w:spacing w:after="0" w:line="360" w:lineRule="atLeast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</w:pP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Отдельныи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̆, публично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доступныи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 xml:space="preserve">̆ репозиторий с документацией и презентацией или ссылка на пространство в </w:t>
      </w:r>
      <w:proofErr w:type="spellStart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Confluence</w:t>
      </w:r>
      <w:proofErr w:type="spellEnd"/>
      <w:r w:rsidRPr="007225D6">
        <w:rPr>
          <w:rFonts w:ascii="Roboto" w:eastAsia="Times New Roman" w:hAnsi="Roboto" w:cs="Times New Roman"/>
          <w:color w:val="050505"/>
          <w:sz w:val="27"/>
          <w:szCs w:val="27"/>
          <w:lang w:eastAsia="ru-RU"/>
        </w:rPr>
        <w:t>.</w:t>
      </w:r>
    </w:p>
    <w:p w14:paraId="27F97956" w14:textId="77777777" w:rsidR="00985D81" w:rsidRPr="00985D81" w:rsidRDefault="00985D81" w:rsidP="00985D81">
      <w:pPr>
        <w:spacing w:after="0" w:line="360" w:lineRule="atLeast"/>
        <w:ind w:left="720"/>
        <w:textAlignment w:val="baseline"/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</w:pPr>
      <w:r w:rsidRPr="00985D81">
        <w:rPr>
          <w:rFonts w:ascii="Roboto" w:eastAsia="Times New Roman" w:hAnsi="Roboto" w:cs="Times New Roman"/>
          <w:color w:val="050505"/>
          <w:sz w:val="27"/>
          <w:szCs w:val="27"/>
          <w:highlight w:val="green"/>
          <w:lang w:eastAsia="ru-RU"/>
        </w:rPr>
        <w:t>https://github.com/sMasteR19/-project_work_yakushev</w:t>
      </w:r>
    </w:p>
    <w:sectPr w:rsidR="00985D81" w:rsidRPr="00985D81" w:rsidSect="002F14A4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764"/>
    <w:multiLevelType w:val="multilevel"/>
    <w:tmpl w:val="D75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9B589F"/>
    <w:multiLevelType w:val="multilevel"/>
    <w:tmpl w:val="1E2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86AF7"/>
    <w:multiLevelType w:val="multilevel"/>
    <w:tmpl w:val="992E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584A10"/>
    <w:multiLevelType w:val="multilevel"/>
    <w:tmpl w:val="19B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9E"/>
    <w:rsid w:val="00214646"/>
    <w:rsid w:val="002F14A4"/>
    <w:rsid w:val="0035749E"/>
    <w:rsid w:val="005664CC"/>
    <w:rsid w:val="00587618"/>
    <w:rsid w:val="007225D6"/>
    <w:rsid w:val="00794EC9"/>
    <w:rsid w:val="008F758D"/>
    <w:rsid w:val="0092651C"/>
    <w:rsid w:val="00985D81"/>
    <w:rsid w:val="00C62882"/>
    <w:rsid w:val="00CA0761"/>
    <w:rsid w:val="00D04B3A"/>
    <w:rsid w:val="00D6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8719"/>
  <w15:chartTrackingRefBased/>
  <w15:docId w15:val="{7113062D-1E3D-4812-8303-D3209CB7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25D6"/>
    <w:rPr>
      <w:b/>
      <w:bCs/>
    </w:rPr>
  </w:style>
  <w:style w:type="character" w:styleId="a5">
    <w:name w:val="Emphasis"/>
    <w:basedOn w:val="a0"/>
    <w:uiPriority w:val="20"/>
    <w:qFormat/>
    <w:rsid w:val="007225D6"/>
    <w:rPr>
      <w:i/>
      <w:iCs/>
    </w:rPr>
  </w:style>
  <w:style w:type="paragraph" w:styleId="a6">
    <w:name w:val="List Paragraph"/>
    <w:basedOn w:val="a"/>
    <w:uiPriority w:val="34"/>
    <w:qFormat/>
    <w:rsid w:val="00985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Якушев Сергей</dc:creator>
  <cp:keywords/>
  <dc:description/>
  <cp:lastModifiedBy>Якушев Сергей</cp:lastModifiedBy>
  <cp:revision>14</cp:revision>
  <dcterms:created xsi:type="dcterms:W3CDTF">2024-06-01T15:12:00Z</dcterms:created>
  <dcterms:modified xsi:type="dcterms:W3CDTF">2024-06-01T16:21:00Z</dcterms:modified>
</cp:coreProperties>
</file>