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Automation kurzus Unit Testing beadandó leírás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feladat unit tesztek írása a letöltött solution-ben található osztályok metódusaira (Assigment.sln).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Ahol lehetséges ott használjatok mock object-eket az osztály függőségeinek a helyettesítésére. Ha ehhez szükséges akkor változtatassatok a kódon (hozzatok létre interface-eket) úgy, hogy az az eredeti működésen ne változtasson.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tesztek írása során találhattok hibákat a metódusokban, amik hibásan működnek, vagy nem pontosan azt csinálják, mint ami a dokumentáció alapján a dolguk lenne. Ha megfelelően megírjátok a teszteket és találtok a kódban ilyen bug-okat, akkor az eredeti kódot kommentezzétek ki, és cseréljétek ki a javított, helyes, dokumentációnak megfelelő implementációval.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unit tesztek megírásához </w:t>
      </w:r>
      <w:r w:rsidDel="00000000" w:rsidR="00000000" w:rsidRPr="00000000">
        <w:rPr>
          <w:b w:val="1"/>
          <w:rtl w:val="0"/>
        </w:rPr>
        <w:t xml:space="preserve">NUnit</w:t>
      </w:r>
      <w:r w:rsidDel="00000000" w:rsidR="00000000" w:rsidRPr="00000000">
        <w:rPr>
          <w:rtl w:val="0"/>
        </w:rPr>
        <w:t xml:space="preserve">-ot, mock-oláshoz </w:t>
      </w:r>
      <w:r w:rsidDel="00000000" w:rsidR="00000000" w:rsidRPr="00000000">
        <w:rPr>
          <w:b w:val="1"/>
          <w:rtl w:val="0"/>
        </w:rPr>
        <w:t xml:space="preserve">Moq</w:t>
      </w:r>
      <w:r w:rsidDel="00000000" w:rsidR="00000000" w:rsidRPr="00000000">
        <w:rPr>
          <w:rtl w:val="0"/>
        </w:rPr>
        <w:t xml:space="preserve">-t használjátok.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beadandó az órai munkához hasonlóan egy .net framework solution legyen amiben a tesztek egy gombnyomással futtathatóak.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hibás (fail-elő) tesztek nem számítanak értékelhető megoldásnak.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 különálló fájlokat amiket nem lehet egy solution/project részeként futtatni szintén nem számítanak értékelhető megoldásnak.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megoldások beadásának módja: a saját GitLab-os repository-ba töltsétek fel egy “Unit Test beadandó” könyvtárba és osszátok meg a projektet velem: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janos_lukacs@epam.com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user: janos_lukacs_epam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userID: 2786619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 sikerült küldjetek erről egy emailt: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janos_lukacs@epam.com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beadandó beadási határideje a </w:t>
      </w:r>
      <w:r w:rsidDel="00000000" w:rsidR="00000000" w:rsidRPr="00000000">
        <w:rPr>
          <w:b w:val="1"/>
          <w:rtl w:val="0"/>
        </w:rPr>
        <w:t xml:space="preserve">kiadástól számított 2 hét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A tudásmegosztás megengedett, de az </w:t>
      </w:r>
      <w:r w:rsidDel="00000000" w:rsidR="00000000" w:rsidRPr="00000000">
        <w:rPr>
          <w:b w:val="1"/>
          <w:rtl w:val="0"/>
        </w:rPr>
        <w:t xml:space="preserve">egymásról másolt megoldások 0 pontot érnek.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nos_lukacs@epam.com" TargetMode="External"/><Relationship Id="rId7" Type="http://schemas.openxmlformats.org/officeDocument/2006/relationships/hyperlink" Target="mailto:janos_lukacs@ep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