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28"/>
          <w:szCs w:val="28"/>
        </w:rPr>
        <w:t xml:space="preserve">Requirement Analysis</w:t>
      </w:r>
    </w:p>
    <w:p>
      <w:pPr>
        <w:spacing w:after="200"/>
        <w:jc w:val="center"/>
      </w:pPr>
      <w:r>
        <w:rPr>
          <w:rFonts w:ascii="Calibri" w:cs="Calibri" w:eastAsia="Calibri" w:hAnsi="Calibri"/>
          <w:b/>
          <w:bCs/>
          <w:sz w:val="26"/>
          <w:szCs w:val="26"/>
        </w:rPr>
        <w:t xml:space="preserve">Data Flow Diagram &amp; User Stories</w:t>
      </w:r>
    </w:p>
    <w:tbl>
      <w:tblPr>
        <w:tblW w:type="pct" w:w="3500"/>
        <w:jc w:val="center"/>
        <w:tblBorders>
          <w:top w:val="single" w:color="808080" w:sz="4"/>
          <w:left w:val="single" w:color="808080" w:sz="4"/>
          <w:bottom w:val="single" w:color="808080" w:sz="4"/>
          <w:right w:val="single" w:color="808080" w:sz="4"/>
          <w:insideH w:val="single" w:color="808080" w:sz="4"/>
          <w:insideV w:val="single" w:color="808080" w:sz="4"/>
        </w:tblBorders>
      </w:tblPr>
      <w:tblGrid>
        <w:gridCol w:w="2427"/>
        <w:gridCol w:w="4507"/>
      </w:tblGrid>
      <w:tr>
        <w:tc>
          <w:tcPr>
            <w:tcW w:type="pct" w:w="175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Date</w:t>
            </w:r>
          </w:p>
        </w:tc>
        <w:tc>
          <w:tcPr>
            <w:tcW w:type="pct" w:w="32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17 October 2026</w:t>
            </w:r>
          </w:p>
        </w:tc>
      </w:tr>
      <w:tr>
        <w:tc>
          <w:tcPr>
            <w:tcW w:type="pct" w:w="175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Team ID</w:t>
            </w:r>
          </w:p>
        </w:tc>
        <w:tc>
          <w:tcPr>
            <w:tcW w:type="pct" w:w="3250"/>
            <w:tcMar>
              <w:top w:type="dxa" w:w="60"/>
              <w:left w:type="dxa" w:w="100"/>
              <w:bottom w:type="dxa" w:w="60"/>
              <w:right w:type="dxa" w:w="100"/>
            </w:tcMar>
          </w:tcPr>
          <w:p>
            <w:pPr>
              <w:spacing w:after="40"/>
            </w:pPr>
          </w:p>
        </w:tc>
      </w:tr>
      <w:tr>
        <w:tc>
          <w:tcPr>
            <w:tcW w:type="pct" w:w="175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Project Name</w:t>
            </w:r>
          </w:p>
        </w:tc>
        <w:tc>
          <w:tcPr>
            <w:tcW w:type="pct" w:w="32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StaffSync — Human Resource Management System</w:t>
            </w:r>
          </w:p>
        </w:tc>
      </w:tr>
      <w:tr>
        <w:tc>
          <w:tcPr>
            <w:tcW w:type="pct" w:w="175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Maximum Marks</w:t>
            </w:r>
          </w:p>
        </w:tc>
        <w:tc>
          <w:tcPr>
            <w:tcW w:type="pct" w:w="32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4 Marks</w:t>
            </w:r>
          </w:p>
        </w:tc>
      </w:tr>
    </w:tbl>
    <w:p>
      <w:pPr>
        <w:spacing w:after="120"/>
      </w:pPr>
    </w:p>
    <w:p>
      <w:pPr>
        <w:pStyle w:val="Heading1"/>
        <w:spacing w:after="120" w:before="240"/>
      </w:pPr>
      <w:r>
        <w:rPr>
          <w:rFonts w:ascii="Calibri" w:cs="Calibri" w:eastAsia="Calibri" w:hAnsi="Calibri"/>
          <w:b/>
          <w:bCs/>
          <w:sz w:val="30"/>
          <w:szCs w:val="30"/>
        </w:rPr>
        <w:t xml:space="preserve">Data Flow Diagrams</w:t>
      </w:r>
    </w:p>
    <w:p>
      <w:pPr>
        <w:spacing w:after="120"/>
      </w:pPr>
      <w:r>
        <w:rPr>
          <w:rFonts w:ascii="Calibri" w:cs="Calibri" w:eastAsia="Calibri" w:hAnsi="Calibri"/>
        </w:rPr>
        <w:t xml:space="preserve">A Data Flow Diagram (DFD) shows how information moves through StaffSync: who supplies and receives it (external entities), what the system does with it (processes) and where it is kept (data stores). The diagrams use Yourdon–DeMarco notation and were drawn from the API routes, controllers, services and Mongoose models.</w:t>
      </w:r>
    </w:p>
    <w:p>
      <w:pPr>
        <w:pStyle w:val="Heading2"/>
        <w:spacing w:after="100" w:before="240"/>
      </w:pPr>
      <w:r>
        <w:rPr>
          <w:rFonts w:ascii="Calibri" w:cs="Calibri" w:eastAsia="Calibri" w:hAnsi="Calibri"/>
          <w:b/>
          <w:bCs/>
          <w:sz w:val="26"/>
          <w:szCs w:val="26"/>
        </w:rPr>
        <w:t xml:space="preserve">DFD Level 0 — Context diagram</w:t>
      </w:r>
    </w:p>
    <w:p>
      <w:pPr>
        <w:spacing w:after="120"/>
      </w:pPr>
      <w:r>
        <w:rPr>
          <w:rFonts w:ascii="Calibri" w:cs="Calibri" w:eastAsia="Calibri" w:hAnsi="Calibri"/>
        </w:rPr>
        <w:t xml:space="preserve">The whole system as one process, with every external entity and the main flows.</w:t>
      </w:r>
    </w:p>
    <w:p>
      <w:pPr>
        <w:spacing w:after="60"/>
        <w:jc w:val="center"/>
      </w:pPr>
      <w:r>
        <w:drawing>
          <wp:inline distT="0" distB="0" distL="0" distR="0">
            <wp:extent cx="60960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39052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 — DFD Level 0 (context diagram)</w:t>
      </w:r>
    </w:p>
    <w:p>
      <w:pPr>
        <w:pStyle w:val="Heading2"/>
        <w:spacing w:after="100" w:before="240"/>
      </w:pPr>
      <w:r>
        <w:rPr>
          <w:rFonts w:ascii="Calibri" w:cs="Calibri" w:eastAsia="Calibri" w:hAnsi="Calibri"/>
          <w:b/>
          <w:bCs/>
          <w:sz w:val="26"/>
          <w:szCs w:val="26"/>
        </w:rPr>
        <w:t xml:space="preserve">DFD Level 1</w:t>
      </w:r>
    </w:p>
    <w:p>
      <w:pPr>
        <w:spacing w:after="120"/>
      </w:pPr>
      <w:r>
        <w:rPr>
          <w:rFonts w:ascii="Calibri" w:cs="Calibri" w:eastAsia="Calibri" w:hAnsi="Calibri"/>
        </w:rPr>
        <w:t xml:space="preserve">The nine main processes inside StaffSync and the MongoDB collections they read and write.</w:t>
      </w:r>
    </w:p>
    <w:p>
      <w:pPr>
        <w:spacing w:after="60"/>
        <w:jc w:val="center"/>
      </w:pPr>
      <w:r>
        <w:drawing>
          <wp:inline distT="0" distB="0" distL="0" distR="0">
            <wp:extent cx="6096000" cy="38290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8290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2 — DFD Level 1</w:t>
      </w:r>
    </w:p>
    <w:p>
      <w:pPr>
        <w:pStyle w:val="Heading3"/>
        <w:spacing w:after="80" w:before="180"/>
      </w:pPr>
      <w:r>
        <w:rPr>
          <w:rFonts w:ascii="Calibri" w:cs="Calibri" w:eastAsia="Calibri" w:hAnsi="Calibri"/>
          <w:b/>
          <w:bCs/>
          <w:sz w:val="23"/>
          <w:szCs w:val="23"/>
        </w:rPr>
        <w:t xml:space="preserve">Processes</w:t>
      </w:r>
    </w:p>
    <w:tbl>
      <w:tblPr>
        <w:tblW w:type="pct" w:w="5000"/>
        <w:tblBorders>
          <w:top w:val="single" w:color="808080" w:sz="4"/>
          <w:left w:val="single" w:color="808080" w:sz="4"/>
          <w:bottom w:val="single" w:color="808080" w:sz="4"/>
          <w:right w:val="single" w:color="808080" w:sz="4"/>
          <w:insideH w:val="single" w:color="808080" w:sz="4"/>
          <w:insideV w:val="single" w:color="808080" w:sz="4"/>
        </w:tblBorders>
      </w:tblPr>
      <w:tblGrid>
        <w:gridCol w:w="792"/>
        <w:gridCol w:w="3170"/>
        <w:gridCol w:w="5944"/>
      </w:tblGrid>
      <w:tr>
        <w:trPr>
          <w:tblHeader/>
        </w:trPr>
        <w:tc>
          <w:tcPr>
            <w:tcW w:type="pct" w:w="400"/>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No.</w:t>
            </w:r>
          </w:p>
        </w:tc>
        <w:tc>
          <w:tcPr>
            <w:tcW w:type="pct" w:w="1600"/>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Process</w:t>
            </w:r>
          </w:p>
        </w:tc>
        <w:tc>
          <w:tcPr>
            <w:tcW w:type="pct" w:w="3000"/>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Implemented in</w:t>
            </w:r>
          </w:p>
        </w:tc>
      </w:tr>
      <w:tr>
        <w:tc>
          <w:tcPr>
            <w:tcW w:type="pct" w:w="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1.0</w:t>
            </w:r>
          </w:p>
        </w:tc>
        <w:tc>
          <w:tcPr>
            <w:tcW w:type="pct" w:w="1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Authenticate and manage sessions</w:t>
            </w:r>
          </w:p>
        </w:tc>
        <w:tc>
          <w:tcPr>
            <w:tcW w:type="pct" w:w="30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`controllers/authController.js`, `middleware/authMiddleware.js`, `services/passwordResetService.js`, `controllers/demoController.js`</w:t>
            </w:r>
          </w:p>
        </w:tc>
      </w:tr>
      <w:tr>
        <w:tc>
          <w:tcPr>
            <w:tcW w:type="pct" w:w="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2.0</w:t>
            </w:r>
          </w:p>
        </w:tc>
        <w:tc>
          <w:tcPr>
            <w:tcW w:type="pct" w:w="1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Onboard and configure organisation</w:t>
            </w:r>
          </w:p>
        </w:tc>
        <w:tc>
          <w:tcPr>
            <w:tcW w:type="pct" w:w="30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`controllers/organisationController.js`</w:t>
            </w:r>
          </w:p>
        </w:tc>
      </w:tr>
      <w:tr>
        <w:tc>
          <w:tcPr>
            <w:tcW w:type="pct" w:w="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3.0</w:t>
            </w:r>
          </w:p>
        </w:tc>
        <w:tc>
          <w:tcPr>
            <w:tcW w:type="pct" w:w="1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Manage people</w:t>
            </w:r>
          </w:p>
        </w:tc>
        <w:tc>
          <w:tcPr>
            <w:tcW w:type="pct" w:w="30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`controllers/employeeController.js`</w:t>
            </w:r>
          </w:p>
        </w:tc>
      </w:tr>
      <w:tr>
        <w:tc>
          <w:tcPr>
            <w:tcW w:type="pct" w:w="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4.0</w:t>
            </w:r>
          </w:p>
        </w:tc>
        <w:tc>
          <w:tcPr>
            <w:tcW w:type="pct" w:w="1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Record attendance</w:t>
            </w:r>
          </w:p>
        </w:tc>
        <w:tc>
          <w:tcPr>
            <w:tcW w:type="pct" w:w="30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`controllers/attendanceController.js`</w:t>
            </w:r>
          </w:p>
        </w:tc>
      </w:tr>
      <w:tr>
        <w:tc>
          <w:tcPr>
            <w:tcW w:type="pct" w:w="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5.0</w:t>
            </w:r>
          </w:p>
        </w:tc>
        <w:tc>
          <w:tcPr>
            <w:tcW w:type="pct" w:w="1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Process leave</w:t>
            </w:r>
          </w:p>
        </w:tc>
        <w:tc>
          <w:tcPr>
            <w:tcW w:type="pct" w:w="30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`controllers/leaveController.js`</w:t>
            </w:r>
          </w:p>
        </w:tc>
      </w:tr>
      <w:tr>
        <w:tc>
          <w:tcPr>
            <w:tcW w:type="pct" w:w="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6.0</w:t>
            </w:r>
          </w:p>
        </w:tc>
        <w:tc>
          <w:tcPr>
            <w:tcW w:type="pct" w:w="1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Publish announcements and training</w:t>
            </w:r>
          </w:p>
        </w:tc>
        <w:tc>
          <w:tcPr>
            <w:tcW w:type="pct" w:w="30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`controllers/announcementController.js`, `controllers/trainingController.js`</w:t>
            </w:r>
          </w:p>
        </w:tc>
      </w:tr>
      <w:tr>
        <w:tc>
          <w:tcPr>
            <w:tcW w:type="pct" w:w="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7.0</w:t>
            </w:r>
          </w:p>
        </w:tc>
        <w:tc>
          <w:tcPr>
            <w:tcW w:type="pct" w:w="1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Notify users</w:t>
            </w:r>
          </w:p>
        </w:tc>
        <w:tc>
          <w:tcPr>
            <w:tcW w:type="pct" w:w="30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`services/notificationService.js`, `controllers/notificationController.js`</w:t>
            </w:r>
          </w:p>
        </w:tc>
      </w:tr>
      <w:tr>
        <w:tc>
          <w:tcPr>
            <w:tcW w:type="pct" w:w="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8.0</w:t>
            </w:r>
          </w:p>
        </w:tc>
        <w:tc>
          <w:tcPr>
            <w:tcW w:type="pct" w:w="1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Produce dashboards and reports</w:t>
            </w:r>
          </w:p>
        </w:tc>
        <w:tc>
          <w:tcPr>
            <w:tcW w:type="pct" w:w="30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`controllers/dashboardController.js`, `controllers/reportController.js`, `services/statsService.js`</w:t>
            </w:r>
          </w:p>
        </w:tc>
      </w:tr>
      <w:tr>
        <w:tc>
          <w:tcPr>
            <w:tcW w:type="pct" w:w="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9.0</w:t>
            </w:r>
          </w:p>
        </w:tc>
        <w:tc>
          <w:tcPr>
            <w:tcW w:type="pct" w:w="1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Administer platform</w:t>
            </w:r>
          </w:p>
        </w:tc>
        <w:tc>
          <w:tcPr>
            <w:tcW w:type="pct" w:w="30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`controllers/platformController.js`</w:t>
            </w:r>
          </w:p>
        </w:tc>
      </w:tr>
    </w:tbl>
    <w:p>
      <w:pPr>
        <w:pStyle w:val="Heading3"/>
        <w:spacing w:after="80" w:before="180"/>
      </w:pPr>
      <w:r>
        <w:rPr>
          <w:rFonts w:ascii="Calibri" w:cs="Calibri" w:eastAsia="Calibri" w:hAnsi="Calibri"/>
          <w:b/>
          <w:bCs/>
          <w:sz w:val="23"/>
          <w:szCs w:val="23"/>
        </w:rPr>
        <w:t xml:space="preserve">Data stores</w:t>
      </w:r>
    </w:p>
    <w:tbl>
      <w:tblPr>
        <w:tblW w:type="pct" w:w="5000"/>
        <w:tblBorders>
          <w:top w:val="single" w:color="808080" w:sz="4"/>
          <w:left w:val="single" w:color="808080" w:sz="4"/>
          <w:bottom w:val="single" w:color="808080" w:sz="4"/>
          <w:right w:val="single" w:color="808080" w:sz="4"/>
          <w:insideH w:val="single" w:color="808080" w:sz="4"/>
          <w:insideV w:val="single" w:color="808080" w:sz="4"/>
        </w:tblBorders>
      </w:tblPr>
      <w:tblGrid>
        <w:gridCol w:w="792"/>
        <w:gridCol w:w="3170"/>
        <w:gridCol w:w="3467"/>
        <w:gridCol w:w="2477"/>
      </w:tblGrid>
      <w:tr>
        <w:trPr>
          <w:tblHeader/>
        </w:trPr>
        <w:tc>
          <w:tcPr>
            <w:tcW w:type="pct" w:w="400"/>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No.</w:t>
            </w:r>
          </w:p>
        </w:tc>
        <w:tc>
          <w:tcPr>
            <w:tcW w:type="pct" w:w="1600"/>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Store (collection)</w:t>
            </w:r>
          </w:p>
        </w:tc>
        <w:tc>
          <w:tcPr>
            <w:tcW w:type="pct" w:w="1750"/>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Model</w:t>
            </w:r>
          </w:p>
        </w:tc>
        <w:tc>
          <w:tcPr>
            <w:tcW w:type="pct" w:w="1250"/>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Scope</w:t>
            </w:r>
          </w:p>
        </w:tc>
      </w:tr>
      <w:tr>
        <w:tc>
          <w:tcPr>
            <w:tcW w:type="pct" w:w="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D1</w:t>
            </w:r>
          </w:p>
        </w:tc>
        <w:tc>
          <w:tcPr>
            <w:tcW w:type="pct" w:w="1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users</w:t>
            </w:r>
          </w:p>
        </w:tc>
        <w:tc>
          <w:tcPr>
            <w:tcW w:type="pct" w:w="17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`models/User.js`</w:t>
            </w:r>
          </w:p>
        </w:tc>
        <w:tc>
          <w:tcPr>
            <w:tcW w:type="pct" w:w="12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Organisation-owned</w:t>
            </w:r>
          </w:p>
        </w:tc>
      </w:tr>
      <w:tr>
        <w:tc>
          <w:tcPr>
            <w:tcW w:type="pct" w:w="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D2</w:t>
            </w:r>
          </w:p>
        </w:tc>
        <w:tc>
          <w:tcPr>
            <w:tcW w:type="pct" w:w="1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organisations</w:t>
            </w:r>
          </w:p>
        </w:tc>
        <w:tc>
          <w:tcPr>
            <w:tcW w:type="pct" w:w="17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`models/Organisation.js`</w:t>
            </w:r>
          </w:p>
        </w:tc>
        <w:tc>
          <w:tcPr>
            <w:tcW w:type="pct" w:w="12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Platform-level</w:t>
            </w:r>
          </w:p>
        </w:tc>
      </w:tr>
      <w:tr>
        <w:tc>
          <w:tcPr>
            <w:tcW w:type="pct" w:w="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D3</w:t>
            </w:r>
          </w:p>
        </w:tc>
        <w:tc>
          <w:tcPr>
            <w:tcW w:type="pct" w:w="1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employees</w:t>
            </w:r>
          </w:p>
        </w:tc>
        <w:tc>
          <w:tcPr>
            <w:tcW w:type="pct" w:w="17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`models/Employee.js`</w:t>
            </w:r>
          </w:p>
        </w:tc>
        <w:tc>
          <w:tcPr>
            <w:tcW w:type="pct" w:w="12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Organisation-owned</w:t>
            </w:r>
          </w:p>
        </w:tc>
      </w:tr>
      <w:tr>
        <w:tc>
          <w:tcPr>
            <w:tcW w:type="pct" w:w="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D4</w:t>
            </w:r>
          </w:p>
        </w:tc>
        <w:tc>
          <w:tcPr>
            <w:tcW w:type="pct" w:w="1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attendances</w:t>
            </w:r>
          </w:p>
        </w:tc>
        <w:tc>
          <w:tcPr>
            <w:tcW w:type="pct" w:w="17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`models/Attendance.js`</w:t>
            </w:r>
          </w:p>
        </w:tc>
        <w:tc>
          <w:tcPr>
            <w:tcW w:type="pct" w:w="12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Organisation-owned</w:t>
            </w:r>
          </w:p>
        </w:tc>
      </w:tr>
      <w:tr>
        <w:tc>
          <w:tcPr>
            <w:tcW w:type="pct" w:w="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D5</w:t>
            </w:r>
          </w:p>
        </w:tc>
        <w:tc>
          <w:tcPr>
            <w:tcW w:type="pct" w:w="1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leaves</w:t>
            </w:r>
          </w:p>
        </w:tc>
        <w:tc>
          <w:tcPr>
            <w:tcW w:type="pct" w:w="17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`models/Leave.js`</w:t>
            </w:r>
          </w:p>
        </w:tc>
        <w:tc>
          <w:tcPr>
            <w:tcW w:type="pct" w:w="12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Organisation-owned</w:t>
            </w:r>
          </w:p>
        </w:tc>
      </w:tr>
      <w:tr>
        <w:tc>
          <w:tcPr>
            <w:tcW w:type="pct" w:w="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D6</w:t>
            </w:r>
          </w:p>
        </w:tc>
        <w:tc>
          <w:tcPr>
            <w:tcW w:type="pct" w:w="1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announcements</w:t>
            </w:r>
          </w:p>
        </w:tc>
        <w:tc>
          <w:tcPr>
            <w:tcW w:type="pct" w:w="17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`models/Announcement.js`</w:t>
            </w:r>
          </w:p>
        </w:tc>
        <w:tc>
          <w:tcPr>
            <w:tcW w:type="pct" w:w="12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Organisation-owned</w:t>
            </w:r>
          </w:p>
        </w:tc>
      </w:tr>
      <w:tr>
        <w:tc>
          <w:tcPr>
            <w:tcW w:type="pct" w:w="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D7</w:t>
            </w:r>
          </w:p>
        </w:tc>
        <w:tc>
          <w:tcPr>
            <w:tcW w:type="pct" w:w="1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trainings</w:t>
            </w:r>
          </w:p>
        </w:tc>
        <w:tc>
          <w:tcPr>
            <w:tcW w:type="pct" w:w="17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`models/Training.js`</w:t>
            </w:r>
          </w:p>
        </w:tc>
        <w:tc>
          <w:tcPr>
            <w:tcW w:type="pct" w:w="12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Organisation-owned</w:t>
            </w:r>
          </w:p>
        </w:tc>
      </w:tr>
      <w:tr>
        <w:tc>
          <w:tcPr>
            <w:tcW w:type="pct" w:w="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D8</w:t>
            </w:r>
          </w:p>
        </w:tc>
        <w:tc>
          <w:tcPr>
            <w:tcW w:type="pct" w:w="1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notifications</w:t>
            </w:r>
          </w:p>
        </w:tc>
        <w:tc>
          <w:tcPr>
            <w:tcW w:type="pct" w:w="17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`models/Notification.js`</w:t>
            </w:r>
          </w:p>
        </w:tc>
        <w:tc>
          <w:tcPr>
            <w:tcW w:type="pct" w:w="12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Organisation-owned</w:t>
            </w:r>
          </w:p>
        </w:tc>
      </w:tr>
      <w:tr>
        <w:tc>
          <w:tcPr>
            <w:tcW w:type="pct" w:w="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D9</w:t>
            </w:r>
          </w:p>
        </w:tc>
        <w:tc>
          <w:tcPr>
            <w:tcW w:type="pct" w:w="1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platformadmins</w:t>
            </w:r>
          </w:p>
        </w:tc>
        <w:tc>
          <w:tcPr>
            <w:tcW w:type="pct" w:w="17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`models/PlatformAdmin.js`</w:t>
            </w:r>
          </w:p>
        </w:tc>
        <w:tc>
          <w:tcPr>
            <w:tcW w:type="pct" w:w="12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Platform-level</w:t>
            </w:r>
          </w:p>
        </w:tc>
      </w:tr>
      <w:tr>
        <w:tc>
          <w:tcPr>
            <w:tcW w:type="pct" w:w="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D10</w:t>
            </w:r>
          </w:p>
        </w:tc>
        <w:tc>
          <w:tcPr>
            <w:tcW w:type="pct" w:w="1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platformauditlogs</w:t>
            </w:r>
          </w:p>
        </w:tc>
        <w:tc>
          <w:tcPr>
            <w:tcW w:type="pct" w:w="17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`models/PlatformAuditLog.js`</w:t>
            </w:r>
          </w:p>
        </w:tc>
        <w:tc>
          <w:tcPr>
            <w:tcW w:type="pct" w:w="12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Platform-level</w:t>
            </w:r>
          </w:p>
        </w:tc>
      </w:tr>
      <w:tr>
        <w:tc>
          <w:tcPr>
            <w:tcW w:type="pct" w:w="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w:t>
            </w:r>
          </w:p>
        </w:tc>
        <w:tc>
          <w:tcPr>
            <w:tcW w:type="pct" w:w="1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counters (employee numbers; not drawn)</w:t>
            </w:r>
          </w:p>
        </w:tc>
        <w:tc>
          <w:tcPr>
            <w:tcW w:type="pct" w:w="17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`models/Counter.js`</w:t>
            </w:r>
          </w:p>
        </w:tc>
        <w:tc>
          <w:tcPr>
            <w:tcW w:type="pct" w:w="12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Platform-level, keyed per organisation</w:t>
            </w:r>
          </w:p>
        </w:tc>
      </w:tr>
    </w:tbl>
    <w:p>
      <w:pPr>
        <w:pStyle w:val="Heading1"/>
        <w:spacing w:after="120" w:before="240"/>
      </w:pPr>
      <w:r>
        <w:rPr>
          <w:rFonts w:ascii="Calibri" w:cs="Calibri" w:eastAsia="Calibri" w:hAnsi="Calibri"/>
          <w:b/>
          <w:bCs/>
          <w:sz w:val="30"/>
          <w:szCs w:val="30"/>
        </w:rPr>
        <w:t xml:space="preserve">User Stories</w:t>
      </w:r>
    </w:p>
    <w:p>
      <w:pPr>
        <w:spacing w:after="120"/>
      </w:pPr>
      <w:r>
        <w:rPr>
          <w:rFonts w:ascii="Calibri" w:cs="Calibri" w:eastAsia="Calibri" w:hAnsi="Calibri"/>
        </w:rPr>
        <w:t xml:space="preserve">User story table for StaffSync. Each story is linked to a functional requirement in B1. “Release” is the development phase in which it was delivered, from the git history; there were no separately planned sprints (see C1).</w:t>
      </w:r>
    </w:p>
    <w:tbl>
      <w:tblPr>
        <w:tblW w:type="pct" w:w="5000"/>
        <w:tblBorders>
          <w:top w:val="single" w:color="808080" w:sz="4"/>
          <w:left w:val="single" w:color="808080" w:sz="4"/>
          <w:bottom w:val="single" w:color="808080" w:sz="4"/>
          <w:right w:val="single" w:color="808080" w:sz="4"/>
          <w:insideH w:val="single" w:color="808080" w:sz="4"/>
          <w:insideV w:val="single" w:color="808080" w:sz="4"/>
        </w:tblBorders>
      </w:tblPr>
      <w:tblGrid>
        <w:gridCol w:w="991"/>
        <w:gridCol w:w="892"/>
        <w:gridCol w:w="792"/>
        <w:gridCol w:w="2477"/>
        <w:gridCol w:w="2972"/>
        <w:gridCol w:w="792"/>
        <w:gridCol w:w="991"/>
      </w:tblGrid>
      <w:tr>
        <w:trPr>
          <w:tblHeader/>
        </w:trPr>
        <w:tc>
          <w:tcPr>
            <w:tcW w:type="pct" w:w="500"/>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User Type</w:t>
            </w:r>
          </w:p>
        </w:tc>
        <w:tc>
          <w:tcPr>
            <w:tcW w:type="pct" w:w="450"/>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Functional Requirement (Epic)</w:t>
            </w:r>
          </w:p>
        </w:tc>
        <w:tc>
          <w:tcPr>
            <w:tcW w:type="pct" w:w="400"/>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User Story Number</w:t>
            </w:r>
          </w:p>
        </w:tc>
        <w:tc>
          <w:tcPr>
            <w:tcW w:type="pct" w:w="1250"/>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User Story / Task</w:t>
            </w:r>
          </w:p>
        </w:tc>
        <w:tc>
          <w:tcPr>
            <w:tcW w:type="pct" w:w="1500"/>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Acceptance Criteria</w:t>
            </w:r>
          </w:p>
        </w:tc>
        <w:tc>
          <w:tcPr>
            <w:tcW w:type="pct" w:w="400"/>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Priority</w:t>
            </w:r>
          </w:p>
        </w:tc>
        <w:tc>
          <w:tcPr>
            <w:tcW w:type="pct" w:w="500"/>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Release</w:t>
            </w:r>
          </w:p>
        </w:tc>
      </w:tr>
      <w:tr>
        <w:tc>
          <w:tcPr>
            <w:tcW w:type="pct" w:w="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Visitor</w:t>
            </w:r>
          </w:p>
        </w:tc>
        <w:tc>
          <w:tcPr>
            <w:tcW w:type="pct" w:w="4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FR-2</w:t>
            </w:r>
          </w:p>
        </w:tc>
        <w:tc>
          <w:tcPr>
            <w:tcW w:type="pct" w:w="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US-01</w:t>
            </w:r>
          </w:p>
        </w:tc>
        <w:tc>
          <w:tcPr>
            <w:tcW w:type="pct" w:w="12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As a company representative, I can sign up my organisation and become its first HR user.</w:t>
            </w:r>
          </w:p>
        </w:tc>
        <w:tc>
          <w:tcPr>
            <w:tcW w:type="pct" w:w="1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Organisation and HR account created together; I land on the HR dashboard; an email already in use is refused (409).</w:t>
            </w:r>
          </w:p>
        </w:tc>
        <w:tc>
          <w:tcPr>
            <w:tcW w:type="pct" w:w="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High</w:t>
            </w:r>
          </w:p>
        </w:tc>
        <w:tc>
          <w:tcPr>
            <w:tcW w:type="pct" w:w="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Phase 19</w:t>
            </w:r>
          </w:p>
        </w:tc>
      </w:tr>
      <w:tr>
        <w:tc>
          <w:tcPr>
            <w:tcW w:type="pct" w:w="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All users</w:t>
            </w:r>
          </w:p>
        </w:tc>
        <w:tc>
          <w:tcPr>
            <w:tcW w:type="pct" w:w="4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FR-1</w:t>
            </w:r>
          </w:p>
        </w:tc>
        <w:tc>
          <w:tcPr>
            <w:tcW w:type="pct" w:w="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US-02</w:t>
            </w:r>
          </w:p>
        </w:tc>
        <w:tc>
          <w:tcPr>
            <w:tcW w:type="pct" w:w="12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As a user, I can log in with my email and password.</w:t>
            </w:r>
          </w:p>
        </w:tc>
        <w:tc>
          <w:tcPr>
            <w:tcW w:type="pct" w:w="1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Valid details return a token and open my role’s dashboard; wrong details show “Invalid email or password”; the 6th failure in 15 minutes is refused (429).</w:t>
            </w:r>
          </w:p>
        </w:tc>
        <w:tc>
          <w:tcPr>
            <w:tcW w:type="pct" w:w="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High</w:t>
            </w:r>
          </w:p>
        </w:tc>
        <w:tc>
          <w:tcPr>
            <w:tcW w:type="pct" w:w="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Phase 4</w:t>
            </w:r>
          </w:p>
        </w:tc>
      </w:tr>
      <w:tr>
        <w:tc>
          <w:tcPr>
            <w:tcW w:type="pct" w:w="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All users</w:t>
            </w:r>
          </w:p>
        </w:tc>
        <w:tc>
          <w:tcPr>
            <w:tcW w:type="pct" w:w="4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FR-1</w:t>
            </w:r>
          </w:p>
        </w:tc>
        <w:tc>
          <w:tcPr>
            <w:tcW w:type="pct" w:w="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US-03</w:t>
            </w:r>
          </w:p>
        </w:tc>
        <w:tc>
          <w:tcPr>
            <w:tcW w:type="pct" w:w="12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As a user, I can reset a forgotten password by email.</w:t>
            </w:r>
          </w:p>
        </w:tc>
        <w:tc>
          <w:tcPr>
            <w:tcW w:type="pct" w:w="1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Same reply whether or not the email exists; the link works once and expires after 30 minutes; all sessions end.</w:t>
            </w:r>
          </w:p>
        </w:tc>
        <w:tc>
          <w:tcPr>
            <w:tcW w:type="pct" w:w="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Medium</w:t>
            </w:r>
          </w:p>
        </w:tc>
        <w:tc>
          <w:tcPr>
            <w:tcW w:type="pct" w:w="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Phase 15+</w:t>
            </w:r>
          </w:p>
        </w:tc>
      </w:tr>
      <w:tr>
        <w:tc>
          <w:tcPr>
            <w:tcW w:type="pct" w:w="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All users</w:t>
            </w:r>
          </w:p>
        </w:tc>
        <w:tc>
          <w:tcPr>
            <w:tcW w:type="pct" w:w="4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FR-1</w:t>
            </w:r>
          </w:p>
        </w:tc>
        <w:tc>
          <w:tcPr>
            <w:tcW w:type="pct" w:w="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US-04</w:t>
            </w:r>
          </w:p>
        </w:tc>
        <w:tc>
          <w:tcPr>
            <w:tcW w:type="pct" w:w="12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As a user, I can change my password.</w:t>
            </w:r>
          </w:p>
        </w:tc>
        <w:tc>
          <w:tcPr>
            <w:tcW w:type="pct" w:w="1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Current password required; other devices are signed out.</w:t>
            </w:r>
          </w:p>
        </w:tc>
        <w:tc>
          <w:tcPr>
            <w:tcW w:type="pct" w:w="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Medium</w:t>
            </w:r>
          </w:p>
        </w:tc>
        <w:tc>
          <w:tcPr>
            <w:tcW w:type="pct" w:w="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Phase 15</w:t>
            </w:r>
          </w:p>
        </w:tc>
      </w:tr>
      <w:tr>
        <w:tc>
          <w:tcPr>
            <w:tcW w:type="pct" w:w="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HR</w:t>
            </w:r>
          </w:p>
        </w:tc>
        <w:tc>
          <w:tcPr>
            <w:tcW w:type="pct" w:w="4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FR-3</w:t>
            </w:r>
          </w:p>
        </w:tc>
        <w:tc>
          <w:tcPr>
            <w:tcW w:type="pct" w:w="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US-05</w:t>
            </w:r>
          </w:p>
        </w:tc>
        <w:tc>
          <w:tcPr>
            <w:tcW w:type="pct" w:w="12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As HR, I can add a person with a role, department, designation and manager.</w:t>
            </w:r>
          </w:p>
        </w:tc>
        <w:tc>
          <w:tcPr>
            <w:tcW w:type="pct" w:w="1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Person created with the next EMP number; duplicate email refused; the manager must be an active manager in my organisation, with no reporting loop.</w:t>
            </w:r>
          </w:p>
        </w:tc>
        <w:tc>
          <w:tcPr>
            <w:tcW w:type="pct" w:w="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High</w:t>
            </w:r>
          </w:p>
        </w:tc>
        <w:tc>
          <w:tcPr>
            <w:tcW w:type="pct" w:w="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Phase 6</w:t>
            </w:r>
          </w:p>
        </w:tc>
      </w:tr>
      <w:tr>
        <w:tc>
          <w:tcPr>
            <w:tcW w:type="pct" w:w="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HR</w:t>
            </w:r>
          </w:p>
        </w:tc>
        <w:tc>
          <w:tcPr>
            <w:tcW w:type="pct" w:w="4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FR-3</w:t>
            </w:r>
          </w:p>
        </w:tc>
        <w:tc>
          <w:tcPr>
            <w:tcW w:type="pct" w:w="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US-06</w:t>
            </w:r>
          </w:p>
        </w:tc>
        <w:tc>
          <w:tcPr>
            <w:tcW w:type="pct" w:w="12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As HR, I can deactivate and reactivate a person.</w:t>
            </w:r>
          </w:p>
        </w:tc>
        <w:tc>
          <w:tcPr>
            <w:tcW w:type="pct" w:w="1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Deactivated users are signed out at once and keep their history; I cannot deactivate myself or the last HR.</w:t>
            </w:r>
          </w:p>
        </w:tc>
        <w:tc>
          <w:tcPr>
            <w:tcW w:type="pct" w:w="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High</w:t>
            </w:r>
          </w:p>
        </w:tc>
        <w:tc>
          <w:tcPr>
            <w:tcW w:type="pct" w:w="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Phase 6</w:t>
            </w:r>
          </w:p>
        </w:tc>
      </w:tr>
      <w:tr>
        <w:tc>
          <w:tcPr>
            <w:tcW w:type="pct" w:w="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Employee</w:t>
            </w:r>
          </w:p>
        </w:tc>
        <w:tc>
          <w:tcPr>
            <w:tcW w:type="pct" w:w="4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FR-3</w:t>
            </w:r>
          </w:p>
        </w:tc>
        <w:tc>
          <w:tcPr>
            <w:tcW w:type="pct" w:w="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US-07</w:t>
            </w:r>
          </w:p>
        </w:tc>
        <w:tc>
          <w:tcPr>
            <w:tcW w:type="pct" w:w="12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As an employee, I can update my phone and address.</w:t>
            </w:r>
          </w:p>
        </w:tc>
        <w:tc>
          <w:tcPr>
            <w:tcW w:type="pct" w:w="1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Only those fields change; other fields are refused.</w:t>
            </w:r>
          </w:p>
        </w:tc>
        <w:tc>
          <w:tcPr>
            <w:tcW w:type="pct" w:w="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Medium</w:t>
            </w:r>
          </w:p>
        </w:tc>
        <w:tc>
          <w:tcPr>
            <w:tcW w:type="pct" w:w="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Phase 6</w:t>
            </w:r>
          </w:p>
        </w:tc>
      </w:tr>
      <w:tr>
        <w:tc>
          <w:tcPr>
            <w:tcW w:type="pct" w:w="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Employee</w:t>
            </w:r>
          </w:p>
        </w:tc>
        <w:tc>
          <w:tcPr>
            <w:tcW w:type="pct" w:w="4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FR-4</w:t>
            </w:r>
          </w:p>
        </w:tc>
        <w:tc>
          <w:tcPr>
            <w:tcW w:type="pct" w:w="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US-08</w:t>
            </w:r>
          </w:p>
        </w:tc>
        <w:tc>
          <w:tcPr>
            <w:tcW w:type="pct" w:w="12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As an employee, I can check in and check out.</w:t>
            </w:r>
          </w:p>
        </w:tc>
        <w:tc>
          <w:tcPr>
            <w:tcW w:type="pct" w:w="1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Server time is used; a second check-in the same day is refused (409); under 4 hours is a half day.</w:t>
            </w:r>
          </w:p>
        </w:tc>
        <w:tc>
          <w:tcPr>
            <w:tcW w:type="pct" w:w="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High</w:t>
            </w:r>
          </w:p>
        </w:tc>
        <w:tc>
          <w:tcPr>
            <w:tcW w:type="pct" w:w="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Phase 7</w:t>
            </w:r>
          </w:p>
        </w:tc>
      </w:tr>
      <w:tr>
        <w:tc>
          <w:tcPr>
            <w:tcW w:type="pct" w:w="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Employee</w:t>
            </w:r>
          </w:p>
        </w:tc>
        <w:tc>
          <w:tcPr>
            <w:tcW w:type="pct" w:w="4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FR-4</w:t>
            </w:r>
          </w:p>
        </w:tc>
        <w:tc>
          <w:tcPr>
            <w:tcW w:type="pct" w:w="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US-09</w:t>
            </w:r>
          </w:p>
        </w:tc>
        <w:tc>
          <w:tcPr>
            <w:tcW w:type="pct" w:w="12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As an employee, I can see my attendance history.</w:t>
            </w:r>
          </w:p>
        </w:tc>
        <w:tc>
          <w:tcPr>
            <w:tcW w:type="pct" w:w="1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Newest first, paginated, filterable by date.</w:t>
            </w:r>
          </w:p>
        </w:tc>
        <w:tc>
          <w:tcPr>
            <w:tcW w:type="pct" w:w="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Medium</w:t>
            </w:r>
          </w:p>
        </w:tc>
        <w:tc>
          <w:tcPr>
            <w:tcW w:type="pct" w:w="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Phase 7</w:t>
            </w:r>
          </w:p>
        </w:tc>
      </w:tr>
      <w:tr>
        <w:tc>
          <w:tcPr>
            <w:tcW w:type="pct" w:w="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Manager</w:t>
            </w:r>
          </w:p>
        </w:tc>
        <w:tc>
          <w:tcPr>
            <w:tcW w:type="pct" w:w="4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FR-4</w:t>
            </w:r>
          </w:p>
        </w:tc>
        <w:tc>
          <w:tcPr>
            <w:tcW w:type="pct" w:w="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US-10</w:t>
            </w:r>
          </w:p>
        </w:tc>
        <w:tc>
          <w:tcPr>
            <w:tcW w:type="pct" w:w="12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As a manager, I can see my team’s attendance.</w:t>
            </w:r>
          </w:p>
        </w:tc>
        <w:tc>
          <w:tcPr>
            <w:tcW w:type="pct" w:w="1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Only direct reports appear.</w:t>
            </w:r>
          </w:p>
        </w:tc>
        <w:tc>
          <w:tcPr>
            <w:tcW w:type="pct" w:w="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Medium</w:t>
            </w:r>
          </w:p>
        </w:tc>
        <w:tc>
          <w:tcPr>
            <w:tcW w:type="pct" w:w="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Phase 7</w:t>
            </w:r>
          </w:p>
        </w:tc>
      </w:tr>
      <w:tr>
        <w:tc>
          <w:tcPr>
            <w:tcW w:type="pct" w:w="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Employee</w:t>
            </w:r>
          </w:p>
        </w:tc>
        <w:tc>
          <w:tcPr>
            <w:tcW w:type="pct" w:w="4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FR-5</w:t>
            </w:r>
          </w:p>
        </w:tc>
        <w:tc>
          <w:tcPr>
            <w:tcW w:type="pct" w:w="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US-11</w:t>
            </w:r>
          </w:p>
        </w:tc>
        <w:tc>
          <w:tcPr>
            <w:tcW w:type="pct" w:w="12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As an employee, I can apply for leave.</w:t>
            </w:r>
          </w:p>
        </w:tc>
        <w:tc>
          <w:tcPr>
            <w:tcW w:type="pct" w:w="1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Request saved as Pending; my manager (or HR) is notified; overlapping, past or over-60-day requests are refused with a reason.</w:t>
            </w:r>
          </w:p>
        </w:tc>
        <w:tc>
          <w:tcPr>
            <w:tcW w:type="pct" w:w="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High</w:t>
            </w:r>
          </w:p>
        </w:tc>
        <w:tc>
          <w:tcPr>
            <w:tcW w:type="pct" w:w="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Phase 8</w:t>
            </w:r>
          </w:p>
        </w:tc>
      </w:tr>
      <w:tr>
        <w:tc>
          <w:tcPr>
            <w:tcW w:type="pct" w:w="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Manager</w:t>
            </w:r>
          </w:p>
        </w:tc>
        <w:tc>
          <w:tcPr>
            <w:tcW w:type="pct" w:w="4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FR-5</w:t>
            </w:r>
          </w:p>
        </w:tc>
        <w:tc>
          <w:tcPr>
            <w:tcW w:type="pct" w:w="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US-12</w:t>
            </w:r>
          </w:p>
        </w:tc>
        <w:tc>
          <w:tcPr>
            <w:tcW w:type="pct" w:w="12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As a manager, I can approve or reject my team’s leave.</w:t>
            </w:r>
          </w:p>
        </w:tc>
        <w:tc>
          <w:tcPr>
            <w:tcW w:type="pct" w:w="1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Only my direct reports’ pending requests; rejection needs a reason; a decided request cannot be decided again (409); never my own.</w:t>
            </w:r>
          </w:p>
        </w:tc>
        <w:tc>
          <w:tcPr>
            <w:tcW w:type="pct" w:w="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High</w:t>
            </w:r>
          </w:p>
        </w:tc>
        <w:tc>
          <w:tcPr>
            <w:tcW w:type="pct" w:w="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Phase 8</w:t>
            </w:r>
          </w:p>
        </w:tc>
      </w:tr>
      <w:tr>
        <w:tc>
          <w:tcPr>
            <w:tcW w:type="pct" w:w="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Employee</w:t>
            </w:r>
          </w:p>
        </w:tc>
        <w:tc>
          <w:tcPr>
            <w:tcW w:type="pct" w:w="4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FR-5</w:t>
            </w:r>
          </w:p>
        </w:tc>
        <w:tc>
          <w:tcPr>
            <w:tcW w:type="pct" w:w="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US-13</w:t>
            </w:r>
          </w:p>
        </w:tc>
        <w:tc>
          <w:tcPr>
            <w:tcW w:type="pct" w:w="12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As an employee, I can see the status of my leave requests.</w:t>
            </w:r>
          </w:p>
        </w:tc>
        <w:tc>
          <w:tcPr>
            <w:tcW w:type="pct" w:w="1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Status, approver and rejection reason shown; I am notified of the decision.</w:t>
            </w:r>
          </w:p>
        </w:tc>
        <w:tc>
          <w:tcPr>
            <w:tcW w:type="pct" w:w="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High</w:t>
            </w:r>
          </w:p>
        </w:tc>
        <w:tc>
          <w:tcPr>
            <w:tcW w:type="pct" w:w="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Phase 8</w:t>
            </w:r>
          </w:p>
        </w:tc>
      </w:tr>
      <w:tr>
        <w:tc>
          <w:tcPr>
            <w:tcW w:type="pct" w:w="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HR</w:t>
            </w:r>
          </w:p>
        </w:tc>
        <w:tc>
          <w:tcPr>
            <w:tcW w:type="pct" w:w="4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FR-5</w:t>
            </w:r>
          </w:p>
        </w:tc>
        <w:tc>
          <w:tcPr>
            <w:tcW w:type="pct" w:w="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US-14</w:t>
            </w:r>
          </w:p>
        </w:tc>
        <w:tc>
          <w:tcPr>
            <w:tcW w:type="pct" w:w="12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As HR, I can see and decide any leave request.</w:t>
            </w:r>
          </w:p>
        </w:tc>
        <w:tc>
          <w:tcPr>
            <w:tcW w:type="pct" w:w="1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All requests with status and department filters; same rules as managers.</w:t>
            </w:r>
          </w:p>
        </w:tc>
        <w:tc>
          <w:tcPr>
            <w:tcW w:type="pct" w:w="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High</w:t>
            </w:r>
          </w:p>
        </w:tc>
        <w:tc>
          <w:tcPr>
            <w:tcW w:type="pct" w:w="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Phase 8</w:t>
            </w:r>
          </w:p>
        </w:tc>
      </w:tr>
      <w:tr>
        <w:tc>
          <w:tcPr>
            <w:tcW w:type="pct" w:w="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All roles</w:t>
            </w:r>
          </w:p>
        </w:tc>
        <w:tc>
          <w:tcPr>
            <w:tcW w:type="pct" w:w="4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FR-6</w:t>
            </w:r>
          </w:p>
        </w:tc>
        <w:tc>
          <w:tcPr>
            <w:tcW w:type="pct" w:w="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US-15</w:t>
            </w:r>
          </w:p>
        </w:tc>
        <w:tc>
          <w:tcPr>
            <w:tcW w:type="pct" w:w="12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As a user, I see a dashboard for my role.</w:t>
            </w:r>
          </w:p>
        </w:tc>
        <w:tc>
          <w:tcPr>
            <w:tcW w:type="pct" w:w="1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Figures come from the API, not fixed values.</w:t>
            </w:r>
          </w:p>
        </w:tc>
        <w:tc>
          <w:tcPr>
            <w:tcW w:type="pct" w:w="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High</w:t>
            </w:r>
          </w:p>
        </w:tc>
        <w:tc>
          <w:tcPr>
            <w:tcW w:type="pct" w:w="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Phase 9</w:t>
            </w:r>
          </w:p>
        </w:tc>
      </w:tr>
      <w:tr>
        <w:tc>
          <w:tcPr>
            <w:tcW w:type="pct" w:w="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HR</w:t>
            </w:r>
          </w:p>
        </w:tc>
        <w:tc>
          <w:tcPr>
            <w:tcW w:type="pct" w:w="4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FR-7</w:t>
            </w:r>
          </w:p>
        </w:tc>
        <w:tc>
          <w:tcPr>
            <w:tcW w:type="pct" w:w="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US-16</w:t>
            </w:r>
          </w:p>
        </w:tc>
        <w:tc>
          <w:tcPr>
            <w:tcW w:type="pct" w:w="12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As HR, I can run attendance, leave, department and training reports.</w:t>
            </w:r>
          </w:p>
        </w:tc>
        <w:tc>
          <w:tcPr>
            <w:tcW w:type="pct" w:w="1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Totals match the underlying records; date range validated.</w:t>
            </w:r>
          </w:p>
        </w:tc>
        <w:tc>
          <w:tcPr>
            <w:tcW w:type="pct" w:w="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Medium</w:t>
            </w:r>
          </w:p>
        </w:tc>
        <w:tc>
          <w:tcPr>
            <w:tcW w:type="pct" w:w="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Phase 9</w:t>
            </w:r>
          </w:p>
        </w:tc>
      </w:tr>
      <w:tr>
        <w:tc>
          <w:tcPr>
            <w:tcW w:type="pct" w:w="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HR / Manager</w:t>
            </w:r>
          </w:p>
        </w:tc>
        <w:tc>
          <w:tcPr>
            <w:tcW w:type="pct" w:w="4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FR-8</w:t>
            </w:r>
          </w:p>
        </w:tc>
        <w:tc>
          <w:tcPr>
            <w:tcW w:type="pct" w:w="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US-17</w:t>
            </w:r>
          </w:p>
        </w:tc>
        <w:tc>
          <w:tcPr>
            <w:tcW w:type="pct" w:w="12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As HR or a manager, I can post an announcement for an audience.</w:t>
            </w:r>
          </w:p>
        </w:tc>
        <w:tc>
          <w:tcPr>
            <w:tcW w:type="pct" w:w="1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Only that audience sees it and is notified; managers edit only their own posts.</w:t>
            </w:r>
          </w:p>
        </w:tc>
        <w:tc>
          <w:tcPr>
            <w:tcW w:type="pct" w:w="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Medium</w:t>
            </w:r>
          </w:p>
        </w:tc>
        <w:tc>
          <w:tcPr>
            <w:tcW w:type="pct" w:w="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Phase 10</w:t>
            </w:r>
          </w:p>
        </w:tc>
      </w:tr>
      <w:tr>
        <w:tc>
          <w:tcPr>
            <w:tcW w:type="pct" w:w="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HR / Manager</w:t>
            </w:r>
          </w:p>
        </w:tc>
        <w:tc>
          <w:tcPr>
            <w:tcW w:type="pct" w:w="4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FR-9</w:t>
            </w:r>
          </w:p>
        </w:tc>
        <w:tc>
          <w:tcPr>
            <w:tcW w:type="pct" w:w="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US-18</w:t>
            </w:r>
          </w:p>
        </w:tc>
        <w:tc>
          <w:tcPr>
            <w:tcW w:type="pct" w:w="12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As HR or a manager, I can create a training with a capacity.</w:t>
            </w:r>
          </w:p>
        </w:tc>
        <w:tc>
          <w:tcPr>
            <w:tcW w:type="pct" w:w="1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Dates and capacity validated; managers edit only their own trainings.</w:t>
            </w:r>
          </w:p>
        </w:tc>
        <w:tc>
          <w:tcPr>
            <w:tcW w:type="pct" w:w="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Medium</w:t>
            </w:r>
          </w:p>
        </w:tc>
        <w:tc>
          <w:tcPr>
            <w:tcW w:type="pct" w:w="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Phase 10</w:t>
            </w:r>
          </w:p>
        </w:tc>
      </w:tr>
      <w:tr>
        <w:tc>
          <w:tcPr>
            <w:tcW w:type="pct" w:w="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Employee</w:t>
            </w:r>
          </w:p>
        </w:tc>
        <w:tc>
          <w:tcPr>
            <w:tcW w:type="pct" w:w="4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FR-9</w:t>
            </w:r>
          </w:p>
        </w:tc>
        <w:tc>
          <w:tcPr>
            <w:tcW w:type="pct" w:w="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US-19</w:t>
            </w:r>
          </w:p>
        </w:tc>
        <w:tc>
          <w:tcPr>
            <w:tcW w:type="pct" w:w="12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As an employee, I can enrol in and withdraw from a training.</w:t>
            </w:r>
          </w:p>
        </w:tc>
        <w:tc>
          <w:tcPr>
            <w:tcW w:type="pct" w:w="1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Refused when full or already started.</w:t>
            </w:r>
          </w:p>
        </w:tc>
        <w:tc>
          <w:tcPr>
            <w:tcW w:type="pct" w:w="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Medium</w:t>
            </w:r>
          </w:p>
        </w:tc>
        <w:tc>
          <w:tcPr>
            <w:tcW w:type="pct" w:w="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Phase 10</w:t>
            </w:r>
          </w:p>
        </w:tc>
      </w:tr>
      <w:tr>
        <w:tc>
          <w:tcPr>
            <w:tcW w:type="pct" w:w="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All users</w:t>
            </w:r>
          </w:p>
        </w:tc>
        <w:tc>
          <w:tcPr>
            <w:tcW w:type="pct" w:w="4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FR-10</w:t>
            </w:r>
          </w:p>
        </w:tc>
        <w:tc>
          <w:tcPr>
            <w:tcW w:type="pct" w:w="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US-20</w:t>
            </w:r>
          </w:p>
        </w:tc>
        <w:tc>
          <w:tcPr>
            <w:tcW w:type="pct" w:w="12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As a user, I can read my notifications and mark them read.</w:t>
            </w:r>
          </w:p>
        </w:tc>
        <w:tc>
          <w:tcPr>
            <w:tcW w:type="pct" w:w="1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Unread count updates; mark all read sets it to zero.</w:t>
            </w:r>
          </w:p>
        </w:tc>
        <w:tc>
          <w:tcPr>
            <w:tcW w:type="pct" w:w="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Medium</w:t>
            </w:r>
          </w:p>
        </w:tc>
        <w:tc>
          <w:tcPr>
            <w:tcW w:type="pct" w:w="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Phase 11</w:t>
            </w:r>
          </w:p>
        </w:tc>
      </w:tr>
      <w:tr>
        <w:tc>
          <w:tcPr>
            <w:tcW w:type="pct" w:w="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Visitor</w:t>
            </w:r>
          </w:p>
        </w:tc>
        <w:tc>
          <w:tcPr>
            <w:tcW w:type="pct" w:w="4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FR-11</w:t>
            </w:r>
          </w:p>
        </w:tc>
        <w:tc>
          <w:tcPr>
            <w:tcW w:type="pct" w:w="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US-21</w:t>
            </w:r>
          </w:p>
        </w:tc>
        <w:tc>
          <w:tcPr>
            <w:tcW w:type="pct" w:w="12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As a visitor, I can try the demo as HR, a manager or an employee without signing up.</w:t>
            </w:r>
          </w:p>
        </w:tc>
        <w:tc>
          <w:tcPr>
            <w:tcW w:type="pct" w:w="1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One click opens that role’s dashboard; demo data resets nightly.</w:t>
            </w:r>
          </w:p>
        </w:tc>
        <w:tc>
          <w:tcPr>
            <w:tcW w:type="pct" w:w="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Low</w:t>
            </w:r>
          </w:p>
        </w:tc>
        <w:tc>
          <w:tcPr>
            <w:tcW w:type="pct" w:w="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Phase 20</w:t>
            </w:r>
          </w:p>
        </w:tc>
      </w:tr>
      <w:tr>
        <w:tc>
          <w:tcPr>
            <w:tcW w:type="pct" w:w="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Platform admin</w:t>
            </w:r>
          </w:p>
        </w:tc>
        <w:tc>
          <w:tcPr>
            <w:tcW w:type="pct" w:w="4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FR-12</w:t>
            </w:r>
          </w:p>
        </w:tc>
        <w:tc>
          <w:tcPr>
            <w:tcW w:type="pct" w:w="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US-22</w:t>
            </w:r>
          </w:p>
        </w:tc>
        <w:tc>
          <w:tcPr>
            <w:tcW w:type="pct" w:w="12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As a platform administrator, I can suspend and reactivate an organisation.</w:t>
            </w:r>
          </w:p>
        </w:tc>
        <w:tc>
          <w:tcPr>
            <w:tcW w:type="pct" w:w="1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 reason is required; its users are refused at once; the action is in the audit log.</w:t>
            </w:r>
          </w:p>
        </w:tc>
        <w:tc>
          <w:tcPr>
            <w:tcW w:type="pct" w:w="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Medium</w:t>
            </w:r>
          </w:p>
        </w:tc>
        <w:tc>
          <w:tcPr>
            <w:tcW w:type="pct" w:w="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Phase 21</w:t>
            </w:r>
          </w:p>
        </w:tc>
      </w:tr>
      <w:tr>
        <w:tc>
          <w:tcPr>
            <w:tcW w:type="pct" w:w="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HR</w:t>
            </w:r>
          </w:p>
        </w:tc>
        <w:tc>
          <w:tcPr>
            <w:tcW w:type="pct" w:w="4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FR-2</w:t>
            </w:r>
          </w:p>
        </w:tc>
        <w:tc>
          <w:tcPr>
            <w:tcW w:type="pct" w:w="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US-23</w:t>
            </w:r>
          </w:p>
        </w:tc>
        <w:tc>
          <w:tcPr>
            <w:tcW w:type="pct" w:w="12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As HR, I can set my company’s time zone and working days.</w:t>
            </w:r>
          </w:p>
        </w:tc>
        <w:tc>
          <w:tcPr>
            <w:tcW w:type="pct" w:w="1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Saved per organisation; other organisations are unaffected.</w:t>
            </w:r>
          </w:p>
        </w:tc>
        <w:tc>
          <w:tcPr>
            <w:tcW w:type="pct" w:w="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Medium</w:t>
            </w:r>
          </w:p>
        </w:tc>
        <w:tc>
          <w:tcPr>
            <w:tcW w:type="pct" w:w="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Phase 19</w:t>
            </w:r>
          </w:p>
        </w:tc>
      </w:tr>
    </w:tbl>
    <w:sectPr>
      <w:footerReference w:type="default" r:id="rId6"/>
      <w:pgSz w:w="11906" w:h="16838" w:orient="portrait"/>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6"/>
        <w:szCs w:val="16"/>
      </w:rPr>
      <w:t xml:space="preserve">StaffSync — </w:t>
    </w:r>
    <w:r>
      <w:rPr>
        <w:rFonts w:ascii="Calibri" w:cs="Calibri" w:eastAsia="Calibri" w:hAnsi="Calibri"/>
        <w:color w:val="777777"/>
        <w:sz w:val="16"/>
        <w:szCs w:val="16"/>
      </w:rPr>
      <w:t xml:space="preserve">B3-Data-Flow-Diagram-and-User-Stories</w:t>
    </w:r>
    <w:r>
      <w:rPr>
        <w:rFonts w:ascii="Calibri" w:cs="Calibri" w:eastAsia="Calibri" w:hAnsi="Calibri"/>
        <w:color w:val="777777"/>
        <w:sz w:val="16"/>
        <w:szCs w:val="16"/>
      </w:rPr>
      <w:t xml:space="preserve"> — page </w:t>
    </w:r>
    <w:r>
      <w:rPr>
        <w:rFonts w:ascii="Calibri" w:cs="Calibri" w:eastAsia="Calibri" w:hAnsi="Calibri"/>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6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8613eac0d78f432f6bcc46a3a1d8671e672f4f3e.png"/><Relationship Id="rId9" Type="http://schemas.openxmlformats.org/officeDocument/2006/relationships/image" Target="media/f2707020652f8f1ce6c17c30c03a122e74cad1d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B3-Data-Flow-Diagram-and-User-Stories</dc:title>
  <dc:creator>StaffSync project documentation</dc:creator>
  <cp:lastModifiedBy>Un-named</cp:lastModifiedBy>
  <cp:revision>1</cp:revision>
  <dcterms:created xsi:type="dcterms:W3CDTF">2026-10-16T20:39:45.227Z</dcterms:created>
  <dcterms:modified xsi:type="dcterms:W3CDTF">2026-10-16T20:39:45.227Z</dcterms:modified>
</cp:coreProperties>
</file>

<file path=docProps/custom.xml><?xml version="1.0" encoding="utf-8"?>
<Properties xmlns="http://schemas.openxmlformats.org/officeDocument/2006/custom-properties" xmlns:vt="http://schemas.openxmlformats.org/officeDocument/2006/docPropsVTypes"/>
</file>