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64E28" w14:textId="6C8FFE74" w:rsidR="009A7DD9" w:rsidRDefault="009A7DD9" w:rsidP="009A7DD9">
      <w:pPr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数据结构实验三</w:t>
      </w:r>
    </w:p>
    <w:p w14:paraId="7C913A5B" w14:textId="77777777" w:rsidR="009A7DD9" w:rsidRDefault="009A7DD9" w:rsidP="009A7DD9">
      <w:pPr>
        <w:jc w:val="center"/>
        <w:rPr>
          <w:rFonts w:ascii="黑体" w:eastAsia="黑体" w:hAnsi="黑体" w:cs="黑体"/>
          <w:sz w:val="32"/>
          <w:szCs w:val="32"/>
        </w:rPr>
      </w:pPr>
    </w:p>
    <w:p w14:paraId="6A78AF90" w14:textId="77777777" w:rsidR="009A7DD9" w:rsidRDefault="009A7DD9" w:rsidP="009A7DD9">
      <w:pPr>
        <w:jc w:val="center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班级：20信安法    学号：2013484    姓名：张世伟</w:t>
      </w:r>
    </w:p>
    <w:p w14:paraId="02BA66F2" w14:textId="3EA2F4B6" w:rsidR="009A7DD9" w:rsidRPr="000149E0" w:rsidRDefault="009A7DD9" w:rsidP="009A7DD9">
      <w:pPr>
        <w:numPr>
          <w:ilvl w:val="0"/>
          <w:numId w:val="1"/>
        </w:numPr>
        <w:rPr>
          <w:rFonts w:ascii="黑体" w:eastAsia="黑体" w:hAnsi="黑体" w:cstheme="minorEastAsia"/>
          <w:sz w:val="24"/>
        </w:rPr>
      </w:pPr>
      <w:r w:rsidRPr="009A7DD9">
        <w:rPr>
          <w:rFonts w:ascii="黑体" w:eastAsia="黑体" w:hAnsi="黑体" w:cstheme="minorEastAsia" w:hint="eastAsia"/>
          <w:sz w:val="28"/>
          <w:szCs w:val="28"/>
        </w:rPr>
        <w:t>实验内容</w:t>
      </w:r>
    </w:p>
    <w:p w14:paraId="0C92C8C1" w14:textId="577B9088" w:rsidR="000149E0" w:rsidRPr="009A7DD9" w:rsidRDefault="000149E0" w:rsidP="000149E0">
      <w:pPr>
        <w:jc w:val="center"/>
        <w:rPr>
          <w:rFonts w:ascii="黑体" w:eastAsia="黑体" w:hAnsi="黑体" w:cstheme="minorEastAsia"/>
          <w:sz w:val="24"/>
        </w:rPr>
      </w:pPr>
      <w:r w:rsidRPr="000149E0">
        <w:rPr>
          <w:rFonts w:ascii="黑体" w:eastAsia="黑体" w:hAnsi="黑体" w:cstheme="minorEastAsia"/>
          <w:noProof/>
          <w:sz w:val="24"/>
        </w:rPr>
        <w:drawing>
          <wp:inline distT="0" distB="0" distL="0" distR="0" wp14:anchorId="3A648F11" wp14:editId="01DB3DF5">
            <wp:extent cx="5274310" cy="2711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4BC0" w14:textId="52E48205" w:rsidR="009A7DD9" w:rsidRPr="000149E0" w:rsidRDefault="009A7DD9" w:rsidP="009A7DD9">
      <w:pPr>
        <w:numPr>
          <w:ilvl w:val="0"/>
          <w:numId w:val="1"/>
        </w:numPr>
        <w:rPr>
          <w:rFonts w:ascii="黑体" w:eastAsia="黑体" w:hAnsi="黑体" w:cstheme="minorEastAsia"/>
          <w:sz w:val="24"/>
        </w:rPr>
      </w:pPr>
      <w:r>
        <w:rPr>
          <w:rFonts w:ascii="黑体" w:eastAsia="黑体" w:hAnsi="黑体" w:cstheme="minorEastAsia" w:hint="eastAsia"/>
          <w:sz w:val="28"/>
          <w:szCs w:val="28"/>
        </w:rPr>
        <w:t>设计思路</w:t>
      </w:r>
    </w:p>
    <w:p w14:paraId="69E8B9B2" w14:textId="7EFC7DB2" w:rsidR="000149E0" w:rsidRDefault="000149E0" w:rsidP="000149E0">
      <w:pPr>
        <w:rPr>
          <w:rFonts w:ascii="宋体" w:eastAsia="宋体" w:hAnsi="宋体" w:cstheme="minorEastAsia"/>
          <w:sz w:val="24"/>
        </w:rPr>
      </w:pPr>
      <w:r>
        <w:rPr>
          <w:rFonts w:ascii="宋体" w:eastAsia="宋体" w:hAnsi="宋体" w:cstheme="minorEastAsia" w:hint="eastAsia"/>
          <w:sz w:val="24"/>
        </w:rPr>
        <w:t>用队列实现栈的操作，出栈的操作通过两个队列，将需要实现出栈的队列Q1的前n-1个元素出队，并将Q1的n-1个元素入队队列Q2。将队列Q1的最后一个元素出队。将队列Q2复制给Q1。</w:t>
      </w:r>
    </w:p>
    <w:p w14:paraId="376F066F" w14:textId="6067D4C6" w:rsidR="00460344" w:rsidRPr="000149E0" w:rsidRDefault="00460344" w:rsidP="000149E0">
      <w:pPr>
        <w:rPr>
          <w:rFonts w:ascii="宋体" w:eastAsia="宋体" w:hAnsi="宋体" w:cstheme="minorEastAsia"/>
          <w:sz w:val="24"/>
        </w:rPr>
      </w:pPr>
      <w:r>
        <w:rPr>
          <w:rFonts w:ascii="宋体" w:eastAsia="宋体" w:hAnsi="宋体" w:cstheme="minorEastAsia" w:hint="eastAsia"/>
          <w:sz w:val="24"/>
        </w:rPr>
        <w:t>设计</w:t>
      </w:r>
      <w:proofErr w:type="spellStart"/>
      <w:r>
        <w:rPr>
          <w:rFonts w:ascii="宋体" w:eastAsia="宋体" w:hAnsi="宋体" w:cstheme="minorEastAsia" w:hint="eastAsia"/>
          <w:sz w:val="24"/>
        </w:rPr>
        <w:t>copy</w:t>
      </w:r>
      <w:r>
        <w:rPr>
          <w:rFonts w:ascii="宋体" w:eastAsia="宋体" w:hAnsi="宋体" w:cstheme="minorEastAsia"/>
          <w:sz w:val="24"/>
        </w:rPr>
        <w:t>Queue</w:t>
      </w:r>
      <w:proofErr w:type="spellEnd"/>
      <w:r>
        <w:rPr>
          <w:rFonts w:ascii="宋体" w:eastAsia="宋体" w:hAnsi="宋体" w:cstheme="minorEastAsia" w:hint="eastAsia"/>
          <w:sz w:val="24"/>
        </w:rPr>
        <w:t>(</w:t>
      </w:r>
      <w:r>
        <w:rPr>
          <w:rFonts w:ascii="宋体" w:eastAsia="宋体" w:hAnsi="宋体" w:cstheme="minorEastAsia"/>
          <w:sz w:val="24"/>
        </w:rPr>
        <w:t>)</w:t>
      </w:r>
      <w:r>
        <w:rPr>
          <w:rFonts w:ascii="宋体" w:eastAsia="宋体" w:hAnsi="宋体" w:cstheme="minorEastAsia" w:hint="eastAsia"/>
          <w:sz w:val="24"/>
        </w:rPr>
        <w:t>函数，</w:t>
      </w:r>
      <w:r w:rsidR="00F74714">
        <w:rPr>
          <w:rFonts w:ascii="宋体" w:eastAsia="宋体" w:hAnsi="宋体" w:cstheme="minorEastAsia" w:hint="eastAsia"/>
          <w:sz w:val="24"/>
        </w:rPr>
        <w:t>拷贝当前的队列，这样调用出栈</w:t>
      </w:r>
      <w:proofErr w:type="spellStart"/>
      <w:r w:rsidR="00F74714">
        <w:rPr>
          <w:rFonts w:ascii="宋体" w:eastAsia="宋体" w:hAnsi="宋体" w:cstheme="minorEastAsia" w:hint="eastAsia"/>
          <w:sz w:val="24"/>
        </w:rPr>
        <w:t>P</w:t>
      </w:r>
      <w:r w:rsidR="00F74714">
        <w:rPr>
          <w:rFonts w:ascii="宋体" w:eastAsia="宋体" w:hAnsi="宋体" w:cstheme="minorEastAsia"/>
          <w:sz w:val="24"/>
        </w:rPr>
        <w:t>opstack</w:t>
      </w:r>
      <w:proofErr w:type="spellEnd"/>
      <w:r w:rsidR="00F74714">
        <w:rPr>
          <w:rFonts w:ascii="宋体" w:eastAsia="宋体" w:hAnsi="宋体" w:cstheme="minorEastAsia" w:hint="eastAsia"/>
          <w:sz w:val="24"/>
        </w:rPr>
        <w:t>(</w:t>
      </w:r>
      <w:r w:rsidR="00F74714">
        <w:rPr>
          <w:rFonts w:ascii="宋体" w:eastAsia="宋体" w:hAnsi="宋体" w:cstheme="minorEastAsia"/>
          <w:sz w:val="24"/>
        </w:rPr>
        <w:t>)</w:t>
      </w:r>
      <w:r w:rsidR="00F74714">
        <w:rPr>
          <w:rFonts w:ascii="宋体" w:eastAsia="宋体" w:hAnsi="宋体" w:cstheme="minorEastAsia" w:hint="eastAsia"/>
          <w:sz w:val="24"/>
        </w:rPr>
        <w:t>函数时，不会改变原来的队列。</w:t>
      </w:r>
    </w:p>
    <w:p w14:paraId="105E9F6A" w14:textId="7ED2378F" w:rsidR="009A7DD9" w:rsidRPr="00D06FDB" w:rsidRDefault="009A7DD9" w:rsidP="009A7DD9">
      <w:pPr>
        <w:numPr>
          <w:ilvl w:val="0"/>
          <w:numId w:val="1"/>
        </w:numPr>
        <w:rPr>
          <w:rFonts w:ascii="黑体" w:eastAsia="黑体" w:hAnsi="黑体" w:cstheme="minorEastAsia"/>
          <w:sz w:val="24"/>
        </w:rPr>
      </w:pPr>
      <w:r>
        <w:rPr>
          <w:rFonts w:ascii="黑体" w:eastAsia="黑体" w:hAnsi="黑体" w:cstheme="minorEastAsia" w:hint="eastAsia"/>
          <w:sz w:val="28"/>
          <w:szCs w:val="28"/>
        </w:rPr>
        <w:t>核心</w:t>
      </w:r>
      <w:r w:rsidR="004E12CD">
        <w:rPr>
          <w:rFonts w:ascii="黑体" w:eastAsia="黑体" w:hAnsi="黑体" w:cstheme="minorEastAsia" w:hint="eastAsia"/>
          <w:sz w:val="28"/>
          <w:szCs w:val="28"/>
        </w:rPr>
        <w:t>代码</w:t>
      </w:r>
    </w:p>
    <w:p w14:paraId="628FB7BF" w14:textId="77777777" w:rsidR="00F74714" w:rsidRDefault="00D06FDB" w:rsidP="00F74714">
      <w:pPr>
        <w:pStyle w:val="a7"/>
        <w:numPr>
          <w:ilvl w:val="0"/>
          <w:numId w:val="5"/>
        </w:numPr>
        <w:rPr>
          <w:rFonts w:ascii="黑体" w:eastAsia="黑体" w:hAnsi="黑体" w:cstheme="minorEastAsia"/>
          <w:sz w:val="24"/>
        </w:rPr>
      </w:pPr>
      <w:proofErr w:type="spellStart"/>
      <w:r w:rsidRPr="00F74714">
        <w:rPr>
          <w:rFonts w:ascii="黑体" w:eastAsia="黑体" w:hAnsi="黑体" w:cstheme="minorEastAsia" w:hint="eastAsia"/>
          <w:sz w:val="24"/>
        </w:rPr>
        <w:t>P</w:t>
      </w:r>
      <w:r w:rsidRPr="00F74714">
        <w:rPr>
          <w:rFonts w:ascii="黑体" w:eastAsia="黑体" w:hAnsi="黑体" w:cstheme="minorEastAsia"/>
          <w:sz w:val="24"/>
        </w:rPr>
        <w:t>opStack</w:t>
      </w:r>
      <w:proofErr w:type="spellEnd"/>
      <w:r w:rsidRPr="00F74714">
        <w:rPr>
          <w:rFonts w:ascii="黑体" w:eastAsia="黑体" w:hAnsi="黑体" w:cstheme="minorEastAsia"/>
          <w:sz w:val="24"/>
        </w:rPr>
        <w:t>()</w:t>
      </w:r>
      <w:r w:rsidRPr="00F74714">
        <w:rPr>
          <w:rFonts w:ascii="黑体" w:eastAsia="黑体" w:hAnsi="黑体" w:cstheme="minorEastAsia" w:hint="eastAsia"/>
          <w:sz w:val="24"/>
        </w:rPr>
        <w:t>函数</w:t>
      </w:r>
    </w:p>
    <w:p w14:paraId="3C19519F" w14:textId="6B421E42" w:rsidR="00F74714" w:rsidRPr="00F74714" w:rsidRDefault="00F74714" w:rsidP="00F74714">
      <w:pPr>
        <w:ind w:left="567"/>
        <w:rPr>
          <w:rFonts w:ascii="黑体" w:eastAsia="黑体" w:hAnsi="黑体" w:cstheme="minorEastAsia"/>
          <w:sz w:val="24"/>
        </w:rPr>
      </w:pPr>
      <w:r w:rsidRPr="00F74714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F7471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PopStack(</w:t>
      </w:r>
      <w:r w:rsidRPr="00F74714"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 w:rsidRPr="00F74714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F74714"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 w:rsidRPr="00F74714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F74714">
        <w:rPr>
          <w:rFonts w:ascii="新宋体" w:eastAsia="新宋体" w:cs="新宋体" w:hint="eastAsia"/>
          <w:color w:val="000000"/>
          <w:kern w:val="0"/>
          <w:sz w:val="19"/>
          <w:szCs w:val="19"/>
        </w:rPr>
        <w:t>//传入的是复制的队列</w:t>
      </w:r>
    </w:p>
    <w:p w14:paraId="325D1009" w14:textId="77777777" w:rsidR="00F74714" w:rsidRDefault="00F74714" w:rsidP="00F74714">
      <w:pPr>
        <w:widowControl/>
        <w:autoSpaceDE w:val="0"/>
        <w:autoSpaceDN w:val="0"/>
        <w:adjustRightInd w:val="0"/>
        <w:spacing w:after="0" w:line="240" w:lineRule="auto"/>
        <w:ind w:left="567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73D09DA" w14:textId="77777777" w:rsidR="00F74714" w:rsidRDefault="00F74714" w:rsidP="00F74714">
      <w:pPr>
        <w:widowControl/>
        <w:autoSpaceDE w:val="0"/>
        <w:autoSpaceDN w:val="0"/>
        <w:adjustRightInd w:val="0"/>
        <w:spacing w:after="0" w:line="240" w:lineRule="auto"/>
        <w:ind w:left="567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Q2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AFCF34" w14:textId="77777777" w:rsidR="00F74714" w:rsidRDefault="00F74714" w:rsidP="00F74714">
      <w:pPr>
        <w:widowControl/>
        <w:autoSpaceDE w:val="0"/>
        <w:autoSpaceDN w:val="0"/>
        <w:adjustRightInd w:val="0"/>
        <w:spacing w:after="0" w:line="240" w:lineRule="auto"/>
        <w:ind w:left="567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initQueue(Q2);</w:t>
      </w:r>
    </w:p>
    <w:p w14:paraId="62ACE404" w14:textId="77777777" w:rsidR="00F74714" w:rsidRDefault="00F74714" w:rsidP="00F74714">
      <w:pPr>
        <w:widowControl/>
        <w:autoSpaceDE w:val="0"/>
        <w:autoSpaceDN w:val="0"/>
        <w:adjustRightInd w:val="0"/>
        <w:spacing w:after="0" w:line="240" w:lineRule="auto"/>
        <w:ind w:left="567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 != 1)</w:t>
      </w:r>
    </w:p>
    <w:p w14:paraId="1DB45D66" w14:textId="77777777" w:rsidR="00F74714" w:rsidRDefault="00F74714" w:rsidP="00F74714">
      <w:pPr>
        <w:widowControl/>
        <w:autoSpaceDE w:val="0"/>
        <w:autoSpaceDN w:val="0"/>
        <w:adjustRightInd w:val="0"/>
        <w:spacing w:after="0" w:line="240" w:lineRule="auto"/>
        <w:ind w:left="567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B6FD3C5" w14:textId="77777777" w:rsidR="00F74714" w:rsidRDefault="00F74714" w:rsidP="00F74714">
      <w:pPr>
        <w:widowControl/>
        <w:autoSpaceDE w:val="0"/>
        <w:autoSpaceDN w:val="0"/>
        <w:adjustRightInd w:val="0"/>
        <w:spacing w:after="0" w:line="240" w:lineRule="auto"/>
        <w:ind w:left="567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enQueue(Q2, Pop(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C1BEB81" w14:textId="77777777" w:rsidR="00F74714" w:rsidRDefault="00F74714" w:rsidP="00F74714">
      <w:pPr>
        <w:widowControl/>
        <w:autoSpaceDE w:val="0"/>
        <w:autoSpaceDN w:val="0"/>
        <w:adjustRightInd w:val="0"/>
        <w:spacing w:after="0" w:line="240" w:lineRule="auto"/>
        <w:ind w:left="567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626A3E1" w14:textId="77777777" w:rsidR="00F74714" w:rsidRDefault="00F74714" w:rsidP="00F74714">
      <w:pPr>
        <w:widowControl/>
        <w:autoSpaceDE w:val="0"/>
        <w:autoSpaceDN w:val="0"/>
        <w:adjustRightInd w:val="0"/>
        <w:spacing w:after="0" w:line="240" w:lineRule="auto"/>
        <w:ind w:left="567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 = Pop(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69DDDC" w14:textId="77777777" w:rsidR="00F74714" w:rsidRDefault="00F74714" w:rsidP="00F74714">
      <w:pPr>
        <w:widowControl/>
        <w:autoSpaceDE w:val="0"/>
        <w:autoSpaceDN w:val="0"/>
        <w:adjustRightInd w:val="0"/>
        <w:spacing w:after="0" w:line="240" w:lineRule="auto"/>
        <w:ind w:left="567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swapQueue(Q2,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//交换</w:t>
      </w:r>
    </w:p>
    <w:p w14:paraId="2F7102B6" w14:textId="77777777" w:rsidR="00F74714" w:rsidRDefault="00F74714" w:rsidP="00F74714">
      <w:pPr>
        <w:widowControl/>
        <w:autoSpaceDE w:val="0"/>
        <w:autoSpaceDN w:val="0"/>
        <w:adjustRightInd w:val="0"/>
        <w:spacing w:after="0" w:line="240" w:lineRule="auto"/>
        <w:ind w:left="567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14:paraId="1D81C607" w14:textId="77777777" w:rsidR="00F74714" w:rsidRPr="00A410ED" w:rsidRDefault="00F74714" w:rsidP="00F74714">
      <w:pPr>
        <w:ind w:left="567"/>
        <w:rPr>
          <w:rFonts w:ascii="黑体" w:eastAsia="黑体" w:hAnsi="黑体" w:cstheme="minorEastAsia"/>
          <w:sz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EC22170" w14:textId="1696C014" w:rsidR="00F74714" w:rsidRPr="00F74714" w:rsidRDefault="00F74714" w:rsidP="00F74714">
      <w:pPr>
        <w:pStyle w:val="a7"/>
        <w:ind w:left="1080"/>
        <w:rPr>
          <w:rFonts w:ascii="黑体" w:eastAsia="黑体" w:hAnsi="黑体" w:cstheme="minorEastAsia"/>
          <w:sz w:val="24"/>
        </w:rPr>
      </w:pPr>
    </w:p>
    <w:p w14:paraId="529FCB7B" w14:textId="04E7E9AD" w:rsidR="00F74714" w:rsidRPr="00F74714" w:rsidRDefault="00F74714" w:rsidP="00F74714">
      <w:pPr>
        <w:pStyle w:val="a7"/>
        <w:numPr>
          <w:ilvl w:val="0"/>
          <w:numId w:val="5"/>
        </w:numPr>
        <w:rPr>
          <w:rFonts w:ascii="黑体" w:eastAsia="黑体" w:hAnsi="黑体" w:cstheme="minorEastAsia"/>
          <w:sz w:val="24"/>
        </w:rPr>
      </w:pPr>
      <w:proofErr w:type="spellStart"/>
      <w:r w:rsidRPr="00F74714">
        <w:rPr>
          <w:rFonts w:ascii="黑体" w:eastAsia="黑体" w:hAnsi="黑体" w:cstheme="minorEastAsia"/>
          <w:sz w:val="24"/>
        </w:rPr>
        <w:t>copyQueue</w:t>
      </w:r>
      <w:proofErr w:type="spellEnd"/>
      <w:r w:rsidRPr="00F74714">
        <w:rPr>
          <w:rFonts w:ascii="黑体" w:eastAsia="黑体" w:hAnsi="黑体" w:cstheme="minorEastAsia"/>
          <w:sz w:val="24"/>
        </w:rPr>
        <w:t>()</w:t>
      </w:r>
      <w:r w:rsidRPr="00F74714">
        <w:rPr>
          <w:rFonts w:ascii="黑体" w:eastAsia="黑体" w:hAnsi="黑体" w:cstheme="minorEastAsia" w:hint="eastAsia"/>
          <w:sz w:val="24"/>
        </w:rPr>
        <w:t>函数</w:t>
      </w:r>
    </w:p>
    <w:p w14:paraId="2392DC19" w14:textId="0D8D2AF5" w:rsidR="00F74714" w:rsidRDefault="00F74714" w:rsidP="00F74714">
      <w:pPr>
        <w:widowControl/>
        <w:autoSpaceDE w:val="0"/>
        <w:autoSpaceDN w:val="0"/>
        <w:adjustRightInd w:val="0"/>
        <w:spacing w:after="0" w:line="240" w:lineRule="auto"/>
        <w:ind w:left="567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4714"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copyQueue(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4126C92" w14:textId="77777777" w:rsidR="00F74714" w:rsidRDefault="00F74714" w:rsidP="00F74714">
      <w:pPr>
        <w:widowControl/>
        <w:autoSpaceDE w:val="0"/>
        <w:autoSpaceDN w:val="0"/>
        <w:adjustRightInd w:val="0"/>
        <w:spacing w:after="0" w:line="240" w:lineRule="auto"/>
        <w:ind w:left="567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1DBED6F" w14:textId="77777777" w:rsidR="00F74714" w:rsidRDefault="00F74714" w:rsidP="00F74714">
      <w:pPr>
        <w:widowControl/>
        <w:autoSpaceDE w:val="0"/>
        <w:autoSpaceDN w:val="0"/>
        <w:adjustRightInd w:val="0"/>
        <w:spacing w:after="0" w:line="240" w:lineRule="auto"/>
        <w:ind w:left="567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QTemp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30B7B4" w14:textId="77777777" w:rsidR="00F74714" w:rsidRDefault="00F74714" w:rsidP="00F74714">
      <w:pPr>
        <w:widowControl/>
        <w:autoSpaceDE w:val="0"/>
        <w:autoSpaceDN w:val="0"/>
        <w:adjustRightInd w:val="0"/>
        <w:spacing w:after="0" w:line="240" w:lineRule="auto"/>
        <w:ind w:left="567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initQueue(QTemp);</w:t>
      </w:r>
    </w:p>
    <w:p w14:paraId="6104624F" w14:textId="77777777" w:rsidR="00F74714" w:rsidRDefault="00F74714" w:rsidP="00F74714">
      <w:pPr>
        <w:widowControl/>
        <w:autoSpaceDE w:val="0"/>
        <w:autoSpaceDN w:val="0"/>
        <w:adjustRightInd w:val="0"/>
        <w:spacing w:after="0" w:line="240" w:lineRule="auto"/>
        <w:ind w:left="567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-&gt;front-&gt;next;</w:t>
      </w:r>
    </w:p>
    <w:p w14:paraId="003C5C73" w14:textId="77777777" w:rsidR="00F74714" w:rsidRDefault="00F74714" w:rsidP="00F74714">
      <w:pPr>
        <w:widowControl/>
        <w:autoSpaceDE w:val="0"/>
        <w:autoSpaceDN w:val="0"/>
        <w:adjustRightInd w:val="0"/>
        <w:spacing w:after="0" w:line="240" w:lineRule="auto"/>
        <w:ind w:left="567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(i)</w:t>
      </w:r>
    </w:p>
    <w:p w14:paraId="26B362E6" w14:textId="77777777" w:rsidR="00F74714" w:rsidRDefault="00F74714" w:rsidP="00F74714">
      <w:pPr>
        <w:widowControl/>
        <w:autoSpaceDE w:val="0"/>
        <w:autoSpaceDN w:val="0"/>
        <w:adjustRightInd w:val="0"/>
        <w:spacing w:after="0" w:line="240" w:lineRule="auto"/>
        <w:ind w:left="567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AE5D118" w14:textId="77777777" w:rsidR="00F74714" w:rsidRDefault="00F74714" w:rsidP="00F74714">
      <w:pPr>
        <w:widowControl/>
        <w:autoSpaceDE w:val="0"/>
        <w:autoSpaceDN w:val="0"/>
        <w:adjustRightInd w:val="0"/>
        <w:spacing w:after="0" w:line="240" w:lineRule="auto"/>
        <w:ind w:left="567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enQueue(QTemp, i-&gt;val);</w:t>
      </w:r>
    </w:p>
    <w:p w14:paraId="6D936F24" w14:textId="77777777" w:rsidR="00F74714" w:rsidRDefault="00F74714" w:rsidP="00F74714">
      <w:pPr>
        <w:widowControl/>
        <w:autoSpaceDE w:val="0"/>
        <w:autoSpaceDN w:val="0"/>
        <w:adjustRightInd w:val="0"/>
        <w:spacing w:after="0" w:line="240" w:lineRule="auto"/>
        <w:ind w:left="567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i-&gt;next;</w:t>
      </w:r>
    </w:p>
    <w:p w14:paraId="4C1BA7B9" w14:textId="77777777" w:rsidR="00F74714" w:rsidRDefault="00F74714" w:rsidP="00F74714">
      <w:pPr>
        <w:widowControl/>
        <w:autoSpaceDE w:val="0"/>
        <w:autoSpaceDN w:val="0"/>
        <w:adjustRightInd w:val="0"/>
        <w:spacing w:after="0" w:line="240" w:lineRule="auto"/>
        <w:ind w:left="567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BFE308F" w14:textId="77777777" w:rsidR="00F74714" w:rsidRDefault="00F74714" w:rsidP="00F74714">
      <w:pPr>
        <w:widowControl/>
        <w:autoSpaceDE w:val="0"/>
        <w:autoSpaceDN w:val="0"/>
        <w:adjustRightInd w:val="0"/>
        <w:spacing w:after="0" w:line="240" w:lineRule="auto"/>
        <w:ind w:left="567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QTemp;</w:t>
      </w:r>
    </w:p>
    <w:p w14:paraId="78EEEE89" w14:textId="4199BB4F" w:rsidR="00D06FDB" w:rsidRPr="00FC0EB5" w:rsidRDefault="00F74714" w:rsidP="00F74714">
      <w:pPr>
        <w:ind w:left="567"/>
        <w:rPr>
          <w:rFonts w:ascii="黑体" w:eastAsia="黑体" w:hAnsi="黑体" w:cstheme="minorEastAsia"/>
          <w:sz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5A6D1F5" w14:textId="768FE87B" w:rsidR="00FC0EB5" w:rsidRPr="00FC0EB5" w:rsidRDefault="00FC0EB5" w:rsidP="009A7DD9">
      <w:pPr>
        <w:numPr>
          <w:ilvl w:val="0"/>
          <w:numId w:val="1"/>
        </w:numPr>
        <w:rPr>
          <w:rFonts w:ascii="黑体" w:eastAsia="黑体" w:hAnsi="黑体" w:cstheme="minorEastAsia"/>
          <w:sz w:val="24"/>
        </w:rPr>
      </w:pPr>
      <w:r>
        <w:rPr>
          <w:rFonts w:ascii="黑体" w:eastAsia="黑体" w:hAnsi="黑体" w:cstheme="minorEastAsia" w:hint="eastAsia"/>
          <w:sz w:val="28"/>
          <w:szCs w:val="28"/>
        </w:rPr>
        <w:t>实验结果</w:t>
      </w:r>
    </w:p>
    <w:p w14:paraId="09D6AA27" w14:textId="5AF4F2D1" w:rsidR="00FC0EB5" w:rsidRPr="00A410ED" w:rsidRDefault="00FC0EB5" w:rsidP="00D173C5">
      <w:pPr>
        <w:jc w:val="center"/>
        <w:rPr>
          <w:rFonts w:ascii="黑体" w:eastAsia="黑体" w:hAnsi="黑体" w:cstheme="minorEastAsia"/>
          <w:sz w:val="24"/>
        </w:rPr>
      </w:pPr>
      <w:r w:rsidRPr="00FC0EB5">
        <w:rPr>
          <w:rFonts w:ascii="黑体" w:eastAsia="黑体" w:hAnsi="黑体" w:cstheme="minorEastAsia"/>
          <w:noProof/>
          <w:sz w:val="28"/>
          <w:szCs w:val="28"/>
        </w:rPr>
        <w:lastRenderedPageBreak/>
        <w:drawing>
          <wp:inline distT="0" distB="0" distL="0" distR="0" wp14:anchorId="3E56FBD1" wp14:editId="5880A98A">
            <wp:extent cx="5274310" cy="28111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154B" w14:textId="04538D20" w:rsidR="00F16A6A" w:rsidRPr="00460344" w:rsidRDefault="00A410ED" w:rsidP="00460344">
      <w:pPr>
        <w:numPr>
          <w:ilvl w:val="0"/>
          <w:numId w:val="1"/>
        </w:numPr>
        <w:rPr>
          <w:rFonts w:ascii="黑体" w:eastAsia="黑体" w:hAnsi="黑体" w:cstheme="minorEastAsia"/>
          <w:sz w:val="24"/>
        </w:rPr>
      </w:pPr>
      <w:r>
        <w:rPr>
          <w:rFonts w:ascii="黑体" w:eastAsia="黑体" w:hAnsi="黑体" w:cstheme="minorEastAsia" w:hint="eastAsia"/>
          <w:sz w:val="28"/>
          <w:szCs w:val="28"/>
        </w:rPr>
        <w:t>复杂度分析</w:t>
      </w:r>
    </w:p>
    <w:p w14:paraId="02BFDA86" w14:textId="6C5AA8B7" w:rsidR="00460344" w:rsidRDefault="00460344" w:rsidP="00460344">
      <w:pPr>
        <w:pStyle w:val="a7"/>
        <w:numPr>
          <w:ilvl w:val="0"/>
          <w:numId w:val="3"/>
        </w:numPr>
        <w:rPr>
          <w:rFonts w:ascii="黑体" w:eastAsia="黑体" w:hAnsi="黑体" w:cstheme="minorEastAsia"/>
          <w:sz w:val="28"/>
          <w:szCs w:val="28"/>
        </w:rPr>
      </w:pPr>
      <w:proofErr w:type="spellStart"/>
      <w:r w:rsidRPr="00460344">
        <w:rPr>
          <w:rFonts w:ascii="黑体" w:eastAsia="黑体" w:hAnsi="黑体" w:cstheme="minorEastAsia" w:hint="eastAsia"/>
          <w:sz w:val="28"/>
          <w:szCs w:val="28"/>
        </w:rPr>
        <w:t>Pop</w:t>
      </w:r>
      <w:r>
        <w:rPr>
          <w:rFonts w:ascii="黑体" w:eastAsia="黑体" w:hAnsi="黑体" w:cstheme="minorEastAsia" w:hint="eastAsia"/>
          <w:sz w:val="28"/>
          <w:szCs w:val="28"/>
        </w:rPr>
        <w:t>stack</w:t>
      </w:r>
      <w:proofErr w:type="spellEnd"/>
      <w:r w:rsidR="00F74714">
        <w:rPr>
          <w:rFonts w:ascii="黑体" w:eastAsia="黑体" w:hAnsi="黑体" w:cstheme="minorEastAsia" w:hint="eastAsia"/>
          <w:sz w:val="28"/>
          <w:szCs w:val="28"/>
        </w:rPr>
        <w:t>(</w:t>
      </w:r>
      <w:r w:rsidR="00F74714">
        <w:rPr>
          <w:rFonts w:ascii="黑体" w:eastAsia="黑体" w:hAnsi="黑体" w:cstheme="minorEastAsia"/>
          <w:sz w:val="28"/>
          <w:szCs w:val="28"/>
        </w:rPr>
        <w:t>)</w:t>
      </w:r>
      <w:r>
        <w:rPr>
          <w:rFonts w:ascii="黑体" w:eastAsia="黑体" w:hAnsi="黑体" w:cstheme="minorEastAsia" w:hint="eastAsia"/>
          <w:sz w:val="28"/>
          <w:szCs w:val="28"/>
        </w:rPr>
        <w:t>函数</w:t>
      </w:r>
    </w:p>
    <w:p w14:paraId="0719D686" w14:textId="27C5EB6D" w:rsidR="00F74714" w:rsidRPr="00F21D37" w:rsidRDefault="00F74714" w:rsidP="00F74714">
      <w:pPr>
        <w:pStyle w:val="a7"/>
        <w:numPr>
          <w:ilvl w:val="0"/>
          <w:numId w:val="4"/>
        </w:numPr>
        <w:rPr>
          <w:rFonts w:ascii="黑体" w:eastAsia="黑体" w:hAnsi="黑体" w:cs="黑体"/>
          <w:sz w:val="24"/>
        </w:rPr>
      </w:pPr>
      <w:r w:rsidRPr="00F21D37">
        <w:rPr>
          <w:rFonts w:ascii="黑体" w:eastAsia="黑体" w:hAnsi="黑体" w:cs="黑体" w:hint="eastAsia"/>
          <w:sz w:val="24"/>
        </w:rPr>
        <w:t>空间复杂度</w:t>
      </w:r>
    </w:p>
    <w:p w14:paraId="05477659" w14:textId="77777777" w:rsidR="00F74714" w:rsidRPr="00D7554C" w:rsidRDefault="00A01F4B" w:rsidP="00F74714">
      <w:pPr>
        <w:pStyle w:val="a7"/>
        <w:ind w:left="1560"/>
        <w:rPr>
          <w:rFonts w:ascii="黑体" w:eastAsia="黑体" w:hAnsi="黑体" w:cs="黑体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黑体" w:hAnsi="Cambria Math" w:cs="黑体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黑体" w:hAnsi="Cambria Math" w:cs="黑体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黑体" w:hAnsi="Cambria Math" w:cs="黑体"/>
                  <w:sz w:val="28"/>
                  <w:szCs w:val="28"/>
                </w:rPr>
                <m:t>p1</m:t>
              </m:r>
            </m:sub>
          </m:sSub>
          <m:r>
            <w:rPr>
              <w:rFonts w:ascii="Cambria Math" w:eastAsia="黑体" w:hAnsi="Cambria Math" w:cs="黑体"/>
              <w:sz w:val="28"/>
              <w:szCs w:val="28"/>
            </w:rPr>
            <m:t>=θ(n)</m:t>
          </m:r>
        </m:oMath>
      </m:oMathPara>
    </w:p>
    <w:p w14:paraId="2193F97E" w14:textId="77777777" w:rsidR="00F74714" w:rsidRPr="00F21D37" w:rsidRDefault="00F74714" w:rsidP="00F74714">
      <w:pPr>
        <w:pStyle w:val="a7"/>
        <w:numPr>
          <w:ilvl w:val="0"/>
          <w:numId w:val="4"/>
        </w:numPr>
        <w:rPr>
          <w:rFonts w:ascii="黑体" w:eastAsia="黑体" w:hAnsi="黑体" w:cs="黑体"/>
          <w:sz w:val="24"/>
        </w:rPr>
      </w:pPr>
      <w:r w:rsidRPr="00F21D37">
        <w:rPr>
          <w:rFonts w:ascii="黑体" w:eastAsia="黑体" w:hAnsi="黑体" w:cs="黑体" w:hint="eastAsia"/>
          <w:sz w:val="24"/>
        </w:rPr>
        <w:t>时间复杂度</w:t>
      </w:r>
    </w:p>
    <w:p w14:paraId="44D7235A" w14:textId="77777777" w:rsidR="00F74714" w:rsidRPr="00F74714" w:rsidRDefault="00A01F4B" w:rsidP="00F74714">
      <w:pPr>
        <w:pStyle w:val="a7"/>
        <w:ind w:left="1560"/>
        <w:rPr>
          <w:rFonts w:ascii="黑体" w:eastAsia="黑体" w:hAnsi="黑体" w:cs="黑体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黑体" w:hAnsi="Cambria Math" w:cs="黑体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黑体" w:hAnsi="Cambria Math" w:cs="黑体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黑体" w:hAnsi="Cambria Math" w:cs="黑体"/>
                  <w:sz w:val="28"/>
                  <w:szCs w:val="28"/>
                </w:rPr>
                <m:t>p1</m:t>
              </m:r>
            </m:sub>
          </m:sSub>
          <m:r>
            <w:rPr>
              <w:rFonts w:ascii="Cambria Math" w:eastAsia="黑体" w:hAnsi="Cambria Math" w:cs="黑体"/>
              <w:sz w:val="28"/>
              <w:szCs w:val="28"/>
            </w:rPr>
            <m:t>=θ(n)</m:t>
          </m:r>
        </m:oMath>
      </m:oMathPara>
    </w:p>
    <w:p w14:paraId="6D075523" w14:textId="0C73FF9A" w:rsidR="00F74714" w:rsidRDefault="00F74714" w:rsidP="00F74714">
      <w:pPr>
        <w:pStyle w:val="a7"/>
        <w:rPr>
          <w:rFonts w:ascii="黑体" w:eastAsia="黑体" w:hAnsi="黑体" w:cstheme="minorEastAsia"/>
          <w:sz w:val="28"/>
          <w:szCs w:val="28"/>
        </w:rPr>
      </w:pPr>
    </w:p>
    <w:p w14:paraId="46391175" w14:textId="1E663996" w:rsidR="00F74714" w:rsidRDefault="00F74714" w:rsidP="00460344">
      <w:pPr>
        <w:pStyle w:val="a7"/>
        <w:numPr>
          <w:ilvl w:val="0"/>
          <w:numId w:val="3"/>
        </w:numPr>
        <w:rPr>
          <w:rFonts w:ascii="黑体" w:eastAsia="黑体" w:hAnsi="黑体" w:cstheme="minorEastAsia"/>
          <w:sz w:val="28"/>
          <w:szCs w:val="28"/>
        </w:rPr>
      </w:pPr>
      <w:proofErr w:type="spellStart"/>
      <w:r>
        <w:rPr>
          <w:rFonts w:ascii="黑体" w:eastAsia="黑体" w:hAnsi="黑体" w:cstheme="minorEastAsia"/>
          <w:sz w:val="28"/>
          <w:szCs w:val="28"/>
        </w:rPr>
        <w:t>copyQueue</w:t>
      </w:r>
      <w:proofErr w:type="spellEnd"/>
      <w:r>
        <w:rPr>
          <w:rFonts w:ascii="黑体" w:eastAsia="黑体" w:hAnsi="黑体" w:cstheme="minorEastAsia"/>
          <w:sz w:val="28"/>
          <w:szCs w:val="28"/>
        </w:rPr>
        <w:t>()</w:t>
      </w:r>
      <w:r>
        <w:rPr>
          <w:rFonts w:ascii="黑体" w:eastAsia="黑体" w:hAnsi="黑体" w:cstheme="minorEastAsia" w:hint="eastAsia"/>
          <w:sz w:val="28"/>
          <w:szCs w:val="28"/>
        </w:rPr>
        <w:t>函数</w:t>
      </w:r>
    </w:p>
    <w:p w14:paraId="44C1D862" w14:textId="0A447300" w:rsidR="00460344" w:rsidRPr="00F21D37" w:rsidRDefault="00460344" w:rsidP="00460344">
      <w:pPr>
        <w:pStyle w:val="a7"/>
        <w:numPr>
          <w:ilvl w:val="0"/>
          <w:numId w:val="4"/>
        </w:numPr>
        <w:rPr>
          <w:rFonts w:ascii="黑体" w:eastAsia="黑体" w:hAnsi="黑体" w:cs="黑体"/>
          <w:sz w:val="24"/>
        </w:rPr>
      </w:pPr>
      <w:r w:rsidRPr="00F21D37">
        <w:rPr>
          <w:rFonts w:ascii="黑体" w:eastAsia="黑体" w:hAnsi="黑体" w:cs="黑体" w:hint="eastAsia"/>
          <w:sz w:val="24"/>
        </w:rPr>
        <w:t>空间复杂度</w:t>
      </w:r>
    </w:p>
    <w:p w14:paraId="5B96F959" w14:textId="6A2FBBEF" w:rsidR="00460344" w:rsidRPr="00D7554C" w:rsidRDefault="00A01F4B" w:rsidP="00460344">
      <w:pPr>
        <w:pStyle w:val="a7"/>
        <w:ind w:left="1560"/>
        <w:rPr>
          <w:rFonts w:ascii="黑体" w:eastAsia="黑体" w:hAnsi="黑体" w:cs="黑体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黑体" w:hAnsi="Cambria Math" w:cs="黑体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黑体" w:hAnsi="Cambria Math" w:cs="黑体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黑体" w:hAnsi="Cambria Math" w:cs="黑体"/>
                  <w:sz w:val="28"/>
                  <w:szCs w:val="28"/>
                </w:rPr>
                <m:t>p</m:t>
              </m:r>
              <m:r>
                <w:rPr>
                  <w:rFonts w:ascii="Cambria Math" w:eastAsia="黑体" w:hAnsi="Cambria Math" w:cs="黑体" w:hint="eastAsia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黑体" w:hAnsi="Cambria Math" w:cs="黑体"/>
              <w:sz w:val="28"/>
              <w:szCs w:val="28"/>
            </w:rPr>
            <m:t>=θ(n)</m:t>
          </m:r>
        </m:oMath>
      </m:oMathPara>
    </w:p>
    <w:p w14:paraId="49E8ABB1" w14:textId="77777777" w:rsidR="00460344" w:rsidRPr="00F21D37" w:rsidRDefault="00460344" w:rsidP="00460344">
      <w:pPr>
        <w:pStyle w:val="a7"/>
        <w:numPr>
          <w:ilvl w:val="0"/>
          <w:numId w:val="4"/>
        </w:numPr>
        <w:rPr>
          <w:rFonts w:ascii="黑体" w:eastAsia="黑体" w:hAnsi="黑体" w:cs="黑体"/>
          <w:sz w:val="24"/>
        </w:rPr>
      </w:pPr>
      <w:r w:rsidRPr="00F21D37">
        <w:rPr>
          <w:rFonts w:ascii="黑体" w:eastAsia="黑体" w:hAnsi="黑体" w:cs="黑体" w:hint="eastAsia"/>
          <w:sz w:val="24"/>
        </w:rPr>
        <w:t>时间复杂度</w:t>
      </w:r>
    </w:p>
    <w:p w14:paraId="7E0F6F67" w14:textId="4B3D0B2A" w:rsidR="00460344" w:rsidRPr="00F74714" w:rsidRDefault="00A01F4B" w:rsidP="00460344">
      <w:pPr>
        <w:pStyle w:val="a7"/>
        <w:ind w:left="1560"/>
        <w:rPr>
          <w:rFonts w:ascii="黑体" w:eastAsia="黑体" w:hAnsi="黑体" w:cs="黑体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黑体" w:hAnsi="Cambria Math" w:cs="黑体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黑体" w:hAnsi="Cambria Math" w:cs="黑体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黑体" w:hAnsi="Cambria Math" w:cs="黑体"/>
                  <w:sz w:val="28"/>
                  <w:szCs w:val="28"/>
                </w:rPr>
                <m:t>p</m:t>
              </m:r>
              <m:r>
                <w:rPr>
                  <w:rFonts w:ascii="Cambria Math" w:eastAsia="黑体" w:hAnsi="Cambria Math" w:cs="黑体" w:hint="eastAsia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黑体" w:hAnsi="Cambria Math" w:cs="黑体"/>
              <w:sz w:val="28"/>
              <w:szCs w:val="28"/>
            </w:rPr>
            <m:t>=θ(n)</m:t>
          </m:r>
        </m:oMath>
      </m:oMathPara>
    </w:p>
    <w:p w14:paraId="6681C1FA" w14:textId="77777777" w:rsidR="00F74714" w:rsidRPr="00F74714" w:rsidRDefault="00F74714" w:rsidP="00F74714">
      <w:pPr>
        <w:rPr>
          <w:rFonts w:ascii="黑体" w:eastAsia="黑体" w:hAnsi="黑体" w:cs="黑体"/>
          <w:sz w:val="28"/>
          <w:szCs w:val="28"/>
        </w:rPr>
      </w:pPr>
    </w:p>
    <w:p w14:paraId="1D50A42F" w14:textId="3131B4E9" w:rsidR="00460344" w:rsidRPr="00460344" w:rsidRDefault="00460344" w:rsidP="00460344">
      <w:pPr>
        <w:pStyle w:val="a7"/>
        <w:rPr>
          <w:rFonts w:ascii="黑体" w:eastAsia="黑体" w:hAnsi="黑体" w:cstheme="minorEastAsia"/>
          <w:sz w:val="28"/>
          <w:szCs w:val="28"/>
        </w:rPr>
      </w:pPr>
    </w:p>
    <w:p w14:paraId="4FB73068" w14:textId="241D64B0" w:rsidR="00F16A6A" w:rsidRPr="00460344" w:rsidRDefault="00F16A6A" w:rsidP="00F16A6A">
      <w:pPr>
        <w:pStyle w:val="a7"/>
        <w:ind w:left="1080"/>
        <w:rPr>
          <w:rFonts w:ascii="黑体" w:eastAsia="黑体" w:hAnsi="黑体" w:cstheme="minorEastAsia"/>
          <w:sz w:val="28"/>
          <w:szCs w:val="28"/>
        </w:rPr>
      </w:pPr>
    </w:p>
    <w:sectPr w:rsidR="00F16A6A" w:rsidRPr="00460344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AEB04" w14:textId="77777777" w:rsidR="00A01F4B" w:rsidRDefault="00A01F4B" w:rsidP="000149E0">
      <w:pPr>
        <w:spacing w:after="0" w:line="240" w:lineRule="auto"/>
      </w:pPr>
      <w:r>
        <w:separator/>
      </w:r>
    </w:p>
  </w:endnote>
  <w:endnote w:type="continuationSeparator" w:id="0">
    <w:p w14:paraId="4EB8D97E" w14:textId="77777777" w:rsidR="00A01F4B" w:rsidRDefault="00A01F4B" w:rsidP="00014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55260" w14:textId="77777777" w:rsidR="00A01F4B" w:rsidRDefault="00A01F4B" w:rsidP="000149E0">
      <w:pPr>
        <w:spacing w:after="0" w:line="240" w:lineRule="auto"/>
      </w:pPr>
      <w:r>
        <w:separator/>
      </w:r>
    </w:p>
  </w:footnote>
  <w:footnote w:type="continuationSeparator" w:id="0">
    <w:p w14:paraId="03C99CD7" w14:textId="77777777" w:rsidR="00A01F4B" w:rsidRDefault="00A01F4B" w:rsidP="000149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478235"/>
    <w:multiLevelType w:val="singleLevel"/>
    <w:tmpl w:val="0EDEB1BC"/>
    <w:lvl w:ilvl="0">
      <w:start w:val="1"/>
      <w:numFmt w:val="chineseCounting"/>
      <w:suff w:val="nothing"/>
      <w:lvlText w:val="%1、"/>
      <w:lvlJc w:val="left"/>
      <w:rPr>
        <w:rFonts w:hint="eastAsia"/>
        <w:sz w:val="28"/>
        <w:szCs w:val="28"/>
      </w:rPr>
    </w:lvl>
  </w:abstractNum>
  <w:abstractNum w:abstractNumId="1" w15:restartNumberingAfterBreak="0">
    <w:nsid w:val="20004505"/>
    <w:multiLevelType w:val="hybridMultilevel"/>
    <w:tmpl w:val="FE5EEA64"/>
    <w:lvl w:ilvl="0" w:tplc="971C9D82">
      <w:start w:val="1"/>
      <w:numFmt w:val="decimal"/>
      <w:lvlText w:val="(%1)"/>
      <w:lvlJc w:val="left"/>
      <w:pPr>
        <w:ind w:left="990" w:hanging="427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643" w:hanging="360"/>
      </w:pPr>
    </w:lvl>
    <w:lvl w:ilvl="2" w:tplc="1000001B" w:tentative="1">
      <w:start w:val="1"/>
      <w:numFmt w:val="lowerRoman"/>
      <w:lvlText w:val="%3."/>
      <w:lvlJc w:val="right"/>
      <w:pPr>
        <w:ind w:left="2363" w:hanging="180"/>
      </w:pPr>
    </w:lvl>
    <w:lvl w:ilvl="3" w:tplc="1000000F" w:tentative="1">
      <w:start w:val="1"/>
      <w:numFmt w:val="decimal"/>
      <w:lvlText w:val="%4."/>
      <w:lvlJc w:val="left"/>
      <w:pPr>
        <w:ind w:left="3083" w:hanging="360"/>
      </w:pPr>
    </w:lvl>
    <w:lvl w:ilvl="4" w:tplc="10000019" w:tentative="1">
      <w:start w:val="1"/>
      <w:numFmt w:val="lowerLetter"/>
      <w:lvlText w:val="%5."/>
      <w:lvlJc w:val="left"/>
      <w:pPr>
        <w:ind w:left="3803" w:hanging="360"/>
      </w:pPr>
    </w:lvl>
    <w:lvl w:ilvl="5" w:tplc="1000001B" w:tentative="1">
      <w:start w:val="1"/>
      <w:numFmt w:val="lowerRoman"/>
      <w:lvlText w:val="%6."/>
      <w:lvlJc w:val="right"/>
      <w:pPr>
        <w:ind w:left="4523" w:hanging="180"/>
      </w:pPr>
    </w:lvl>
    <w:lvl w:ilvl="6" w:tplc="1000000F" w:tentative="1">
      <w:start w:val="1"/>
      <w:numFmt w:val="decimal"/>
      <w:lvlText w:val="%7."/>
      <w:lvlJc w:val="left"/>
      <w:pPr>
        <w:ind w:left="5243" w:hanging="360"/>
      </w:pPr>
    </w:lvl>
    <w:lvl w:ilvl="7" w:tplc="10000019" w:tentative="1">
      <w:start w:val="1"/>
      <w:numFmt w:val="lowerLetter"/>
      <w:lvlText w:val="%8."/>
      <w:lvlJc w:val="left"/>
      <w:pPr>
        <w:ind w:left="5963" w:hanging="360"/>
      </w:pPr>
    </w:lvl>
    <w:lvl w:ilvl="8" w:tplc="1000001B" w:tentative="1">
      <w:start w:val="1"/>
      <w:numFmt w:val="lowerRoman"/>
      <w:lvlText w:val="%9."/>
      <w:lvlJc w:val="right"/>
      <w:pPr>
        <w:ind w:left="6683" w:hanging="180"/>
      </w:pPr>
    </w:lvl>
  </w:abstractNum>
  <w:abstractNum w:abstractNumId="2" w15:restartNumberingAfterBreak="0">
    <w:nsid w:val="45737E6F"/>
    <w:multiLevelType w:val="hybridMultilevel"/>
    <w:tmpl w:val="A0E2A98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30E75"/>
    <w:multiLevelType w:val="hybridMultilevel"/>
    <w:tmpl w:val="75CA2844"/>
    <w:lvl w:ilvl="0" w:tplc="F886BA6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457A9"/>
    <w:multiLevelType w:val="hybridMultilevel"/>
    <w:tmpl w:val="D20CCE42"/>
    <w:lvl w:ilvl="0" w:tplc="3AECED0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7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D9"/>
    <w:rsid w:val="000149E0"/>
    <w:rsid w:val="000B6FDA"/>
    <w:rsid w:val="00460344"/>
    <w:rsid w:val="004E12CD"/>
    <w:rsid w:val="004E5585"/>
    <w:rsid w:val="007C4ECE"/>
    <w:rsid w:val="009259FD"/>
    <w:rsid w:val="009A7DD9"/>
    <w:rsid w:val="00A01F4B"/>
    <w:rsid w:val="00A410ED"/>
    <w:rsid w:val="00D06FDB"/>
    <w:rsid w:val="00D173C5"/>
    <w:rsid w:val="00DA7A6C"/>
    <w:rsid w:val="00DE5A18"/>
    <w:rsid w:val="00F16A6A"/>
    <w:rsid w:val="00F74714"/>
    <w:rsid w:val="00FC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8F4A0"/>
  <w15:chartTrackingRefBased/>
  <w15:docId w15:val="{B16BDF49-BCC5-43D4-BEA9-1F653D71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DD9"/>
    <w:pPr>
      <w:widowControl w:val="0"/>
      <w:spacing w:after="160" w:line="259" w:lineRule="auto"/>
      <w:jc w:val="both"/>
    </w:pPr>
    <w:rPr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49E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149E0"/>
    <w:rPr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0149E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149E0"/>
    <w:rPr>
      <w:sz w:val="21"/>
      <w:szCs w:val="24"/>
    </w:rPr>
  </w:style>
  <w:style w:type="paragraph" w:styleId="a7">
    <w:name w:val="List Paragraph"/>
    <w:basedOn w:val="a"/>
    <w:uiPriority w:val="99"/>
    <w:qFormat/>
    <w:rsid w:val="00FC0EB5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F16A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世伟</dc:creator>
  <cp:keywords/>
  <dc:description/>
  <cp:lastModifiedBy>张 世伟</cp:lastModifiedBy>
  <cp:revision>4</cp:revision>
  <dcterms:created xsi:type="dcterms:W3CDTF">2021-11-08T07:43:00Z</dcterms:created>
  <dcterms:modified xsi:type="dcterms:W3CDTF">2021-11-11T03:19:00Z</dcterms:modified>
</cp:coreProperties>
</file>