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                     RECRUITING  ASSISTANT FOR HR MANAGERS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1.INTRODUCTION</w:t>
      </w:r>
    </w:p>
    <w:p>
      <w:pPr>
        <w:spacing w:before="0" w:after="200" w:line="276"/>
        <w:ind w:right="0" w:left="93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OVERVIEW</w:t>
      </w:r>
    </w:p>
    <w:p>
      <w:pPr>
        <w:spacing w:before="0" w:after="200" w:line="276"/>
        <w:ind w:right="0" w:left="495"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 recruiting assistant is a professional who supports HR managers in the recruitment process. This role involves various tasks, including sourcing candidates, screening resumes, scheduling interviews, conducting initial phone screens, and preparing offer letters.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Recruiting assistants also help to ensure that job postings are accurate and up-to-date, and may assist with background checks, reference checks, and other pre-employment screening processes. They may also help to coordinate and facilitate job fairs, career events, and other recruiting events.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 essence, a recruiting assistant helps HR managers to streamline and improve their recruiting efforts, ensuring that the organization has access to the talent it needs to meet its goals and objectives.</w:t>
      </w:r>
    </w:p>
    <w:p>
      <w:pPr>
        <w:tabs>
          <w:tab w:val="left" w:pos="0" w:leader="none"/>
        </w:tabs>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1.2 PURPOSE</w:t>
      </w:r>
    </w:p>
    <w:p>
      <w:pPr>
        <w:spacing w:before="0" w:after="200" w:line="276"/>
        <w:ind w:right="0" w:left="495"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 purpose of recruiting an assistant for an HR manager is to provide support and assistance to the HR manager in managing various HR functions and processes. The HR manager is responsible for a wide range of tasks, including recruitment, onboarding, training, performance management, employee relations, and compliance with labor laws and regulations.</w:t>
      </w:r>
    </w:p>
    <w:p>
      <w:pPr>
        <w:spacing w:before="0" w:after="200" w:line="276"/>
        <w:ind w:right="0" w:left="495"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By hiring an assistant, the HR manager can delegate some of these tasks, allowing them to focus on strategic planning and decision-making. The assistant can help with administrative tasks such as scheduling interviews, processing paperwork, maintaining employee records, and responding to employee inquiries. This can help improve the efficiency of the HR department and ensure that tasks are completed in a timely manner.</w:t>
      </w:r>
    </w:p>
    <w:p>
      <w:pPr>
        <w:spacing w:before="0" w:after="200" w:line="276"/>
        <w:ind w:right="0" w:left="495"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 addition, having an assistant can help the HR manager to stay organized and manage their workload more effectively. The assistant can help with prioritizing tasks and ensuring that deadlines are met, allowing the HR manager to focus on higher-level responsibilities.</w:t>
      </w:r>
    </w:p>
    <w:p>
      <w:pPr>
        <w:spacing w:before="0" w:after="200" w:line="276"/>
        <w:ind w:right="0" w:left="495"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Overall, recruiting an assistant for an HR manager can be beneficial for both the HR manager and the organization as a whole, as it can improve the efficiency and effectiveness of HR processes and help </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2.PROBLEM DEFINITION &amp; DESIGN THINKING</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2.1 EMPATHY MAP</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object w:dxaOrig="8985" w:dyaOrig="5050">
          <v:rect xmlns:o="urn:schemas-microsoft-com:office:office" xmlns:v="urn:schemas-microsoft-com:vml" id="rectole0000000000" style="width:449.250000pt;height:25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2.2 IDEATION &amp; BRAINSTORMING MAP</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object w:dxaOrig="8985" w:dyaOrig="5050">
          <v:rect xmlns:o="urn:schemas-microsoft-com:office:office" xmlns:v="urn:schemas-microsoft-com:vml" id="rectole0000000001" style="width:449.250000pt;height:252.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3.RESULT</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3.1 DATA MODEL</w:t>
      </w:r>
    </w:p>
    <w:tbl>
      <w:tblPr/>
      <w:tblGrid>
        <w:gridCol w:w="2770"/>
        <w:gridCol w:w="2770"/>
        <w:gridCol w:w="2770"/>
      </w:tblGrid>
      <w:tr>
        <w:trPr>
          <w:trHeight w:val="712" w:hRule="auto"/>
          <w:jc w:val="left"/>
        </w:trPr>
        <w:tc>
          <w:tcPr>
            <w:tcW w:w="2770" w:type="dxa"/>
            <w:tcBorders>
              <w:top w:val="single" w:color="000000" w:sz="4"/>
              <w:left w:val="single" w:color="000000" w:sz="4"/>
              <w:bottom w:val="single" w:color="000000" w:sz="4"/>
              <w:right w:val="single" w:color="000000" w:sz="4"/>
            </w:tcBorders>
            <w:shd w:color="ffffff" w:fill="42cdea"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 Object Name</w:t>
            </w:r>
          </w:p>
        </w:tc>
        <w:tc>
          <w:tcPr>
            <w:tcW w:w="5540" w:type="dxa"/>
            <w:gridSpan w:val="2"/>
            <w:tcBorders>
              <w:top w:val="single" w:color="000000" w:sz="4"/>
              <w:left w:val="single" w:color="000000" w:sz="4"/>
              <w:bottom w:val="single" w:color="000000" w:sz="4"/>
              <w:right w:val="single" w:color="000000" w:sz="4"/>
            </w:tcBorders>
            <w:shd w:color="ffffff" w:fill="42cdea"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 Fields in the Object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70" w:type="dxa"/>
            <w:tcBorders>
              <w:top w:val="single" w:color="000000" w:sz="4"/>
              <w:left w:val="single" w:color="000000" w:sz="4"/>
              <w:bottom w:val="single" w:color="000000" w:sz="4"/>
              <w:right w:val="single" w:color="000000" w:sz="4"/>
            </w:tcBorders>
            <w:shd w:color="ffffff" w:fill="e3c6f4"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Fields </w:t>
            </w:r>
          </w:p>
        </w:tc>
        <w:tc>
          <w:tcPr>
            <w:tcW w:w="2770" w:type="dxa"/>
            <w:tcBorders>
              <w:top w:val="single" w:color="000000" w:sz="4"/>
              <w:left w:val="single" w:color="000000" w:sz="4"/>
              <w:bottom w:val="single" w:color="000000" w:sz="4"/>
              <w:right w:val="single" w:color="000000" w:sz="4"/>
            </w:tcBorders>
            <w:shd w:color="ffffff" w:fill="e3c6f4"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Data Type</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Category </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Category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Customer</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Customer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Job Posting</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Job Posting Site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Master Detail</w:t>
            </w:r>
          </w:p>
        </w:tc>
      </w:tr>
      <w:tr>
        <w:trPr>
          <w:trHeight w:val="728"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Job Posting Site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Job Posting Site URL</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URL</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Name field</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Name field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Order detail</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Order detail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Payment</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Payment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Position</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Position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Product</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Product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Review</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Review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r>
        <w:trPr>
          <w:trHeight w:val="712" w:hRule="auto"/>
          <w:jc w:val="left"/>
        </w:trPr>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Supplier</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Supplier Name</w:t>
            </w:r>
          </w:p>
        </w:tc>
        <w:tc>
          <w:tcPr>
            <w:tcW w:w="2770" w:type="dxa"/>
            <w:tcBorders>
              <w:top w:val="single" w:color="000000" w:sz="4"/>
              <w:left w:val="single" w:color="000000" w:sz="4"/>
              <w:bottom w:val="single" w:color="000000" w:sz="4"/>
              <w:right w:val="single" w:color="000000" w:sz="4"/>
            </w:tcBorders>
            <w:shd w:color="ffffff" w:fill="e6e6e6"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Text</w:t>
            </w:r>
          </w:p>
        </w:tc>
      </w:tr>
    </w:tbl>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3.2 Activity &amp; Screenshot</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985" w:dyaOrig="5051">
          <v:rect xmlns:o="urn:schemas-microsoft-com:office:office" xmlns:v="urn:schemas-microsoft-com:vml" id="rectole0000000002" style="width:449.250000pt;height:25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985" w:dyaOrig="5051">
          <v:rect xmlns:o="urn:schemas-microsoft-com:office:office" xmlns:v="urn:schemas-microsoft-com:vml" id="rectole0000000003" style="width:449.250000pt;height:25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4.TRAILHEAD PROFILE PUBLIC URL</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TEAM LEAD -  </w:t>
      </w:r>
      <w:hyperlink xmlns:r="http://schemas.openxmlformats.org/officeDocument/2006/relationships" r:id="docRId8">
        <w:r>
          <w:rPr>
            <w:rFonts w:ascii="Calibri" w:hAnsi="Calibri" w:cs="Calibri" w:eastAsia="Calibri"/>
            <w:b/>
            <w:color w:val="0000FF"/>
            <w:spacing w:val="0"/>
            <w:position w:val="0"/>
            <w:sz w:val="36"/>
            <w:u w:val="single"/>
            <w:shd w:fill="auto" w:val="clear"/>
          </w:rPr>
          <w:t xml:space="preserve">https://trailblazer.me/id/sselvaraj863</w:t>
        </w:r>
      </w:hyperlink>
      <w:r>
        <w:rPr>
          <w:rFonts w:ascii="Calibri" w:hAnsi="Calibri" w:cs="Calibri" w:eastAsia="Calibri"/>
          <w:b/>
          <w:color w:val="auto"/>
          <w:spacing w:val="0"/>
          <w:position w:val="0"/>
          <w:sz w:val="36"/>
          <w:shd w:fill="auto" w:val="clear"/>
        </w:rPr>
        <w:t xml:space="preserve">  </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TEAM MEMBER 1 - </w:t>
      </w:r>
      <w:hyperlink xmlns:r="http://schemas.openxmlformats.org/officeDocument/2006/relationships" r:id="docRId9">
        <w:r>
          <w:rPr>
            <w:rFonts w:ascii="Calibri" w:hAnsi="Calibri" w:cs="Calibri" w:eastAsia="Calibri"/>
            <w:b/>
            <w:color w:val="0000FF"/>
            <w:spacing w:val="0"/>
            <w:position w:val="0"/>
            <w:sz w:val="36"/>
            <w:u w:val="single"/>
            <w:shd w:fill="auto" w:val="clear"/>
          </w:rPr>
          <w:t xml:space="preserve">https://trailblazer.me/id/iswarya2003</w:t>
        </w:r>
      </w:hyperlink>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TEAM MEMBER 2 - </w:t>
      </w:r>
      <w:hyperlink xmlns:r="http://schemas.openxmlformats.org/officeDocument/2006/relationships" r:id="docRId10">
        <w:r>
          <w:rPr>
            <w:rFonts w:ascii="Calibri" w:hAnsi="Calibri" w:cs="Calibri" w:eastAsia="Calibri"/>
            <w:b/>
            <w:color w:val="0000FF"/>
            <w:spacing w:val="0"/>
            <w:position w:val="0"/>
            <w:sz w:val="36"/>
            <w:u w:val="single"/>
            <w:shd w:fill="auto" w:val="clear"/>
          </w:rPr>
          <w:t xml:space="preserve">https://trailblazer.me/id/indhuvarsha</w:t>
        </w:r>
      </w:hyperlink>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TEAM MEMBER 3 - </w:t>
      </w:r>
      <w:hyperlink xmlns:r="http://schemas.openxmlformats.org/officeDocument/2006/relationships" r:id="docRId11">
        <w:r>
          <w:rPr>
            <w:rFonts w:ascii="Calibri" w:hAnsi="Calibri" w:cs="Calibri" w:eastAsia="Calibri"/>
            <w:b/>
            <w:color w:val="0000FF"/>
            <w:spacing w:val="0"/>
            <w:position w:val="0"/>
            <w:sz w:val="36"/>
            <w:u w:val="single"/>
            <w:shd w:fill="auto" w:val="clear"/>
          </w:rPr>
          <w:t xml:space="preserve">https://trailblazer.me/id/bharathik1</w:t>
        </w:r>
      </w:hyperlink>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5.ADVANTAGES &amp; DISADVANTAGE</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Advantages: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Time-saving: A recruiting assistant can help HR managers save time by taking on administrative tasks such as posting job ads, screening resumes, scheduling interviews, and conducting initial phone screenings. This allows the HR manager to focus on more strategic tasks, such as developing hiring strategies and building relationships with candidates.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Increased efficiency: With a recruiting assistant, the HR manager can increase their productivity by delegating certain tasks. This enables the HR manager to complete more tasks in a shorter amount of time, leading to increased efficiency and productivity.</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Improved candidate experience: A recruiting assistant can help ensure a positive candidate experience by providing timely feedback and communication throughout the hiring process. This can help enhance the company's employer brand and attract top talent.</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Cost-effective: Hiring a recruiting assistant can be cost-effective in the long run. The assistant's salary is typically lower than that of an HR manager, and the assistant can help reduce the cost per hire by streamlining the recruitment process.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Disadvantages: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Cost: While a recruiting assistant can be cost-effective in the long run, there is still an initial cost associated with hiring and training a new employee.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Limited expertise: A recruiting assistant may not have the same level of expertise as an HR manager. They may lack the experience and knowledge necessary to make critical hiring decisions and manage complex HR issues.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Limited capacity: A recruiting assistant can only handle a certain amount of work. If the company has a high volume of recruitment needs, the HR manager may need to hire multiple assistants or outsource some of the work.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Communication challenges: If the recruiting assistant is not trained properly or does not have clear communication with the HR manager, there can be misunderstandings and mistakes in the recruitment process.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6.APPLICATIONS</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Job Posting: Technology can help in creating a compelling job posting that can attract the right candidates. AI can assist in analyzing job descriptions to determine which words or phrases are more likely to appeal to potential candidates.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Screening Resumes: An HR manager typically receives numerous resumes, and technology can assist in screening these resumes to identify the most qualified candidates. AI can help in identifying relevant skills, experience, and education that match the job requirements.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Interview Process: Technology can also assist in the interview process, including scheduling interviews, sending reminders, and conducting initial screening interviews using chatbots or voice recognition software.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Candidate Assessment: AI-powered tools can help in assessing the candidate's personality, cultural fit, and potential for success in the job. These tools can include personality assessments, cognitive ability tests, and simulations that replicate real-world job scenarios.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Background Checks: Technology can assist in conducting background checks on potential candidates to verify their employment history, education, and criminal records.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7.CONCLUSION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After conducting extensive research and analysis, it has been determined that recruiting an assistant for an HR manager can provide numerous benefits for an organization. The recruitment process should involve creating a clear job description, identifying the necessary qualifications and skills, and utilizing various recruitment channels, such as job boards and social media.</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During the hiring process, it is important to conduct thorough candidate assessments, including reviewing resumes, conducting phone and in-person interviews, and checking references. It is also essential to consider factors such as cultural fit and diversity in the hiring decision.</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Once the ideal candidate has been selected, it is important to onboard them effectively, providing them with proper training and support to ensure their success in the role. Overall, recruiting an assistant for an HR manager can improve organizational efficiency, increase productivity, and ultimately lead to the success of the HR department and the organization as a whole.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8.FUTURE SCOPE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Chatbots: The use of chatbots can help recruiting assistants to communicate with candidates more efficiently and quickly, answering questions and providing information about the recruitment process, company culture, and job requirements.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Social Media: Social media is an increasingly important tool for recruitment, and recruiting assistants can benefit from using it to connect with potential candidates and build relationships with them. They can use social media platforms to post job openings, engage with candidates, and promote the company culture.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Video Interviewing: With the increase in remote work, video interviews have become more common. Recruiting assistants can use video interviewing software to conduct interviews with candidates from different locations. This will help them to save time and improve efficiency.</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Mobile Apps: Mobile apps can be developed to help recruiting assistants manage their tasks on the go. They can use the app to access candidate information, schedule interviews, and communicate with candidates.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Gamification: Gamification can be used in the recruitment process to create a more engaging and interactive experience for candidates. For example, recruiting assistants can develop games that test candidates' skills and abilities, providing a more fun and engaging recruitment experience.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Analytics: Data analytics can help recruiting assistants to make more informed decisions about the recruitment process. They can use data analytics to track the performance of their recruitment campaigns, identify areas for improvement, and measure the success of their recruitment efforts.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Mode="External" Target="https://trailblazer.me/id/indhuvarsha"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trailblazer.me/id/bharathik1" Id="docRId11" Type="http://schemas.openxmlformats.org/officeDocument/2006/relationships/hyperlink" /><Relationship Target="media/image2.wmf" Id="docRId5" Type="http://schemas.openxmlformats.org/officeDocument/2006/relationships/image" /><Relationship TargetMode="External" Target="https://trailblazer.me/id/iswarya2003" Id="docRId9" Type="http://schemas.openxmlformats.org/officeDocument/2006/relationships/hyperlink"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Mode="External" Target="https://trailblazer.me/id/sselvaraj863" Id="docRId8" Type="http://schemas.openxmlformats.org/officeDocument/2006/relationships/hyperlink" /></Relationships>
</file>