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B7" w:rsidRDefault="004554D3">
      <w:r>
        <w:rPr>
          <w:u w:val="single"/>
        </w:rPr>
        <w:t>Use Case</w:t>
      </w:r>
      <w:r>
        <w:t>: Make a digital asset</w:t>
      </w:r>
      <w:r w:rsidR="00165282">
        <w:t xml:space="preserve"> </w:t>
      </w:r>
      <w:r>
        <w:t xml:space="preserve">in </w:t>
      </w:r>
      <w:proofErr w:type="spellStart"/>
      <w:r>
        <w:t>BigchainDB</w:t>
      </w:r>
      <w:proofErr w:type="spellEnd"/>
      <w:r>
        <w:t xml:space="preserve"> and a chain instance. Add the asset to the chain</w:t>
      </w:r>
      <w:r w:rsidR="00C37FB7">
        <w:t>.</w:t>
      </w:r>
    </w:p>
    <w:p w:rsidR="00C37FB7" w:rsidRDefault="004554D3">
      <w:r>
        <w:rPr>
          <w:u w:val="single"/>
        </w:rPr>
        <w:t>Preconditions:</w:t>
      </w:r>
      <w:r>
        <w:t xml:space="preserve"> We m</w:t>
      </w:r>
      <w:r w:rsidR="00C37FB7">
        <w:t xml:space="preserve">ust have </w:t>
      </w:r>
      <w:proofErr w:type="spellStart"/>
      <w:r w:rsidR="00C37FB7">
        <w:t>RethinkDB</w:t>
      </w:r>
      <w:proofErr w:type="spellEnd"/>
      <w:r w:rsidR="00C37FB7">
        <w:t xml:space="preserve"> and </w:t>
      </w:r>
      <w:proofErr w:type="spellStart"/>
      <w:r w:rsidR="00C37FB7">
        <w:t>Bigchain</w:t>
      </w:r>
      <w:r>
        <w:t>DB</w:t>
      </w:r>
      <w:proofErr w:type="spellEnd"/>
      <w:r>
        <w:t xml:space="preserve"> installed and running.</w:t>
      </w:r>
    </w:p>
    <w:p w:rsidR="004554D3" w:rsidRDefault="004554D3">
      <w:r>
        <w:rPr>
          <w:u w:val="single"/>
        </w:rPr>
        <w:t>Deployment and Execution</w:t>
      </w:r>
      <w:r>
        <w:t>:</w:t>
      </w:r>
    </w:p>
    <w:p w:rsidR="004554D3" w:rsidRDefault="004554D3" w:rsidP="004554D3">
      <w:pPr>
        <w:pStyle w:val="ListParagraph"/>
        <w:numPr>
          <w:ilvl w:val="0"/>
          <w:numId w:val="1"/>
        </w:numPr>
      </w:pPr>
      <w:r>
        <w:t xml:space="preserve">In </w:t>
      </w:r>
      <w:r w:rsidR="00165282">
        <w:t xml:space="preserve">a </w:t>
      </w:r>
      <w:r>
        <w:t>Python</w:t>
      </w:r>
      <w:r w:rsidR="00165282">
        <w:t xml:space="preserve"> shell</w:t>
      </w:r>
      <w:bookmarkStart w:id="0" w:name="_GoBack"/>
      <w:bookmarkEnd w:id="0"/>
      <w:r>
        <w:t>, create a Big Chain instance</w:t>
      </w:r>
    </w:p>
    <w:p w:rsidR="004554D3" w:rsidRDefault="004554D3" w:rsidP="004554D3">
      <w:pPr>
        <w:pStyle w:val="ListParagraph"/>
      </w:pPr>
    </w:p>
    <w:p w:rsidR="00C37FB7" w:rsidRPr="00C37FB7" w:rsidRDefault="00C37FB7" w:rsidP="004554D3">
      <w:pPr>
        <w:pStyle w:val="ListParagraph"/>
        <w:rPr>
          <w:i/>
        </w:rPr>
      </w:pPr>
      <w:proofErr w:type="gramStart"/>
      <w:r>
        <w:rPr>
          <w:i/>
        </w:rPr>
        <w:t>python</w:t>
      </w:r>
      <w:proofErr w:type="gramEnd"/>
    </w:p>
    <w:p w:rsidR="004554D3" w:rsidRPr="004554D3" w:rsidRDefault="004554D3" w:rsidP="004554D3">
      <w:pPr>
        <w:pStyle w:val="ListParagraph"/>
        <w:rPr>
          <w:i/>
        </w:rPr>
      </w:pPr>
      <w:proofErr w:type="gramStart"/>
      <w:r w:rsidRPr="004554D3">
        <w:rPr>
          <w:i/>
        </w:rPr>
        <w:t>from</w:t>
      </w:r>
      <w:proofErr w:type="gramEnd"/>
      <w:r w:rsidRPr="004554D3">
        <w:rPr>
          <w:i/>
        </w:rPr>
        <w:t xml:space="preserve"> </w:t>
      </w:r>
      <w:proofErr w:type="spellStart"/>
      <w:r w:rsidRPr="004554D3">
        <w:rPr>
          <w:i/>
        </w:rPr>
        <w:t>bigchaindb</w:t>
      </w:r>
      <w:proofErr w:type="spellEnd"/>
      <w:r w:rsidRPr="004554D3">
        <w:rPr>
          <w:i/>
        </w:rPr>
        <w:t xml:space="preserve"> import </w:t>
      </w:r>
      <w:proofErr w:type="spellStart"/>
      <w:r w:rsidRPr="004554D3">
        <w:rPr>
          <w:i/>
        </w:rPr>
        <w:t>Bigchain</w:t>
      </w:r>
      <w:proofErr w:type="spellEnd"/>
    </w:p>
    <w:p w:rsidR="004554D3" w:rsidRPr="004554D3" w:rsidRDefault="004554D3" w:rsidP="004554D3">
      <w:pPr>
        <w:pStyle w:val="ListParagraph"/>
        <w:rPr>
          <w:i/>
        </w:rPr>
      </w:pPr>
      <w:r w:rsidRPr="004554D3">
        <w:rPr>
          <w:i/>
        </w:rPr>
        <w:t xml:space="preserve">b = </w:t>
      </w:r>
      <w:proofErr w:type="spellStart"/>
      <w:proofErr w:type="gramStart"/>
      <w:r w:rsidRPr="004554D3">
        <w:rPr>
          <w:i/>
        </w:rPr>
        <w:t>Bigchain</w:t>
      </w:r>
      <w:proofErr w:type="spellEnd"/>
      <w:r w:rsidRPr="004554D3">
        <w:rPr>
          <w:i/>
        </w:rPr>
        <w:t>()</w:t>
      </w:r>
      <w:proofErr w:type="gramEnd"/>
    </w:p>
    <w:p w:rsidR="004554D3" w:rsidRDefault="004554D3" w:rsidP="004554D3">
      <w:pPr>
        <w:pStyle w:val="ListParagraph"/>
      </w:pPr>
    </w:p>
    <w:p w:rsidR="004554D3" w:rsidRDefault="00C37FB7" w:rsidP="004554D3">
      <w:pPr>
        <w:pStyle w:val="ListParagraph"/>
        <w:numPr>
          <w:ilvl w:val="0"/>
          <w:numId w:val="1"/>
        </w:numPr>
      </w:pPr>
      <w:r>
        <w:t>Create a test user. This is identified by the public and private keys.</w:t>
      </w:r>
    </w:p>
    <w:p w:rsidR="00C37FB7" w:rsidRDefault="00C37FB7" w:rsidP="00C37FB7">
      <w:pPr>
        <w:pStyle w:val="ListParagraph"/>
      </w:pPr>
    </w:p>
    <w:p w:rsidR="00C37FB7" w:rsidRDefault="00C37FB7" w:rsidP="00C37FB7">
      <w:pPr>
        <w:pStyle w:val="ListParagraph"/>
        <w:rPr>
          <w:i/>
        </w:rPr>
      </w:pPr>
      <w:r>
        <w:rPr>
          <w:i/>
        </w:rPr>
        <w:t xml:space="preserve">testuser1_priv, testuser1_pub = </w:t>
      </w:r>
      <w:proofErr w:type="spellStart"/>
      <w:r>
        <w:rPr>
          <w:i/>
        </w:rPr>
        <w:t>b.generate_</w:t>
      </w:r>
      <w:proofErr w:type="gramStart"/>
      <w:r>
        <w:rPr>
          <w:i/>
        </w:rPr>
        <w:t>keys</w:t>
      </w:r>
      <w:proofErr w:type="spellEnd"/>
      <w:r>
        <w:rPr>
          <w:i/>
        </w:rPr>
        <w:t>()</w:t>
      </w:r>
      <w:proofErr w:type="gramEnd"/>
    </w:p>
    <w:p w:rsidR="00C37FB7" w:rsidRPr="00C37FB7" w:rsidRDefault="00C37FB7" w:rsidP="00C37FB7">
      <w:pPr>
        <w:pStyle w:val="ListParagraph"/>
        <w:rPr>
          <w:i/>
        </w:rPr>
      </w:pPr>
    </w:p>
    <w:p w:rsidR="00C37FB7" w:rsidRDefault="00C37FB7" w:rsidP="00C37FB7">
      <w:pPr>
        <w:pStyle w:val="ListParagraph"/>
        <w:numPr>
          <w:ilvl w:val="0"/>
          <w:numId w:val="1"/>
        </w:numPr>
      </w:pPr>
      <w:r>
        <w:t>Definite a digital asset payload, and implement a transaction.</w:t>
      </w:r>
    </w:p>
    <w:p w:rsidR="00C37FB7" w:rsidRDefault="00C37FB7" w:rsidP="00C37FB7">
      <w:pPr>
        <w:pStyle w:val="ListParagraph"/>
      </w:pPr>
    </w:p>
    <w:p w:rsidR="00C37FB7" w:rsidRDefault="00C37FB7" w:rsidP="00C37FB7">
      <w:pPr>
        <w:pStyle w:val="ListParagraph"/>
        <w:rPr>
          <w:i/>
        </w:rPr>
      </w:pPr>
      <w:proofErr w:type="spellStart"/>
      <w:proofErr w:type="gramStart"/>
      <w:r>
        <w:rPr>
          <w:i/>
        </w:rPr>
        <w:t>tx</w:t>
      </w:r>
      <w:proofErr w:type="spellEnd"/>
      <w:proofErr w:type="gramEnd"/>
      <w:r>
        <w:rPr>
          <w:i/>
        </w:rPr>
        <w:t xml:space="preserve"> = </w:t>
      </w:r>
      <w:proofErr w:type="spellStart"/>
      <w:r>
        <w:rPr>
          <w:i/>
        </w:rPr>
        <w:t>b.create_transaction</w:t>
      </w:r>
      <w:proofErr w:type="spellEnd"/>
      <w:r>
        <w:rPr>
          <w:i/>
        </w:rPr>
        <w:t>(b.me, testuser1_pub, None, ‘CREATE’, payload=</w:t>
      </w:r>
      <w:proofErr w:type="spellStart"/>
      <w:r>
        <w:rPr>
          <w:i/>
        </w:rPr>
        <w:t>digital_asset_payload</w:t>
      </w:r>
      <w:proofErr w:type="spellEnd"/>
      <w:r>
        <w:rPr>
          <w:i/>
        </w:rPr>
        <w:t>)</w:t>
      </w:r>
    </w:p>
    <w:p w:rsidR="00C37FB7" w:rsidRDefault="00C37FB7" w:rsidP="00C37FB7">
      <w:pPr>
        <w:pStyle w:val="ListParagraph"/>
        <w:rPr>
          <w:i/>
        </w:rPr>
      </w:pPr>
    </w:p>
    <w:p w:rsidR="00C37FB7" w:rsidRDefault="00C37FB7" w:rsidP="00C37FB7">
      <w:pPr>
        <w:pStyle w:val="ListParagraph"/>
        <w:numPr>
          <w:ilvl w:val="0"/>
          <w:numId w:val="1"/>
        </w:numPr>
      </w:pPr>
      <w:r>
        <w:t>The user must sign the transaction</w:t>
      </w:r>
    </w:p>
    <w:p w:rsidR="00C37FB7" w:rsidRDefault="00C37FB7" w:rsidP="00C37FB7">
      <w:pPr>
        <w:pStyle w:val="ListParagraph"/>
      </w:pPr>
    </w:p>
    <w:p w:rsidR="00C37FB7" w:rsidRDefault="00C37FB7" w:rsidP="00C37FB7">
      <w:pPr>
        <w:pStyle w:val="ListParagraph"/>
        <w:rPr>
          <w:i/>
        </w:rPr>
      </w:pPr>
      <w:proofErr w:type="spellStart"/>
      <w:r>
        <w:rPr>
          <w:i/>
        </w:rPr>
        <w:t>tx_signed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b.sign_</w:t>
      </w:r>
      <w:proofErr w:type="gramStart"/>
      <w:r>
        <w:rPr>
          <w:i/>
        </w:rPr>
        <w:t>transaction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tx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b.me_previate</w:t>
      </w:r>
      <w:proofErr w:type="spellEnd"/>
      <w:r>
        <w:rPr>
          <w:i/>
        </w:rPr>
        <w:t>)</w:t>
      </w:r>
    </w:p>
    <w:p w:rsidR="00C37FB7" w:rsidRDefault="00C37FB7" w:rsidP="00C37FB7">
      <w:pPr>
        <w:pStyle w:val="ListParagraph"/>
        <w:rPr>
          <w:i/>
        </w:rPr>
      </w:pPr>
    </w:p>
    <w:p w:rsidR="00C37FB7" w:rsidRDefault="00C37FB7" w:rsidP="00C37FB7">
      <w:pPr>
        <w:pStyle w:val="ListParagraph"/>
        <w:numPr>
          <w:ilvl w:val="0"/>
          <w:numId w:val="1"/>
        </w:numPr>
      </w:pPr>
      <w:r>
        <w:t xml:space="preserve">Write the transaction to the </w:t>
      </w:r>
      <w:proofErr w:type="spellStart"/>
      <w:r>
        <w:t>bigchain</w:t>
      </w:r>
      <w:proofErr w:type="spellEnd"/>
      <w:r>
        <w:t xml:space="preserve">. It will be stored in a backlog where it will be validated, included in a block, and written to the </w:t>
      </w:r>
      <w:proofErr w:type="spellStart"/>
      <w:r>
        <w:t>bigchain</w:t>
      </w:r>
      <w:proofErr w:type="spellEnd"/>
    </w:p>
    <w:p w:rsidR="00C37FB7" w:rsidRDefault="00C37FB7" w:rsidP="00C37FB7">
      <w:pPr>
        <w:pStyle w:val="ListParagraph"/>
      </w:pPr>
    </w:p>
    <w:p w:rsidR="00C37FB7" w:rsidRPr="00C37FB7" w:rsidRDefault="00C37FB7" w:rsidP="00C37FB7">
      <w:pPr>
        <w:pStyle w:val="ListParagraph"/>
        <w:rPr>
          <w:i/>
        </w:rPr>
      </w:pPr>
      <w:proofErr w:type="spellStart"/>
      <w:r>
        <w:rPr>
          <w:i/>
        </w:rPr>
        <w:t>b.write_</w:t>
      </w:r>
      <w:proofErr w:type="gramStart"/>
      <w:r>
        <w:rPr>
          <w:i/>
        </w:rPr>
        <w:t>transaction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tx_signed</w:t>
      </w:r>
      <w:proofErr w:type="spellEnd"/>
      <w:r>
        <w:rPr>
          <w:i/>
        </w:rPr>
        <w:t>)</w:t>
      </w:r>
    </w:p>
    <w:p w:rsidR="004554D3" w:rsidRPr="004554D3" w:rsidRDefault="004554D3" w:rsidP="004554D3">
      <w:pPr>
        <w:pStyle w:val="ListParagraph"/>
      </w:pPr>
    </w:p>
    <w:p w:rsidR="004554D3" w:rsidRDefault="004554D3"/>
    <w:p w:rsidR="00C37FB7" w:rsidRDefault="004554D3">
      <w:proofErr w:type="spellStart"/>
      <w:r w:rsidRPr="00165282">
        <w:t>Postconditions</w:t>
      </w:r>
      <w:proofErr w:type="spellEnd"/>
      <w:r>
        <w:rPr>
          <w:u w:val="single"/>
        </w:rPr>
        <w:t>:</w:t>
      </w:r>
      <w:r>
        <w:t xml:space="preserve"> See that the digital asset (“block”) is added to the chain. This can be done by reading the transaction from the </w:t>
      </w:r>
      <w:proofErr w:type="spellStart"/>
      <w:r>
        <w:t>bigchain</w:t>
      </w:r>
      <w:proofErr w:type="spellEnd"/>
      <w:r>
        <w:t>.</w:t>
      </w:r>
      <w:r w:rsidR="00C37FB7">
        <w:t xml:space="preserve"> For example, this command,</w:t>
      </w:r>
    </w:p>
    <w:p w:rsidR="00C37FB7" w:rsidRPr="00C37FB7" w:rsidRDefault="00C37FB7">
      <w:pPr>
        <w:rPr>
          <w:i/>
        </w:rPr>
      </w:pPr>
      <w:proofErr w:type="spellStart"/>
      <w:r>
        <w:rPr>
          <w:i/>
        </w:rPr>
        <w:t>tx_retrieved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b.get_</w:t>
      </w:r>
      <w:proofErr w:type="gramStart"/>
      <w:r>
        <w:rPr>
          <w:i/>
        </w:rPr>
        <w:t>transaction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tx_signed</w:t>
      </w:r>
      <w:proofErr w:type="spellEnd"/>
      <w:r>
        <w:rPr>
          <w:i/>
        </w:rPr>
        <w:t>[‘id’])</w:t>
      </w:r>
    </w:p>
    <w:sectPr w:rsidR="00C37FB7" w:rsidRPr="00C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36EED"/>
    <w:multiLevelType w:val="hybridMultilevel"/>
    <w:tmpl w:val="52B6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D3"/>
    <w:rsid w:val="00165282"/>
    <w:rsid w:val="004554D3"/>
    <w:rsid w:val="009A6F6C"/>
    <w:rsid w:val="00C37FB7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FB018-2A11-4B46-9D59-84E3CE2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2016-05-05T19:47:00Z</dcterms:created>
  <dcterms:modified xsi:type="dcterms:W3CDTF">2016-05-05T21:39:00Z</dcterms:modified>
</cp:coreProperties>
</file>