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CADE4" w:themeColor="accent1"/>
          <w:sz w:val="26"/>
        </w:rPr>
        <w:id w:val="64771078"/>
        <w:docPartObj>
          <w:docPartGallery w:val="Cover Pages"/>
          <w:docPartUnique/>
        </w:docPartObj>
      </w:sdtPr>
      <w:sdtEndPr>
        <w:rPr>
          <w:color w:val="auto"/>
          <w:sz w:val="24"/>
        </w:rPr>
      </w:sdtEndPr>
      <w:sdtContent>
        <w:p w14:paraId="7CBCE24D" w14:textId="47B83C4D" w:rsidR="00235B1A" w:rsidRDefault="00235B1A">
          <w:pPr>
            <w:pStyle w:val="NoSpacing"/>
            <w:spacing w:before="1540" w:after="240"/>
            <w:jc w:val="center"/>
            <w:rPr>
              <w:color w:val="1CADE4" w:themeColor="accent1"/>
            </w:rPr>
          </w:pPr>
          <w:r>
            <w:rPr>
              <w:noProof/>
              <w:color w:val="1CADE4" w:themeColor="accent1"/>
            </w:rPr>
            <w:drawing>
              <wp:inline distT="0" distB="0" distL="0" distR="0" wp14:anchorId="2E86E21C" wp14:editId="079D115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CADE4" w:themeColor="accent1"/>
              <w:sz w:val="72"/>
              <w:szCs w:val="72"/>
            </w:rPr>
            <w:alias w:val="Title"/>
            <w:tag w:val=""/>
            <w:id w:val="1735040861"/>
            <w:placeholder>
              <w:docPart w:val="ED0E5CC2B7E94C06B704B8BEC75012F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429F57" w14:textId="1BCBBAB3" w:rsidR="00235B1A" w:rsidRDefault="00D45007">
              <w:pPr>
                <w:pStyle w:val="NoSpacing"/>
                <w:pBdr>
                  <w:top w:val="single" w:sz="6" w:space="6" w:color="1CADE4" w:themeColor="accent1"/>
                  <w:bottom w:val="single" w:sz="6" w:space="6" w:color="1CADE4" w:themeColor="accent1"/>
                </w:pBdr>
                <w:spacing w:after="240"/>
                <w:jc w:val="center"/>
                <w:rPr>
                  <w:rFonts w:asciiTheme="majorHAnsi" w:eastAsiaTheme="majorEastAsia" w:hAnsiTheme="majorHAnsi" w:cstheme="majorBidi"/>
                  <w:caps/>
                  <w:color w:val="1CADE4" w:themeColor="accent1"/>
                  <w:sz w:val="80"/>
                  <w:szCs w:val="80"/>
                </w:rPr>
              </w:pPr>
              <w:r>
                <w:rPr>
                  <w:rFonts w:asciiTheme="majorHAnsi" w:eastAsiaTheme="majorEastAsia" w:hAnsiTheme="majorHAnsi" w:cstheme="majorBidi"/>
                  <w:caps/>
                  <w:color w:val="1CADE4" w:themeColor="accent1"/>
                  <w:sz w:val="72"/>
                  <w:szCs w:val="72"/>
                </w:rPr>
                <w:t>proyecto laboratorio modelos y simulación</w:t>
              </w:r>
            </w:p>
          </w:sdtContent>
        </w:sdt>
        <w:sdt>
          <w:sdtPr>
            <w:rPr>
              <w:color w:val="1CADE4" w:themeColor="accent1"/>
              <w:sz w:val="28"/>
              <w:szCs w:val="28"/>
            </w:rPr>
            <w:alias w:val="Subtitle"/>
            <w:tag w:val=""/>
            <w:id w:val="328029620"/>
            <w:placeholder>
              <w:docPart w:val="6A929018BB794A809BB230B4F3414579"/>
            </w:placeholder>
            <w:dataBinding w:prefixMappings="xmlns:ns0='http://purl.org/dc/elements/1.1/' xmlns:ns1='http://schemas.openxmlformats.org/package/2006/metadata/core-properties' " w:xpath="/ns1:coreProperties[1]/ns0:subject[1]" w:storeItemID="{6C3C8BC8-F283-45AE-878A-BAB7291924A1}"/>
            <w:text/>
          </w:sdtPr>
          <w:sdtContent>
            <w:p w14:paraId="17E7BC7A" w14:textId="5139D16B" w:rsidR="00235B1A" w:rsidRDefault="0052283F">
              <w:pPr>
                <w:pStyle w:val="NoSpacing"/>
                <w:jc w:val="center"/>
                <w:rPr>
                  <w:color w:val="1CADE4" w:themeColor="accent1"/>
                  <w:sz w:val="28"/>
                  <w:szCs w:val="28"/>
                </w:rPr>
              </w:pPr>
              <w:r>
                <w:rPr>
                  <w:color w:val="1CADE4" w:themeColor="accent1"/>
                  <w:sz w:val="28"/>
                  <w:szCs w:val="28"/>
                </w:rPr>
                <w:t xml:space="preserve">Modelos y Simulación, </w:t>
              </w:r>
              <w:proofErr w:type="spellStart"/>
              <w:r w:rsidR="00D45007">
                <w:rPr>
                  <w:color w:val="1CADE4" w:themeColor="accent1"/>
                  <w:sz w:val="28"/>
                  <w:szCs w:val="28"/>
                </w:rPr>
                <w:t>Profs</w:t>
              </w:r>
              <w:proofErr w:type="spellEnd"/>
              <w:r w:rsidR="00D45007">
                <w:rPr>
                  <w:color w:val="1CADE4" w:themeColor="accent1"/>
                  <w:sz w:val="28"/>
                  <w:szCs w:val="28"/>
                </w:rPr>
                <w:t xml:space="preserve">. Cristian </w:t>
              </w:r>
              <w:proofErr w:type="spellStart"/>
              <w:r w:rsidR="00D45007">
                <w:rPr>
                  <w:color w:val="1CADE4" w:themeColor="accent1"/>
                  <w:sz w:val="28"/>
                  <w:szCs w:val="28"/>
                </w:rPr>
                <w:t>Tissera</w:t>
              </w:r>
              <w:proofErr w:type="spellEnd"/>
              <w:r w:rsidR="00D45007">
                <w:rPr>
                  <w:color w:val="1CADE4" w:themeColor="accent1"/>
                  <w:sz w:val="28"/>
                  <w:szCs w:val="28"/>
                </w:rPr>
                <w:t xml:space="preserve">, Danilo </w:t>
              </w:r>
              <w:proofErr w:type="spellStart"/>
              <w:r w:rsidR="00D45007">
                <w:rPr>
                  <w:color w:val="1CADE4" w:themeColor="accent1"/>
                  <w:sz w:val="28"/>
                  <w:szCs w:val="28"/>
                </w:rPr>
                <w:t>Labella</w:t>
              </w:r>
              <w:proofErr w:type="spellEnd"/>
              <w:r>
                <w:rPr>
                  <w:color w:val="1CADE4" w:themeColor="accent1"/>
                  <w:sz w:val="28"/>
                  <w:szCs w:val="28"/>
                </w:rPr>
                <w:t>.</w:t>
              </w:r>
            </w:p>
          </w:sdtContent>
        </w:sdt>
        <w:p w14:paraId="30364F24" w14:textId="61788FFF" w:rsidR="00235B1A" w:rsidRDefault="00235B1A">
          <w:pPr>
            <w:pStyle w:val="NoSpacing"/>
            <w:spacing w:before="480"/>
            <w:jc w:val="center"/>
            <w:rPr>
              <w:color w:val="1CADE4" w:themeColor="accent1"/>
            </w:rPr>
          </w:pPr>
          <w:r>
            <w:rPr>
              <w:noProof/>
              <w:color w:val="1CADE4" w:themeColor="accent1"/>
            </w:rPr>
            <w:drawing>
              <wp:inline distT="0" distB="0" distL="0" distR="0" wp14:anchorId="2C23D9B2" wp14:editId="3A3B211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0BADB3D" w14:textId="6DCF5898" w:rsidR="00235B1A" w:rsidRDefault="00FE5B55">
          <w:r>
            <w:rPr>
              <w:noProof/>
              <w:color w:val="1CADE4" w:themeColor="accent1"/>
            </w:rPr>
            <mc:AlternateContent>
              <mc:Choice Requires="wps">
                <w:drawing>
                  <wp:anchor distT="0" distB="0" distL="114300" distR="114300" simplePos="0" relativeHeight="251659264" behindDoc="0" locked="0" layoutInCell="1" allowOverlap="1" wp14:anchorId="2FAEB675" wp14:editId="59D1E6CD">
                    <wp:simplePos x="0" y="0"/>
                    <wp:positionH relativeFrom="margin">
                      <wp:posOffset>0</wp:posOffset>
                    </wp:positionH>
                    <wp:positionV relativeFrom="page">
                      <wp:posOffset>7711440</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95400" w14:textId="3106DAF3" w:rsidR="00235B1A" w:rsidRDefault="00D45007" w:rsidP="00D45007">
                                <w:pPr>
                                  <w:pStyle w:val="NoSpacing"/>
                                  <w:jc w:val="center"/>
                                  <w:rPr>
                                    <w:color w:val="1CADE4" w:themeColor="accent1"/>
                                  </w:rPr>
                                </w:pPr>
                                <w:r>
                                  <w:rPr>
                                    <w:color w:val="1CADE4" w:themeColor="accent1"/>
                                  </w:rPr>
                                  <w:t xml:space="preserve">Por </w:t>
                                </w:r>
                                <w:r w:rsidRPr="00D45007">
                                  <w:rPr>
                                    <w:color w:val="1CADE4" w:themeColor="accent1"/>
                                  </w:rPr>
                                  <w:t>Juan Cruz Paez, Facundo Nicol</w:t>
                                </w:r>
                                <w:r>
                                  <w:rPr>
                                    <w:color w:val="1CADE4" w:themeColor="accent1"/>
                                  </w:rPr>
                                  <w:t>á</w:t>
                                </w:r>
                                <w:r w:rsidRPr="00D45007">
                                  <w:rPr>
                                    <w:color w:val="1CADE4" w:themeColor="accent1"/>
                                  </w:rPr>
                                  <w:t>s F</w:t>
                                </w:r>
                                <w:r>
                                  <w:rPr>
                                    <w:color w:val="1CADE4" w:themeColor="accent1"/>
                                  </w:rPr>
                                  <w:t>arías Lozano</w:t>
                                </w:r>
                              </w:p>
                              <w:p w14:paraId="3691BEE9" w14:textId="6F9B897E" w:rsidR="00D45007" w:rsidRDefault="00D45007" w:rsidP="00D45007">
                                <w:pPr>
                                  <w:pStyle w:val="NoSpacing"/>
                                  <w:jc w:val="center"/>
                                  <w:rPr>
                                    <w:color w:val="1CADE4" w:themeColor="accent1"/>
                                  </w:rPr>
                                </w:pPr>
                                <w:r>
                                  <w:rPr>
                                    <w:color w:val="1CADE4" w:themeColor="accent1"/>
                                  </w:rPr>
                                  <w:t>UNSL</w:t>
                                </w:r>
                              </w:p>
                              <w:p w14:paraId="1AB9D10E" w14:textId="517A4BD7" w:rsidR="00D45007" w:rsidRDefault="00D45007" w:rsidP="00D45007">
                                <w:pPr>
                                  <w:pStyle w:val="NoSpacing"/>
                                  <w:jc w:val="center"/>
                                  <w:rPr>
                                    <w:color w:val="1CADE4" w:themeColor="accent1"/>
                                  </w:rPr>
                                </w:pPr>
                                <w:r>
                                  <w:rPr>
                                    <w:color w:val="1CADE4" w:themeColor="accent1"/>
                                  </w:rPr>
                                  <w:t>Facultad de Cs. Físico Matemática y Naturales</w:t>
                                </w:r>
                              </w:p>
                              <w:p w14:paraId="6365E672" w14:textId="0A070E59" w:rsidR="00D45007" w:rsidRDefault="00D45007" w:rsidP="00D45007">
                                <w:pPr>
                                  <w:pStyle w:val="NoSpacing"/>
                                  <w:jc w:val="center"/>
                                  <w:rPr>
                                    <w:color w:val="1CADE4" w:themeColor="accent1"/>
                                  </w:rPr>
                                </w:pPr>
                                <w:r>
                                  <w:rPr>
                                    <w:color w:val="1CADE4" w:themeColor="accent1"/>
                                  </w:rPr>
                                  <w:t>Departamento de Informática</w:t>
                                </w:r>
                              </w:p>
                              <w:p w14:paraId="5DDDD1A7" w14:textId="2E0EE86A" w:rsidR="00D45007" w:rsidRPr="00D45007" w:rsidRDefault="00D45007" w:rsidP="00D45007">
                                <w:pPr>
                                  <w:pStyle w:val="NoSpacing"/>
                                  <w:jc w:val="center"/>
                                  <w:rPr>
                                    <w:color w:val="1CADE4" w:themeColor="accent1"/>
                                  </w:rPr>
                                </w:pPr>
                                <w:r>
                                  <w:rPr>
                                    <w:color w:val="1CADE4" w:themeColor="accent1"/>
                                  </w:rPr>
                                  <w:t>2025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FAEB675" id="_x0000_t202" coordsize="21600,21600" o:spt="202" path="m,l,21600r21600,l21600,xe">
                    <v:stroke joinstyle="miter"/>
                    <v:path gradientshapeok="t" o:connecttype="rect"/>
                  </v:shapetype>
                  <v:shape id="Text Box 146" o:spid="_x0000_s1026" type="#_x0000_t202" style="position:absolute;left:0;text-align:left;margin-left:0;margin-top:607.2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" filled="f" stroked="f" strokeweight=".5pt">
                    <v:textbox style="mso-fit-shape-to-text:t" inset="0,0,0,0">
                      <w:txbxContent>
                        <w:p w14:paraId="0B495400" w14:textId="3106DAF3" w:rsidR="00235B1A" w:rsidRDefault="00D45007" w:rsidP="00D45007">
                          <w:pPr>
                            <w:pStyle w:val="NoSpacing"/>
                            <w:jc w:val="center"/>
                            <w:rPr>
                              <w:color w:val="1CADE4" w:themeColor="accent1"/>
                            </w:rPr>
                          </w:pPr>
                          <w:r>
                            <w:rPr>
                              <w:color w:val="1CADE4" w:themeColor="accent1"/>
                            </w:rPr>
                            <w:t xml:space="preserve">Por </w:t>
                          </w:r>
                          <w:r w:rsidRPr="00D45007">
                            <w:rPr>
                              <w:color w:val="1CADE4" w:themeColor="accent1"/>
                            </w:rPr>
                            <w:t>Juan Cruz Paez, Facundo Nicol</w:t>
                          </w:r>
                          <w:r>
                            <w:rPr>
                              <w:color w:val="1CADE4" w:themeColor="accent1"/>
                            </w:rPr>
                            <w:t>á</w:t>
                          </w:r>
                          <w:r w:rsidRPr="00D45007">
                            <w:rPr>
                              <w:color w:val="1CADE4" w:themeColor="accent1"/>
                            </w:rPr>
                            <w:t>s F</w:t>
                          </w:r>
                          <w:r>
                            <w:rPr>
                              <w:color w:val="1CADE4" w:themeColor="accent1"/>
                            </w:rPr>
                            <w:t>arías Lozano</w:t>
                          </w:r>
                        </w:p>
                        <w:p w14:paraId="3691BEE9" w14:textId="6F9B897E" w:rsidR="00D45007" w:rsidRDefault="00D45007" w:rsidP="00D45007">
                          <w:pPr>
                            <w:pStyle w:val="NoSpacing"/>
                            <w:jc w:val="center"/>
                            <w:rPr>
                              <w:color w:val="1CADE4" w:themeColor="accent1"/>
                            </w:rPr>
                          </w:pPr>
                          <w:r>
                            <w:rPr>
                              <w:color w:val="1CADE4" w:themeColor="accent1"/>
                            </w:rPr>
                            <w:t>UNSL</w:t>
                          </w:r>
                        </w:p>
                        <w:p w14:paraId="1AB9D10E" w14:textId="517A4BD7" w:rsidR="00D45007" w:rsidRDefault="00D45007" w:rsidP="00D45007">
                          <w:pPr>
                            <w:pStyle w:val="NoSpacing"/>
                            <w:jc w:val="center"/>
                            <w:rPr>
                              <w:color w:val="1CADE4" w:themeColor="accent1"/>
                            </w:rPr>
                          </w:pPr>
                          <w:r>
                            <w:rPr>
                              <w:color w:val="1CADE4" w:themeColor="accent1"/>
                            </w:rPr>
                            <w:t>Facultad de Cs. Físico Matemática y Naturales</w:t>
                          </w:r>
                        </w:p>
                        <w:p w14:paraId="6365E672" w14:textId="0A070E59" w:rsidR="00D45007" w:rsidRDefault="00D45007" w:rsidP="00D45007">
                          <w:pPr>
                            <w:pStyle w:val="NoSpacing"/>
                            <w:jc w:val="center"/>
                            <w:rPr>
                              <w:color w:val="1CADE4" w:themeColor="accent1"/>
                            </w:rPr>
                          </w:pPr>
                          <w:r>
                            <w:rPr>
                              <w:color w:val="1CADE4" w:themeColor="accent1"/>
                            </w:rPr>
                            <w:t>Departamento de Informática</w:t>
                          </w:r>
                        </w:p>
                        <w:p w14:paraId="5DDDD1A7" w14:textId="2E0EE86A" w:rsidR="00D45007" w:rsidRPr="00D45007" w:rsidRDefault="00D45007" w:rsidP="00D45007">
                          <w:pPr>
                            <w:pStyle w:val="NoSpacing"/>
                            <w:jc w:val="center"/>
                            <w:rPr>
                              <w:color w:val="1CADE4" w:themeColor="accent1"/>
                            </w:rPr>
                          </w:pPr>
                          <w:r>
                            <w:rPr>
                              <w:color w:val="1CADE4" w:themeColor="accent1"/>
                            </w:rPr>
                            <w:t>2025</w:t>
                          </w:r>
                        </w:p>
                      </w:txbxContent>
                    </v:textbox>
                    <w10:wrap anchorx="margin" anchory="page"/>
                  </v:shape>
                </w:pict>
              </mc:Fallback>
            </mc:AlternateContent>
          </w:r>
          <w:r>
            <w:rPr>
              <w:noProof/>
              <w:color w:val="1CADE4" w:themeColor="accent1"/>
            </w:rPr>
            <mc:AlternateContent>
              <mc:Choice Requires="wps">
                <w:drawing>
                  <wp:anchor distT="0" distB="0" distL="114300" distR="114300" simplePos="0" relativeHeight="251663360" behindDoc="0" locked="0" layoutInCell="1" allowOverlap="1" wp14:anchorId="38333822" wp14:editId="3FD6D187">
                    <wp:simplePos x="0" y="0"/>
                    <wp:positionH relativeFrom="column">
                      <wp:posOffset>4428490</wp:posOffset>
                    </wp:positionH>
                    <wp:positionV relativeFrom="paragraph">
                      <wp:posOffset>3949700</wp:posOffset>
                    </wp:positionV>
                    <wp:extent cx="1735455" cy="1210310"/>
                    <wp:effectExtent l="0" t="0" r="17145" b="27940"/>
                    <wp:wrapNone/>
                    <wp:docPr id="389912850" name="Rectangle 2"/>
                    <wp:cNvGraphicFramePr/>
                    <a:graphic xmlns:a="http://schemas.openxmlformats.org/drawingml/2006/main">
                      <a:graphicData uri="http://schemas.microsoft.com/office/word/2010/wordprocessingShape">
                        <wps:wsp>
                          <wps:cNvSpPr/>
                          <wps:spPr>
                            <a:xfrm>
                              <a:off x="0" y="0"/>
                              <a:ext cx="1735455" cy="12103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6B7F37F" w14:textId="77777777" w:rsidR="00FE5B55" w:rsidRDefault="00FE5B55" w:rsidP="00FE5B55">
                                <w:pPr>
                                  <w:jc w:val="center"/>
                                  <w:rPr>
                                    <w:lang w:val="en-US"/>
                                  </w:rPr>
                                </w:pPr>
                                <w:r>
                                  <w:rPr>
                                    <w:noProof/>
                                  </w:rPr>
                                  <w:drawing>
                                    <wp:inline distT="0" distB="0" distL="0" distR="0" wp14:anchorId="44EFCDBC" wp14:editId="3EB4898D">
                                      <wp:extent cx="601345" cy="617855"/>
                                      <wp:effectExtent l="0" t="0" r="8255" b="0"/>
                                      <wp:docPr id="293520459" name="Picture 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76261" name="Picture 5" descr="A black and white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345" cy="617855"/>
                                              </a:xfrm>
                                              <a:prstGeom prst="rect">
                                                <a:avLst/>
                                              </a:prstGeom>
                                              <a:noFill/>
                                              <a:ln>
                                                <a:noFill/>
                                              </a:ln>
                                            </pic:spPr>
                                          </pic:pic>
                                        </a:graphicData>
                                      </a:graphic>
                                    </wp:inline>
                                  </w:drawing>
                                </w:r>
                              </w:p>
                              <w:p w14:paraId="7A050BE6" w14:textId="77777777" w:rsidR="00FE5B55" w:rsidRPr="00742BA3" w:rsidRDefault="00FE5B55" w:rsidP="00FE5B55">
                                <w:pPr>
                                  <w:rPr>
                                    <w:lang w:val="en-US"/>
                                  </w:rPr>
                                </w:pPr>
                                <w:proofErr w:type="spellStart"/>
                                <w:r>
                                  <w:rPr>
                                    <w:lang w:val="en-US"/>
                                  </w:rPr>
                                  <w:t>Dpto</w:t>
                                </w:r>
                                <w:proofErr w:type="spellEnd"/>
                                <w:r>
                                  <w:rPr>
                                    <w:lang w:val="en-US"/>
                                  </w:rPr>
                                  <w:t xml:space="preserve">. de </w:t>
                                </w:r>
                                <w:proofErr w:type="spellStart"/>
                                <w:r>
                                  <w:rPr>
                                    <w:lang w:val="en-US"/>
                                  </w:rPr>
                                  <w:t>Informática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33822" id="Rectangle 2" o:spid="_x0000_s1027" style="position:absolute;left:0;text-align:left;margin-left:348.7pt;margin-top:311pt;width:136.65pt;height:9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" fillcolor="white [3201]" strokecolor="white [3212]" strokeweight="1.25pt">
                    <v:textbox>
                      <w:txbxContent>
                        <w:p w14:paraId="26B7F37F" w14:textId="77777777" w:rsidR="00FE5B55" w:rsidRDefault="00FE5B55" w:rsidP="00FE5B55">
                          <w:pPr>
                            <w:jc w:val="center"/>
                            <w:rPr>
                              <w:lang w:val="en-US"/>
                            </w:rPr>
                          </w:pPr>
                          <w:r>
                            <w:rPr>
                              <w:noProof/>
                            </w:rPr>
                            <w:drawing>
                              <wp:inline distT="0" distB="0" distL="0" distR="0" wp14:anchorId="44EFCDBC" wp14:editId="3EB4898D">
                                <wp:extent cx="601345" cy="617855"/>
                                <wp:effectExtent l="0" t="0" r="8255" b="0"/>
                                <wp:docPr id="293520459" name="Picture 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76261" name="Picture 5" descr="A black and white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345" cy="617855"/>
                                        </a:xfrm>
                                        <a:prstGeom prst="rect">
                                          <a:avLst/>
                                        </a:prstGeom>
                                        <a:noFill/>
                                        <a:ln>
                                          <a:noFill/>
                                        </a:ln>
                                      </pic:spPr>
                                    </pic:pic>
                                  </a:graphicData>
                                </a:graphic>
                              </wp:inline>
                            </w:drawing>
                          </w:r>
                        </w:p>
                        <w:p w14:paraId="7A050BE6" w14:textId="77777777" w:rsidR="00FE5B55" w:rsidRPr="00742BA3" w:rsidRDefault="00FE5B55" w:rsidP="00FE5B55">
                          <w:pPr>
                            <w:rPr>
                              <w:lang w:val="en-US"/>
                            </w:rPr>
                          </w:pPr>
                          <w:proofErr w:type="spellStart"/>
                          <w:r>
                            <w:rPr>
                              <w:lang w:val="en-US"/>
                            </w:rPr>
                            <w:t>Dpto</w:t>
                          </w:r>
                          <w:proofErr w:type="spellEnd"/>
                          <w:r>
                            <w:rPr>
                              <w:lang w:val="en-US"/>
                            </w:rPr>
                            <w:t xml:space="preserve">. de </w:t>
                          </w:r>
                          <w:proofErr w:type="spellStart"/>
                          <w:r>
                            <w:rPr>
                              <w:lang w:val="en-US"/>
                            </w:rPr>
                            <w:t>Informática</w:t>
                          </w:r>
                          <w:proofErr w:type="spellEnd"/>
                        </w:p>
                      </w:txbxContent>
                    </v:textbox>
                  </v:rect>
                </w:pict>
              </mc:Fallback>
            </mc:AlternateContent>
          </w:r>
          <w:r>
            <w:rPr>
              <w:noProof/>
              <w:color w:val="1CADE4" w:themeColor="accent1"/>
            </w:rPr>
            <mc:AlternateContent>
              <mc:Choice Requires="wps">
                <w:drawing>
                  <wp:anchor distT="0" distB="0" distL="114300" distR="114300" simplePos="0" relativeHeight="251662336" behindDoc="0" locked="0" layoutInCell="1" allowOverlap="1" wp14:anchorId="480C1F90" wp14:editId="491EDB7B">
                    <wp:simplePos x="0" y="0"/>
                    <wp:positionH relativeFrom="column">
                      <wp:posOffset>2256155</wp:posOffset>
                    </wp:positionH>
                    <wp:positionV relativeFrom="paragraph">
                      <wp:posOffset>3980815</wp:posOffset>
                    </wp:positionV>
                    <wp:extent cx="1235710" cy="1125220"/>
                    <wp:effectExtent l="0" t="0" r="21590" b="17780"/>
                    <wp:wrapNone/>
                    <wp:docPr id="1702126311" name="Rectangle 2"/>
                    <wp:cNvGraphicFramePr/>
                    <a:graphic xmlns:a="http://schemas.openxmlformats.org/drawingml/2006/main">
                      <a:graphicData uri="http://schemas.microsoft.com/office/word/2010/wordprocessingShape">
                        <wps:wsp>
                          <wps:cNvSpPr/>
                          <wps:spPr>
                            <a:xfrm>
                              <a:off x="0" y="0"/>
                              <a:ext cx="1235710" cy="11252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DF1F4B5" w14:textId="77777777" w:rsidR="00FE5B55" w:rsidRDefault="00FE5B55" w:rsidP="00FE5B55">
                                <w:pPr>
                                  <w:jc w:val="center"/>
                                  <w:rPr>
                                    <w:lang w:val="en-US"/>
                                  </w:rPr>
                                </w:pPr>
                                <w:r>
                                  <w:rPr>
                                    <w:noProof/>
                                  </w:rPr>
                                  <w:drawing>
                                    <wp:inline distT="0" distB="0" distL="0" distR="0" wp14:anchorId="7512D624" wp14:editId="6EAE1065">
                                      <wp:extent cx="592455" cy="550545"/>
                                      <wp:effectExtent l="0" t="0" r="0" b="1905"/>
                                      <wp:docPr id="722843657" name="Picture 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03453" name="Picture 4" descr="A black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455" cy="550545"/>
                                              </a:xfrm>
                                              <a:prstGeom prst="rect">
                                                <a:avLst/>
                                              </a:prstGeom>
                                              <a:noFill/>
                                              <a:ln>
                                                <a:noFill/>
                                              </a:ln>
                                            </pic:spPr>
                                          </pic:pic>
                                        </a:graphicData>
                                      </a:graphic>
                                    </wp:inline>
                                  </w:drawing>
                                </w:r>
                              </w:p>
                              <w:p w14:paraId="0645A3D1" w14:textId="77777777" w:rsidR="00FE5B55" w:rsidRPr="00742BA3" w:rsidRDefault="00FE5B55" w:rsidP="00FE5B55">
                                <w:pPr>
                                  <w:jc w:val="center"/>
                                  <w:rPr>
                                    <w:lang w:val="en-US"/>
                                  </w:rPr>
                                </w:pPr>
                                <w:r>
                                  <w:rPr>
                                    <w:lang w:val="en-US"/>
                                  </w:rPr>
                                  <w:t>FCFMyN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0C1F90" id="_x0000_s1028" style="position:absolute;left:0;text-align:left;margin-left:177.65pt;margin-top:313.45pt;width:97.3pt;height:88.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" fillcolor="white [3201]" strokecolor="white [3212]" strokeweight="1.25pt">
                    <v:textbox>
                      <w:txbxContent>
                        <w:p w14:paraId="3DF1F4B5" w14:textId="77777777" w:rsidR="00FE5B55" w:rsidRDefault="00FE5B55" w:rsidP="00FE5B55">
                          <w:pPr>
                            <w:jc w:val="center"/>
                            <w:rPr>
                              <w:lang w:val="en-US"/>
                            </w:rPr>
                          </w:pPr>
                          <w:r>
                            <w:rPr>
                              <w:noProof/>
                            </w:rPr>
                            <w:drawing>
                              <wp:inline distT="0" distB="0" distL="0" distR="0" wp14:anchorId="7512D624" wp14:editId="6EAE1065">
                                <wp:extent cx="592455" cy="550545"/>
                                <wp:effectExtent l="0" t="0" r="0" b="1905"/>
                                <wp:docPr id="722843657" name="Picture 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03453" name="Picture 4" descr="A black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455" cy="550545"/>
                                        </a:xfrm>
                                        <a:prstGeom prst="rect">
                                          <a:avLst/>
                                        </a:prstGeom>
                                        <a:noFill/>
                                        <a:ln>
                                          <a:noFill/>
                                        </a:ln>
                                      </pic:spPr>
                                    </pic:pic>
                                  </a:graphicData>
                                </a:graphic>
                              </wp:inline>
                            </w:drawing>
                          </w:r>
                        </w:p>
                        <w:p w14:paraId="0645A3D1" w14:textId="77777777" w:rsidR="00FE5B55" w:rsidRPr="00742BA3" w:rsidRDefault="00FE5B55" w:rsidP="00FE5B55">
                          <w:pPr>
                            <w:jc w:val="center"/>
                            <w:rPr>
                              <w:lang w:val="en-US"/>
                            </w:rPr>
                          </w:pPr>
                          <w:r>
                            <w:rPr>
                              <w:lang w:val="en-US"/>
                            </w:rPr>
                            <w:t>FCFMyN</w:t>
                          </w:r>
                        </w:p>
                      </w:txbxContent>
                    </v:textbox>
                  </v:rect>
                </w:pict>
              </mc:Fallback>
            </mc:AlternateContent>
          </w:r>
          <w:r>
            <w:rPr>
              <w:noProof/>
              <w:color w:val="1CADE4" w:themeColor="accent1"/>
            </w:rPr>
            <mc:AlternateContent>
              <mc:Choice Requires="wps">
                <w:drawing>
                  <wp:anchor distT="0" distB="0" distL="114300" distR="114300" simplePos="0" relativeHeight="251661312" behindDoc="0" locked="0" layoutInCell="1" allowOverlap="1" wp14:anchorId="3DC1B528" wp14:editId="7BDA124E">
                    <wp:simplePos x="0" y="0"/>
                    <wp:positionH relativeFrom="column">
                      <wp:posOffset>-339670</wp:posOffset>
                    </wp:positionH>
                    <wp:positionV relativeFrom="paragraph">
                      <wp:posOffset>3957320</wp:posOffset>
                    </wp:positionV>
                    <wp:extent cx="1235710" cy="1125220"/>
                    <wp:effectExtent l="0" t="0" r="21590" b="17780"/>
                    <wp:wrapNone/>
                    <wp:docPr id="100592600" name="Rectangle 2"/>
                    <wp:cNvGraphicFramePr/>
                    <a:graphic xmlns:a="http://schemas.openxmlformats.org/drawingml/2006/main">
                      <a:graphicData uri="http://schemas.microsoft.com/office/word/2010/wordprocessingShape">
                        <wps:wsp>
                          <wps:cNvSpPr/>
                          <wps:spPr>
                            <a:xfrm>
                              <a:off x="0" y="0"/>
                              <a:ext cx="1235710" cy="11252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3B5F9E9" w14:textId="77777777" w:rsidR="00FE5B55" w:rsidRDefault="00FE5B55" w:rsidP="00FE5B55">
                                <w:pPr>
                                  <w:jc w:val="center"/>
                                  <w:rPr>
                                    <w:lang w:val="en-US"/>
                                  </w:rPr>
                                </w:pPr>
                                <w:r>
                                  <w:rPr>
                                    <w:noProof/>
                                  </w:rPr>
                                  <w:drawing>
                                    <wp:inline distT="0" distB="0" distL="0" distR="0" wp14:anchorId="1CCDF39A" wp14:editId="24070FB2">
                                      <wp:extent cx="541655" cy="617855"/>
                                      <wp:effectExtent l="0" t="0" r="0" b="0"/>
                                      <wp:docPr id="1707239892" name="Picture 3" descr="A logo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68585" name="Picture 3" descr="A logo of a mountai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655" cy="617855"/>
                                              </a:xfrm>
                                              <a:prstGeom prst="rect">
                                                <a:avLst/>
                                              </a:prstGeom>
                                              <a:noFill/>
                                              <a:ln>
                                                <a:noFill/>
                                              </a:ln>
                                            </pic:spPr>
                                          </pic:pic>
                                        </a:graphicData>
                                      </a:graphic>
                                    </wp:inline>
                                  </w:drawing>
                                </w:r>
                              </w:p>
                              <w:p w14:paraId="174124E2" w14:textId="77777777" w:rsidR="00FE5B55" w:rsidRPr="00742BA3" w:rsidRDefault="00FE5B55" w:rsidP="00FE5B55">
                                <w:pPr>
                                  <w:jc w:val="center"/>
                                  <w:rPr>
                                    <w:lang w:val="en-US"/>
                                  </w:rPr>
                                </w:pPr>
                                <w:r>
                                  <w:rPr>
                                    <w:lang w:val="en-US"/>
                                  </w:rPr>
                                  <w:t>UNSL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C1B528" id="_x0000_s1029" style="position:absolute;left:0;text-align:left;margin-left:-26.75pt;margin-top:311.6pt;width:97.3pt;height:88.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" fillcolor="white [3201]" strokecolor="white [3212]" strokeweight="1.25pt">
                    <v:textbox>
                      <w:txbxContent>
                        <w:p w14:paraId="23B5F9E9" w14:textId="77777777" w:rsidR="00FE5B55" w:rsidRDefault="00FE5B55" w:rsidP="00FE5B55">
                          <w:pPr>
                            <w:jc w:val="center"/>
                            <w:rPr>
                              <w:lang w:val="en-US"/>
                            </w:rPr>
                          </w:pPr>
                          <w:r>
                            <w:rPr>
                              <w:noProof/>
                            </w:rPr>
                            <w:drawing>
                              <wp:inline distT="0" distB="0" distL="0" distR="0" wp14:anchorId="1CCDF39A" wp14:editId="24070FB2">
                                <wp:extent cx="541655" cy="617855"/>
                                <wp:effectExtent l="0" t="0" r="0" b="0"/>
                                <wp:docPr id="1707239892" name="Picture 3" descr="A logo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68585" name="Picture 3" descr="A logo of a mountai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655" cy="617855"/>
                                        </a:xfrm>
                                        <a:prstGeom prst="rect">
                                          <a:avLst/>
                                        </a:prstGeom>
                                        <a:noFill/>
                                        <a:ln>
                                          <a:noFill/>
                                        </a:ln>
                                      </pic:spPr>
                                    </pic:pic>
                                  </a:graphicData>
                                </a:graphic>
                              </wp:inline>
                            </w:drawing>
                          </w:r>
                        </w:p>
                        <w:p w14:paraId="174124E2" w14:textId="77777777" w:rsidR="00FE5B55" w:rsidRPr="00742BA3" w:rsidRDefault="00FE5B55" w:rsidP="00FE5B55">
                          <w:pPr>
                            <w:jc w:val="center"/>
                            <w:rPr>
                              <w:lang w:val="en-US"/>
                            </w:rPr>
                          </w:pPr>
                          <w:r>
                            <w:rPr>
                              <w:lang w:val="en-US"/>
                            </w:rPr>
                            <w:t>UNSL</w:t>
                          </w:r>
                        </w:p>
                      </w:txbxContent>
                    </v:textbox>
                  </v:rect>
                </w:pict>
              </mc:Fallback>
            </mc:AlternateContent>
          </w:r>
          <w:r w:rsidR="00235B1A">
            <w:br w:type="page"/>
          </w:r>
        </w:p>
      </w:sdtContent>
    </w:sdt>
    <w:bookmarkStart w:id="0" w:name="_Toc201229726" w:displacedByCustomXml="next"/>
    <w:sdt>
      <w:sdtPr>
        <w:id w:val="1807504060"/>
        <w:docPartObj>
          <w:docPartGallery w:val="Table of Contents"/>
          <w:docPartUnique/>
        </w:docPartObj>
      </w:sdtPr>
      <w:sdtEndPr>
        <w:rPr>
          <w:rFonts w:asciiTheme="minorHAnsi" w:eastAsiaTheme="minorHAnsi" w:hAnsiTheme="minorHAnsi" w:cstheme="minorBidi"/>
          <w:bCs/>
          <w:noProof/>
          <w:color w:val="auto"/>
          <w:spacing w:val="0"/>
          <w:sz w:val="24"/>
          <w:szCs w:val="22"/>
        </w:rPr>
      </w:sdtEndPr>
      <w:sdtContent>
        <w:p w14:paraId="3F5E8256" w14:textId="1F239B52" w:rsidR="0052283F" w:rsidRDefault="0052283F" w:rsidP="0052283F">
          <w:pPr>
            <w:pStyle w:val="Title"/>
          </w:pPr>
          <w:r>
            <w:t>Contenidos</w:t>
          </w:r>
          <w:bookmarkEnd w:id="0"/>
        </w:p>
        <w:p w14:paraId="552BBCB3" w14:textId="48ADA212" w:rsidR="004B7274" w:rsidRDefault="0052283F">
          <w:pPr>
            <w:pStyle w:val="TOC1"/>
            <w:tabs>
              <w:tab w:val="right" w:leader="dot" w:pos="9016"/>
            </w:tabs>
            <w:rPr>
              <w:rFonts w:eastAsiaTheme="minorEastAsia"/>
              <w:noProof/>
              <w:kern w:val="2"/>
              <w:szCs w:val="24"/>
              <w:lang w:eastAsia="es-AR"/>
              <w14:ligatures w14:val="standardContextual"/>
            </w:rPr>
          </w:pPr>
          <w:r>
            <w:fldChar w:fldCharType="begin"/>
          </w:r>
          <w:r>
            <w:instrText xml:space="preserve"> TOC \h \z \t "Heading 1;2;Heading 2;3;Heading 3;4;Title;1" </w:instrText>
          </w:r>
          <w:r>
            <w:fldChar w:fldCharType="separate"/>
          </w:r>
          <w:hyperlink w:anchor="_Toc201229726" w:history="1">
            <w:r w:rsidR="004B7274" w:rsidRPr="006730D0">
              <w:rPr>
                <w:rStyle w:val="Hyperlink"/>
                <w:noProof/>
              </w:rPr>
              <w:t>Contenidos</w:t>
            </w:r>
            <w:r w:rsidR="004B7274">
              <w:rPr>
                <w:noProof/>
                <w:webHidden/>
              </w:rPr>
              <w:tab/>
            </w:r>
            <w:r w:rsidR="004B7274">
              <w:rPr>
                <w:noProof/>
                <w:webHidden/>
              </w:rPr>
              <w:fldChar w:fldCharType="begin"/>
            </w:r>
            <w:r w:rsidR="004B7274">
              <w:rPr>
                <w:noProof/>
                <w:webHidden/>
              </w:rPr>
              <w:instrText xml:space="preserve"> PAGEREF _Toc201229726 \h </w:instrText>
            </w:r>
            <w:r w:rsidR="004B7274">
              <w:rPr>
                <w:noProof/>
                <w:webHidden/>
              </w:rPr>
            </w:r>
            <w:r w:rsidR="004B7274">
              <w:rPr>
                <w:noProof/>
                <w:webHidden/>
              </w:rPr>
              <w:fldChar w:fldCharType="separate"/>
            </w:r>
            <w:r w:rsidR="004B7274">
              <w:rPr>
                <w:noProof/>
                <w:webHidden/>
              </w:rPr>
              <w:t>1</w:t>
            </w:r>
            <w:r w:rsidR="004B7274">
              <w:rPr>
                <w:noProof/>
                <w:webHidden/>
              </w:rPr>
              <w:fldChar w:fldCharType="end"/>
            </w:r>
          </w:hyperlink>
        </w:p>
        <w:p w14:paraId="09F2F1D4" w14:textId="5BB6FD15" w:rsidR="004B7274" w:rsidRDefault="004B7274">
          <w:pPr>
            <w:pStyle w:val="TOC1"/>
            <w:tabs>
              <w:tab w:val="right" w:leader="dot" w:pos="9016"/>
            </w:tabs>
            <w:rPr>
              <w:rFonts w:eastAsiaTheme="minorEastAsia"/>
              <w:noProof/>
              <w:kern w:val="2"/>
              <w:szCs w:val="24"/>
              <w:lang w:eastAsia="es-AR"/>
              <w14:ligatures w14:val="standardContextual"/>
            </w:rPr>
          </w:pPr>
          <w:hyperlink w:anchor="_Toc201229727" w:history="1">
            <w:r w:rsidRPr="006730D0">
              <w:rPr>
                <w:rStyle w:val="Hyperlink"/>
                <w:noProof/>
              </w:rPr>
              <w:t>Introducción</w:t>
            </w:r>
            <w:r>
              <w:rPr>
                <w:noProof/>
                <w:webHidden/>
              </w:rPr>
              <w:tab/>
            </w:r>
            <w:r>
              <w:rPr>
                <w:noProof/>
                <w:webHidden/>
              </w:rPr>
              <w:fldChar w:fldCharType="begin"/>
            </w:r>
            <w:r>
              <w:rPr>
                <w:noProof/>
                <w:webHidden/>
              </w:rPr>
              <w:instrText xml:space="preserve"> PAGEREF _Toc201229727 \h </w:instrText>
            </w:r>
            <w:r>
              <w:rPr>
                <w:noProof/>
                <w:webHidden/>
              </w:rPr>
            </w:r>
            <w:r>
              <w:rPr>
                <w:noProof/>
                <w:webHidden/>
              </w:rPr>
              <w:fldChar w:fldCharType="separate"/>
            </w:r>
            <w:r>
              <w:rPr>
                <w:noProof/>
                <w:webHidden/>
              </w:rPr>
              <w:t>2</w:t>
            </w:r>
            <w:r>
              <w:rPr>
                <w:noProof/>
                <w:webHidden/>
              </w:rPr>
              <w:fldChar w:fldCharType="end"/>
            </w:r>
          </w:hyperlink>
        </w:p>
        <w:p w14:paraId="4833FA7A" w14:textId="328823DD" w:rsidR="004B7274" w:rsidRDefault="004B7274">
          <w:pPr>
            <w:pStyle w:val="TOC2"/>
            <w:tabs>
              <w:tab w:val="right" w:leader="dot" w:pos="9016"/>
            </w:tabs>
            <w:rPr>
              <w:rFonts w:eastAsiaTheme="minorEastAsia"/>
              <w:noProof/>
              <w:kern w:val="2"/>
              <w:szCs w:val="24"/>
              <w:lang w:eastAsia="es-AR"/>
              <w14:ligatures w14:val="standardContextual"/>
            </w:rPr>
          </w:pPr>
          <w:hyperlink w:anchor="_Toc201229728" w:history="1">
            <w:r w:rsidRPr="006730D0">
              <w:rPr>
                <w:rStyle w:val="Hyperlink"/>
                <w:noProof/>
              </w:rPr>
              <w:t>Objetivo</w:t>
            </w:r>
            <w:r>
              <w:rPr>
                <w:noProof/>
                <w:webHidden/>
              </w:rPr>
              <w:tab/>
            </w:r>
            <w:r>
              <w:rPr>
                <w:noProof/>
                <w:webHidden/>
              </w:rPr>
              <w:fldChar w:fldCharType="begin"/>
            </w:r>
            <w:r>
              <w:rPr>
                <w:noProof/>
                <w:webHidden/>
              </w:rPr>
              <w:instrText xml:space="preserve"> PAGEREF _Toc201229728 \h </w:instrText>
            </w:r>
            <w:r>
              <w:rPr>
                <w:noProof/>
                <w:webHidden/>
              </w:rPr>
            </w:r>
            <w:r>
              <w:rPr>
                <w:noProof/>
                <w:webHidden/>
              </w:rPr>
              <w:fldChar w:fldCharType="separate"/>
            </w:r>
            <w:r>
              <w:rPr>
                <w:noProof/>
                <w:webHidden/>
              </w:rPr>
              <w:t>2</w:t>
            </w:r>
            <w:r>
              <w:rPr>
                <w:noProof/>
                <w:webHidden/>
              </w:rPr>
              <w:fldChar w:fldCharType="end"/>
            </w:r>
          </w:hyperlink>
        </w:p>
        <w:p w14:paraId="0D1CF776" w14:textId="190A3367" w:rsidR="004B7274" w:rsidRDefault="004B7274">
          <w:pPr>
            <w:pStyle w:val="TOC2"/>
            <w:tabs>
              <w:tab w:val="right" w:leader="dot" w:pos="9016"/>
            </w:tabs>
            <w:rPr>
              <w:rFonts w:eastAsiaTheme="minorEastAsia"/>
              <w:noProof/>
              <w:kern w:val="2"/>
              <w:szCs w:val="24"/>
              <w:lang w:eastAsia="es-AR"/>
              <w14:ligatures w14:val="standardContextual"/>
            </w:rPr>
          </w:pPr>
          <w:hyperlink w:anchor="_Toc201229729" w:history="1">
            <w:r w:rsidRPr="006730D0">
              <w:rPr>
                <w:rStyle w:val="Hyperlink"/>
                <w:noProof/>
              </w:rPr>
              <w:t>Temas tratados</w:t>
            </w:r>
            <w:r>
              <w:rPr>
                <w:noProof/>
                <w:webHidden/>
              </w:rPr>
              <w:tab/>
            </w:r>
            <w:r>
              <w:rPr>
                <w:noProof/>
                <w:webHidden/>
              </w:rPr>
              <w:fldChar w:fldCharType="begin"/>
            </w:r>
            <w:r>
              <w:rPr>
                <w:noProof/>
                <w:webHidden/>
              </w:rPr>
              <w:instrText xml:space="preserve"> PAGEREF _Toc201229729 \h </w:instrText>
            </w:r>
            <w:r>
              <w:rPr>
                <w:noProof/>
                <w:webHidden/>
              </w:rPr>
            </w:r>
            <w:r>
              <w:rPr>
                <w:noProof/>
                <w:webHidden/>
              </w:rPr>
              <w:fldChar w:fldCharType="separate"/>
            </w:r>
            <w:r>
              <w:rPr>
                <w:noProof/>
                <w:webHidden/>
              </w:rPr>
              <w:t>2</w:t>
            </w:r>
            <w:r>
              <w:rPr>
                <w:noProof/>
                <w:webHidden/>
              </w:rPr>
              <w:fldChar w:fldCharType="end"/>
            </w:r>
          </w:hyperlink>
        </w:p>
        <w:p w14:paraId="2B4E14E1" w14:textId="625E225B" w:rsidR="004B7274" w:rsidRDefault="004B7274">
          <w:pPr>
            <w:pStyle w:val="TOC2"/>
            <w:tabs>
              <w:tab w:val="right" w:leader="dot" w:pos="9016"/>
            </w:tabs>
            <w:rPr>
              <w:rFonts w:eastAsiaTheme="minorEastAsia"/>
              <w:noProof/>
              <w:kern w:val="2"/>
              <w:szCs w:val="24"/>
              <w:lang w:eastAsia="es-AR"/>
              <w14:ligatures w14:val="standardContextual"/>
            </w:rPr>
          </w:pPr>
          <w:hyperlink w:anchor="_Toc201229730" w:history="1">
            <w:r w:rsidRPr="006730D0">
              <w:rPr>
                <w:rStyle w:val="Hyperlink"/>
                <w:noProof/>
              </w:rPr>
              <w:t>Metodología</w:t>
            </w:r>
            <w:r>
              <w:rPr>
                <w:noProof/>
                <w:webHidden/>
              </w:rPr>
              <w:tab/>
            </w:r>
            <w:r>
              <w:rPr>
                <w:noProof/>
                <w:webHidden/>
              </w:rPr>
              <w:fldChar w:fldCharType="begin"/>
            </w:r>
            <w:r>
              <w:rPr>
                <w:noProof/>
                <w:webHidden/>
              </w:rPr>
              <w:instrText xml:space="preserve"> PAGEREF _Toc201229730 \h </w:instrText>
            </w:r>
            <w:r>
              <w:rPr>
                <w:noProof/>
                <w:webHidden/>
              </w:rPr>
            </w:r>
            <w:r>
              <w:rPr>
                <w:noProof/>
                <w:webHidden/>
              </w:rPr>
              <w:fldChar w:fldCharType="separate"/>
            </w:r>
            <w:r>
              <w:rPr>
                <w:noProof/>
                <w:webHidden/>
              </w:rPr>
              <w:t>3</w:t>
            </w:r>
            <w:r>
              <w:rPr>
                <w:noProof/>
                <w:webHidden/>
              </w:rPr>
              <w:fldChar w:fldCharType="end"/>
            </w:r>
          </w:hyperlink>
        </w:p>
        <w:p w14:paraId="6D83B941" w14:textId="00074FE1" w:rsidR="004B7274" w:rsidRDefault="004B7274">
          <w:pPr>
            <w:pStyle w:val="TOC1"/>
            <w:tabs>
              <w:tab w:val="right" w:leader="dot" w:pos="9016"/>
            </w:tabs>
            <w:rPr>
              <w:rFonts w:eastAsiaTheme="minorEastAsia"/>
              <w:noProof/>
              <w:kern w:val="2"/>
              <w:szCs w:val="24"/>
              <w:lang w:eastAsia="es-AR"/>
              <w14:ligatures w14:val="standardContextual"/>
            </w:rPr>
          </w:pPr>
          <w:hyperlink w:anchor="_Toc201229731" w:history="1">
            <w:r w:rsidRPr="006730D0">
              <w:rPr>
                <w:rStyle w:val="Hyperlink"/>
                <w:noProof/>
              </w:rPr>
              <w:t>Primera Etapa</w:t>
            </w:r>
            <w:r>
              <w:rPr>
                <w:noProof/>
                <w:webHidden/>
              </w:rPr>
              <w:tab/>
            </w:r>
            <w:r>
              <w:rPr>
                <w:noProof/>
                <w:webHidden/>
              </w:rPr>
              <w:fldChar w:fldCharType="begin"/>
            </w:r>
            <w:r>
              <w:rPr>
                <w:noProof/>
                <w:webHidden/>
              </w:rPr>
              <w:instrText xml:space="preserve"> PAGEREF _Toc201229731 \h </w:instrText>
            </w:r>
            <w:r>
              <w:rPr>
                <w:noProof/>
                <w:webHidden/>
              </w:rPr>
            </w:r>
            <w:r>
              <w:rPr>
                <w:noProof/>
                <w:webHidden/>
              </w:rPr>
              <w:fldChar w:fldCharType="separate"/>
            </w:r>
            <w:r>
              <w:rPr>
                <w:noProof/>
                <w:webHidden/>
              </w:rPr>
              <w:t>4</w:t>
            </w:r>
            <w:r>
              <w:rPr>
                <w:noProof/>
                <w:webHidden/>
              </w:rPr>
              <w:fldChar w:fldCharType="end"/>
            </w:r>
          </w:hyperlink>
        </w:p>
        <w:p w14:paraId="7166D152" w14:textId="3AF534E1" w:rsidR="004B7274" w:rsidRDefault="004B7274">
          <w:pPr>
            <w:pStyle w:val="TOC2"/>
            <w:tabs>
              <w:tab w:val="right" w:leader="dot" w:pos="9016"/>
            </w:tabs>
            <w:rPr>
              <w:rFonts w:eastAsiaTheme="minorEastAsia"/>
              <w:noProof/>
              <w:kern w:val="2"/>
              <w:szCs w:val="24"/>
              <w:lang w:eastAsia="es-AR"/>
              <w14:ligatures w14:val="standardContextual"/>
            </w:rPr>
          </w:pPr>
          <w:hyperlink w:anchor="_Toc201229732" w:history="1">
            <w:r w:rsidRPr="006730D0">
              <w:rPr>
                <w:rStyle w:val="Hyperlink"/>
                <w:noProof/>
              </w:rPr>
              <w:t>Objetivos</w:t>
            </w:r>
            <w:r>
              <w:rPr>
                <w:noProof/>
                <w:webHidden/>
              </w:rPr>
              <w:tab/>
            </w:r>
            <w:r>
              <w:rPr>
                <w:noProof/>
                <w:webHidden/>
              </w:rPr>
              <w:fldChar w:fldCharType="begin"/>
            </w:r>
            <w:r>
              <w:rPr>
                <w:noProof/>
                <w:webHidden/>
              </w:rPr>
              <w:instrText xml:space="preserve"> PAGEREF _Toc201229732 \h </w:instrText>
            </w:r>
            <w:r>
              <w:rPr>
                <w:noProof/>
                <w:webHidden/>
              </w:rPr>
            </w:r>
            <w:r>
              <w:rPr>
                <w:noProof/>
                <w:webHidden/>
              </w:rPr>
              <w:fldChar w:fldCharType="separate"/>
            </w:r>
            <w:r>
              <w:rPr>
                <w:noProof/>
                <w:webHidden/>
              </w:rPr>
              <w:t>4</w:t>
            </w:r>
            <w:r>
              <w:rPr>
                <w:noProof/>
                <w:webHidden/>
              </w:rPr>
              <w:fldChar w:fldCharType="end"/>
            </w:r>
          </w:hyperlink>
        </w:p>
        <w:p w14:paraId="10792769" w14:textId="00C2D45C" w:rsidR="004B7274" w:rsidRDefault="004B7274">
          <w:pPr>
            <w:pStyle w:val="TOC2"/>
            <w:tabs>
              <w:tab w:val="right" w:leader="dot" w:pos="9016"/>
            </w:tabs>
            <w:rPr>
              <w:rFonts w:eastAsiaTheme="minorEastAsia"/>
              <w:noProof/>
              <w:kern w:val="2"/>
              <w:szCs w:val="24"/>
              <w:lang w:eastAsia="es-AR"/>
              <w14:ligatures w14:val="standardContextual"/>
            </w:rPr>
          </w:pPr>
          <w:hyperlink w:anchor="_Toc201229733" w:history="1">
            <w:r w:rsidRPr="006730D0">
              <w:rPr>
                <w:rStyle w:val="Hyperlink"/>
                <w:noProof/>
              </w:rPr>
              <w:t>Experiencia de Desarrollo</w:t>
            </w:r>
            <w:r>
              <w:rPr>
                <w:noProof/>
                <w:webHidden/>
              </w:rPr>
              <w:tab/>
            </w:r>
            <w:r>
              <w:rPr>
                <w:noProof/>
                <w:webHidden/>
              </w:rPr>
              <w:fldChar w:fldCharType="begin"/>
            </w:r>
            <w:r>
              <w:rPr>
                <w:noProof/>
                <w:webHidden/>
              </w:rPr>
              <w:instrText xml:space="preserve"> PAGEREF _Toc201229733 \h </w:instrText>
            </w:r>
            <w:r>
              <w:rPr>
                <w:noProof/>
                <w:webHidden/>
              </w:rPr>
            </w:r>
            <w:r>
              <w:rPr>
                <w:noProof/>
                <w:webHidden/>
              </w:rPr>
              <w:fldChar w:fldCharType="separate"/>
            </w:r>
            <w:r>
              <w:rPr>
                <w:noProof/>
                <w:webHidden/>
              </w:rPr>
              <w:t>4</w:t>
            </w:r>
            <w:r>
              <w:rPr>
                <w:noProof/>
                <w:webHidden/>
              </w:rPr>
              <w:fldChar w:fldCharType="end"/>
            </w:r>
          </w:hyperlink>
        </w:p>
        <w:p w14:paraId="12E99AEC" w14:textId="7B00E843" w:rsidR="004B7274" w:rsidRDefault="004B7274">
          <w:pPr>
            <w:pStyle w:val="TOC2"/>
            <w:tabs>
              <w:tab w:val="right" w:leader="dot" w:pos="9016"/>
            </w:tabs>
            <w:rPr>
              <w:rFonts w:eastAsiaTheme="minorEastAsia"/>
              <w:noProof/>
              <w:kern w:val="2"/>
              <w:szCs w:val="24"/>
              <w:lang w:eastAsia="es-AR"/>
              <w14:ligatures w14:val="standardContextual"/>
            </w:rPr>
          </w:pPr>
          <w:hyperlink w:anchor="_Toc201229734" w:history="1">
            <w:r w:rsidRPr="006730D0">
              <w:rPr>
                <w:rStyle w:val="Hyperlink"/>
                <w:noProof/>
              </w:rPr>
              <w:t>Modelo de Dominio</w:t>
            </w:r>
            <w:r>
              <w:rPr>
                <w:noProof/>
                <w:webHidden/>
              </w:rPr>
              <w:tab/>
            </w:r>
            <w:r>
              <w:rPr>
                <w:noProof/>
                <w:webHidden/>
              </w:rPr>
              <w:fldChar w:fldCharType="begin"/>
            </w:r>
            <w:r>
              <w:rPr>
                <w:noProof/>
                <w:webHidden/>
              </w:rPr>
              <w:instrText xml:space="preserve"> PAGEREF _Toc201229734 \h </w:instrText>
            </w:r>
            <w:r>
              <w:rPr>
                <w:noProof/>
                <w:webHidden/>
              </w:rPr>
            </w:r>
            <w:r>
              <w:rPr>
                <w:noProof/>
                <w:webHidden/>
              </w:rPr>
              <w:fldChar w:fldCharType="separate"/>
            </w:r>
            <w:r>
              <w:rPr>
                <w:noProof/>
                <w:webHidden/>
              </w:rPr>
              <w:t>5</w:t>
            </w:r>
            <w:r>
              <w:rPr>
                <w:noProof/>
                <w:webHidden/>
              </w:rPr>
              <w:fldChar w:fldCharType="end"/>
            </w:r>
          </w:hyperlink>
        </w:p>
        <w:p w14:paraId="26E916EB" w14:textId="355F0BCB" w:rsidR="004B7274" w:rsidRDefault="004B7274">
          <w:pPr>
            <w:pStyle w:val="TOC1"/>
            <w:tabs>
              <w:tab w:val="right" w:leader="dot" w:pos="9016"/>
            </w:tabs>
            <w:rPr>
              <w:rFonts w:eastAsiaTheme="minorEastAsia"/>
              <w:noProof/>
              <w:kern w:val="2"/>
              <w:szCs w:val="24"/>
              <w:lang w:eastAsia="es-AR"/>
              <w14:ligatures w14:val="standardContextual"/>
            </w:rPr>
          </w:pPr>
          <w:hyperlink w:anchor="_Toc201229735" w:history="1">
            <w:r w:rsidRPr="006730D0">
              <w:rPr>
                <w:rStyle w:val="Hyperlink"/>
                <w:noProof/>
              </w:rPr>
              <w:t>Segunda etapa</w:t>
            </w:r>
            <w:r>
              <w:rPr>
                <w:noProof/>
                <w:webHidden/>
              </w:rPr>
              <w:tab/>
            </w:r>
            <w:r>
              <w:rPr>
                <w:noProof/>
                <w:webHidden/>
              </w:rPr>
              <w:fldChar w:fldCharType="begin"/>
            </w:r>
            <w:r>
              <w:rPr>
                <w:noProof/>
                <w:webHidden/>
              </w:rPr>
              <w:instrText xml:space="preserve"> PAGEREF _Toc201229735 \h </w:instrText>
            </w:r>
            <w:r>
              <w:rPr>
                <w:noProof/>
                <w:webHidden/>
              </w:rPr>
            </w:r>
            <w:r>
              <w:rPr>
                <w:noProof/>
                <w:webHidden/>
              </w:rPr>
              <w:fldChar w:fldCharType="separate"/>
            </w:r>
            <w:r>
              <w:rPr>
                <w:noProof/>
                <w:webHidden/>
              </w:rPr>
              <w:t>6</w:t>
            </w:r>
            <w:r>
              <w:rPr>
                <w:noProof/>
                <w:webHidden/>
              </w:rPr>
              <w:fldChar w:fldCharType="end"/>
            </w:r>
          </w:hyperlink>
        </w:p>
        <w:p w14:paraId="5720FE46" w14:textId="2B821B11" w:rsidR="004B7274" w:rsidRDefault="004B7274">
          <w:pPr>
            <w:pStyle w:val="TOC2"/>
            <w:tabs>
              <w:tab w:val="right" w:leader="dot" w:pos="9016"/>
            </w:tabs>
            <w:rPr>
              <w:rFonts w:eastAsiaTheme="minorEastAsia"/>
              <w:noProof/>
              <w:kern w:val="2"/>
              <w:szCs w:val="24"/>
              <w:lang w:eastAsia="es-AR"/>
              <w14:ligatures w14:val="standardContextual"/>
            </w:rPr>
          </w:pPr>
          <w:hyperlink w:anchor="_Toc201229736" w:history="1">
            <w:r w:rsidRPr="006730D0">
              <w:rPr>
                <w:rStyle w:val="Hyperlink"/>
                <w:noProof/>
              </w:rPr>
              <w:t>Objetivos</w:t>
            </w:r>
            <w:r>
              <w:rPr>
                <w:noProof/>
                <w:webHidden/>
              </w:rPr>
              <w:tab/>
            </w:r>
            <w:r>
              <w:rPr>
                <w:noProof/>
                <w:webHidden/>
              </w:rPr>
              <w:fldChar w:fldCharType="begin"/>
            </w:r>
            <w:r>
              <w:rPr>
                <w:noProof/>
                <w:webHidden/>
              </w:rPr>
              <w:instrText xml:space="preserve"> PAGEREF _Toc201229736 \h </w:instrText>
            </w:r>
            <w:r>
              <w:rPr>
                <w:noProof/>
                <w:webHidden/>
              </w:rPr>
            </w:r>
            <w:r>
              <w:rPr>
                <w:noProof/>
                <w:webHidden/>
              </w:rPr>
              <w:fldChar w:fldCharType="separate"/>
            </w:r>
            <w:r>
              <w:rPr>
                <w:noProof/>
                <w:webHidden/>
              </w:rPr>
              <w:t>6</w:t>
            </w:r>
            <w:r>
              <w:rPr>
                <w:noProof/>
                <w:webHidden/>
              </w:rPr>
              <w:fldChar w:fldCharType="end"/>
            </w:r>
          </w:hyperlink>
        </w:p>
        <w:p w14:paraId="27C7B985" w14:textId="1108985C" w:rsidR="004B7274" w:rsidRDefault="004B7274">
          <w:pPr>
            <w:pStyle w:val="TOC2"/>
            <w:tabs>
              <w:tab w:val="right" w:leader="dot" w:pos="9016"/>
            </w:tabs>
            <w:rPr>
              <w:rFonts w:eastAsiaTheme="minorEastAsia"/>
              <w:noProof/>
              <w:kern w:val="2"/>
              <w:szCs w:val="24"/>
              <w:lang w:eastAsia="es-AR"/>
              <w14:ligatures w14:val="standardContextual"/>
            </w:rPr>
          </w:pPr>
          <w:hyperlink w:anchor="_Toc201229737" w:history="1">
            <w:r w:rsidRPr="006730D0">
              <w:rPr>
                <w:rStyle w:val="Hyperlink"/>
                <w:noProof/>
              </w:rPr>
              <w:t>Experiencia de Desarrollo</w:t>
            </w:r>
            <w:r>
              <w:rPr>
                <w:noProof/>
                <w:webHidden/>
              </w:rPr>
              <w:tab/>
            </w:r>
            <w:r>
              <w:rPr>
                <w:noProof/>
                <w:webHidden/>
              </w:rPr>
              <w:fldChar w:fldCharType="begin"/>
            </w:r>
            <w:r>
              <w:rPr>
                <w:noProof/>
                <w:webHidden/>
              </w:rPr>
              <w:instrText xml:space="preserve"> PAGEREF _Toc201229737 \h </w:instrText>
            </w:r>
            <w:r>
              <w:rPr>
                <w:noProof/>
                <w:webHidden/>
              </w:rPr>
            </w:r>
            <w:r>
              <w:rPr>
                <w:noProof/>
                <w:webHidden/>
              </w:rPr>
              <w:fldChar w:fldCharType="separate"/>
            </w:r>
            <w:r>
              <w:rPr>
                <w:noProof/>
                <w:webHidden/>
              </w:rPr>
              <w:t>6</w:t>
            </w:r>
            <w:r>
              <w:rPr>
                <w:noProof/>
                <w:webHidden/>
              </w:rPr>
              <w:fldChar w:fldCharType="end"/>
            </w:r>
          </w:hyperlink>
        </w:p>
        <w:p w14:paraId="3424E0FC" w14:textId="009B3F56" w:rsidR="004B7274" w:rsidRDefault="004B7274">
          <w:pPr>
            <w:pStyle w:val="TOC2"/>
            <w:tabs>
              <w:tab w:val="right" w:leader="dot" w:pos="9016"/>
            </w:tabs>
            <w:rPr>
              <w:rFonts w:eastAsiaTheme="minorEastAsia"/>
              <w:noProof/>
              <w:kern w:val="2"/>
              <w:szCs w:val="24"/>
              <w:lang w:eastAsia="es-AR"/>
              <w14:ligatures w14:val="standardContextual"/>
            </w:rPr>
          </w:pPr>
          <w:hyperlink w:anchor="_Toc201229738" w:history="1">
            <w:r w:rsidRPr="006730D0">
              <w:rPr>
                <w:rStyle w:val="Hyperlink"/>
                <w:noProof/>
              </w:rPr>
              <w:t>Modelo de Dominio</w:t>
            </w:r>
            <w:r>
              <w:rPr>
                <w:noProof/>
                <w:webHidden/>
              </w:rPr>
              <w:tab/>
            </w:r>
            <w:r>
              <w:rPr>
                <w:noProof/>
                <w:webHidden/>
              </w:rPr>
              <w:fldChar w:fldCharType="begin"/>
            </w:r>
            <w:r>
              <w:rPr>
                <w:noProof/>
                <w:webHidden/>
              </w:rPr>
              <w:instrText xml:space="preserve"> PAGEREF _Toc201229738 \h </w:instrText>
            </w:r>
            <w:r>
              <w:rPr>
                <w:noProof/>
                <w:webHidden/>
              </w:rPr>
            </w:r>
            <w:r>
              <w:rPr>
                <w:noProof/>
                <w:webHidden/>
              </w:rPr>
              <w:fldChar w:fldCharType="separate"/>
            </w:r>
            <w:r>
              <w:rPr>
                <w:noProof/>
                <w:webHidden/>
              </w:rPr>
              <w:t>7</w:t>
            </w:r>
            <w:r>
              <w:rPr>
                <w:noProof/>
                <w:webHidden/>
              </w:rPr>
              <w:fldChar w:fldCharType="end"/>
            </w:r>
          </w:hyperlink>
        </w:p>
        <w:p w14:paraId="05D7E9D5" w14:textId="584797B4" w:rsidR="004B7274" w:rsidRDefault="004B7274">
          <w:pPr>
            <w:pStyle w:val="TOC1"/>
            <w:tabs>
              <w:tab w:val="right" w:leader="dot" w:pos="9016"/>
            </w:tabs>
            <w:rPr>
              <w:rFonts w:eastAsiaTheme="minorEastAsia"/>
              <w:noProof/>
              <w:kern w:val="2"/>
              <w:szCs w:val="24"/>
              <w:lang w:eastAsia="es-AR"/>
              <w14:ligatures w14:val="standardContextual"/>
            </w:rPr>
          </w:pPr>
          <w:hyperlink w:anchor="_Toc201229739" w:history="1">
            <w:r w:rsidRPr="006730D0">
              <w:rPr>
                <w:rStyle w:val="Hyperlink"/>
                <w:noProof/>
              </w:rPr>
              <w:t>Tercera etapa</w:t>
            </w:r>
            <w:r>
              <w:rPr>
                <w:noProof/>
                <w:webHidden/>
              </w:rPr>
              <w:tab/>
            </w:r>
            <w:r>
              <w:rPr>
                <w:noProof/>
                <w:webHidden/>
              </w:rPr>
              <w:fldChar w:fldCharType="begin"/>
            </w:r>
            <w:r>
              <w:rPr>
                <w:noProof/>
                <w:webHidden/>
              </w:rPr>
              <w:instrText xml:space="preserve"> PAGEREF _Toc201229739 \h </w:instrText>
            </w:r>
            <w:r>
              <w:rPr>
                <w:noProof/>
                <w:webHidden/>
              </w:rPr>
            </w:r>
            <w:r>
              <w:rPr>
                <w:noProof/>
                <w:webHidden/>
              </w:rPr>
              <w:fldChar w:fldCharType="separate"/>
            </w:r>
            <w:r>
              <w:rPr>
                <w:noProof/>
                <w:webHidden/>
              </w:rPr>
              <w:t>8</w:t>
            </w:r>
            <w:r>
              <w:rPr>
                <w:noProof/>
                <w:webHidden/>
              </w:rPr>
              <w:fldChar w:fldCharType="end"/>
            </w:r>
          </w:hyperlink>
        </w:p>
        <w:p w14:paraId="47325264" w14:textId="3A108B3F" w:rsidR="004B7274" w:rsidRDefault="004B7274">
          <w:pPr>
            <w:pStyle w:val="TOC2"/>
            <w:tabs>
              <w:tab w:val="right" w:leader="dot" w:pos="9016"/>
            </w:tabs>
            <w:rPr>
              <w:rFonts w:eastAsiaTheme="minorEastAsia"/>
              <w:noProof/>
              <w:kern w:val="2"/>
              <w:szCs w:val="24"/>
              <w:lang w:eastAsia="es-AR"/>
              <w14:ligatures w14:val="standardContextual"/>
            </w:rPr>
          </w:pPr>
          <w:hyperlink w:anchor="_Toc201229740" w:history="1">
            <w:r w:rsidRPr="006730D0">
              <w:rPr>
                <w:rStyle w:val="Hyperlink"/>
                <w:noProof/>
              </w:rPr>
              <w:t>Modelo</w:t>
            </w:r>
            <w:r>
              <w:rPr>
                <w:noProof/>
                <w:webHidden/>
              </w:rPr>
              <w:tab/>
            </w:r>
            <w:r>
              <w:rPr>
                <w:noProof/>
                <w:webHidden/>
              </w:rPr>
              <w:fldChar w:fldCharType="begin"/>
            </w:r>
            <w:r>
              <w:rPr>
                <w:noProof/>
                <w:webHidden/>
              </w:rPr>
              <w:instrText xml:space="preserve"> PAGEREF _Toc201229740 \h </w:instrText>
            </w:r>
            <w:r>
              <w:rPr>
                <w:noProof/>
                <w:webHidden/>
              </w:rPr>
            </w:r>
            <w:r>
              <w:rPr>
                <w:noProof/>
                <w:webHidden/>
              </w:rPr>
              <w:fldChar w:fldCharType="separate"/>
            </w:r>
            <w:r>
              <w:rPr>
                <w:noProof/>
                <w:webHidden/>
              </w:rPr>
              <w:t>8</w:t>
            </w:r>
            <w:r>
              <w:rPr>
                <w:noProof/>
                <w:webHidden/>
              </w:rPr>
              <w:fldChar w:fldCharType="end"/>
            </w:r>
          </w:hyperlink>
        </w:p>
        <w:p w14:paraId="708FA123" w14:textId="43585C10" w:rsidR="004B7274" w:rsidRDefault="004B7274">
          <w:pPr>
            <w:pStyle w:val="TOC2"/>
            <w:tabs>
              <w:tab w:val="right" w:leader="dot" w:pos="9016"/>
            </w:tabs>
            <w:rPr>
              <w:rFonts w:eastAsiaTheme="minorEastAsia"/>
              <w:noProof/>
              <w:kern w:val="2"/>
              <w:szCs w:val="24"/>
              <w:lang w:eastAsia="es-AR"/>
              <w14:ligatures w14:val="standardContextual"/>
            </w:rPr>
          </w:pPr>
          <w:hyperlink w:anchor="_Toc201229741" w:history="1">
            <w:r w:rsidRPr="006730D0">
              <w:rPr>
                <w:rStyle w:val="Hyperlink"/>
                <w:noProof/>
              </w:rPr>
              <w:t>Objetivos</w:t>
            </w:r>
            <w:r>
              <w:rPr>
                <w:noProof/>
                <w:webHidden/>
              </w:rPr>
              <w:tab/>
            </w:r>
            <w:r>
              <w:rPr>
                <w:noProof/>
                <w:webHidden/>
              </w:rPr>
              <w:fldChar w:fldCharType="begin"/>
            </w:r>
            <w:r>
              <w:rPr>
                <w:noProof/>
                <w:webHidden/>
              </w:rPr>
              <w:instrText xml:space="preserve"> PAGEREF _Toc201229741 \h </w:instrText>
            </w:r>
            <w:r>
              <w:rPr>
                <w:noProof/>
                <w:webHidden/>
              </w:rPr>
            </w:r>
            <w:r>
              <w:rPr>
                <w:noProof/>
                <w:webHidden/>
              </w:rPr>
              <w:fldChar w:fldCharType="separate"/>
            </w:r>
            <w:r>
              <w:rPr>
                <w:noProof/>
                <w:webHidden/>
              </w:rPr>
              <w:t>8</w:t>
            </w:r>
            <w:r>
              <w:rPr>
                <w:noProof/>
                <w:webHidden/>
              </w:rPr>
              <w:fldChar w:fldCharType="end"/>
            </w:r>
          </w:hyperlink>
        </w:p>
        <w:p w14:paraId="5125C19C" w14:textId="7250631B" w:rsidR="004B7274" w:rsidRDefault="004B7274">
          <w:pPr>
            <w:pStyle w:val="TOC2"/>
            <w:tabs>
              <w:tab w:val="right" w:leader="dot" w:pos="9016"/>
            </w:tabs>
            <w:rPr>
              <w:rFonts w:eastAsiaTheme="minorEastAsia"/>
              <w:noProof/>
              <w:kern w:val="2"/>
              <w:szCs w:val="24"/>
              <w:lang w:eastAsia="es-AR"/>
              <w14:ligatures w14:val="standardContextual"/>
            </w:rPr>
          </w:pPr>
          <w:hyperlink w:anchor="_Toc201229742" w:history="1">
            <w:r w:rsidRPr="006730D0">
              <w:rPr>
                <w:rStyle w:val="Hyperlink"/>
                <w:noProof/>
              </w:rPr>
              <w:t>Experiencia de Desarrollo</w:t>
            </w:r>
            <w:r>
              <w:rPr>
                <w:noProof/>
                <w:webHidden/>
              </w:rPr>
              <w:tab/>
            </w:r>
            <w:r>
              <w:rPr>
                <w:noProof/>
                <w:webHidden/>
              </w:rPr>
              <w:fldChar w:fldCharType="begin"/>
            </w:r>
            <w:r>
              <w:rPr>
                <w:noProof/>
                <w:webHidden/>
              </w:rPr>
              <w:instrText xml:space="preserve"> PAGEREF _Toc201229742 \h </w:instrText>
            </w:r>
            <w:r>
              <w:rPr>
                <w:noProof/>
                <w:webHidden/>
              </w:rPr>
            </w:r>
            <w:r>
              <w:rPr>
                <w:noProof/>
                <w:webHidden/>
              </w:rPr>
              <w:fldChar w:fldCharType="separate"/>
            </w:r>
            <w:r>
              <w:rPr>
                <w:noProof/>
                <w:webHidden/>
              </w:rPr>
              <w:t>8</w:t>
            </w:r>
            <w:r>
              <w:rPr>
                <w:noProof/>
                <w:webHidden/>
              </w:rPr>
              <w:fldChar w:fldCharType="end"/>
            </w:r>
          </w:hyperlink>
        </w:p>
        <w:p w14:paraId="30816E4A" w14:textId="6DDF8B8F" w:rsidR="004B7274" w:rsidRDefault="004B7274">
          <w:pPr>
            <w:pStyle w:val="TOC1"/>
            <w:tabs>
              <w:tab w:val="right" w:leader="dot" w:pos="9016"/>
            </w:tabs>
            <w:rPr>
              <w:rFonts w:eastAsiaTheme="minorEastAsia"/>
              <w:noProof/>
              <w:kern w:val="2"/>
              <w:szCs w:val="24"/>
              <w:lang w:eastAsia="es-AR"/>
              <w14:ligatures w14:val="standardContextual"/>
            </w:rPr>
          </w:pPr>
          <w:hyperlink w:anchor="_Toc201229743" w:history="1">
            <w:r w:rsidRPr="006730D0">
              <w:rPr>
                <w:rStyle w:val="Hyperlink"/>
                <w:noProof/>
              </w:rPr>
              <w:t>Bibliografía</w:t>
            </w:r>
            <w:r>
              <w:rPr>
                <w:noProof/>
                <w:webHidden/>
              </w:rPr>
              <w:tab/>
            </w:r>
            <w:r>
              <w:rPr>
                <w:noProof/>
                <w:webHidden/>
              </w:rPr>
              <w:fldChar w:fldCharType="begin"/>
            </w:r>
            <w:r>
              <w:rPr>
                <w:noProof/>
                <w:webHidden/>
              </w:rPr>
              <w:instrText xml:space="preserve"> PAGEREF _Toc201229743 \h </w:instrText>
            </w:r>
            <w:r>
              <w:rPr>
                <w:noProof/>
                <w:webHidden/>
              </w:rPr>
            </w:r>
            <w:r>
              <w:rPr>
                <w:noProof/>
                <w:webHidden/>
              </w:rPr>
              <w:fldChar w:fldCharType="separate"/>
            </w:r>
            <w:r>
              <w:rPr>
                <w:noProof/>
                <w:webHidden/>
              </w:rPr>
              <w:t>10</w:t>
            </w:r>
            <w:r>
              <w:rPr>
                <w:noProof/>
                <w:webHidden/>
              </w:rPr>
              <w:fldChar w:fldCharType="end"/>
            </w:r>
          </w:hyperlink>
        </w:p>
        <w:p w14:paraId="27BB058C" w14:textId="7070E6F2" w:rsidR="0052283F" w:rsidRDefault="0052283F">
          <w:r>
            <w:fldChar w:fldCharType="end"/>
          </w:r>
        </w:p>
      </w:sdtContent>
    </w:sdt>
    <w:p w14:paraId="60581822" w14:textId="77777777" w:rsidR="00FE5B55" w:rsidRDefault="00FE5B55">
      <w:pPr>
        <w:jc w:val="left"/>
        <w:rPr>
          <w:rFonts w:asciiTheme="majorHAnsi" w:eastAsiaTheme="majorEastAsia" w:hAnsiTheme="majorHAnsi" w:cstheme="majorBidi"/>
          <w:b/>
          <w:color w:val="264356" w:themeColor="text2" w:themeShade="BF"/>
          <w:spacing w:val="5"/>
          <w:sz w:val="52"/>
          <w:szCs w:val="52"/>
        </w:rPr>
      </w:pPr>
      <w:r>
        <w:br w:type="page"/>
      </w:r>
    </w:p>
    <w:p w14:paraId="3CEA1DB4" w14:textId="60601024" w:rsidR="0015704A" w:rsidRDefault="00235B1A" w:rsidP="00235B1A">
      <w:pPr>
        <w:pStyle w:val="Title"/>
      </w:pPr>
      <w:bookmarkStart w:id="1" w:name="_Toc201229727"/>
      <w:r>
        <w:lastRenderedPageBreak/>
        <w:t>Introducción</w:t>
      </w:r>
      <w:bookmarkEnd w:id="1"/>
    </w:p>
    <w:p w14:paraId="430030FB" w14:textId="6B5D99BE" w:rsidR="00235B1A" w:rsidRDefault="00235B1A" w:rsidP="00235B1A">
      <w:pPr>
        <w:pStyle w:val="Heading1"/>
      </w:pPr>
      <w:bookmarkStart w:id="2" w:name="_Toc201229728"/>
      <w:r>
        <w:t>Objetivo</w:t>
      </w:r>
      <w:bookmarkEnd w:id="2"/>
    </w:p>
    <w:p w14:paraId="2E74BA0F" w14:textId="0217942D" w:rsidR="00235B1A" w:rsidRDefault="00FE5B55" w:rsidP="00235B1A">
      <w:r w:rsidRPr="00FE5B55">
        <w:t>El presente informe tiene como objetivo documentar el proceso de desarrollo, implementación y análisis de un simulador de eventos discretos aplicado al contexto de operaciones aeroportuarias. Este trabajo fue realizado en el marco de la asignatura “Modelos y Simulación” y consistió en el diseño progresivo de un sistema de simulación dividido en tres etapas, abarcando desde la construcción de un modelo simple hasta la ejecución de múltiples replicaciones para análisis estadístico. El objetivo principal fue construir un software capaz de modelar, ejecutar y analizar el comportamiento de sistemas dinámicos bajo incertidumbre, a través de simulaciones que generen datos significativos para su posterior evaluación.</w:t>
      </w:r>
    </w:p>
    <w:p w14:paraId="1856CC49" w14:textId="5A2E889E" w:rsidR="00FE5B55" w:rsidRDefault="00FE5B55" w:rsidP="00235B1A">
      <w:r>
        <w:pict w14:anchorId="5C0C2D31">
          <v:rect id="_x0000_i1031" style="width:0;height:1.5pt" o:hralign="center" o:hrstd="t" o:hr="t" fillcolor="#a0a0a0" stroked="f"/>
        </w:pict>
      </w:r>
    </w:p>
    <w:p w14:paraId="35D0A7F2" w14:textId="708A7F27" w:rsidR="00235B1A" w:rsidRDefault="00235B1A" w:rsidP="00235B1A">
      <w:pPr>
        <w:pStyle w:val="Heading1"/>
      </w:pPr>
      <w:bookmarkStart w:id="3" w:name="_Toc201229729"/>
      <w:r>
        <w:t>Temas tratados</w:t>
      </w:r>
      <w:bookmarkEnd w:id="3"/>
    </w:p>
    <w:p w14:paraId="25B4FAB1" w14:textId="77777777" w:rsidR="00FE5B55" w:rsidRPr="00FE5B55" w:rsidRDefault="00FE5B55" w:rsidP="00FE5B55">
      <w:r w:rsidRPr="00FE5B55">
        <w:t>Durante el desarrollo del proyecto se abordaron una serie de temas fundamentales dentro del área de simulación de eventos discretos y diseño de software. Entre ellos se destacan:</w:t>
      </w:r>
    </w:p>
    <w:p w14:paraId="2B021778" w14:textId="77777777" w:rsidR="00FE5B55" w:rsidRPr="00FE5B55" w:rsidRDefault="00FE5B55" w:rsidP="00FE5B55">
      <w:pPr>
        <w:numPr>
          <w:ilvl w:val="0"/>
          <w:numId w:val="10"/>
        </w:numPr>
      </w:pPr>
      <w:r w:rsidRPr="00FE5B55">
        <w:rPr>
          <w:b/>
          <w:bCs/>
        </w:rPr>
        <w:t>Simulación orientada a eventos discretos</w:t>
      </w:r>
      <w:r w:rsidRPr="00FE5B55">
        <w:t xml:space="preserve"> y modelado de sistemas dinámicos estocásticos.</w:t>
      </w:r>
    </w:p>
    <w:p w14:paraId="0A4B0ECB" w14:textId="77777777" w:rsidR="00FE5B55" w:rsidRPr="00FE5B55" w:rsidRDefault="00FE5B55" w:rsidP="00FE5B55">
      <w:pPr>
        <w:numPr>
          <w:ilvl w:val="0"/>
          <w:numId w:val="10"/>
        </w:numPr>
      </w:pPr>
      <w:r w:rsidRPr="00FE5B55">
        <w:rPr>
          <w:b/>
          <w:bCs/>
        </w:rPr>
        <w:t>Técnica de bootstrapping</w:t>
      </w:r>
      <w:r w:rsidRPr="00FE5B55">
        <w:t>, mediante la cual cada evento genera sus próximos eventos, facilitando la automatización del ciclo de simulación.</w:t>
      </w:r>
    </w:p>
    <w:p w14:paraId="7C833E0F" w14:textId="77777777" w:rsidR="00FE5B55" w:rsidRPr="00FE5B55" w:rsidRDefault="00FE5B55" w:rsidP="00FE5B55">
      <w:pPr>
        <w:numPr>
          <w:ilvl w:val="0"/>
          <w:numId w:val="10"/>
        </w:numPr>
      </w:pPr>
      <w:r w:rsidRPr="00FE5B55">
        <w:rPr>
          <w:b/>
          <w:bCs/>
        </w:rPr>
        <w:t>Generación de números y variables aleatorias</w:t>
      </w:r>
      <w:r w:rsidRPr="00FE5B55">
        <w:t>, incluyendo el uso de múltiples distribuciones (exponencial, uniforme, normal, empíricas, etc.).</w:t>
      </w:r>
    </w:p>
    <w:p w14:paraId="51F0CE1E" w14:textId="77777777" w:rsidR="00FE5B55" w:rsidRPr="00FE5B55" w:rsidRDefault="00FE5B55" w:rsidP="00FE5B55">
      <w:pPr>
        <w:numPr>
          <w:ilvl w:val="0"/>
          <w:numId w:val="10"/>
        </w:numPr>
      </w:pPr>
      <w:r w:rsidRPr="00FE5B55">
        <w:rPr>
          <w:b/>
          <w:bCs/>
        </w:rPr>
        <w:t>Gestión de la lista de eventos futuros (FEL)</w:t>
      </w:r>
      <w:r w:rsidRPr="00FE5B55">
        <w:t xml:space="preserve"> y lógica de planificación de eventos.</w:t>
      </w:r>
    </w:p>
    <w:p w14:paraId="1E203ABA" w14:textId="77777777" w:rsidR="00FE5B55" w:rsidRPr="00FE5B55" w:rsidRDefault="00FE5B55" w:rsidP="00FE5B55">
      <w:pPr>
        <w:numPr>
          <w:ilvl w:val="0"/>
          <w:numId w:val="10"/>
        </w:numPr>
      </w:pPr>
      <w:r w:rsidRPr="00FE5B55">
        <w:rPr>
          <w:b/>
          <w:bCs/>
        </w:rPr>
        <w:t>Cómputo de estadísticas</w:t>
      </w:r>
      <w:r w:rsidRPr="00FE5B55">
        <w:t xml:space="preserve"> sobre el sistema simulado (tiempos, colas, ocio, etc.).</w:t>
      </w:r>
    </w:p>
    <w:p w14:paraId="5579C5A4" w14:textId="77777777" w:rsidR="00FE5B55" w:rsidRPr="00FE5B55" w:rsidRDefault="00FE5B55" w:rsidP="00FE5B55">
      <w:pPr>
        <w:numPr>
          <w:ilvl w:val="0"/>
          <w:numId w:val="10"/>
        </w:numPr>
      </w:pPr>
      <w:r w:rsidRPr="00FE5B55">
        <w:rPr>
          <w:b/>
          <w:bCs/>
        </w:rPr>
        <w:t>Diseño experimental basado en replicaciones múltiples</w:t>
      </w:r>
      <w:r w:rsidRPr="00FE5B55">
        <w:t>, cálculo de intervalos de confianza e interpretación de resultados.</w:t>
      </w:r>
    </w:p>
    <w:p w14:paraId="3B9FF6C6" w14:textId="77777777" w:rsidR="00FE5B55" w:rsidRDefault="00FE5B55" w:rsidP="00FE5B55">
      <w:pPr>
        <w:numPr>
          <w:ilvl w:val="0"/>
          <w:numId w:val="10"/>
        </w:numPr>
      </w:pPr>
      <w:r w:rsidRPr="00FE5B55">
        <w:rPr>
          <w:b/>
          <w:bCs/>
        </w:rPr>
        <w:t>Principios de diseño orientado a objetos y buenas prácticas</w:t>
      </w:r>
      <w:r w:rsidRPr="00FE5B55">
        <w:t>, incluyendo principios S.O.L.I.D. y uso de programación funcional en Java.</w:t>
      </w:r>
    </w:p>
    <w:p w14:paraId="11859B55" w14:textId="45F75989" w:rsidR="00FE5B55" w:rsidRPr="00FE5B55" w:rsidRDefault="00FE5B55" w:rsidP="00FE5B55">
      <w:r>
        <w:pict w14:anchorId="20C1CD8D">
          <v:rect id="_x0000_i1032" style="width:0;height:1.5pt" o:hralign="center" o:hrstd="t" o:hr="t" fillcolor="#a0a0a0" stroked="f"/>
        </w:pict>
      </w:r>
    </w:p>
    <w:p w14:paraId="1656E032" w14:textId="16EA6032" w:rsidR="00235B1A" w:rsidRDefault="00235B1A" w:rsidP="00235B1A">
      <w:pPr>
        <w:pStyle w:val="Heading1"/>
      </w:pPr>
      <w:bookmarkStart w:id="4" w:name="_Toc201229730"/>
      <w:r>
        <w:lastRenderedPageBreak/>
        <w:t>Metodología</w:t>
      </w:r>
      <w:bookmarkEnd w:id="4"/>
    </w:p>
    <w:p w14:paraId="6E0FD452" w14:textId="77777777" w:rsidR="00FE5B55" w:rsidRPr="00FE5B55" w:rsidRDefault="00FE5B55" w:rsidP="00FE5B55">
      <w:r w:rsidRPr="00FE5B55">
        <w:t>La metodología consistió en una implementación incremental distribuida en tres etapas:</w:t>
      </w:r>
    </w:p>
    <w:p w14:paraId="70513CFB" w14:textId="77777777" w:rsidR="00FE5B55" w:rsidRPr="00FE5B55" w:rsidRDefault="00FE5B55" w:rsidP="00FE5B55">
      <w:pPr>
        <w:numPr>
          <w:ilvl w:val="0"/>
          <w:numId w:val="11"/>
        </w:numPr>
      </w:pPr>
      <w:r w:rsidRPr="00FE5B55">
        <w:rPr>
          <w:b/>
          <w:bCs/>
        </w:rPr>
        <w:t>Etapa 1:</w:t>
      </w:r>
      <w:r w:rsidRPr="00FE5B55">
        <w:t xml:space="preserve"> desarrollo del simulador básico con un único servidor (pista de aterrizaje) y una cola. Se construyó el esqueleto del simulador aplicando la técnica de bootstrapping, se implementaron estructuras para la gestión de eventos y se comenzó a recolectar estadísticas básicas.</w:t>
      </w:r>
    </w:p>
    <w:p w14:paraId="779D584D" w14:textId="77777777" w:rsidR="00FE5B55" w:rsidRPr="00FE5B55" w:rsidRDefault="00FE5B55" w:rsidP="00FE5B55">
      <w:pPr>
        <w:numPr>
          <w:ilvl w:val="0"/>
          <w:numId w:val="11"/>
        </w:numPr>
      </w:pPr>
      <w:r w:rsidRPr="00FE5B55">
        <w:rPr>
          <w:b/>
          <w:bCs/>
        </w:rPr>
        <w:t>Etapa 2:</w:t>
      </w:r>
      <w:r w:rsidRPr="00FE5B55">
        <w:t xml:space="preserve"> ampliación del modelo para soportar múltiples servidores con colas independientes, incorporación de múltiples distribuciones aleatorias y desgaste de pista. Se introdujo mayor complejidad al modelo de dominio.</w:t>
      </w:r>
    </w:p>
    <w:p w14:paraId="6A516A32" w14:textId="77777777" w:rsidR="00FE5B55" w:rsidRPr="00FE5B55" w:rsidRDefault="00FE5B55" w:rsidP="00FE5B55">
      <w:pPr>
        <w:numPr>
          <w:ilvl w:val="0"/>
          <w:numId w:val="11"/>
        </w:numPr>
      </w:pPr>
      <w:r w:rsidRPr="00FE5B55">
        <w:rPr>
          <w:b/>
          <w:bCs/>
        </w:rPr>
        <w:t>Etapa 3:</w:t>
      </w:r>
      <w:r w:rsidRPr="00FE5B55">
        <w:t xml:space="preserve"> diseño de un experimento de simulación basado en replicaciones (50 ejecuciones), recolección y análisis estadístico de resultados mediante intervalos de confianza del 95%. Se implementaron mejoras funcionales en la asignación de servidores y se refactorizó el sistema de estadísticas para soportar replicaciones múltiples.</w:t>
      </w:r>
    </w:p>
    <w:p w14:paraId="5063F37A" w14:textId="77777777" w:rsidR="00FE5B55" w:rsidRPr="00FE5B55" w:rsidRDefault="00FE5B55" w:rsidP="00FE5B55">
      <w:r w:rsidRPr="00FE5B55">
        <w:t>Cada etapa implicó un trabajo conjunto de diseño, codificación, validación y evaluación, lo que nos permitió adquirir una comprensión integral del proceso de simulación de sistemas discretos en entornos complejos y realistas.</w:t>
      </w:r>
    </w:p>
    <w:p w14:paraId="18F12361" w14:textId="502D943B" w:rsidR="00235B1A" w:rsidRDefault="00FE5B55" w:rsidP="00235B1A">
      <w:r>
        <w:pict w14:anchorId="10CAD3D7">
          <v:rect id="_x0000_i1030" style="width:0;height:1.5pt" o:hralign="center" o:hrstd="t" o:hr="t" fillcolor="#a0a0a0" stroked="f"/>
        </w:pict>
      </w:r>
    </w:p>
    <w:p w14:paraId="11513B53" w14:textId="0C3CDD8D" w:rsidR="00235B1A" w:rsidRDefault="00235B1A">
      <w:r>
        <w:br w:type="page"/>
      </w:r>
    </w:p>
    <w:p w14:paraId="160C30BC" w14:textId="631D7FA6" w:rsidR="00235B1A" w:rsidRDefault="00235B1A" w:rsidP="00235B1A">
      <w:pPr>
        <w:pStyle w:val="Title"/>
      </w:pPr>
      <w:bookmarkStart w:id="5" w:name="_Toc201229731"/>
      <w:r>
        <w:lastRenderedPageBreak/>
        <w:t>Primera Etapa</w:t>
      </w:r>
      <w:bookmarkEnd w:id="5"/>
    </w:p>
    <w:p w14:paraId="7FA8043B" w14:textId="77777777" w:rsidR="00FB01D6" w:rsidRDefault="008B6F02" w:rsidP="00FB01D6">
      <w:pPr>
        <w:pStyle w:val="Heading1"/>
        <w:tabs>
          <w:tab w:val="left" w:pos="3840"/>
        </w:tabs>
      </w:pPr>
      <w:bookmarkStart w:id="6" w:name="_Toc201229732"/>
      <w:r w:rsidRPr="008B6F02">
        <w:t>Objetivos</w:t>
      </w:r>
      <w:bookmarkEnd w:id="6"/>
    </w:p>
    <w:p w14:paraId="6B6AFBB5" w14:textId="77777777" w:rsidR="00FB01D6" w:rsidRPr="00FB01D6" w:rsidRDefault="00FB01D6" w:rsidP="00FB01D6">
      <w:r w:rsidRPr="00FB01D6">
        <w:t>En esta primera etapa, perseguimos los siguientes objetivos, definidos a partir del enunciado del práctico:</w:t>
      </w:r>
    </w:p>
    <w:p w14:paraId="02473350" w14:textId="77777777" w:rsidR="00FB01D6" w:rsidRPr="00FB01D6" w:rsidRDefault="00FB01D6" w:rsidP="00FB01D6">
      <w:pPr>
        <w:numPr>
          <w:ilvl w:val="0"/>
          <w:numId w:val="5"/>
        </w:numPr>
      </w:pPr>
      <w:r w:rsidRPr="00FB01D6">
        <w:t xml:space="preserve">Implementar un simulador orientado a eventos discretos que permita instanciar múltiples realidades y representar el estado y la evolución del sistema físico en un aeropuerto de vuelos de cabotaje </w:t>
      </w:r>
      <w:r w:rsidRPr="00FB01D6">
        <w:rPr>
          <w:rFonts w:ascii="Arial" w:hAnsi="Arial" w:cs="Arial"/>
        </w:rPr>
        <w:t>​</w:t>
      </w:r>
      <w:r w:rsidRPr="00FB01D6">
        <w:t>.</w:t>
      </w:r>
    </w:p>
    <w:p w14:paraId="00882E8D" w14:textId="77777777" w:rsidR="00FB01D6" w:rsidRPr="00FB01D6" w:rsidRDefault="00FB01D6" w:rsidP="00FB01D6">
      <w:pPr>
        <w:numPr>
          <w:ilvl w:val="0"/>
          <w:numId w:val="5"/>
        </w:numPr>
      </w:pPr>
      <w:r w:rsidRPr="00FB01D6">
        <w:t xml:space="preserve">Emplear la técnica de bootstrapping, en la que cada evento programa el siguiente, optimizando la automatización de la simulación y la gestión de la FEL (Future </w:t>
      </w:r>
      <w:proofErr w:type="spellStart"/>
      <w:r w:rsidRPr="00FB01D6">
        <w:t>Event</w:t>
      </w:r>
      <w:proofErr w:type="spellEnd"/>
      <w:r w:rsidRPr="00FB01D6">
        <w:t xml:space="preserve"> List) </w:t>
      </w:r>
      <w:r w:rsidRPr="00FB01D6">
        <w:rPr>
          <w:rFonts w:ascii="Arial" w:hAnsi="Arial" w:cs="Arial"/>
        </w:rPr>
        <w:t>​</w:t>
      </w:r>
      <w:r w:rsidRPr="00FB01D6">
        <w:t>.</w:t>
      </w:r>
    </w:p>
    <w:p w14:paraId="036E8A55" w14:textId="77777777" w:rsidR="00FB01D6" w:rsidRPr="00FB01D6" w:rsidRDefault="00FB01D6" w:rsidP="00FB01D6">
      <w:pPr>
        <w:numPr>
          <w:ilvl w:val="0"/>
          <w:numId w:val="5"/>
        </w:numPr>
      </w:pPr>
      <w:r w:rsidRPr="00FB01D6">
        <w:t>Recopilar datos de simulación para calcular:</w:t>
      </w:r>
    </w:p>
    <w:p w14:paraId="42BD7E58" w14:textId="77777777" w:rsidR="00FB01D6" w:rsidRPr="00FB01D6" w:rsidRDefault="00FB01D6" w:rsidP="00FB01D6">
      <w:pPr>
        <w:numPr>
          <w:ilvl w:val="1"/>
          <w:numId w:val="5"/>
        </w:numPr>
      </w:pPr>
      <w:r w:rsidRPr="00FB01D6">
        <w:t>Cantidad total de aeronaves que han arribado y que han aterrizado.</w:t>
      </w:r>
    </w:p>
    <w:p w14:paraId="7AA4C7C5" w14:textId="77777777" w:rsidR="00FB01D6" w:rsidRPr="00FB01D6" w:rsidRDefault="00FB01D6" w:rsidP="00FB01D6">
      <w:pPr>
        <w:numPr>
          <w:ilvl w:val="1"/>
          <w:numId w:val="5"/>
        </w:numPr>
      </w:pPr>
      <w:r w:rsidRPr="00FB01D6">
        <w:t>Tiempos de tránsito (media, máximo y mínimo distinto de cero).</w:t>
      </w:r>
    </w:p>
    <w:p w14:paraId="1E90BFC3" w14:textId="77777777" w:rsidR="00FB01D6" w:rsidRPr="00FB01D6" w:rsidRDefault="00FB01D6" w:rsidP="00FB01D6">
      <w:pPr>
        <w:numPr>
          <w:ilvl w:val="1"/>
          <w:numId w:val="5"/>
        </w:numPr>
      </w:pPr>
      <w:r w:rsidRPr="00FB01D6">
        <w:t>Tiempos de espera (media, máximo y mínimo distinto de cero).</w:t>
      </w:r>
    </w:p>
    <w:p w14:paraId="32196499" w14:textId="77777777" w:rsidR="00FB01D6" w:rsidRPr="00FB01D6" w:rsidRDefault="00FB01D6" w:rsidP="00FB01D6">
      <w:pPr>
        <w:numPr>
          <w:ilvl w:val="1"/>
          <w:numId w:val="5"/>
        </w:numPr>
      </w:pPr>
      <w:r w:rsidRPr="00FB01D6">
        <w:t>Tiempo de ocio de la pista (total, máximo, mínimo y proporción del tiempo de simulación).</w:t>
      </w:r>
    </w:p>
    <w:p w14:paraId="1335035F" w14:textId="77777777" w:rsidR="00FB01D6" w:rsidRPr="00FB01D6" w:rsidRDefault="00FB01D6" w:rsidP="00FB01D6">
      <w:pPr>
        <w:numPr>
          <w:ilvl w:val="1"/>
          <w:numId w:val="5"/>
        </w:numPr>
      </w:pPr>
      <w:r w:rsidRPr="00FB01D6">
        <w:t>Tamaño de la cola de espera (máximo y mínimo distinto de cero).</w:t>
      </w:r>
    </w:p>
    <w:p w14:paraId="5606DECB" w14:textId="75835561" w:rsidR="008B6F02" w:rsidRPr="008B6F02" w:rsidRDefault="00FB01D6" w:rsidP="00FB01D6">
      <w:pPr>
        <w:numPr>
          <w:ilvl w:val="0"/>
          <w:numId w:val="5"/>
        </w:numPr>
      </w:pPr>
      <w:r w:rsidRPr="00FB01D6">
        <w:t>Validar el correcto funcionamiento de la simulación en un horizonte de 4 semanas de tiempo de simulación.</w:t>
      </w:r>
      <w:r>
        <w:tab/>
      </w:r>
    </w:p>
    <w:p w14:paraId="3DDD1FEF" w14:textId="1B08611A" w:rsidR="008B6F02" w:rsidRDefault="00000000" w:rsidP="008B6F02">
      <w:r>
        <w:pict w14:anchorId="2B81E80E">
          <v:rect id="_x0000_i1025" style="width:0;height:1.5pt" o:hralign="center" o:hrstd="t" o:hr="t" fillcolor="#a0a0a0" stroked="f"/>
        </w:pict>
      </w:r>
    </w:p>
    <w:p w14:paraId="7DAF328D" w14:textId="5C518160" w:rsidR="008B6F02" w:rsidRDefault="008B6F02" w:rsidP="008B6F02">
      <w:pPr>
        <w:pStyle w:val="Heading1"/>
      </w:pPr>
      <w:bookmarkStart w:id="7" w:name="_Toc201229733"/>
      <w:r w:rsidRPr="008B6F02">
        <w:t>Experiencia de Desarrollo</w:t>
      </w:r>
      <w:bookmarkEnd w:id="7"/>
    </w:p>
    <w:p w14:paraId="75727EE8" w14:textId="77777777" w:rsidR="008B6F02" w:rsidRPr="008B6F02" w:rsidRDefault="008B6F02" w:rsidP="008B6F02">
      <w:pPr>
        <w:numPr>
          <w:ilvl w:val="0"/>
          <w:numId w:val="4"/>
        </w:numPr>
      </w:pPr>
      <w:r w:rsidRPr="008B6F02">
        <w:t>Al ser nuestra primera simulación, no disponíamos del conocimiento ni de la experiencia para abordar el desarrollo de manera directa, lo que incrementó la complejidad de la etapa inicial.</w:t>
      </w:r>
    </w:p>
    <w:p w14:paraId="447B7A86" w14:textId="4249B388" w:rsidR="008B6F02" w:rsidRPr="008B6F02" w:rsidRDefault="008B6F02" w:rsidP="008B6F02">
      <w:pPr>
        <w:numPr>
          <w:ilvl w:val="0"/>
          <w:numId w:val="4"/>
        </w:numPr>
      </w:pPr>
      <w:r w:rsidRPr="008B6F02">
        <w:t xml:space="preserve">Debido a nuestra falta de </w:t>
      </w:r>
      <w:r w:rsidR="00FB01D6">
        <w:t>experiencia</w:t>
      </w:r>
      <w:r w:rsidRPr="008B6F02">
        <w:t xml:space="preserve">, debimos </w:t>
      </w:r>
      <w:r w:rsidRPr="008B6F02">
        <w:rPr>
          <w:b/>
          <w:bCs/>
        </w:rPr>
        <w:t>readaptar partes del código en múltiples ocasiones</w:t>
      </w:r>
      <w:r w:rsidRPr="008B6F02">
        <w:t>, refinando la estructura y corregir errores en la gestión de la FEL.</w:t>
      </w:r>
    </w:p>
    <w:p w14:paraId="5018446A" w14:textId="07BF4486" w:rsidR="008B6F02" w:rsidRPr="008B6F02" w:rsidRDefault="008B6F02" w:rsidP="008B6F02">
      <w:pPr>
        <w:numPr>
          <w:ilvl w:val="0"/>
          <w:numId w:val="4"/>
        </w:numPr>
      </w:pPr>
      <w:r w:rsidRPr="008B6F02">
        <w:lastRenderedPageBreak/>
        <w:t xml:space="preserve">Incorporamos por primera vez en nuestra forma de codificar los </w:t>
      </w:r>
      <w:r w:rsidRPr="008B6F02">
        <w:rPr>
          <w:b/>
          <w:bCs/>
        </w:rPr>
        <w:t>principios S.O.L.I.D.</w:t>
      </w:r>
      <w:r w:rsidRPr="008B6F02">
        <w:t>, y pudimos apreciar sus beneficios en la mantenibilidad, cohesión y extensibilidad del simulador.</w:t>
      </w:r>
    </w:p>
    <w:p w14:paraId="4E057943" w14:textId="77777777" w:rsidR="008B6F02" w:rsidRPr="008B6F02" w:rsidRDefault="008B6F02" w:rsidP="008B6F02">
      <w:pPr>
        <w:numPr>
          <w:ilvl w:val="0"/>
          <w:numId w:val="4"/>
        </w:numPr>
      </w:pPr>
      <w:r w:rsidRPr="008B6F02">
        <w:t xml:space="preserve">Una de nuestras principales dificultades fue </w:t>
      </w:r>
      <w:r w:rsidRPr="008B6F02">
        <w:rPr>
          <w:b/>
          <w:bCs/>
        </w:rPr>
        <w:t>determinar la forma óptima de implementar el cómputo de estadísticas</w:t>
      </w:r>
      <w:r w:rsidRPr="008B6F02">
        <w:t xml:space="preserve"> (tiempos de espera, tránsito y ocio), lo que nos obligó a diseñar estructuras de datos auxiliares y métodos de agregación flexibles.</w:t>
      </w:r>
    </w:p>
    <w:p w14:paraId="4309E89D" w14:textId="77777777" w:rsidR="008B6F02" w:rsidRPr="008B6F02" w:rsidRDefault="008B6F02" w:rsidP="008B6F02">
      <w:pPr>
        <w:numPr>
          <w:ilvl w:val="0"/>
          <w:numId w:val="4"/>
        </w:numPr>
      </w:pPr>
      <w:r w:rsidRPr="008B6F02">
        <w:t xml:space="preserve">Al aplicar SOLID y considerando los requisitos de las siguientes dos etapas del práctico, realizamos el diseño pensando en </w:t>
      </w:r>
      <w:r w:rsidRPr="008B6F02">
        <w:rPr>
          <w:b/>
          <w:bCs/>
        </w:rPr>
        <w:t>posibles cambios futuros</w:t>
      </w:r>
      <w:r w:rsidRPr="008B6F02">
        <w:t>, lo que facilitará la integración de múltiples servidores y nuevos generadores de variables aleatorias en etapas posteriores.</w:t>
      </w:r>
    </w:p>
    <w:p w14:paraId="59E74DAB" w14:textId="36CC2E79" w:rsidR="004E3300" w:rsidRDefault="008B6F02" w:rsidP="008B6F02">
      <w:pPr>
        <w:numPr>
          <w:ilvl w:val="0"/>
          <w:numId w:val="4"/>
        </w:numPr>
      </w:pPr>
      <w:r w:rsidRPr="008B6F02">
        <w:t xml:space="preserve">En conjunto, consideramos que esta primera etapa nos proporcionó una </w:t>
      </w:r>
      <w:r w:rsidRPr="008B6F02">
        <w:rPr>
          <w:b/>
          <w:bCs/>
        </w:rPr>
        <w:t>experiencia valiosa</w:t>
      </w:r>
      <w:r w:rsidRPr="008B6F02">
        <w:t xml:space="preserve"> que sin duda enriquecerá nuestro desarrollo profesional en simulación y diseño de software.</w:t>
      </w:r>
    </w:p>
    <w:p w14:paraId="0D8E0C19" w14:textId="221AF62B" w:rsidR="00FB01D6" w:rsidRDefault="00000000" w:rsidP="00FB01D6">
      <w:r>
        <w:pict w14:anchorId="40E16636">
          <v:rect id="_x0000_i1026" style="width:0;height:1.5pt" o:hralign="center" o:hrstd="t" o:hr="t" fillcolor="#a0a0a0" stroked="f"/>
        </w:pict>
      </w:r>
    </w:p>
    <w:p w14:paraId="72E68C97" w14:textId="521F4F88" w:rsidR="004E3300" w:rsidRDefault="004E3300" w:rsidP="004E3300">
      <w:pPr>
        <w:pStyle w:val="Heading1"/>
      </w:pPr>
      <w:bookmarkStart w:id="8" w:name="_Toc201229734"/>
      <w:r>
        <w:t>Modelo de Dominio</w:t>
      </w:r>
      <w:bookmarkEnd w:id="8"/>
    </w:p>
    <w:p w14:paraId="793BE3F7" w14:textId="77777777" w:rsidR="004E3300" w:rsidRPr="00D31CC7" w:rsidRDefault="004E3300" w:rsidP="004E3300">
      <w:r>
        <w:t>Para la primera etapa seguimos la metodología S.O.L.I.D., por lo que las clases fueron creadas en base a la escalabilidad, y puede que aún no se vea el sentido de su existencia.</w:t>
      </w:r>
    </w:p>
    <w:p w14:paraId="6E7C2183" w14:textId="56F60B71" w:rsidR="00235B1A" w:rsidRDefault="004E3300" w:rsidP="004E3300">
      <w:r w:rsidRPr="004E3300">
        <w:rPr>
          <w:noProof/>
        </w:rPr>
        <w:drawing>
          <wp:inline distT="0" distB="0" distL="0" distR="0" wp14:anchorId="3821C066" wp14:editId="1FE5C8E3">
            <wp:extent cx="5731510" cy="3442335"/>
            <wp:effectExtent l="0" t="0" r="2540" b="5715"/>
            <wp:docPr id="112718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9294" name=""/>
                    <pic:cNvPicPr/>
                  </pic:nvPicPr>
                  <pic:blipFill>
                    <a:blip r:embed="rId13"/>
                    <a:stretch>
                      <a:fillRect/>
                    </a:stretch>
                  </pic:blipFill>
                  <pic:spPr>
                    <a:xfrm>
                      <a:off x="0" y="0"/>
                      <a:ext cx="5731510" cy="3442335"/>
                    </a:xfrm>
                    <a:prstGeom prst="rect">
                      <a:avLst/>
                    </a:prstGeom>
                  </pic:spPr>
                </pic:pic>
              </a:graphicData>
            </a:graphic>
          </wp:inline>
        </w:drawing>
      </w:r>
      <w:r w:rsidR="00235B1A">
        <w:br w:type="page"/>
      </w:r>
    </w:p>
    <w:p w14:paraId="4E62FEA7" w14:textId="11204FE7" w:rsidR="00235B1A" w:rsidRDefault="00235B1A" w:rsidP="00235B1A">
      <w:pPr>
        <w:pStyle w:val="Title"/>
      </w:pPr>
      <w:bookmarkStart w:id="9" w:name="_Toc201229735"/>
      <w:r>
        <w:lastRenderedPageBreak/>
        <w:t>Segunda etapa</w:t>
      </w:r>
      <w:bookmarkEnd w:id="9"/>
    </w:p>
    <w:p w14:paraId="0CE7B650" w14:textId="77777777" w:rsidR="00B512C5" w:rsidRDefault="00B512C5" w:rsidP="00B512C5">
      <w:pPr>
        <w:pStyle w:val="Heading1"/>
      </w:pPr>
      <w:bookmarkStart w:id="10" w:name="_Toc201229736"/>
      <w:r w:rsidRPr="00B512C5">
        <w:t>Objetivos</w:t>
      </w:r>
      <w:bookmarkEnd w:id="10"/>
      <w:r w:rsidRPr="00B512C5">
        <w:t xml:space="preserve"> </w:t>
      </w:r>
    </w:p>
    <w:p w14:paraId="5B3BCDD7" w14:textId="15B2F182" w:rsidR="00B512C5" w:rsidRPr="00B512C5" w:rsidRDefault="00B512C5" w:rsidP="00B512C5">
      <w:r w:rsidRPr="00B512C5">
        <w:t>En esta segunda fase, nos propusimos extender y robustecer el simulador inicial con los siguientes objetivos, alineados al enunciado del práctico:</w:t>
      </w:r>
    </w:p>
    <w:p w14:paraId="20549344" w14:textId="03ED728D" w:rsidR="00B512C5" w:rsidRPr="00B512C5" w:rsidRDefault="00B512C5" w:rsidP="00B512C5">
      <w:pPr>
        <w:numPr>
          <w:ilvl w:val="0"/>
          <w:numId w:val="6"/>
        </w:numPr>
      </w:pPr>
      <w:r w:rsidRPr="00B512C5">
        <w:t>Incorporar generadores de variables aleatorias para las distribuciones especificadas: empírica discreta, uniforme, exponencial</w:t>
      </w:r>
      <w:r>
        <w:t xml:space="preserve"> y</w:t>
      </w:r>
      <w:r w:rsidRPr="00B512C5">
        <w:t xml:space="preserve"> normal</w:t>
      </w:r>
      <w:r>
        <w:t>.</w:t>
      </w:r>
    </w:p>
    <w:p w14:paraId="67A2493B" w14:textId="77777777" w:rsidR="00B512C5" w:rsidRPr="00B512C5" w:rsidRDefault="00B512C5" w:rsidP="00B512C5">
      <w:pPr>
        <w:numPr>
          <w:ilvl w:val="0"/>
          <w:numId w:val="6"/>
        </w:numPr>
      </w:pPr>
      <w:r w:rsidRPr="00B512C5">
        <w:t>Adaptar el modelo de servidor único con una única cola a una configuración de múltiples servidores: cinco servidores independientes, cada uno con su propia cola de espera.</w:t>
      </w:r>
    </w:p>
    <w:p w14:paraId="57E038BE" w14:textId="2DA6C8FD" w:rsidR="00B512C5" w:rsidRPr="00B512C5" w:rsidRDefault="00B512C5" w:rsidP="00B512C5">
      <w:pPr>
        <w:numPr>
          <w:ilvl w:val="0"/>
          <w:numId w:val="6"/>
        </w:numPr>
      </w:pPr>
      <w:r w:rsidRPr="00B512C5">
        <w:t xml:space="preserve">Implementar llegadas de aeronaves con distribución exponencial de media </w:t>
      </w:r>
      <m:oMath>
        <m:r>
          <w:rPr>
            <w:rFonts w:ascii="Cambria Math" w:hAnsi="Cambria Math"/>
          </w:rPr>
          <m:t>μ = 15</m:t>
        </m:r>
      </m:oMath>
      <w:r w:rsidRPr="00B512C5">
        <w:t xml:space="preserve"> minutos fuera de horas pico, y </w:t>
      </w:r>
      <m:oMath>
        <m:r>
          <w:rPr>
            <w:rFonts w:ascii="Cambria Math" w:hAnsi="Cambria Math"/>
          </w:rPr>
          <m:t>μ = 9</m:t>
        </m:r>
      </m:oMath>
      <w:r w:rsidRPr="00B512C5">
        <w:t xml:space="preserve"> minutos durante los intervalos de fuerte tráfico (9–13 hs y 20–23 hs).</w:t>
      </w:r>
    </w:p>
    <w:p w14:paraId="4FEDC8D5" w14:textId="77777777" w:rsidR="00B512C5" w:rsidRPr="00B512C5" w:rsidRDefault="00B512C5" w:rsidP="00B512C5">
      <w:pPr>
        <w:numPr>
          <w:ilvl w:val="0"/>
          <w:numId w:val="6"/>
        </w:numPr>
      </w:pPr>
      <w:r w:rsidRPr="00B512C5">
        <w:t>Modelar el tiempo de descenso de pasajeros mediante una distribución uniforme entre 10 y 25 minutos.</w:t>
      </w:r>
    </w:p>
    <w:p w14:paraId="703E7E39" w14:textId="77777777" w:rsidR="00B512C5" w:rsidRPr="00B512C5" w:rsidRDefault="00B512C5" w:rsidP="00B512C5">
      <w:pPr>
        <w:numPr>
          <w:ilvl w:val="0"/>
          <w:numId w:val="6"/>
        </w:numPr>
      </w:pPr>
      <w:r w:rsidRPr="00B512C5">
        <w:t>Diseñar la lógica de asignación de pista de aterrizaje: a cada avión se le asigna la pista con la cola más corta (o la primera en caso de empate).</w:t>
      </w:r>
    </w:p>
    <w:p w14:paraId="287D51A9" w14:textId="20A4D5BA" w:rsidR="00B512C5" w:rsidRPr="00B512C5" w:rsidRDefault="00B512C5" w:rsidP="00B512C5">
      <w:pPr>
        <w:numPr>
          <w:ilvl w:val="0"/>
          <w:numId w:val="6"/>
        </w:numPr>
      </w:pPr>
      <w:r w:rsidRPr="00B512C5">
        <w:t>Incorporar el desgaste de las pistas: cada pista inicia con 3000 unidades de durabilidad, y cada aterrizaje consume un desgaste generado según una distribución normal (</w:t>
      </w:r>
      <m:oMath>
        <m:r>
          <w:rPr>
            <w:rFonts w:ascii="Cambria Math" w:hAnsi="Cambria Math"/>
          </w:rPr>
          <m:t>μ = 5</m:t>
        </m:r>
      </m:oMath>
      <w:r w:rsidRPr="00B512C5">
        <w:t xml:space="preserve">, </w:t>
      </w:r>
      <m:oMath>
        <m:r>
          <w:rPr>
            <w:rFonts w:ascii="Cambria Math" w:hAnsi="Cambria Math"/>
          </w:rPr>
          <m:t>σ = 1</m:t>
        </m:r>
      </m:oMath>
      <w:r w:rsidRPr="00B512C5">
        <w:t>).</w:t>
      </w:r>
    </w:p>
    <w:p w14:paraId="6AB28B19" w14:textId="77777777" w:rsidR="00B512C5" w:rsidRPr="00B512C5" w:rsidRDefault="00B512C5" w:rsidP="00B512C5">
      <w:pPr>
        <w:numPr>
          <w:ilvl w:val="0"/>
          <w:numId w:val="6"/>
        </w:numPr>
      </w:pPr>
      <w:r w:rsidRPr="00B512C5">
        <w:t xml:space="preserve">Calcular y reportar, a lo largo de 4 semanas de simulación, los mismos indicadores de la etapa anterior (cantidad de arribos y aterrizajes, tiempos de tránsito y espera —media, máximo y mínimo—, ocio de pista y tamaños de cola) más la durabilidad final de cada pista. </w:t>
      </w:r>
    </w:p>
    <w:p w14:paraId="5E8F1B97" w14:textId="77777777" w:rsidR="00B512C5" w:rsidRPr="00B512C5" w:rsidRDefault="00000000" w:rsidP="00B512C5">
      <w:r>
        <w:pict w14:anchorId="219E9160">
          <v:rect id="_x0000_i1027" style="width:0;height:1.5pt" o:hralign="center" o:hrstd="t" o:hr="t" fillcolor="#a0a0a0" stroked="f"/>
        </w:pict>
      </w:r>
    </w:p>
    <w:p w14:paraId="3C1C441A" w14:textId="77777777" w:rsidR="00B512C5" w:rsidRDefault="00B512C5" w:rsidP="00B512C5">
      <w:pPr>
        <w:pStyle w:val="Heading1"/>
      </w:pPr>
      <w:bookmarkStart w:id="11" w:name="_Toc201229737"/>
      <w:r w:rsidRPr="008B6F02">
        <w:t>Experiencia de Desarrollo</w:t>
      </w:r>
      <w:bookmarkEnd w:id="11"/>
    </w:p>
    <w:p w14:paraId="4965D5D0" w14:textId="560F4949" w:rsidR="00B512C5" w:rsidRPr="00B512C5" w:rsidRDefault="00B512C5" w:rsidP="00B512C5">
      <w:pPr>
        <w:numPr>
          <w:ilvl w:val="0"/>
          <w:numId w:val="7"/>
        </w:numPr>
      </w:pPr>
      <w:r w:rsidRPr="00B512C5">
        <w:t xml:space="preserve">Tuvimos que refactorizar y readaptar nuestro modelo de dominio: </w:t>
      </w:r>
      <w:r>
        <w:t>modificamos</w:t>
      </w:r>
      <w:r w:rsidRPr="00B512C5">
        <w:t xml:space="preserve"> </w:t>
      </w:r>
      <w:r>
        <w:t>nuestra</w:t>
      </w:r>
      <w:r w:rsidRPr="00B512C5">
        <w:t xml:space="preserve"> clase</w:t>
      </w:r>
      <w:r>
        <w:t xml:space="preserve"> </w:t>
      </w:r>
      <m:oMath>
        <m:r>
          <w:rPr>
            <w:rFonts w:ascii="Cambria Math" w:hAnsi="Cambria Math"/>
          </w:rPr>
          <m:t>Statistics</m:t>
        </m:r>
      </m:oMath>
      <w:r w:rsidRPr="00B512C5">
        <w:t xml:space="preserve"> </w:t>
      </w:r>
      <w:r>
        <w:t xml:space="preserve">para que sea </w:t>
      </w:r>
      <w:r w:rsidRPr="00B512C5">
        <w:t xml:space="preserve">capaz de manejar múltiples servidores, segregamos responsabilidades moviendo el atributo </w:t>
      </w:r>
      <w:proofErr w:type="spellStart"/>
      <w:r w:rsidRPr="00B512C5">
        <w:t>clock</w:t>
      </w:r>
      <w:proofErr w:type="spellEnd"/>
      <w:r w:rsidRPr="00B512C5">
        <w:t xml:space="preserve"> </w:t>
      </w:r>
      <w:r>
        <w:t xml:space="preserve">de la clase </w:t>
      </w:r>
      <m:oMath>
        <m:r>
          <w:rPr>
            <w:rFonts w:ascii="Cambria Math" w:hAnsi="Cambria Math"/>
          </w:rPr>
          <m:t>Bootstrapping</m:t>
        </m:r>
      </m:oMath>
      <w:r>
        <w:t xml:space="preserve"> </w:t>
      </w:r>
      <w:r w:rsidRPr="00B512C5">
        <w:t>a una clase independiente, y diseñamos la arquitectura para que el usuario pueda añadir nuevas distribuciones de forma sencilla, cubriendo todas las especificadas en el informe.</w:t>
      </w:r>
    </w:p>
    <w:p w14:paraId="62C86D25" w14:textId="77777777" w:rsidR="00B512C5" w:rsidRPr="00B512C5" w:rsidRDefault="00B512C5" w:rsidP="00B512C5">
      <w:pPr>
        <w:numPr>
          <w:ilvl w:val="0"/>
          <w:numId w:val="7"/>
        </w:numPr>
      </w:pPr>
      <w:r w:rsidRPr="00B512C5">
        <w:lastRenderedPageBreak/>
        <w:t>La mayor dificultad que enfrentamos en esta segunda etapa fue encontrar la mejor manera de permitir al usuario seleccionar y parametrizar las distintas distribuciones, especialmente la implementación dinámica de la distribución exponencial con medias variables en función de las horas pico.</w:t>
      </w:r>
    </w:p>
    <w:p w14:paraId="4046E634" w14:textId="4312F421" w:rsidR="00235B1A" w:rsidRDefault="00B512C5" w:rsidP="00B512C5">
      <w:pPr>
        <w:numPr>
          <w:ilvl w:val="0"/>
          <w:numId w:val="7"/>
        </w:numPr>
      </w:pPr>
      <w:r w:rsidRPr="00B512C5">
        <w:t xml:space="preserve">Mejoramos todos los </w:t>
      </w:r>
      <w:proofErr w:type="spellStart"/>
      <w:r w:rsidRPr="00B512C5">
        <w:t>comparators</w:t>
      </w:r>
      <w:proofErr w:type="spellEnd"/>
      <w:r w:rsidRPr="00B512C5">
        <w:t xml:space="preserve"> de nuestras clases, asegurando un ordenamiento consistente y eficiente de los eventos en la FEL para cualquier número de servidores.</w:t>
      </w:r>
    </w:p>
    <w:p w14:paraId="5B69E158" w14:textId="77777777" w:rsidR="00B512C5" w:rsidRDefault="00000000" w:rsidP="00B512C5">
      <w:r>
        <w:pict w14:anchorId="1CD6117E">
          <v:rect id="_x0000_i1028" style="width:0;height:1.5pt" o:hralign="center" o:hrstd="t" o:hr="t" fillcolor="#a0a0a0" stroked="f"/>
        </w:pict>
      </w:r>
    </w:p>
    <w:p w14:paraId="07F6CD41" w14:textId="77777777" w:rsidR="00B512C5" w:rsidRDefault="00B512C5" w:rsidP="00B512C5">
      <w:pPr>
        <w:pStyle w:val="Heading1"/>
      </w:pPr>
      <w:bookmarkStart w:id="12" w:name="_Toc201229738"/>
      <w:r>
        <w:t>Modelo de Dominio</w:t>
      </w:r>
      <w:bookmarkEnd w:id="12"/>
    </w:p>
    <w:p w14:paraId="5B7F880E" w14:textId="06459716" w:rsidR="00B512C5" w:rsidRPr="00235B1A" w:rsidRDefault="009E7E02" w:rsidP="00B512C5">
      <w:r w:rsidRPr="009E7E02">
        <w:rPr>
          <w:noProof/>
        </w:rPr>
        <w:drawing>
          <wp:inline distT="0" distB="0" distL="0" distR="0" wp14:anchorId="36C1D5F9" wp14:editId="625C1F0B">
            <wp:extent cx="5731510" cy="3761105"/>
            <wp:effectExtent l="0" t="0" r="2540" b="0"/>
            <wp:docPr id="21271665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66571" name="Picture 1" descr="A diagram of a company&#10;&#10;AI-generated content may be incorrect."/>
                    <pic:cNvPicPr/>
                  </pic:nvPicPr>
                  <pic:blipFill>
                    <a:blip r:embed="rId14"/>
                    <a:stretch>
                      <a:fillRect/>
                    </a:stretch>
                  </pic:blipFill>
                  <pic:spPr>
                    <a:xfrm>
                      <a:off x="0" y="0"/>
                      <a:ext cx="5731510" cy="3761105"/>
                    </a:xfrm>
                    <a:prstGeom prst="rect">
                      <a:avLst/>
                    </a:prstGeom>
                  </pic:spPr>
                </pic:pic>
              </a:graphicData>
            </a:graphic>
          </wp:inline>
        </w:drawing>
      </w:r>
    </w:p>
    <w:p w14:paraId="530C2F02" w14:textId="157452D2" w:rsidR="00235B1A" w:rsidRDefault="00235B1A">
      <w:r>
        <w:br w:type="page"/>
      </w:r>
    </w:p>
    <w:p w14:paraId="2A99F5C4" w14:textId="6754BCB6" w:rsidR="00235B1A" w:rsidRDefault="00235B1A" w:rsidP="00235B1A">
      <w:pPr>
        <w:pStyle w:val="Title"/>
      </w:pPr>
      <w:bookmarkStart w:id="13" w:name="_Toc201229739"/>
      <w:r>
        <w:lastRenderedPageBreak/>
        <w:t>Tercera etapa</w:t>
      </w:r>
      <w:bookmarkEnd w:id="13"/>
    </w:p>
    <w:p w14:paraId="22B74B93" w14:textId="77777777" w:rsidR="007C3572" w:rsidRDefault="007C3572" w:rsidP="007C3572">
      <w:pPr>
        <w:pStyle w:val="Heading1"/>
      </w:pPr>
      <w:bookmarkStart w:id="14" w:name="_Toc201229740"/>
      <w:r>
        <w:t>Modelo</w:t>
      </w:r>
      <w:bookmarkEnd w:id="14"/>
    </w:p>
    <w:p w14:paraId="16144567" w14:textId="77777777" w:rsidR="007C3572" w:rsidRPr="007C3572" w:rsidRDefault="007C3572" w:rsidP="007C3572"/>
    <w:p w14:paraId="76DA3B3E" w14:textId="77777777" w:rsidR="00235B1A" w:rsidRPr="00235B1A" w:rsidRDefault="00235B1A" w:rsidP="00235B1A">
      <w:pPr>
        <w:pStyle w:val="Heading1"/>
      </w:pPr>
      <w:bookmarkStart w:id="15" w:name="_Toc201229741"/>
      <w:r>
        <w:t>Objetivos</w:t>
      </w:r>
      <w:bookmarkEnd w:id="15"/>
    </w:p>
    <w:p w14:paraId="423BFFC4" w14:textId="25752DFD" w:rsidR="00D435CB" w:rsidRPr="00D435CB" w:rsidRDefault="00D435CB" w:rsidP="00D435CB">
      <w:r>
        <w:t>E</w:t>
      </w:r>
      <w:r w:rsidRPr="00D435CB">
        <w:t>n esta tercera y última etapa del proyecto, abordamos la experimentación estadística basada en replicaciones múltiples del simulador desarrollado. Los objetivos específicos de esta fase fueron:</w:t>
      </w:r>
    </w:p>
    <w:p w14:paraId="12CFEABB" w14:textId="77777777" w:rsidR="00D435CB" w:rsidRPr="00D435CB" w:rsidRDefault="00D435CB" w:rsidP="00D435CB">
      <w:pPr>
        <w:numPr>
          <w:ilvl w:val="0"/>
          <w:numId w:val="8"/>
        </w:numPr>
      </w:pPr>
      <w:r w:rsidRPr="00D435CB">
        <w:t>Realizar un experimento de simulación mediante 50 ejecuciones independientes para una configuración mejorada del aeropuerto, con el fin de obtener estimaciones estadísticas más robustas.</w:t>
      </w:r>
    </w:p>
    <w:p w14:paraId="4D6CCA52" w14:textId="77777777" w:rsidR="00D435CB" w:rsidRPr="00D435CB" w:rsidRDefault="00D435CB" w:rsidP="00D435CB">
      <w:pPr>
        <w:numPr>
          <w:ilvl w:val="0"/>
          <w:numId w:val="8"/>
        </w:numPr>
      </w:pPr>
      <w:r w:rsidRPr="00D435CB">
        <w:t>Calcular intervalos de confianza con un 95% de certeza para las métricas clave del sistema: cantidad total de arribos y aterrizajes, tiempos de tránsito y espera, tiempos de ocio, tamaño de la cola y durabilidad final de las pistas.</w:t>
      </w:r>
    </w:p>
    <w:p w14:paraId="35757A1B" w14:textId="1B720D17" w:rsidR="00235B1A" w:rsidRDefault="00D435CB" w:rsidP="00D435CB">
      <w:pPr>
        <w:numPr>
          <w:ilvl w:val="0"/>
          <w:numId w:val="8"/>
        </w:numPr>
      </w:pPr>
      <w:r w:rsidRPr="00D435CB">
        <w:t>Aplicar mejoras al modelo, comparando su rendimiento con la configuración de la etapa anterior, y justificar dichas mejoras mediante análisis cuantitativo de los resultados simulados.</w:t>
      </w:r>
    </w:p>
    <w:p w14:paraId="412538A0" w14:textId="77777777" w:rsidR="00D435CB" w:rsidRPr="00B512C5" w:rsidRDefault="00D435CB" w:rsidP="00D435CB">
      <w:r>
        <w:pict w14:anchorId="02C0FFE2">
          <v:rect id="_x0000_i1029" style="width:0;height:1.5pt" o:hralign="center" o:hrstd="t" o:hr="t" fillcolor="#a0a0a0" stroked="f"/>
        </w:pict>
      </w:r>
    </w:p>
    <w:p w14:paraId="4BFA1C75" w14:textId="77777777" w:rsidR="00D435CB" w:rsidRDefault="00D435CB" w:rsidP="00D435CB">
      <w:pPr>
        <w:pStyle w:val="Heading1"/>
      </w:pPr>
      <w:bookmarkStart w:id="16" w:name="_Toc201229742"/>
      <w:r w:rsidRPr="008B6F02">
        <w:t>Experiencia de Desarrollo</w:t>
      </w:r>
      <w:bookmarkEnd w:id="16"/>
    </w:p>
    <w:p w14:paraId="45E5D67B" w14:textId="4FCF84B4" w:rsidR="00D435CB" w:rsidRPr="00D435CB" w:rsidRDefault="00D435CB" w:rsidP="00D435CB">
      <w:pPr>
        <w:numPr>
          <w:ilvl w:val="0"/>
          <w:numId w:val="9"/>
        </w:numPr>
      </w:pPr>
      <w:r w:rsidRPr="00D435CB">
        <w:t xml:space="preserve">Refactorizamos nuevamente las clases responsables de la recolección de estadísticas, ya que durante las primeras pruebas advertimos que nuestro diseño original no contemplaba correctamente la asociación de estadísticas con múltiples replicaciones. Esta omisión nos llevó a reestructurar las clases relacionadas a </w:t>
      </w:r>
      <m:oMath>
        <m:r>
          <w:rPr>
            <w:rFonts w:ascii="Cambria Math" w:hAnsi="Cambria Math"/>
          </w:rPr>
          <m:t>Statistics</m:t>
        </m:r>
      </m:oMath>
      <w:r w:rsidRPr="00D435CB">
        <w:t>, logrando una correcta separación entre estadísticas individuales y agregadas.</w:t>
      </w:r>
    </w:p>
    <w:p w14:paraId="1D621596" w14:textId="77777777" w:rsidR="00D435CB" w:rsidRPr="00D435CB" w:rsidRDefault="00D435CB" w:rsidP="00D435CB">
      <w:pPr>
        <w:numPr>
          <w:ilvl w:val="0"/>
          <w:numId w:val="9"/>
        </w:numPr>
      </w:pPr>
      <w:r w:rsidRPr="00D435CB">
        <w:t>Inicialmente habíamos asumido que los tiempos de espera y tránsito eran atributos del servidor. Esto resultó incorrecto y nos llevó a mover la subclase Idle, encargada del seguimiento de tiempo ocioso, como un atributo directamente vinculado a la clase Server, mejorando así la coherencia del modelo.</w:t>
      </w:r>
    </w:p>
    <w:p w14:paraId="56E2DA5B" w14:textId="3F780F1E" w:rsidR="00D435CB" w:rsidRPr="00D435CB" w:rsidRDefault="00D435CB" w:rsidP="00D435CB">
      <w:pPr>
        <w:numPr>
          <w:ilvl w:val="0"/>
          <w:numId w:val="9"/>
        </w:numPr>
      </w:pPr>
      <w:r w:rsidRPr="00D435CB">
        <w:t xml:space="preserve">Para aplicar una mejora estructural sobre la asignación de servidores, nos basamos en una hipótesis: si al elegir qué servidor asignar se prioriza aquel que se desocupa primero, en lugar de seleccionar simplemente por ID, podríamos </w:t>
      </w:r>
      <w:r w:rsidRPr="00D435CB">
        <w:lastRenderedPageBreak/>
        <w:t xml:space="preserve">equilibrar la carga de trabajo. Para esto, introdujimos el atributo </w:t>
      </w:r>
      <m:oMath>
        <m:r>
          <w:rPr>
            <w:rFonts w:ascii="Cambria Math" w:hAnsi="Cambria Math"/>
          </w:rPr>
          <m:t>departureClock</m:t>
        </m:r>
      </m:oMath>
      <w:r w:rsidRPr="00D435CB">
        <w:t xml:space="preserve"> en cada Server, lo que nos permitió comparar correctamente los tiempos de liberación. Los resultados posteriores confirmaron nuestra hipótesis, ya que se observó una reducción significativa —aproximadamente del 50%— en el tiempo medio de espera, junto con una equiparación notable en el uso (ocio) y desgaste (durabilidad) de todos los servidores.</w:t>
      </w:r>
    </w:p>
    <w:p w14:paraId="54BD71BB" w14:textId="4F55C224" w:rsidR="0052283F" w:rsidRDefault="00D435CB" w:rsidP="00235B1A">
      <w:pPr>
        <w:numPr>
          <w:ilvl w:val="0"/>
          <w:numId w:val="9"/>
        </w:numPr>
      </w:pPr>
      <w:r w:rsidRPr="00D435CB">
        <w:t xml:space="preserve">Para calcular los intervalos de confianza de cada estadística, integramos programación funcional en Java (lambdas y </w:t>
      </w:r>
      <w:proofErr w:type="spellStart"/>
      <w:r w:rsidRPr="00D435CB">
        <w:t>streams</w:t>
      </w:r>
      <w:proofErr w:type="spellEnd"/>
      <w:r w:rsidRPr="00D435CB">
        <w:t xml:space="preserve">), lo que mejoró considerablemente la legibilidad, eficiencia y concisión del código. Esta mejora se extendió también a clases de etapas previas, como los </w:t>
      </w:r>
      <w:proofErr w:type="spellStart"/>
      <w:r w:rsidRPr="00D435CB">
        <w:t>Comparators</w:t>
      </w:r>
      <w:proofErr w:type="spellEnd"/>
      <w:r w:rsidRPr="00D435CB">
        <w:t>, donde aplicamos funciones lambda para simplificar la lógica de ordenamiento de eventos y selección de servidores.</w:t>
      </w:r>
    </w:p>
    <w:p w14:paraId="68EFEF2E" w14:textId="3FD1A422" w:rsidR="0052283F" w:rsidRDefault="0052283F" w:rsidP="0052283F">
      <w:r>
        <w:pict w14:anchorId="0594FD9A">
          <v:rect id="_x0000_i1222" style="width:0;height:1.5pt" o:hralign="center" o:hrstd="t" o:hr="t" fillcolor="#a0a0a0" stroked="f"/>
        </w:pict>
      </w:r>
    </w:p>
    <w:p w14:paraId="2805CDF9" w14:textId="77777777" w:rsidR="0052283F" w:rsidRDefault="0052283F">
      <w:pPr>
        <w:jc w:val="left"/>
      </w:pPr>
      <w:r>
        <w:br w:type="page"/>
      </w:r>
    </w:p>
    <w:bookmarkStart w:id="17" w:name="_Toc201229743" w:displacedByCustomXml="next"/>
    <w:sdt>
      <w:sdtPr>
        <w:id w:val="-1025088066"/>
        <w:docPartObj>
          <w:docPartGallery w:val="Bibliographies"/>
          <w:docPartUnique/>
        </w:docPartObj>
      </w:sdtPr>
      <w:sdtEndPr>
        <w:rPr>
          <w:rFonts w:asciiTheme="minorHAnsi" w:eastAsiaTheme="minorHAnsi" w:hAnsiTheme="minorHAnsi" w:cstheme="minorBidi"/>
          <w:b w:val="0"/>
          <w:color w:val="auto"/>
          <w:spacing w:val="0"/>
          <w:sz w:val="24"/>
          <w:szCs w:val="22"/>
        </w:rPr>
      </w:sdtEndPr>
      <w:sdtContent>
        <w:p w14:paraId="1E784640" w14:textId="1C75CA7A" w:rsidR="0052283F" w:rsidRDefault="0052283F" w:rsidP="004B7274">
          <w:pPr>
            <w:pStyle w:val="Title"/>
          </w:pPr>
          <w:r>
            <w:t>Bibliografía</w:t>
          </w:r>
          <w:bookmarkEnd w:id="17"/>
        </w:p>
        <w:sdt>
          <w:sdtPr>
            <w:id w:val="111145805"/>
            <w:bibliography/>
          </w:sdtPr>
          <w:sdtContent>
            <w:p w14:paraId="75895A69" w14:textId="77777777" w:rsidR="0052283F" w:rsidRDefault="0052283F">
              <w:pPr>
                <w:rPr>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52283F" w14:paraId="2F4E7BAF" w14:textId="77777777">
                <w:trPr>
                  <w:divId w:val="760612434"/>
                  <w:tblCellSpacing w:w="15" w:type="dxa"/>
                </w:trPr>
                <w:tc>
                  <w:tcPr>
                    <w:tcW w:w="50" w:type="pct"/>
                    <w:hideMark/>
                  </w:tcPr>
                  <w:p w14:paraId="760746CB" w14:textId="54DB20E2" w:rsidR="0052283F" w:rsidRDefault="0052283F">
                    <w:pPr>
                      <w:pStyle w:val="Bibliography"/>
                      <w:rPr>
                        <w:noProof/>
                        <w:szCs w:val="24"/>
                      </w:rPr>
                    </w:pPr>
                    <w:r>
                      <w:rPr>
                        <w:noProof/>
                      </w:rPr>
                      <w:t xml:space="preserve">[1] </w:t>
                    </w:r>
                  </w:p>
                </w:tc>
                <w:tc>
                  <w:tcPr>
                    <w:tcW w:w="0" w:type="auto"/>
                    <w:hideMark/>
                  </w:tcPr>
                  <w:p w14:paraId="1033D3BC" w14:textId="77777777" w:rsidR="0052283F" w:rsidRDefault="0052283F" w:rsidP="004B7274">
                    <w:pPr>
                      <w:pStyle w:val="Bibliography"/>
                      <w:jc w:val="left"/>
                      <w:rPr>
                        <w:noProof/>
                      </w:rPr>
                    </w:pPr>
                    <w:r w:rsidRPr="0052283F">
                      <w:rPr>
                        <w:noProof/>
                        <w:lang w:val="en-US"/>
                      </w:rPr>
                      <w:t xml:space="preserve">A. S. W. a. M. K. Samuel Oloruntoba, «SOLID Design Principles Explained: Building Better Software Architecture,» DigitalOcean, 11 Junio 2025. </w:t>
                    </w:r>
                    <w:r>
                      <w:rPr>
                        <w:noProof/>
                      </w:rPr>
                      <w:t>[En línea]. Available: https://www.digitalocean.com/community/conceptual-articles/s-o-l-i-d-the-first-five-principles-of-object-oriented-design. [Último acceso: Abril 2025].</w:t>
                    </w:r>
                  </w:p>
                </w:tc>
              </w:tr>
              <w:tr w:rsidR="0052283F" w14:paraId="11142F89" w14:textId="77777777">
                <w:trPr>
                  <w:divId w:val="760612434"/>
                  <w:tblCellSpacing w:w="15" w:type="dxa"/>
                </w:trPr>
                <w:tc>
                  <w:tcPr>
                    <w:tcW w:w="50" w:type="pct"/>
                    <w:hideMark/>
                  </w:tcPr>
                  <w:p w14:paraId="70EBBEBD" w14:textId="77777777" w:rsidR="0052283F" w:rsidRDefault="0052283F">
                    <w:pPr>
                      <w:pStyle w:val="Bibliography"/>
                      <w:rPr>
                        <w:noProof/>
                      </w:rPr>
                    </w:pPr>
                    <w:r>
                      <w:rPr>
                        <w:noProof/>
                      </w:rPr>
                      <w:t xml:space="preserve">[2] </w:t>
                    </w:r>
                  </w:p>
                </w:tc>
                <w:tc>
                  <w:tcPr>
                    <w:tcW w:w="0" w:type="auto"/>
                    <w:hideMark/>
                  </w:tcPr>
                  <w:p w14:paraId="1F015485" w14:textId="77777777" w:rsidR="0052283F" w:rsidRDefault="0052283F" w:rsidP="004B7274">
                    <w:pPr>
                      <w:pStyle w:val="Bibliography"/>
                      <w:jc w:val="left"/>
                      <w:rPr>
                        <w:noProof/>
                      </w:rPr>
                    </w:pPr>
                    <w:r w:rsidRPr="0052283F">
                      <w:rPr>
                        <w:noProof/>
                        <w:lang w:val="en-US"/>
                      </w:rPr>
                      <w:t xml:space="preserve">GeeksforGeeks, «Software Design Patterns Tutorial,» 2 Junio 2025. </w:t>
                    </w:r>
                    <w:r>
                      <w:rPr>
                        <w:noProof/>
                      </w:rPr>
                      <w:t>[En línea]. Available: https://www.geeksforgeeks.org/system-design/software-design-patterns/. [Último acceso: Abril 2025].</w:t>
                    </w:r>
                  </w:p>
                </w:tc>
              </w:tr>
              <w:tr w:rsidR="0052283F" w14:paraId="402A4AED" w14:textId="77777777">
                <w:trPr>
                  <w:divId w:val="760612434"/>
                  <w:tblCellSpacing w:w="15" w:type="dxa"/>
                </w:trPr>
                <w:tc>
                  <w:tcPr>
                    <w:tcW w:w="50" w:type="pct"/>
                    <w:hideMark/>
                  </w:tcPr>
                  <w:p w14:paraId="4E705D9B" w14:textId="77777777" w:rsidR="0052283F" w:rsidRDefault="0052283F">
                    <w:pPr>
                      <w:pStyle w:val="Bibliography"/>
                      <w:rPr>
                        <w:noProof/>
                      </w:rPr>
                    </w:pPr>
                    <w:r>
                      <w:rPr>
                        <w:noProof/>
                      </w:rPr>
                      <w:t xml:space="preserve">[3] </w:t>
                    </w:r>
                  </w:p>
                </w:tc>
                <w:tc>
                  <w:tcPr>
                    <w:tcW w:w="0" w:type="auto"/>
                    <w:hideMark/>
                  </w:tcPr>
                  <w:p w14:paraId="47C3DE0C" w14:textId="77777777" w:rsidR="0052283F" w:rsidRDefault="0052283F" w:rsidP="004B7274">
                    <w:pPr>
                      <w:pStyle w:val="Bibliography"/>
                      <w:jc w:val="left"/>
                      <w:rPr>
                        <w:noProof/>
                      </w:rPr>
                    </w:pPr>
                    <w:r w:rsidRPr="0052283F">
                      <w:rPr>
                        <w:noProof/>
                        <w:lang w:val="en-US"/>
                      </w:rPr>
                      <w:t xml:space="preserve">K. Chandrakant, «Functional Programming in Java,» Baeldung, 26 Marzo 2025. </w:t>
                    </w:r>
                    <w:r>
                      <w:rPr>
                        <w:noProof/>
                      </w:rPr>
                      <w:t>[En línea]. Available: https://www.baeldung.com/java-functional-programming. [Último acceso: Abril 2025].</w:t>
                    </w:r>
                  </w:p>
                </w:tc>
              </w:tr>
              <w:tr w:rsidR="0052283F" w14:paraId="1C803D27" w14:textId="77777777">
                <w:trPr>
                  <w:divId w:val="760612434"/>
                  <w:tblCellSpacing w:w="15" w:type="dxa"/>
                </w:trPr>
                <w:tc>
                  <w:tcPr>
                    <w:tcW w:w="50" w:type="pct"/>
                    <w:hideMark/>
                  </w:tcPr>
                  <w:p w14:paraId="31893466" w14:textId="77777777" w:rsidR="0052283F" w:rsidRDefault="0052283F">
                    <w:pPr>
                      <w:pStyle w:val="Bibliography"/>
                      <w:rPr>
                        <w:noProof/>
                      </w:rPr>
                    </w:pPr>
                    <w:r>
                      <w:rPr>
                        <w:noProof/>
                      </w:rPr>
                      <w:t xml:space="preserve">[4] </w:t>
                    </w:r>
                  </w:p>
                </w:tc>
                <w:tc>
                  <w:tcPr>
                    <w:tcW w:w="0" w:type="auto"/>
                    <w:hideMark/>
                  </w:tcPr>
                  <w:p w14:paraId="77ABFFC6" w14:textId="77777777" w:rsidR="0052283F" w:rsidRDefault="0052283F" w:rsidP="004B7274">
                    <w:pPr>
                      <w:pStyle w:val="Bibliography"/>
                      <w:jc w:val="left"/>
                      <w:rPr>
                        <w:noProof/>
                      </w:rPr>
                    </w:pPr>
                    <w:r>
                      <w:rPr>
                        <w:noProof/>
                      </w:rPr>
                      <w:t xml:space="preserve">Modelos y Simulación, Dpto. Informática, UNSL, Apuntes proveídos por la cátedra. </w:t>
                    </w:r>
                  </w:p>
                </w:tc>
              </w:tr>
              <w:tr w:rsidR="0052283F" w:rsidRPr="0052283F" w14:paraId="4A4290A4" w14:textId="77777777">
                <w:trPr>
                  <w:divId w:val="760612434"/>
                  <w:tblCellSpacing w:w="15" w:type="dxa"/>
                </w:trPr>
                <w:tc>
                  <w:tcPr>
                    <w:tcW w:w="50" w:type="pct"/>
                    <w:hideMark/>
                  </w:tcPr>
                  <w:p w14:paraId="7EB6BC22" w14:textId="77777777" w:rsidR="0052283F" w:rsidRDefault="0052283F">
                    <w:pPr>
                      <w:pStyle w:val="Bibliography"/>
                      <w:rPr>
                        <w:noProof/>
                      </w:rPr>
                    </w:pPr>
                    <w:r>
                      <w:rPr>
                        <w:noProof/>
                      </w:rPr>
                      <w:t xml:space="preserve">[5] </w:t>
                    </w:r>
                  </w:p>
                </w:tc>
                <w:tc>
                  <w:tcPr>
                    <w:tcW w:w="0" w:type="auto"/>
                    <w:hideMark/>
                  </w:tcPr>
                  <w:p w14:paraId="435C62AE" w14:textId="77777777" w:rsidR="0052283F" w:rsidRPr="0052283F" w:rsidRDefault="0052283F" w:rsidP="004B7274">
                    <w:pPr>
                      <w:pStyle w:val="Bibliography"/>
                      <w:jc w:val="left"/>
                      <w:rPr>
                        <w:noProof/>
                        <w:lang w:val="en-US"/>
                      </w:rPr>
                    </w:pPr>
                    <w:r w:rsidRPr="0052283F">
                      <w:rPr>
                        <w:noProof/>
                        <w:lang w:val="en-US"/>
                      </w:rPr>
                      <w:t xml:space="preserve">J. C. B. L. N. D. N. Jerry Banks, Discrete-Event System Simulation, 1984. </w:t>
                    </w:r>
                  </w:p>
                </w:tc>
              </w:tr>
            </w:tbl>
            <w:p w14:paraId="76B3BED6" w14:textId="77777777" w:rsidR="0052283F" w:rsidRPr="0052283F" w:rsidRDefault="0052283F">
              <w:pPr>
                <w:divId w:val="760612434"/>
                <w:rPr>
                  <w:rFonts w:eastAsia="Times New Roman"/>
                  <w:noProof/>
                  <w:lang w:val="en-US"/>
                </w:rPr>
              </w:pPr>
            </w:p>
            <w:p w14:paraId="072BCB9D" w14:textId="157EFD07" w:rsidR="0052283F" w:rsidRDefault="0052283F">
              <w:r>
                <w:rPr>
                  <w:b/>
                  <w:bCs/>
                  <w:noProof/>
                </w:rPr>
                <w:fldChar w:fldCharType="end"/>
              </w:r>
            </w:p>
          </w:sdtContent>
        </w:sdt>
      </w:sdtContent>
    </w:sdt>
    <w:p w14:paraId="2EE2D6C3" w14:textId="77777777" w:rsidR="00D435CB" w:rsidRPr="00235B1A" w:rsidRDefault="00D435CB" w:rsidP="0052283F"/>
    <w:sectPr w:rsidR="00D435CB" w:rsidRPr="00235B1A" w:rsidSect="00235B1A">
      <w:headerReference w:type="default" r:id="rId15"/>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4BD0" w14:textId="77777777" w:rsidR="00300BA5" w:rsidRDefault="00300BA5" w:rsidP="00235B1A">
      <w:pPr>
        <w:spacing w:after="0" w:line="240" w:lineRule="auto"/>
      </w:pPr>
      <w:r>
        <w:separator/>
      </w:r>
    </w:p>
  </w:endnote>
  <w:endnote w:type="continuationSeparator" w:id="0">
    <w:p w14:paraId="3DAD5472" w14:textId="77777777" w:rsidR="00300BA5" w:rsidRDefault="00300BA5" w:rsidP="00235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D76A" w14:textId="1DA0A350" w:rsidR="00235B1A" w:rsidRPr="00FE5B55" w:rsidRDefault="00FE5B55" w:rsidP="00FE5B55">
    <w:pPr>
      <w:pStyle w:val="Footer"/>
      <w:pBdr>
        <w:top w:val="single" w:sz="4" w:space="8" w:color="1CADE4" w:themeColor="accent1"/>
      </w:pBdr>
      <w:spacing w:before="360"/>
      <w:contextualSpacing/>
      <w:rPr>
        <w:noProof/>
        <w:color w:val="404040" w:themeColor="text1" w:themeTint="BF"/>
      </w:rPr>
    </w:pPr>
    <w:r>
      <w:rPr>
        <w:noProof/>
        <w:color w:val="404040" w:themeColor="text1" w:themeTint="BF"/>
      </w:rPr>
      <w:t>Facundo N. Farias L. y Juan Cruz Paez</w:t>
    </w:r>
    <w:r>
      <w:rPr>
        <w:noProof/>
        <w:color w:val="404040" w:themeColor="text1" w:themeTint="BF"/>
      </w:rPr>
      <w:tab/>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9F8CF" w14:textId="77777777" w:rsidR="00300BA5" w:rsidRDefault="00300BA5" w:rsidP="00235B1A">
      <w:pPr>
        <w:spacing w:after="0" w:line="240" w:lineRule="auto"/>
      </w:pPr>
      <w:r>
        <w:separator/>
      </w:r>
    </w:p>
  </w:footnote>
  <w:footnote w:type="continuationSeparator" w:id="0">
    <w:p w14:paraId="68E7E955" w14:textId="77777777" w:rsidR="00300BA5" w:rsidRDefault="00300BA5" w:rsidP="00235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20ED" w14:textId="7EDDFB3E" w:rsidR="00FE5B55" w:rsidRDefault="00FE5B55" w:rsidP="00FE5B55">
    <w:pPr>
      <w:pStyle w:val="Header"/>
      <w:pBdr>
        <w:bottom w:val="single" w:sz="4" w:space="8" w:color="1CADE4" w:themeColor="accent1"/>
      </w:pBdr>
      <w:spacing w:after="360"/>
      <w:contextualSpacing/>
      <w:rPr>
        <w:color w:val="404040" w:themeColor="text1" w:themeTint="BF"/>
      </w:rPr>
    </w:pPr>
    <w:r>
      <w:rPr>
        <w:color w:val="404040" w:themeColor="text1" w:themeTint="BF"/>
      </w:rPr>
      <w:t>Proyecto Laboratorio</w:t>
    </w:r>
    <w:r>
      <w:rPr>
        <w:color w:val="404040" w:themeColor="text1" w:themeTint="BF"/>
      </w:rPr>
      <w:tab/>
      <w:t>Ing. Informática</w:t>
    </w:r>
    <w:r>
      <w:rPr>
        <w:color w:val="404040" w:themeColor="text1" w:themeTint="BF"/>
      </w:rPr>
      <w:tab/>
      <w:t>Modelos y Simulación - 2025</w:t>
    </w:r>
  </w:p>
  <w:p w14:paraId="0BCA5187" w14:textId="77777777" w:rsidR="00FE5B55" w:rsidRDefault="00FE5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387F"/>
    <w:multiLevelType w:val="multilevel"/>
    <w:tmpl w:val="544C5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D2162"/>
    <w:multiLevelType w:val="multilevel"/>
    <w:tmpl w:val="A8AEB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662F3"/>
    <w:multiLevelType w:val="multilevel"/>
    <w:tmpl w:val="C532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C29DA"/>
    <w:multiLevelType w:val="multilevel"/>
    <w:tmpl w:val="B2CC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096D18"/>
    <w:multiLevelType w:val="multilevel"/>
    <w:tmpl w:val="BA587BB2"/>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36F64"/>
    <w:multiLevelType w:val="multilevel"/>
    <w:tmpl w:val="500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B619D"/>
    <w:multiLevelType w:val="multilevel"/>
    <w:tmpl w:val="1F28BA06"/>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911F5"/>
    <w:multiLevelType w:val="multilevel"/>
    <w:tmpl w:val="2F2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32EC2"/>
    <w:multiLevelType w:val="multilevel"/>
    <w:tmpl w:val="0918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16450"/>
    <w:multiLevelType w:val="multilevel"/>
    <w:tmpl w:val="527E0A22"/>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C0F51"/>
    <w:multiLevelType w:val="multilevel"/>
    <w:tmpl w:val="997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833580">
    <w:abstractNumId w:val="1"/>
  </w:num>
  <w:num w:numId="2" w16cid:durableId="368578185">
    <w:abstractNumId w:val="8"/>
  </w:num>
  <w:num w:numId="3" w16cid:durableId="559173962">
    <w:abstractNumId w:val="0"/>
  </w:num>
  <w:num w:numId="4" w16cid:durableId="1027564377">
    <w:abstractNumId w:val="4"/>
  </w:num>
  <w:num w:numId="5" w16cid:durableId="547573144">
    <w:abstractNumId w:val="2"/>
  </w:num>
  <w:num w:numId="6" w16cid:durableId="561989786">
    <w:abstractNumId w:val="6"/>
  </w:num>
  <w:num w:numId="7" w16cid:durableId="940576598">
    <w:abstractNumId w:val="9"/>
  </w:num>
  <w:num w:numId="8" w16cid:durableId="2020084199">
    <w:abstractNumId w:val="7"/>
  </w:num>
  <w:num w:numId="9" w16cid:durableId="1142383382">
    <w:abstractNumId w:val="10"/>
  </w:num>
  <w:num w:numId="10" w16cid:durableId="1281377237">
    <w:abstractNumId w:val="5"/>
  </w:num>
  <w:num w:numId="11" w16cid:durableId="1664237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8D"/>
    <w:rsid w:val="000231A8"/>
    <w:rsid w:val="000E44BA"/>
    <w:rsid w:val="0015704A"/>
    <w:rsid w:val="00235B1A"/>
    <w:rsid w:val="00300BA5"/>
    <w:rsid w:val="00314209"/>
    <w:rsid w:val="004B7274"/>
    <w:rsid w:val="004C160A"/>
    <w:rsid w:val="004E0AC8"/>
    <w:rsid w:val="004E3300"/>
    <w:rsid w:val="0052283F"/>
    <w:rsid w:val="00531564"/>
    <w:rsid w:val="005D6D7B"/>
    <w:rsid w:val="00655F71"/>
    <w:rsid w:val="00782C8D"/>
    <w:rsid w:val="007C3572"/>
    <w:rsid w:val="008B6F02"/>
    <w:rsid w:val="008F071B"/>
    <w:rsid w:val="00914371"/>
    <w:rsid w:val="00964B9A"/>
    <w:rsid w:val="009E7E02"/>
    <w:rsid w:val="00A33C98"/>
    <w:rsid w:val="00B43B45"/>
    <w:rsid w:val="00B512C5"/>
    <w:rsid w:val="00C0475E"/>
    <w:rsid w:val="00C800D4"/>
    <w:rsid w:val="00D31CC7"/>
    <w:rsid w:val="00D435CB"/>
    <w:rsid w:val="00D45007"/>
    <w:rsid w:val="00DC2FA1"/>
    <w:rsid w:val="00FB01D6"/>
    <w:rsid w:val="00FE5B55"/>
    <w:rsid w:val="00FF51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A77B"/>
  <w15:chartTrackingRefBased/>
  <w15:docId w15:val="{B60FABB9-34B1-486C-9211-704463496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5CB"/>
    <w:pPr>
      <w:jc w:val="both"/>
    </w:pPr>
    <w:rPr>
      <w:sz w:val="24"/>
    </w:rPr>
  </w:style>
  <w:style w:type="paragraph" w:styleId="Heading1">
    <w:name w:val="heading 1"/>
    <w:basedOn w:val="Normal"/>
    <w:next w:val="Normal"/>
    <w:link w:val="Heading1Char"/>
    <w:uiPriority w:val="9"/>
    <w:qFormat/>
    <w:rsid w:val="00A33C98"/>
    <w:pPr>
      <w:keepNext/>
      <w:keepLines/>
      <w:spacing w:before="240" w:after="120"/>
      <w:outlineLvl w:val="0"/>
    </w:pPr>
    <w:rPr>
      <w:rFonts w:asciiTheme="majorHAnsi" w:eastAsiaTheme="majorEastAsia" w:hAnsiTheme="majorHAnsi" w:cstheme="majorBidi"/>
      <w:bCs/>
      <w:color w:val="1481AB" w:themeColor="accent1" w:themeShade="BF"/>
      <w:sz w:val="40"/>
      <w:szCs w:val="28"/>
    </w:rPr>
  </w:style>
  <w:style w:type="paragraph" w:styleId="Heading2">
    <w:name w:val="heading 2"/>
    <w:basedOn w:val="Normal"/>
    <w:next w:val="Normal"/>
    <w:link w:val="Heading2Char"/>
    <w:uiPriority w:val="9"/>
    <w:unhideWhenUsed/>
    <w:qFormat/>
    <w:rsid w:val="00A33C98"/>
    <w:pPr>
      <w:keepNext/>
      <w:keepLines/>
      <w:spacing w:before="120" w:after="120"/>
      <w:outlineLvl w:val="1"/>
    </w:pPr>
    <w:rPr>
      <w:rFonts w:asciiTheme="majorHAnsi" w:eastAsiaTheme="majorEastAsia" w:hAnsiTheme="majorHAnsi" w:cstheme="majorBidi"/>
      <w:bCs/>
      <w:color w:val="1481AB" w:themeColor="accent1" w:themeShade="BF"/>
      <w:sz w:val="32"/>
      <w:szCs w:val="26"/>
    </w:rPr>
  </w:style>
  <w:style w:type="paragraph" w:styleId="Heading3">
    <w:name w:val="heading 3"/>
    <w:basedOn w:val="Normal"/>
    <w:next w:val="Normal"/>
    <w:link w:val="Heading3Char"/>
    <w:uiPriority w:val="9"/>
    <w:unhideWhenUsed/>
    <w:qFormat/>
    <w:rsid w:val="00A33C98"/>
    <w:pPr>
      <w:keepNext/>
      <w:keepLines/>
      <w:spacing w:before="200" w:after="0"/>
      <w:outlineLvl w:val="2"/>
    </w:pPr>
    <w:rPr>
      <w:rFonts w:asciiTheme="majorHAnsi" w:eastAsiaTheme="majorEastAsia" w:hAnsiTheme="majorHAnsi" w:cstheme="majorBidi"/>
      <w:bCs/>
      <w:color w:val="1481AB" w:themeColor="accent1" w:themeShade="BF"/>
      <w:sz w:val="28"/>
    </w:rPr>
  </w:style>
  <w:style w:type="paragraph" w:styleId="Heading4">
    <w:name w:val="heading 4"/>
    <w:basedOn w:val="Normal"/>
    <w:next w:val="Normal"/>
    <w:link w:val="Heading4Char"/>
    <w:uiPriority w:val="9"/>
    <w:unhideWhenUsed/>
    <w:qFormat/>
    <w:rsid w:val="00A33C98"/>
    <w:pPr>
      <w:keepNext/>
      <w:keepLines/>
      <w:spacing w:before="200" w:after="0"/>
      <w:outlineLvl w:val="3"/>
    </w:pPr>
    <w:rPr>
      <w:rFonts w:asciiTheme="majorHAnsi" w:eastAsiaTheme="majorEastAsia" w:hAnsiTheme="majorHAnsi" w:cstheme="majorBidi"/>
      <w:bCs/>
      <w:i/>
      <w:iCs/>
      <w:color w:val="0D5672" w:themeColor="accent1" w:themeShade="80"/>
    </w:rPr>
  </w:style>
  <w:style w:type="paragraph" w:styleId="Heading5">
    <w:name w:val="heading 5"/>
    <w:basedOn w:val="Normal"/>
    <w:next w:val="Normal"/>
    <w:link w:val="Heading5Char"/>
    <w:uiPriority w:val="9"/>
    <w:semiHidden/>
    <w:unhideWhenUsed/>
    <w:qFormat/>
    <w:rsid w:val="00A33C98"/>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A33C98"/>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A33C9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33C98"/>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A33C9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C98"/>
    <w:rPr>
      <w:rFonts w:asciiTheme="majorHAnsi" w:eastAsiaTheme="majorEastAsia" w:hAnsiTheme="majorHAnsi" w:cstheme="majorBidi"/>
      <w:bCs/>
      <w:color w:val="1481AB" w:themeColor="accent1" w:themeShade="BF"/>
      <w:sz w:val="40"/>
      <w:szCs w:val="28"/>
    </w:rPr>
  </w:style>
  <w:style w:type="character" w:customStyle="1" w:styleId="Heading2Char">
    <w:name w:val="Heading 2 Char"/>
    <w:basedOn w:val="DefaultParagraphFont"/>
    <w:link w:val="Heading2"/>
    <w:uiPriority w:val="9"/>
    <w:rsid w:val="00A33C98"/>
    <w:rPr>
      <w:rFonts w:asciiTheme="majorHAnsi" w:eastAsiaTheme="majorEastAsia" w:hAnsiTheme="majorHAnsi" w:cstheme="majorBidi"/>
      <w:bCs/>
      <w:color w:val="1481AB" w:themeColor="accent1" w:themeShade="BF"/>
      <w:sz w:val="32"/>
      <w:szCs w:val="26"/>
    </w:rPr>
  </w:style>
  <w:style w:type="character" w:customStyle="1" w:styleId="Heading3Char">
    <w:name w:val="Heading 3 Char"/>
    <w:basedOn w:val="DefaultParagraphFont"/>
    <w:link w:val="Heading3"/>
    <w:uiPriority w:val="9"/>
    <w:rsid w:val="00A33C98"/>
    <w:rPr>
      <w:rFonts w:asciiTheme="majorHAnsi" w:eastAsiaTheme="majorEastAsia" w:hAnsiTheme="majorHAnsi" w:cstheme="majorBidi"/>
      <w:bCs/>
      <w:color w:val="1481AB" w:themeColor="accent1" w:themeShade="BF"/>
      <w:sz w:val="28"/>
    </w:rPr>
  </w:style>
  <w:style w:type="character" w:customStyle="1" w:styleId="Heading4Char">
    <w:name w:val="Heading 4 Char"/>
    <w:basedOn w:val="DefaultParagraphFont"/>
    <w:link w:val="Heading4"/>
    <w:uiPriority w:val="9"/>
    <w:rsid w:val="00A33C98"/>
    <w:rPr>
      <w:rFonts w:asciiTheme="majorHAnsi" w:eastAsiaTheme="majorEastAsia" w:hAnsiTheme="majorHAnsi" w:cstheme="majorBidi"/>
      <w:bCs/>
      <w:i/>
      <w:iCs/>
      <w:color w:val="0D5672" w:themeColor="accent1" w:themeShade="80"/>
      <w:sz w:val="26"/>
    </w:rPr>
  </w:style>
  <w:style w:type="character" w:customStyle="1" w:styleId="Heading5Char">
    <w:name w:val="Heading 5 Char"/>
    <w:basedOn w:val="DefaultParagraphFont"/>
    <w:link w:val="Heading5"/>
    <w:uiPriority w:val="9"/>
    <w:semiHidden/>
    <w:rsid w:val="00A33C98"/>
    <w:rPr>
      <w:rFonts w:asciiTheme="majorHAnsi" w:eastAsiaTheme="majorEastAsia" w:hAnsiTheme="majorHAnsi" w:cstheme="majorBidi"/>
      <w:color w:val="0D5571" w:themeColor="accent1" w:themeShade="7F"/>
      <w:sz w:val="26"/>
    </w:rPr>
  </w:style>
  <w:style w:type="character" w:customStyle="1" w:styleId="Heading6Char">
    <w:name w:val="Heading 6 Char"/>
    <w:basedOn w:val="DefaultParagraphFont"/>
    <w:link w:val="Heading6"/>
    <w:uiPriority w:val="9"/>
    <w:semiHidden/>
    <w:rsid w:val="00A33C98"/>
    <w:rPr>
      <w:rFonts w:asciiTheme="majorHAnsi" w:eastAsiaTheme="majorEastAsia" w:hAnsiTheme="majorHAnsi" w:cstheme="majorBidi"/>
      <w:i/>
      <w:iCs/>
      <w:color w:val="0D5571" w:themeColor="accent1" w:themeShade="7F"/>
      <w:sz w:val="26"/>
    </w:rPr>
  </w:style>
  <w:style w:type="character" w:customStyle="1" w:styleId="Heading7Char">
    <w:name w:val="Heading 7 Char"/>
    <w:basedOn w:val="DefaultParagraphFont"/>
    <w:link w:val="Heading7"/>
    <w:uiPriority w:val="9"/>
    <w:semiHidden/>
    <w:rsid w:val="00A33C98"/>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A33C98"/>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A33C9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33C98"/>
    <w:pPr>
      <w:spacing w:line="240" w:lineRule="auto"/>
    </w:pPr>
    <w:rPr>
      <w:b/>
      <w:bCs/>
      <w:color w:val="1CADE4" w:themeColor="accent1"/>
      <w:sz w:val="18"/>
      <w:szCs w:val="18"/>
    </w:rPr>
  </w:style>
  <w:style w:type="paragraph" w:styleId="Title">
    <w:name w:val="Title"/>
    <w:basedOn w:val="Normal"/>
    <w:next w:val="Normal"/>
    <w:link w:val="TitleChar"/>
    <w:uiPriority w:val="10"/>
    <w:qFormat/>
    <w:rsid w:val="00A33C98"/>
    <w:pPr>
      <w:pBdr>
        <w:bottom w:val="single" w:sz="8" w:space="4" w:color="1CADE4" w:themeColor="accent1"/>
      </w:pBdr>
      <w:spacing w:after="300" w:line="240" w:lineRule="auto"/>
      <w:contextualSpacing/>
    </w:pPr>
    <w:rPr>
      <w:rFonts w:asciiTheme="majorHAnsi" w:eastAsiaTheme="majorEastAsia" w:hAnsiTheme="majorHAnsi" w:cstheme="majorBidi"/>
      <w:b/>
      <w:color w:val="264356" w:themeColor="text2" w:themeShade="BF"/>
      <w:spacing w:val="5"/>
      <w:sz w:val="52"/>
      <w:szCs w:val="52"/>
    </w:rPr>
  </w:style>
  <w:style w:type="character" w:customStyle="1" w:styleId="TitleChar">
    <w:name w:val="Title Char"/>
    <w:basedOn w:val="DefaultParagraphFont"/>
    <w:link w:val="Title"/>
    <w:uiPriority w:val="10"/>
    <w:rsid w:val="00A33C98"/>
    <w:rPr>
      <w:rFonts w:asciiTheme="majorHAnsi" w:eastAsiaTheme="majorEastAsia" w:hAnsiTheme="majorHAnsi" w:cstheme="majorBidi"/>
      <w:b/>
      <w:color w:val="264356" w:themeColor="text2" w:themeShade="BF"/>
      <w:spacing w:val="5"/>
      <w:sz w:val="52"/>
      <w:szCs w:val="52"/>
    </w:rPr>
  </w:style>
  <w:style w:type="paragraph" w:styleId="Subtitle">
    <w:name w:val="Subtitle"/>
    <w:basedOn w:val="Normal"/>
    <w:next w:val="Normal"/>
    <w:link w:val="SubtitleChar"/>
    <w:uiPriority w:val="11"/>
    <w:qFormat/>
    <w:rsid w:val="00A33C98"/>
    <w:pPr>
      <w:numPr>
        <w:ilvl w:val="1"/>
      </w:numPr>
    </w:pPr>
    <w:rPr>
      <w:rFonts w:asciiTheme="majorHAnsi" w:eastAsiaTheme="majorEastAsia" w:hAnsiTheme="majorHAnsi" w:cstheme="majorBidi"/>
      <w:i/>
      <w:iCs/>
      <w:color w:val="1CADE4" w:themeColor="accent1"/>
      <w:spacing w:val="15"/>
      <w:szCs w:val="24"/>
    </w:rPr>
  </w:style>
  <w:style w:type="character" w:customStyle="1" w:styleId="SubtitleChar">
    <w:name w:val="Subtitle Char"/>
    <w:basedOn w:val="DefaultParagraphFont"/>
    <w:link w:val="Subtitle"/>
    <w:uiPriority w:val="11"/>
    <w:rsid w:val="00A33C98"/>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A33C98"/>
    <w:rPr>
      <w:b/>
      <w:bCs/>
    </w:rPr>
  </w:style>
  <w:style w:type="character" w:styleId="Emphasis">
    <w:name w:val="Emphasis"/>
    <w:basedOn w:val="DefaultParagraphFont"/>
    <w:uiPriority w:val="20"/>
    <w:qFormat/>
    <w:rsid w:val="00A33C98"/>
    <w:rPr>
      <w:i/>
      <w:iCs/>
    </w:rPr>
  </w:style>
  <w:style w:type="paragraph" w:styleId="NoSpacing">
    <w:name w:val="No Spacing"/>
    <w:link w:val="NoSpacingChar"/>
    <w:uiPriority w:val="1"/>
    <w:qFormat/>
    <w:rsid w:val="00A33C98"/>
    <w:pPr>
      <w:spacing w:after="0" w:line="240" w:lineRule="auto"/>
    </w:pPr>
  </w:style>
  <w:style w:type="paragraph" w:styleId="ListParagraph">
    <w:name w:val="List Paragraph"/>
    <w:basedOn w:val="Normal"/>
    <w:uiPriority w:val="34"/>
    <w:qFormat/>
    <w:rsid w:val="00A33C98"/>
    <w:pPr>
      <w:ind w:left="720"/>
    </w:pPr>
  </w:style>
  <w:style w:type="paragraph" w:styleId="Quote">
    <w:name w:val="Quote"/>
    <w:basedOn w:val="Normal"/>
    <w:next w:val="Normal"/>
    <w:link w:val="QuoteChar"/>
    <w:uiPriority w:val="29"/>
    <w:qFormat/>
    <w:rsid w:val="00A33C98"/>
    <w:rPr>
      <w:i/>
      <w:iCs/>
      <w:color w:val="000000" w:themeColor="text1"/>
    </w:rPr>
  </w:style>
  <w:style w:type="character" w:customStyle="1" w:styleId="QuoteChar">
    <w:name w:val="Quote Char"/>
    <w:basedOn w:val="DefaultParagraphFont"/>
    <w:link w:val="Quote"/>
    <w:uiPriority w:val="29"/>
    <w:rsid w:val="00A33C98"/>
    <w:rPr>
      <w:i/>
      <w:iCs/>
      <w:color w:val="000000" w:themeColor="text1"/>
      <w:sz w:val="26"/>
    </w:rPr>
  </w:style>
  <w:style w:type="paragraph" w:styleId="IntenseQuote">
    <w:name w:val="Intense Quote"/>
    <w:basedOn w:val="Normal"/>
    <w:next w:val="Normal"/>
    <w:link w:val="IntenseQuoteChar"/>
    <w:uiPriority w:val="30"/>
    <w:qFormat/>
    <w:rsid w:val="00A33C98"/>
    <w:pPr>
      <w:pBdr>
        <w:top w:val="single" w:sz="4" w:space="1" w:color="1CADE4" w:themeColor="accent1" w:shadow="1"/>
        <w:left w:val="single" w:sz="4" w:space="4" w:color="1CADE4" w:themeColor="accent1" w:shadow="1"/>
        <w:bottom w:val="single" w:sz="4" w:space="4" w:color="1CADE4" w:themeColor="accent1" w:shadow="1"/>
        <w:right w:val="single" w:sz="4" w:space="4" w:color="1CADE4" w:themeColor="accent1" w:shadow="1"/>
      </w:pBdr>
      <w:spacing w:before="200" w:after="280"/>
      <w:ind w:left="340" w:right="340"/>
    </w:pPr>
    <w:rPr>
      <w:b/>
      <w:bCs/>
      <w:i/>
      <w:iCs/>
      <w:color w:val="1CADE4" w:themeColor="accent1"/>
    </w:rPr>
  </w:style>
  <w:style w:type="character" w:customStyle="1" w:styleId="IntenseQuoteChar">
    <w:name w:val="Intense Quote Char"/>
    <w:basedOn w:val="DefaultParagraphFont"/>
    <w:link w:val="IntenseQuote"/>
    <w:uiPriority w:val="30"/>
    <w:rsid w:val="00A33C98"/>
    <w:rPr>
      <w:b/>
      <w:bCs/>
      <w:i/>
      <w:iCs/>
      <w:color w:val="1CADE4" w:themeColor="accent1"/>
      <w:sz w:val="26"/>
    </w:rPr>
  </w:style>
  <w:style w:type="character" w:styleId="SubtleEmphasis">
    <w:name w:val="Subtle Emphasis"/>
    <w:basedOn w:val="DefaultParagraphFont"/>
    <w:uiPriority w:val="19"/>
    <w:qFormat/>
    <w:rsid w:val="00A33C98"/>
    <w:rPr>
      <w:i/>
      <w:iCs/>
      <w:color w:val="808080" w:themeColor="text1" w:themeTint="7F"/>
    </w:rPr>
  </w:style>
  <w:style w:type="character" w:styleId="IntenseEmphasis">
    <w:name w:val="Intense Emphasis"/>
    <w:basedOn w:val="DefaultParagraphFont"/>
    <w:uiPriority w:val="21"/>
    <w:qFormat/>
    <w:rsid w:val="00A33C98"/>
    <w:rPr>
      <w:b/>
      <w:bCs/>
      <w:i/>
      <w:iCs/>
      <w:color w:val="1CADE4" w:themeColor="accent1"/>
    </w:rPr>
  </w:style>
  <w:style w:type="character" w:styleId="SubtleReference">
    <w:name w:val="Subtle Reference"/>
    <w:basedOn w:val="DefaultParagraphFont"/>
    <w:uiPriority w:val="31"/>
    <w:qFormat/>
    <w:rsid w:val="00A33C98"/>
    <w:rPr>
      <w:smallCaps/>
      <w:color w:val="2683C6" w:themeColor="accent2"/>
      <w:u w:val="single"/>
    </w:rPr>
  </w:style>
  <w:style w:type="character" w:styleId="IntenseReference">
    <w:name w:val="Intense Reference"/>
    <w:basedOn w:val="DefaultParagraphFont"/>
    <w:uiPriority w:val="32"/>
    <w:qFormat/>
    <w:rsid w:val="00A33C98"/>
    <w:rPr>
      <w:b/>
      <w:bCs/>
      <w:smallCaps/>
      <w:color w:val="2683C6" w:themeColor="accent2"/>
      <w:spacing w:val="5"/>
      <w:u w:val="single"/>
    </w:rPr>
  </w:style>
  <w:style w:type="character" w:styleId="BookTitle">
    <w:name w:val="Book Title"/>
    <w:basedOn w:val="DefaultParagraphFont"/>
    <w:uiPriority w:val="33"/>
    <w:qFormat/>
    <w:rsid w:val="00A33C98"/>
    <w:rPr>
      <w:b/>
      <w:bCs/>
      <w:smallCaps/>
      <w:spacing w:val="5"/>
    </w:rPr>
  </w:style>
  <w:style w:type="paragraph" w:styleId="TOCHeading">
    <w:name w:val="TOC Heading"/>
    <w:basedOn w:val="Heading1"/>
    <w:next w:val="Normal"/>
    <w:uiPriority w:val="39"/>
    <w:unhideWhenUsed/>
    <w:qFormat/>
    <w:rsid w:val="00A33C98"/>
    <w:pPr>
      <w:outlineLvl w:val="9"/>
    </w:pPr>
  </w:style>
  <w:style w:type="character" w:customStyle="1" w:styleId="NoSpacingChar">
    <w:name w:val="No Spacing Char"/>
    <w:basedOn w:val="DefaultParagraphFont"/>
    <w:link w:val="NoSpacing"/>
    <w:uiPriority w:val="1"/>
    <w:rsid w:val="00235B1A"/>
  </w:style>
  <w:style w:type="paragraph" w:styleId="Header">
    <w:name w:val="header"/>
    <w:basedOn w:val="Normal"/>
    <w:link w:val="HeaderChar"/>
    <w:uiPriority w:val="99"/>
    <w:unhideWhenUsed/>
    <w:rsid w:val="00235B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B1A"/>
    <w:rPr>
      <w:sz w:val="26"/>
    </w:rPr>
  </w:style>
  <w:style w:type="paragraph" w:styleId="Footer">
    <w:name w:val="footer"/>
    <w:basedOn w:val="Normal"/>
    <w:link w:val="FooterChar"/>
    <w:uiPriority w:val="99"/>
    <w:unhideWhenUsed/>
    <w:qFormat/>
    <w:rsid w:val="00235B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B1A"/>
    <w:rPr>
      <w:sz w:val="26"/>
    </w:rPr>
  </w:style>
  <w:style w:type="character" w:styleId="PlaceholderText">
    <w:name w:val="Placeholder Text"/>
    <w:basedOn w:val="DefaultParagraphFont"/>
    <w:uiPriority w:val="99"/>
    <w:semiHidden/>
    <w:rsid w:val="00B512C5"/>
    <w:rPr>
      <w:color w:val="666666"/>
    </w:rPr>
  </w:style>
  <w:style w:type="paragraph" w:styleId="TOC1">
    <w:name w:val="toc 1"/>
    <w:basedOn w:val="Normal"/>
    <w:next w:val="Normal"/>
    <w:autoRedefine/>
    <w:uiPriority w:val="39"/>
    <w:unhideWhenUsed/>
    <w:rsid w:val="0052283F"/>
    <w:pPr>
      <w:spacing w:after="100"/>
    </w:pPr>
  </w:style>
  <w:style w:type="character" w:styleId="Hyperlink">
    <w:name w:val="Hyperlink"/>
    <w:basedOn w:val="DefaultParagraphFont"/>
    <w:uiPriority w:val="99"/>
    <w:unhideWhenUsed/>
    <w:rsid w:val="0052283F"/>
    <w:rPr>
      <w:color w:val="6B9F25" w:themeColor="hyperlink"/>
      <w:u w:val="single"/>
    </w:rPr>
  </w:style>
  <w:style w:type="paragraph" w:styleId="TOC2">
    <w:name w:val="toc 2"/>
    <w:basedOn w:val="Normal"/>
    <w:next w:val="Normal"/>
    <w:autoRedefine/>
    <w:uiPriority w:val="39"/>
    <w:unhideWhenUsed/>
    <w:rsid w:val="0052283F"/>
    <w:pPr>
      <w:spacing w:after="100"/>
      <w:ind w:left="240"/>
    </w:pPr>
  </w:style>
  <w:style w:type="paragraph" w:styleId="Bibliography">
    <w:name w:val="Bibliography"/>
    <w:basedOn w:val="Normal"/>
    <w:next w:val="Normal"/>
    <w:uiPriority w:val="37"/>
    <w:unhideWhenUsed/>
    <w:rsid w:val="00522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30736">
      <w:bodyDiv w:val="1"/>
      <w:marLeft w:val="0"/>
      <w:marRight w:val="0"/>
      <w:marTop w:val="0"/>
      <w:marBottom w:val="0"/>
      <w:divBdr>
        <w:top w:val="none" w:sz="0" w:space="0" w:color="auto"/>
        <w:left w:val="none" w:sz="0" w:space="0" w:color="auto"/>
        <w:bottom w:val="none" w:sz="0" w:space="0" w:color="auto"/>
        <w:right w:val="none" w:sz="0" w:space="0" w:color="auto"/>
      </w:divBdr>
    </w:div>
    <w:div w:id="114294976">
      <w:bodyDiv w:val="1"/>
      <w:marLeft w:val="0"/>
      <w:marRight w:val="0"/>
      <w:marTop w:val="0"/>
      <w:marBottom w:val="0"/>
      <w:divBdr>
        <w:top w:val="none" w:sz="0" w:space="0" w:color="auto"/>
        <w:left w:val="none" w:sz="0" w:space="0" w:color="auto"/>
        <w:bottom w:val="none" w:sz="0" w:space="0" w:color="auto"/>
        <w:right w:val="none" w:sz="0" w:space="0" w:color="auto"/>
      </w:divBdr>
    </w:div>
    <w:div w:id="159656795">
      <w:bodyDiv w:val="1"/>
      <w:marLeft w:val="0"/>
      <w:marRight w:val="0"/>
      <w:marTop w:val="0"/>
      <w:marBottom w:val="0"/>
      <w:divBdr>
        <w:top w:val="none" w:sz="0" w:space="0" w:color="auto"/>
        <w:left w:val="none" w:sz="0" w:space="0" w:color="auto"/>
        <w:bottom w:val="none" w:sz="0" w:space="0" w:color="auto"/>
        <w:right w:val="none" w:sz="0" w:space="0" w:color="auto"/>
      </w:divBdr>
    </w:div>
    <w:div w:id="161706082">
      <w:bodyDiv w:val="1"/>
      <w:marLeft w:val="0"/>
      <w:marRight w:val="0"/>
      <w:marTop w:val="0"/>
      <w:marBottom w:val="0"/>
      <w:divBdr>
        <w:top w:val="none" w:sz="0" w:space="0" w:color="auto"/>
        <w:left w:val="none" w:sz="0" w:space="0" w:color="auto"/>
        <w:bottom w:val="none" w:sz="0" w:space="0" w:color="auto"/>
        <w:right w:val="none" w:sz="0" w:space="0" w:color="auto"/>
      </w:divBdr>
    </w:div>
    <w:div w:id="170069238">
      <w:bodyDiv w:val="1"/>
      <w:marLeft w:val="0"/>
      <w:marRight w:val="0"/>
      <w:marTop w:val="0"/>
      <w:marBottom w:val="0"/>
      <w:divBdr>
        <w:top w:val="none" w:sz="0" w:space="0" w:color="auto"/>
        <w:left w:val="none" w:sz="0" w:space="0" w:color="auto"/>
        <w:bottom w:val="none" w:sz="0" w:space="0" w:color="auto"/>
        <w:right w:val="none" w:sz="0" w:space="0" w:color="auto"/>
      </w:divBdr>
    </w:div>
    <w:div w:id="229661769">
      <w:bodyDiv w:val="1"/>
      <w:marLeft w:val="0"/>
      <w:marRight w:val="0"/>
      <w:marTop w:val="0"/>
      <w:marBottom w:val="0"/>
      <w:divBdr>
        <w:top w:val="none" w:sz="0" w:space="0" w:color="auto"/>
        <w:left w:val="none" w:sz="0" w:space="0" w:color="auto"/>
        <w:bottom w:val="none" w:sz="0" w:space="0" w:color="auto"/>
        <w:right w:val="none" w:sz="0" w:space="0" w:color="auto"/>
      </w:divBdr>
    </w:div>
    <w:div w:id="345715302">
      <w:bodyDiv w:val="1"/>
      <w:marLeft w:val="0"/>
      <w:marRight w:val="0"/>
      <w:marTop w:val="0"/>
      <w:marBottom w:val="0"/>
      <w:divBdr>
        <w:top w:val="none" w:sz="0" w:space="0" w:color="auto"/>
        <w:left w:val="none" w:sz="0" w:space="0" w:color="auto"/>
        <w:bottom w:val="none" w:sz="0" w:space="0" w:color="auto"/>
        <w:right w:val="none" w:sz="0" w:space="0" w:color="auto"/>
      </w:divBdr>
    </w:div>
    <w:div w:id="388845973">
      <w:bodyDiv w:val="1"/>
      <w:marLeft w:val="0"/>
      <w:marRight w:val="0"/>
      <w:marTop w:val="0"/>
      <w:marBottom w:val="0"/>
      <w:divBdr>
        <w:top w:val="none" w:sz="0" w:space="0" w:color="auto"/>
        <w:left w:val="none" w:sz="0" w:space="0" w:color="auto"/>
        <w:bottom w:val="none" w:sz="0" w:space="0" w:color="auto"/>
        <w:right w:val="none" w:sz="0" w:space="0" w:color="auto"/>
      </w:divBdr>
    </w:div>
    <w:div w:id="639960566">
      <w:bodyDiv w:val="1"/>
      <w:marLeft w:val="0"/>
      <w:marRight w:val="0"/>
      <w:marTop w:val="0"/>
      <w:marBottom w:val="0"/>
      <w:divBdr>
        <w:top w:val="none" w:sz="0" w:space="0" w:color="auto"/>
        <w:left w:val="none" w:sz="0" w:space="0" w:color="auto"/>
        <w:bottom w:val="none" w:sz="0" w:space="0" w:color="auto"/>
        <w:right w:val="none" w:sz="0" w:space="0" w:color="auto"/>
      </w:divBdr>
    </w:div>
    <w:div w:id="760612434">
      <w:bodyDiv w:val="1"/>
      <w:marLeft w:val="0"/>
      <w:marRight w:val="0"/>
      <w:marTop w:val="0"/>
      <w:marBottom w:val="0"/>
      <w:divBdr>
        <w:top w:val="none" w:sz="0" w:space="0" w:color="auto"/>
        <w:left w:val="none" w:sz="0" w:space="0" w:color="auto"/>
        <w:bottom w:val="none" w:sz="0" w:space="0" w:color="auto"/>
        <w:right w:val="none" w:sz="0" w:space="0" w:color="auto"/>
      </w:divBdr>
    </w:div>
    <w:div w:id="856114452">
      <w:bodyDiv w:val="1"/>
      <w:marLeft w:val="0"/>
      <w:marRight w:val="0"/>
      <w:marTop w:val="0"/>
      <w:marBottom w:val="0"/>
      <w:divBdr>
        <w:top w:val="none" w:sz="0" w:space="0" w:color="auto"/>
        <w:left w:val="none" w:sz="0" w:space="0" w:color="auto"/>
        <w:bottom w:val="none" w:sz="0" w:space="0" w:color="auto"/>
        <w:right w:val="none" w:sz="0" w:space="0" w:color="auto"/>
      </w:divBdr>
    </w:div>
    <w:div w:id="1043335512">
      <w:bodyDiv w:val="1"/>
      <w:marLeft w:val="0"/>
      <w:marRight w:val="0"/>
      <w:marTop w:val="0"/>
      <w:marBottom w:val="0"/>
      <w:divBdr>
        <w:top w:val="none" w:sz="0" w:space="0" w:color="auto"/>
        <w:left w:val="none" w:sz="0" w:space="0" w:color="auto"/>
        <w:bottom w:val="none" w:sz="0" w:space="0" w:color="auto"/>
        <w:right w:val="none" w:sz="0" w:space="0" w:color="auto"/>
      </w:divBdr>
    </w:div>
    <w:div w:id="1146976152">
      <w:bodyDiv w:val="1"/>
      <w:marLeft w:val="0"/>
      <w:marRight w:val="0"/>
      <w:marTop w:val="0"/>
      <w:marBottom w:val="0"/>
      <w:divBdr>
        <w:top w:val="none" w:sz="0" w:space="0" w:color="auto"/>
        <w:left w:val="none" w:sz="0" w:space="0" w:color="auto"/>
        <w:bottom w:val="none" w:sz="0" w:space="0" w:color="auto"/>
        <w:right w:val="none" w:sz="0" w:space="0" w:color="auto"/>
      </w:divBdr>
    </w:div>
    <w:div w:id="1412463360">
      <w:bodyDiv w:val="1"/>
      <w:marLeft w:val="0"/>
      <w:marRight w:val="0"/>
      <w:marTop w:val="0"/>
      <w:marBottom w:val="0"/>
      <w:divBdr>
        <w:top w:val="none" w:sz="0" w:space="0" w:color="auto"/>
        <w:left w:val="none" w:sz="0" w:space="0" w:color="auto"/>
        <w:bottom w:val="none" w:sz="0" w:space="0" w:color="auto"/>
        <w:right w:val="none" w:sz="0" w:space="0" w:color="auto"/>
      </w:divBdr>
    </w:div>
    <w:div w:id="1524049992">
      <w:bodyDiv w:val="1"/>
      <w:marLeft w:val="0"/>
      <w:marRight w:val="0"/>
      <w:marTop w:val="0"/>
      <w:marBottom w:val="0"/>
      <w:divBdr>
        <w:top w:val="none" w:sz="0" w:space="0" w:color="auto"/>
        <w:left w:val="none" w:sz="0" w:space="0" w:color="auto"/>
        <w:bottom w:val="none" w:sz="0" w:space="0" w:color="auto"/>
        <w:right w:val="none" w:sz="0" w:space="0" w:color="auto"/>
      </w:divBdr>
    </w:div>
    <w:div w:id="1572305143">
      <w:bodyDiv w:val="1"/>
      <w:marLeft w:val="0"/>
      <w:marRight w:val="0"/>
      <w:marTop w:val="0"/>
      <w:marBottom w:val="0"/>
      <w:divBdr>
        <w:top w:val="none" w:sz="0" w:space="0" w:color="auto"/>
        <w:left w:val="none" w:sz="0" w:space="0" w:color="auto"/>
        <w:bottom w:val="none" w:sz="0" w:space="0" w:color="auto"/>
        <w:right w:val="none" w:sz="0" w:space="0" w:color="auto"/>
      </w:divBdr>
      <w:divsChild>
        <w:div w:id="1116943079">
          <w:marLeft w:val="0"/>
          <w:marRight w:val="0"/>
          <w:marTop w:val="0"/>
          <w:marBottom w:val="0"/>
          <w:divBdr>
            <w:top w:val="none" w:sz="0" w:space="0" w:color="auto"/>
            <w:left w:val="none" w:sz="0" w:space="0" w:color="auto"/>
            <w:bottom w:val="none" w:sz="0" w:space="0" w:color="auto"/>
            <w:right w:val="none" w:sz="0" w:space="0" w:color="auto"/>
          </w:divBdr>
          <w:divsChild>
            <w:div w:id="1645506910">
              <w:marLeft w:val="0"/>
              <w:marRight w:val="0"/>
              <w:marTop w:val="0"/>
              <w:marBottom w:val="0"/>
              <w:divBdr>
                <w:top w:val="none" w:sz="0" w:space="0" w:color="auto"/>
                <w:left w:val="none" w:sz="0" w:space="0" w:color="auto"/>
                <w:bottom w:val="none" w:sz="0" w:space="0" w:color="auto"/>
                <w:right w:val="none" w:sz="0" w:space="0" w:color="auto"/>
              </w:divBdr>
              <w:divsChild>
                <w:div w:id="316695048">
                  <w:marLeft w:val="0"/>
                  <w:marRight w:val="0"/>
                  <w:marTop w:val="0"/>
                  <w:marBottom w:val="0"/>
                  <w:divBdr>
                    <w:top w:val="none" w:sz="0" w:space="0" w:color="auto"/>
                    <w:left w:val="none" w:sz="0" w:space="0" w:color="auto"/>
                    <w:bottom w:val="none" w:sz="0" w:space="0" w:color="auto"/>
                    <w:right w:val="none" w:sz="0" w:space="0" w:color="auto"/>
                  </w:divBdr>
                  <w:divsChild>
                    <w:div w:id="1573464024">
                      <w:marLeft w:val="0"/>
                      <w:marRight w:val="0"/>
                      <w:marTop w:val="0"/>
                      <w:marBottom w:val="0"/>
                      <w:divBdr>
                        <w:top w:val="none" w:sz="0" w:space="0" w:color="auto"/>
                        <w:left w:val="none" w:sz="0" w:space="0" w:color="auto"/>
                        <w:bottom w:val="none" w:sz="0" w:space="0" w:color="auto"/>
                        <w:right w:val="none" w:sz="0" w:space="0" w:color="auto"/>
                      </w:divBdr>
                      <w:divsChild>
                        <w:div w:id="1040783477">
                          <w:marLeft w:val="0"/>
                          <w:marRight w:val="0"/>
                          <w:marTop w:val="0"/>
                          <w:marBottom w:val="0"/>
                          <w:divBdr>
                            <w:top w:val="none" w:sz="0" w:space="0" w:color="auto"/>
                            <w:left w:val="none" w:sz="0" w:space="0" w:color="auto"/>
                            <w:bottom w:val="none" w:sz="0" w:space="0" w:color="auto"/>
                            <w:right w:val="none" w:sz="0" w:space="0" w:color="auto"/>
                          </w:divBdr>
                          <w:divsChild>
                            <w:div w:id="399015519">
                              <w:marLeft w:val="0"/>
                              <w:marRight w:val="0"/>
                              <w:marTop w:val="0"/>
                              <w:marBottom w:val="0"/>
                              <w:divBdr>
                                <w:top w:val="none" w:sz="0" w:space="0" w:color="auto"/>
                                <w:left w:val="none" w:sz="0" w:space="0" w:color="auto"/>
                                <w:bottom w:val="none" w:sz="0" w:space="0" w:color="auto"/>
                                <w:right w:val="none" w:sz="0" w:space="0" w:color="auto"/>
                              </w:divBdr>
                              <w:divsChild>
                                <w:div w:id="1859544285">
                                  <w:marLeft w:val="0"/>
                                  <w:marRight w:val="0"/>
                                  <w:marTop w:val="0"/>
                                  <w:marBottom w:val="0"/>
                                  <w:divBdr>
                                    <w:top w:val="none" w:sz="0" w:space="0" w:color="auto"/>
                                    <w:left w:val="none" w:sz="0" w:space="0" w:color="auto"/>
                                    <w:bottom w:val="none" w:sz="0" w:space="0" w:color="auto"/>
                                    <w:right w:val="none" w:sz="0" w:space="0" w:color="auto"/>
                                  </w:divBdr>
                                  <w:divsChild>
                                    <w:div w:id="27810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771520">
      <w:bodyDiv w:val="1"/>
      <w:marLeft w:val="0"/>
      <w:marRight w:val="0"/>
      <w:marTop w:val="0"/>
      <w:marBottom w:val="0"/>
      <w:divBdr>
        <w:top w:val="none" w:sz="0" w:space="0" w:color="auto"/>
        <w:left w:val="none" w:sz="0" w:space="0" w:color="auto"/>
        <w:bottom w:val="none" w:sz="0" w:space="0" w:color="auto"/>
        <w:right w:val="none" w:sz="0" w:space="0" w:color="auto"/>
      </w:divBdr>
    </w:div>
    <w:div w:id="2024016695">
      <w:bodyDiv w:val="1"/>
      <w:marLeft w:val="0"/>
      <w:marRight w:val="0"/>
      <w:marTop w:val="0"/>
      <w:marBottom w:val="0"/>
      <w:divBdr>
        <w:top w:val="none" w:sz="0" w:space="0" w:color="auto"/>
        <w:left w:val="none" w:sz="0" w:space="0" w:color="auto"/>
        <w:bottom w:val="none" w:sz="0" w:space="0" w:color="auto"/>
        <w:right w:val="none" w:sz="0" w:space="0" w:color="auto"/>
      </w:divBdr>
      <w:divsChild>
        <w:div w:id="1244339162">
          <w:marLeft w:val="0"/>
          <w:marRight w:val="0"/>
          <w:marTop w:val="0"/>
          <w:marBottom w:val="0"/>
          <w:divBdr>
            <w:top w:val="none" w:sz="0" w:space="0" w:color="auto"/>
            <w:left w:val="none" w:sz="0" w:space="0" w:color="auto"/>
            <w:bottom w:val="none" w:sz="0" w:space="0" w:color="auto"/>
            <w:right w:val="none" w:sz="0" w:space="0" w:color="auto"/>
          </w:divBdr>
          <w:divsChild>
            <w:div w:id="1382360959">
              <w:marLeft w:val="0"/>
              <w:marRight w:val="0"/>
              <w:marTop w:val="0"/>
              <w:marBottom w:val="0"/>
              <w:divBdr>
                <w:top w:val="none" w:sz="0" w:space="0" w:color="auto"/>
                <w:left w:val="none" w:sz="0" w:space="0" w:color="auto"/>
                <w:bottom w:val="none" w:sz="0" w:space="0" w:color="auto"/>
                <w:right w:val="none" w:sz="0" w:space="0" w:color="auto"/>
              </w:divBdr>
              <w:divsChild>
                <w:div w:id="259603232">
                  <w:marLeft w:val="0"/>
                  <w:marRight w:val="0"/>
                  <w:marTop w:val="0"/>
                  <w:marBottom w:val="0"/>
                  <w:divBdr>
                    <w:top w:val="none" w:sz="0" w:space="0" w:color="auto"/>
                    <w:left w:val="none" w:sz="0" w:space="0" w:color="auto"/>
                    <w:bottom w:val="none" w:sz="0" w:space="0" w:color="auto"/>
                    <w:right w:val="none" w:sz="0" w:space="0" w:color="auto"/>
                  </w:divBdr>
                  <w:divsChild>
                    <w:div w:id="1265915383">
                      <w:marLeft w:val="0"/>
                      <w:marRight w:val="0"/>
                      <w:marTop w:val="0"/>
                      <w:marBottom w:val="0"/>
                      <w:divBdr>
                        <w:top w:val="none" w:sz="0" w:space="0" w:color="auto"/>
                        <w:left w:val="none" w:sz="0" w:space="0" w:color="auto"/>
                        <w:bottom w:val="none" w:sz="0" w:space="0" w:color="auto"/>
                        <w:right w:val="none" w:sz="0" w:space="0" w:color="auto"/>
                      </w:divBdr>
                      <w:divsChild>
                        <w:div w:id="82184952">
                          <w:marLeft w:val="0"/>
                          <w:marRight w:val="0"/>
                          <w:marTop w:val="0"/>
                          <w:marBottom w:val="0"/>
                          <w:divBdr>
                            <w:top w:val="none" w:sz="0" w:space="0" w:color="auto"/>
                            <w:left w:val="none" w:sz="0" w:space="0" w:color="auto"/>
                            <w:bottom w:val="none" w:sz="0" w:space="0" w:color="auto"/>
                            <w:right w:val="none" w:sz="0" w:space="0" w:color="auto"/>
                          </w:divBdr>
                          <w:divsChild>
                            <w:div w:id="452673394">
                              <w:marLeft w:val="0"/>
                              <w:marRight w:val="0"/>
                              <w:marTop w:val="0"/>
                              <w:marBottom w:val="0"/>
                              <w:divBdr>
                                <w:top w:val="none" w:sz="0" w:space="0" w:color="auto"/>
                                <w:left w:val="none" w:sz="0" w:space="0" w:color="auto"/>
                                <w:bottom w:val="none" w:sz="0" w:space="0" w:color="auto"/>
                                <w:right w:val="none" w:sz="0" w:space="0" w:color="auto"/>
                              </w:divBdr>
                              <w:divsChild>
                                <w:div w:id="776097805">
                                  <w:marLeft w:val="0"/>
                                  <w:marRight w:val="0"/>
                                  <w:marTop w:val="0"/>
                                  <w:marBottom w:val="0"/>
                                  <w:divBdr>
                                    <w:top w:val="none" w:sz="0" w:space="0" w:color="auto"/>
                                    <w:left w:val="none" w:sz="0" w:space="0" w:color="auto"/>
                                    <w:bottom w:val="none" w:sz="0" w:space="0" w:color="auto"/>
                                    <w:right w:val="none" w:sz="0" w:space="0" w:color="auto"/>
                                  </w:divBdr>
                                  <w:divsChild>
                                    <w:div w:id="4760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463775">
      <w:bodyDiv w:val="1"/>
      <w:marLeft w:val="0"/>
      <w:marRight w:val="0"/>
      <w:marTop w:val="0"/>
      <w:marBottom w:val="0"/>
      <w:divBdr>
        <w:top w:val="none" w:sz="0" w:space="0" w:color="auto"/>
        <w:left w:val="none" w:sz="0" w:space="0" w:color="auto"/>
        <w:bottom w:val="none" w:sz="0" w:space="0" w:color="auto"/>
        <w:right w:val="none" w:sz="0" w:space="0" w:color="auto"/>
      </w:divBdr>
    </w:div>
    <w:div w:id="207168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0E5CC2B7E94C06B704B8BEC75012FF"/>
        <w:category>
          <w:name w:val="General"/>
          <w:gallery w:val="placeholder"/>
        </w:category>
        <w:types>
          <w:type w:val="bbPlcHdr"/>
        </w:types>
        <w:behaviors>
          <w:behavior w:val="content"/>
        </w:behaviors>
        <w:guid w:val="{0F21C2B5-7224-4013-AAA5-B68BB1669CC3}"/>
      </w:docPartPr>
      <w:docPartBody>
        <w:p w:rsidR="00AC622D" w:rsidRDefault="00F01BA3" w:rsidP="00F01BA3">
          <w:pPr>
            <w:pStyle w:val="ED0E5CC2B7E94C06B704B8BEC75012FF"/>
          </w:pPr>
          <w:r>
            <w:rPr>
              <w:rFonts w:asciiTheme="majorHAnsi" w:eastAsiaTheme="majorEastAsia" w:hAnsiTheme="majorHAnsi" w:cstheme="majorBidi"/>
              <w:caps/>
              <w:color w:val="156082" w:themeColor="accent1"/>
              <w:sz w:val="80"/>
              <w:szCs w:val="80"/>
            </w:rPr>
            <w:t>[Document title]</w:t>
          </w:r>
        </w:p>
      </w:docPartBody>
    </w:docPart>
    <w:docPart>
      <w:docPartPr>
        <w:name w:val="6A929018BB794A809BB230B4F3414579"/>
        <w:category>
          <w:name w:val="General"/>
          <w:gallery w:val="placeholder"/>
        </w:category>
        <w:types>
          <w:type w:val="bbPlcHdr"/>
        </w:types>
        <w:behaviors>
          <w:behavior w:val="content"/>
        </w:behaviors>
        <w:guid w:val="{79E2C7AA-805E-46EE-AC67-A69A45C671E8}"/>
      </w:docPartPr>
      <w:docPartBody>
        <w:p w:rsidR="00AC622D" w:rsidRDefault="00F01BA3" w:rsidP="00F01BA3">
          <w:pPr>
            <w:pStyle w:val="6A929018BB794A809BB230B4F341457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A3"/>
    <w:rsid w:val="002F77C9"/>
    <w:rsid w:val="00495A74"/>
    <w:rsid w:val="0085071F"/>
    <w:rsid w:val="00914371"/>
    <w:rsid w:val="00AC622D"/>
    <w:rsid w:val="00AD37F4"/>
    <w:rsid w:val="00B43B45"/>
    <w:rsid w:val="00C0475E"/>
    <w:rsid w:val="00C800D4"/>
    <w:rsid w:val="00D10A5A"/>
    <w:rsid w:val="00DC2FA1"/>
    <w:rsid w:val="00E962CC"/>
    <w:rsid w:val="00F01BA3"/>
    <w:rsid w:val="00F61C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0E5CC2B7E94C06B704B8BEC75012FF">
    <w:name w:val="ED0E5CC2B7E94C06B704B8BEC75012FF"/>
    <w:rsid w:val="00F01BA3"/>
  </w:style>
  <w:style w:type="paragraph" w:customStyle="1" w:styleId="6A929018BB794A809BB230B4F3414579">
    <w:name w:val="6A929018BB794A809BB230B4F3414579"/>
    <w:rsid w:val="00F01BA3"/>
  </w:style>
  <w:style w:type="character" w:styleId="PlaceholderText">
    <w:name w:val="Placeholder Text"/>
    <w:basedOn w:val="DefaultParagraphFont"/>
    <w:uiPriority w:val="99"/>
    <w:semiHidden/>
    <w:rsid w:val="0085071F"/>
    <w:rPr>
      <w:color w:val="666666"/>
    </w:rPr>
  </w:style>
  <w:style w:type="paragraph" w:customStyle="1" w:styleId="920F6419788946FEACCAA2E05D6FA243">
    <w:name w:val="920F6419788946FEACCAA2E05D6FA243"/>
    <w:rsid w:val="00AD37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Sam25</b:Tag>
    <b:SourceType>InternetSite</b:SourceType>
    <b:Guid>{35F6C87C-E2C1-4131-931E-7DC741F81EDA}</b:Guid>
    <b:Author>
      <b:Author>
        <b:NameList>
          <b:Person>
            <b:Last>Samuel Oloruntoba</b:Last>
            <b:First>Anish</b:First>
            <b:Middle>Singh Walia and Manikandan Kurup</b:Middle>
          </b:Person>
        </b:NameList>
      </b:Author>
    </b:Author>
    <b:Title>SOLID Design Principles Explained: Building Better Software Architecture</b:Title>
    <b:Year>2025</b:Year>
    <b:Month>Junio</b:Month>
    <b:Day>11</b:Day>
    <b:YearAccessed>2025</b:YearAccessed>
    <b:MonthAccessed>Abril</b:MonthAccessed>
    <b:URL>https://www.digitalocean.com/community/conceptual-articles/s-o-l-i-d-the-first-five-principles-of-object-oriented-design</b:URL>
    <b:ProductionCompany>DigitalOcean</b:ProductionCompany>
    <b:RefOrder>1</b:RefOrder>
  </b:Source>
  <b:Source>
    <b:Tag>Gee252</b:Tag>
    <b:SourceType>InternetSite</b:SourceType>
    <b:Guid>{05E0C688-A12E-4DDC-9093-5E69B1CBB058}</b:Guid>
    <b:Author>
      <b:Author>
        <b:Corporate>GeeksforGeeks</b:Corporate>
      </b:Author>
    </b:Author>
    <b:Title>Software Design Patterns Tutorial</b:Title>
    <b:Year>2025</b:Year>
    <b:Month>Junio</b:Month>
    <b:Day>2</b:Day>
    <b:YearAccessed>2025</b:YearAccessed>
    <b:MonthAccessed>Abril</b:MonthAccessed>
    <b:URL>https://www.geeksforgeeks.org/system-design/software-design-patterns/</b:URL>
    <b:RefOrder>2</b:RefOrder>
  </b:Source>
  <b:Source>
    <b:Tag>Kum25</b:Tag>
    <b:SourceType>InternetSite</b:SourceType>
    <b:Guid>{B4DE2302-C702-4335-9817-A0B99F672C3B}</b:Guid>
    <b:Author>
      <b:Author>
        <b:NameList>
          <b:Person>
            <b:Last>Chandrakant</b:Last>
            <b:First>Kumar</b:First>
          </b:Person>
        </b:NameList>
      </b:Author>
    </b:Author>
    <b:Title>Functional Programming in Java</b:Title>
    <b:ProductionCompany>Baeldung</b:ProductionCompany>
    <b:Year>2025</b:Year>
    <b:Month>Marzo</b:Month>
    <b:Day>26</b:Day>
    <b:YearAccessed>2025</b:YearAccessed>
    <b:MonthAccessed>Abril</b:MonthAccessed>
    <b:URL>https://www.baeldung.com/java-functional-programming</b:URL>
    <b:RefOrder>3</b:RefOrder>
  </b:Source>
  <b:Source>
    <b:Tag>Mod</b:Tag>
    <b:SourceType>Book</b:SourceType>
    <b:Guid>{FFD43B11-8D99-4970-8497-FE47E939A16A}</b:Guid>
    <b:Author>
      <b:Author>
        <b:Corporate>Modelos y Simulación, Dpto. Informática, UNSL</b:Corporate>
      </b:Author>
    </b:Author>
    <b:Title>Apuntes proveídos por la cátedra</b:Title>
    <b:RefOrder>4</b:RefOrder>
  </b:Source>
  <b:Source>
    <b:Tag>Jer84</b:Tag>
    <b:SourceType>Book</b:SourceType>
    <b:Guid>{6E860E07-A854-4484-92F7-4ACE9440FFF1}</b:Guid>
    <b:Author>
      <b:Author>
        <b:NameList>
          <b:Person>
            <b:Last>Jerry Banks</b:Last>
            <b:First>John</b:First>
            <b:Middle>Carson, Barry L. Nelson, David Nicol</b:Middle>
          </b:Person>
        </b:NameList>
      </b:Author>
    </b:Author>
    <b:Title>Discrete-Event System Simulation</b:Title>
    <b:Year>1984</b:Year>
    <b:RefOrder>5</b:RefOrder>
  </b:Source>
</b:Sources>
</file>

<file path=customXml/itemProps1.xml><?xml version="1.0" encoding="utf-8"?>
<ds:datastoreItem xmlns:ds="http://schemas.openxmlformats.org/officeDocument/2006/customXml" ds:itemID="{804DC676-AD7D-4848-B626-954EEF2B6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11</Pages>
  <Words>1984</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proyecto laboratorio modelos y simulación</vt:lpstr>
    </vt:vector>
  </TitlesOfParts>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laboratorio modelos y simulación</dc:title>
  <dc:subject>Modelos y Simulación, Profs. Cristian Tissera, Danilo Labella.</dc:subject>
  <dc:creator>Facundo N. Farias L.</dc:creator>
  <cp:keywords/>
  <dc:description/>
  <cp:lastModifiedBy>Facundo N. Farias L.</cp:lastModifiedBy>
  <cp:revision>8</cp:revision>
  <dcterms:created xsi:type="dcterms:W3CDTF">2025-04-11T14:22:00Z</dcterms:created>
  <dcterms:modified xsi:type="dcterms:W3CDTF">2025-06-19T15:52:00Z</dcterms:modified>
</cp:coreProperties>
</file>