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457" w:rsidRPr="00A93776" w:rsidRDefault="00661457" w:rsidP="00661457">
      <w:pPr>
        <w:rPr>
          <w:rFonts w:ascii="Bahnschrift" w:hAnsi="Bahnschrift"/>
        </w:rPr>
      </w:pPr>
      <w:r w:rsidRPr="00A93776">
        <w:rPr>
          <w:rFonts w:ascii="Bahnschrift" w:hAnsi="Bahnschrift"/>
          <w:b/>
          <w:sz w:val="36"/>
        </w:rPr>
        <w:t>VIGNESHWAR S</w:t>
      </w:r>
    </w:p>
    <w:p w:rsidR="00661457" w:rsidRPr="00A93776" w:rsidRDefault="00330C4E" w:rsidP="00490596">
      <w:pPr>
        <w:rPr>
          <w:rFonts w:ascii="Bahnschrift" w:hAnsi="Bahnschrift"/>
          <w:sz w:val="28"/>
          <w:szCs w:val="28"/>
        </w:rPr>
      </w:pPr>
      <w:r w:rsidRPr="00330C4E">
        <w:rPr>
          <w:rFonts w:ascii="Bahnschrift" w:hAnsi="Bahnschrift"/>
          <w:color w:val="215868" w:themeColor="accent5" w:themeShade="80"/>
          <w:sz w:val="28"/>
          <w:szCs w:val="28"/>
        </w:rPr>
        <w:t>Frontend Engineer | UI Performance &amp; Accessibility</w:t>
      </w:r>
    </w:p>
    <w:p w:rsidR="00CF6130" w:rsidRDefault="00661457" w:rsidP="00490596">
      <w:pPr>
        <w:rPr>
          <w:rFonts w:ascii="Bahnschrift" w:hAnsi="Bahnschrift"/>
          <w:color w:val="215868" w:themeColor="accent5" w:themeShade="80"/>
        </w:rPr>
      </w:pPr>
      <w:r w:rsidRPr="005F692D">
        <w:rPr>
          <w:rFonts w:ascii="Bahnschrift" w:hAnsi="Bahnschrift"/>
          <w:color w:val="215868" w:themeColor="accent5" w:themeShade="80"/>
        </w:rPr>
        <w:t xml:space="preserve">Email: </w:t>
      </w:r>
      <w:r w:rsidRPr="00A93776">
        <w:rPr>
          <w:rFonts w:ascii="Bahnschrift" w:hAnsi="Bahnschrift"/>
        </w:rPr>
        <w:t xml:space="preserve">vigneshwar.s1996@gmail.com | </w:t>
      </w:r>
      <w:r w:rsidRPr="005F692D">
        <w:rPr>
          <w:rFonts w:ascii="Bahnschrift" w:hAnsi="Bahnschrift"/>
          <w:color w:val="215868" w:themeColor="accent5" w:themeShade="80"/>
        </w:rPr>
        <w:t xml:space="preserve">Phone: </w:t>
      </w:r>
      <w:r w:rsidRPr="00A93776">
        <w:rPr>
          <w:rFonts w:ascii="Bahnschrift" w:hAnsi="Bahnschrift"/>
        </w:rPr>
        <w:t>+91 9500013901</w:t>
      </w:r>
      <w:r w:rsidR="00CF6130">
        <w:rPr>
          <w:rFonts w:ascii="Bahnschrift" w:hAnsi="Bahnschrift"/>
        </w:rPr>
        <w:t xml:space="preserve"> | </w:t>
      </w:r>
      <w:r w:rsidR="002465B0">
        <w:rPr>
          <w:rFonts w:ascii="Bahnschrift" w:hAnsi="Bahnschrift"/>
          <w:color w:val="215868" w:themeColor="accent5" w:themeShade="80"/>
        </w:rPr>
        <w:t>Location</w:t>
      </w:r>
      <w:r w:rsidR="002465B0" w:rsidRPr="005F692D">
        <w:rPr>
          <w:rFonts w:ascii="Bahnschrift" w:hAnsi="Bahnschrift"/>
          <w:color w:val="215868" w:themeColor="accent5" w:themeShade="80"/>
        </w:rPr>
        <w:t xml:space="preserve">: </w:t>
      </w:r>
      <w:r w:rsidR="002465B0">
        <w:rPr>
          <w:rFonts w:ascii="Bahnschrift" w:hAnsi="Bahnschrift"/>
        </w:rPr>
        <w:t>Chennai, India</w:t>
      </w:r>
    </w:p>
    <w:p w:rsidR="00CF6130" w:rsidRDefault="00CF6130" w:rsidP="00490596">
      <w:pPr>
        <w:rPr>
          <w:rFonts w:ascii="Bahnschrift" w:hAnsi="Bahnschrift"/>
        </w:rPr>
      </w:pPr>
      <w:r>
        <w:rPr>
          <w:rFonts w:ascii="Bahnschrift" w:hAnsi="Bahnschrift"/>
          <w:color w:val="215868" w:themeColor="accent5" w:themeShade="80"/>
        </w:rPr>
        <w:t>GitHub</w:t>
      </w:r>
      <w:r w:rsidR="00661457" w:rsidRPr="005F692D">
        <w:rPr>
          <w:rFonts w:ascii="Bahnschrift" w:hAnsi="Bahnschrift"/>
        </w:rPr>
        <w:t>:</w:t>
      </w:r>
      <w:r w:rsidR="00661457" w:rsidRPr="00A93776">
        <w:rPr>
          <w:rFonts w:ascii="Bahnschrift" w:hAnsi="Bahnschrift"/>
        </w:rPr>
        <w:t xml:space="preserve"> </w:t>
      </w:r>
      <w:hyperlink r:id="rId6" w:history="1">
        <w:r w:rsidRPr="00CF6130">
          <w:rPr>
            <w:rStyle w:val="Hyperlink"/>
            <w:rFonts w:ascii="Bahnschrift" w:hAnsi="Bahnschrift"/>
            <w:color w:val="000000" w:themeColor="text1"/>
            <w:u w:val="none"/>
          </w:rPr>
          <w:t>https://github.com/sVigneshwar</w:t>
        </w:r>
      </w:hyperlink>
      <w:r>
        <w:rPr>
          <w:rFonts w:ascii="Bahnschrift" w:hAnsi="Bahnschrift"/>
        </w:rPr>
        <w:t xml:space="preserve"> | </w:t>
      </w:r>
      <w:r w:rsidR="00DB187D">
        <w:rPr>
          <w:rFonts w:ascii="Bahnschrift" w:hAnsi="Bahnschrift"/>
          <w:color w:val="215868" w:themeColor="accent5" w:themeShade="80"/>
        </w:rPr>
        <w:t>Linked</w:t>
      </w:r>
      <w:r w:rsidR="00C21A0A">
        <w:rPr>
          <w:rFonts w:ascii="Bahnschrift" w:hAnsi="Bahnschrift"/>
          <w:color w:val="215868" w:themeColor="accent5" w:themeShade="80"/>
        </w:rPr>
        <w:t>In</w:t>
      </w:r>
      <w:r w:rsidR="005D57C4">
        <w:rPr>
          <w:rFonts w:ascii="Bahnschrift" w:hAnsi="Bahnschrift"/>
          <w:color w:val="215868" w:themeColor="accent5" w:themeShade="80"/>
        </w:rPr>
        <w:t>:</w:t>
      </w:r>
      <w:r w:rsidR="00C21A0A" w:rsidRPr="00A93776">
        <w:rPr>
          <w:rFonts w:ascii="Bahnschrift" w:hAnsi="Bahnschrift"/>
        </w:rPr>
        <w:t xml:space="preserve"> </w:t>
      </w:r>
      <w:r w:rsidR="00F6700C">
        <w:rPr>
          <w:rFonts w:ascii="Bahnschrift" w:hAnsi="Bahnschrift"/>
        </w:rPr>
        <w:t>https://</w:t>
      </w:r>
      <w:r w:rsidR="00C21A0A" w:rsidRPr="00C21A0A">
        <w:rPr>
          <w:rFonts w:ascii="Bahnschrift" w:hAnsi="Bahnschrift"/>
        </w:rPr>
        <w:t>linkedin.com/in/vigneshwar-s-966676142</w:t>
      </w:r>
    </w:p>
    <w:p w:rsidR="00C21A0A" w:rsidRDefault="00C21A0A" w:rsidP="00490596">
      <w:pPr>
        <w:rPr>
          <w:rFonts w:ascii="Bahnschrift" w:hAnsi="Bahnschrift"/>
        </w:rPr>
      </w:pPr>
      <w:r>
        <w:rPr>
          <w:rFonts w:ascii="Bahnschrift" w:hAnsi="Bahnschrift"/>
          <w:color w:val="215868" w:themeColor="accent5" w:themeShade="80"/>
        </w:rPr>
        <w:t>Portfolio</w:t>
      </w:r>
      <w:r w:rsidRPr="005F692D">
        <w:rPr>
          <w:rFonts w:ascii="Bahnschrift" w:hAnsi="Bahnschrift"/>
        </w:rPr>
        <w:t>:</w:t>
      </w:r>
      <w:r w:rsidRPr="00A93776">
        <w:rPr>
          <w:rFonts w:ascii="Bahnschrift" w:hAnsi="Bahnschrift"/>
        </w:rPr>
        <w:t xml:space="preserve"> </w:t>
      </w:r>
      <w:r w:rsidR="00F6700C">
        <w:rPr>
          <w:rFonts w:ascii="Bahnschrift" w:hAnsi="Bahnschrift"/>
        </w:rPr>
        <w:t>https://</w:t>
      </w:r>
      <w:r>
        <w:rPr>
          <w:rFonts w:ascii="Bahnschrift" w:hAnsi="Bahnschrift"/>
        </w:rPr>
        <w:t>portfolio-vigneshwar.vercel.app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bookmarkStart w:id="0" w:name="_GoBack"/>
      <w:bookmarkEnd w:id="0"/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9C45A" id="Straight Connector 3" o:spid="_x0000_s1026" style="position:absolute;z-index: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dtUuQEAAMMDAAAOAAAAZHJzL2Uyb0RvYy54bWysU8GO0zAQvSPxD5bvNOlWLKuo6R66gguC&#10;imU/wOuMG0u2xxqbpv17xm6bRYCEQFwcj/3ezLznyfr+6J04ACWLoZfLRSsFBI2DDftePn19/+ZO&#10;ipRVGJTDAL08QZL3m9ev1lPs4AZHdAOQ4CQhdVPs5Zhz7Jom6RG8SguMEPjSIHmVOaR9M5CaOLt3&#10;zU3b3jYT0hAJNaTEpw/nS7mp+Y0BnT8bkyAL10vuLdeV6vpc1mazVt2eVBytvrSh/qELr2zgonOq&#10;B5WV+Eb2l1TeasKEJi80+gaNsRqqBlazbH9S8ziqCFULm5PibFP6f2n1p8OOhB16uZIiKM9P9JhJ&#10;2f2YxRZDYAORxKr4NMXUMXwbdnSJUtxREX005MuX5Yhj9fY0ewvHLDQf3t4t29W7t1Lo613zQoyU&#10;8gdAL8qml86GIlt16vAxZS7G0CuEg9LIuXTd5ZODAnbhCxiWwsWWlV2HCLaOxEHx8yutIeQqhfNV&#10;dKEZ69xMbP9MvOALFeqA/Q15ZtTKGPJM9jYg/a56Pi6L+9yyOeOvDpx1FwuecTjVR6nW8KRU+GWq&#10;yyj+GFf6y7+3+Q4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DcvdtU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661457" w:rsidRPr="00A93776" w:rsidRDefault="00A93776" w:rsidP="00661457">
      <w:pPr>
        <w:rPr>
          <w:rFonts w:ascii="Bahnschrift" w:hAnsi="Bahnschrift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Summary</w:t>
      </w:r>
    </w:p>
    <w:p w:rsidR="00661457" w:rsidRDefault="00182AB3" w:rsidP="00490596">
      <w:pPr>
        <w:rPr>
          <w:rFonts w:ascii="Bahnschrift" w:hAnsi="Bahnschrift"/>
        </w:rPr>
      </w:pPr>
      <w:r w:rsidRPr="00182AB3">
        <w:rPr>
          <w:rFonts w:ascii="Bahnschrift" w:hAnsi="Bahnschrift"/>
        </w:rPr>
        <w:t>Frontend Engineer with 7+ years of professional experience delivering production-ready, high-traffic web interfaces for enterprise products at Zoho Corporation. Strong expertise in core frontend engineering, UI performance optimization, accessibility (WCAG), and SEO, with hands-on ownership of international-facing platforms for the Japan market. Strong working knowledge of modern React and Typescript, applied through hands-on development and real-world UI problem solving, alongside deep experience in scalable UI.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4AF96" id="Straight Connector 1" o:spid="_x0000_s1026" style="position:absolute;z-index: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wLugEAAMMDAAAOAAAAZHJzL2Uyb0RvYy54bWysU8Fu2zAMvQ/YPwi6L3ZarCuMOD2k2C7D&#10;FqzrB6gyFQuQRIHS4uTvRymJO2wDhhW90KLER/I90qu7g3diD5Qshl4uF60UEDQONux6+fj947tb&#10;KVJWYVAOA/TyCEnerd++WU2xgysc0Q1AgpOE1E2xl2POsWuapEfwKi0wQuBHg+RVZpd2zUBq4uze&#10;NVdte9NMSEMk1JAS396fHuW65jcGdP5qTIIsXC+5t1wtVftUbLNeqW5HKo5Wn9tQL+jCKxu46Jzq&#10;XmUlfpD9I5W3mjChyQuNvkFjrIbKgdks29/YPIwqQuXC4qQ4y5ReL63+st+SsAPPToqgPI/oIZOy&#10;uzGLDYbAAiKJZdFpiqnj8E3Y0tlLcUuF9MGQL1+mIw5V2+OsLRyy0Hx5c7tsrz+8l0Jf3ppnYKSU&#10;PwF6UQ69dDYU2qpT+88pczEOvYSwUxo5la6nfHRQgl34BoapcLFlRdclgo0jsVc8fqU1hHxdqHC+&#10;Gl1gxjo3A9t/A8/xBQp1wf4HPCNqZQx5BnsbkP5WPR+q+tyyOcVfFDjxLhI84XCsQ6nS8KZUhuet&#10;Lqv4q1/hz//e+icAAAD//wMAUEsDBBQABgAIAAAAIQAnAY0P2wAAAAcBAAAPAAAAZHJzL2Rvd25y&#10;ZXYueG1sTI9PS8NAEMXvgt9hGcGb3W1FKzGbIoJQKCjWHvQ2mx2TYPaP2U2bfnuneNDje2947zfl&#10;anK92NOQuuA1zGcKBPk62M43GnZvT1d3IFJGb7EPnjQcKcGqOj8rsbDh4F9pv82N4BKfCtTQ5hwL&#10;KVPdksM0C5E8Z59hcJhZDo20Ax643PVyodStdNh5Xmgx0mNL9dd2dBqezcvHerO7PqbxfYNmbaKa&#10;f0etLy+mh3sQmab8dwwnfEaHiplMGL1NotfAj2R2l8x/StVycQPC/DqyKuV//uoHAAD//wMAUEsB&#10;Ai0AFAAGAAgAAAAhALaDOJL+AAAA4QEAABMAAAAAAAAAAAAAAAAAAAAAAFtDb250ZW50X1R5cGVz&#10;XS54bWxQSwECLQAUAAYACAAAACEAOP0h/9YAAACUAQAACwAAAAAAAAAAAAAAAAAvAQAAX3JlbHMv&#10;LnJlbHNQSwECLQAUAAYACAAAACEARVDsC7oBAADDAwAADgAAAAAAAAAAAAAAAAAuAgAAZHJzL2Uy&#10;b0RvYy54bWxQSwECLQAUAAYACAAAACEAJwGND9sAAAAHAQAADwAAAAAAAAAAAAAAAAAUBAAAZHJz&#10;L2Rvd25yZXYueG1sUEsFBgAAAAAEAAQA8wAAABwFAAAAAA==&#10;" strokecolor="#94b64e [3046]">
                <w10:wrap anchorx="margin"/>
              </v:line>
            </w:pict>
          </mc:Fallback>
        </mc:AlternateContent>
      </w:r>
    </w:p>
    <w:p w:rsidR="009E6817" w:rsidRPr="00A93776" w:rsidRDefault="00A93776">
      <w:pPr>
        <w:rPr>
          <w:rFonts w:ascii="Bahnschrift" w:hAnsi="Bahnschrift" w:cs="Arial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Technical Skills</w:t>
      </w:r>
    </w:p>
    <w:p w:rsidR="0027568F" w:rsidRPr="006B0CC3" w:rsidRDefault="0027568F" w:rsidP="001F5844">
      <w:pPr>
        <w:rPr>
          <w:rFonts w:ascii="Bahnschrift" w:hAnsi="Bahnschrift" w:cs="Arial"/>
          <w:color w:val="215868" w:themeColor="accent5" w:themeShade="80"/>
        </w:rPr>
      </w:pPr>
      <w:r w:rsidRPr="0027568F">
        <w:rPr>
          <w:rFonts w:ascii="Bahnschrift" w:hAnsi="Bahnschrift" w:cs="Arial"/>
          <w:color w:val="215868" w:themeColor="accent5" w:themeShade="80"/>
        </w:rPr>
        <w:t>Core Tech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27568F">
        <w:rPr>
          <w:rFonts w:ascii="Bahnschrift" w:hAnsi="Bahnschrift" w:cs="Arial"/>
        </w:rPr>
        <w:t xml:space="preserve">React.js, Typescript, JavaScript (ES6+), HTML5, CSS3, SCSS / LESS. </w:t>
      </w:r>
    </w:p>
    <w:p w:rsidR="0027568F" w:rsidRDefault="0027568F" w:rsidP="001F5844">
      <w:pPr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State &amp; Data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27568F">
        <w:rPr>
          <w:rFonts w:ascii="Bahnschrift" w:hAnsi="Bahnschrift" w:cs="Arial"/>
        </w:rPr>
        <w:t xml:space="preserve">Redux Toolkit, RTK Query, REST API Integration, Async Data Handling (Axios / Fetch / JSON). </w:t>
      </w:r>
    </w:p>
    <w:p w:rsidR="0027568F" w:rsidRDefault="0027568F" w:rsidP="00E31192">
      <w:pPr>
        <w:spacing w:line="360" w:lineRule="auto"/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Architecture &amp; Performance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27568F">
        <w:rPr>
          <w:rFonts w:ascii="Bahnschrift" w:hAnsi="Bahnschrift" w:cs="Arial"/>
        </w:rPr>
        <w:t>Component-Driven Development, Web Components, Core Web Vitals (LCP, CLS</w:t>
      </w:r>
      <w:proofErr w:type="gramStart"/>
      <w:r w:rsidRPr="0027568F">
        <w:rPr>
          <w:rFonts w:ascii="Bahnschrift" w:hAnsi="Bahnschrift" w:cs="Arial"/>
        </w:rPr>
        <w:t xml:space="preserve">, </w:t>
      </w:r>
      <w:r w:rsidR="00D4058B">
        <w:rPr>
          <w:rFonts w:ascii="Bahnschrift" w:hAnsi="Bahnschrift" w:cs="Arial"/>
        </w:rPr>
        <w:t xml:space="preserve"> </w:t>
      </w:r>
      <w:r w:rsidRPr="0027568F">
        <w:rPr>
          <w:rFonts w:ascii="Bahnschrift" w:hAnsi="Bahnschrift" w:cs="Arial"/>
        </w:rPr>
        <w:t>FID</w:t>
      </w:r>
      <w:proofErr w:type="gramEnd"/>
      <w:r w:rsidRPr="0027568F">
        <w:rPr>
          <w:rFonts w:ascii="Bahnschrift" w:hAnsi="Bahnschrift" w:cs="Arial"/>
        </w:rPr>
        <w:t xml:space="preserve">), Lazy Loading, Code Splitting. </w:t>
      </w:r>
    </w:p>
    <w:p w:rsidR="0027568F" w:rsidRDefault="0027568F" w:rsidP="00E31192">
      <w:pPr>
        <w:spacing w:line="360" w:lineRule="auto"/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Standards &amp; Quality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r w:rsidRPr="0027568F">
        <w:rPr>
          <w:rFonts w:ascii="Bahnschrift" w:hAnsi="Bahnschrift" w:cs="Arial"/>
        </w:rPr>
        <w:t>WCAG 2.1 (Accessibility), SEO Semantic Markup, Cross-browser Compatibility</w:t>
      </w:r>
      <w:r w:rsidR="006E196E">
        <w:rPr>
          <w:rFonts w:ascii="Bahnschrift" w:hAnsi="Bahnschrift" w:cs="Arial"/>
        </w:rPr>
        <w:t xml:space="preserve">, </w:t>
      </w:r>
      <w:r w:rsidR="006E196E" w:rsidRPr="006E196E">
        <w:rPr>
          <w:rFonts w:ascii="Bahnschrift" w:hAnsi="Bahnschrift" w:cs="Arial"/>
        </w:rPr>
        <w:t>Lighthouse Optimization</w:t>
      </w:r>
      <w:r w:rsidRPr="0027568F">
        <w:rPr>
          <w:rFonts w:ascii="Bahnschrift" w:hAnsi="Bahnschrift" w:cs="Arial"/>
        </w:rPr>
        <w:t xml:space="preserve">, Unit Testing (Jest, React Testing Library). </w:t>
      </w:r>
    </w:p>
    <w:p w:rsidR="001F5844" w:rsidRDefault="0027568F" w:rsidP="001F5844">
      <w:pPr>
        <w:rPr>
          <w:rFonts w:ascii="Bahnschrift" w:hAnsi="Bahnschrift" w:cs="Arial"/>
        </w:rPr>
      </w:pPr>
      <w:r w:rsidRPr="0027568F">
        <w:rPr>
          <w:rFonts w:ascii="Bahnschrift" w:hAnsi="Bahnschrift" w:cs="Arial"/>
          <w:color w:val="215868" w:themeColor="accent5" w:themeShade="80"/>
        </w:rPr>
        <w:t>Tools &amp; Workflow</w:t>
      </w:r>
      <w:r w:rsidR="001F5844" w:rsidRPr="005F692D">
        <w:rPr>
          <w:rFonts w:ascii="Bahnschrift" w:hAnsi="Bahnschrift" w:cs="Arial"/>
          <w:color w:val="215868" w:themeColor="accent5" w:themeShade="80"/>
        </w:rPr>
        <w:t xml:space="preserve">: </w:t>
      </w:r>
      <w:proofErr w:type="spellStart"/>
      <w:r>
        <w:rPr>
          <w:rFonts w:ascii="Bahnschrift" w:hAnsi="Bahnschrift" w:cs="Arial"/>
        </w:rPr>
        <w:t>Git</w:t>
      </w:r>
      <w:proofErr w:type="spellEnd"/>
      <w:r>
        <w:rPr>
          <w:rFonts w:ascii="Bahnschrift" w:hAnsi="Bahnschrift" w:cs="Arial"/>
        </w:rPr>
        <w:t xml:space="preserve">, </w:t>
      </w:r>
      <w:proofErr w:type="spellStart"/>
      <w:r>
        <w:rPr>
          <w:rFonts w:ascii="Bahnschrift" w:hAnsi="Bahnschrift" w:cs="Arial"/>
        </w:rPr>
        <w:t>Vite</w:t>
      </w:r>
      <w:proofErr w:type="spellEnd"/>
      <w:r>
        <w:rPr>
          <w:rFonts w:ascii="Bahnschrift" w:hAnsi="Bahnschrift" w:cs="Arial"/>
        </w:rPr>
        <w:t xml:space="preserve">, </w:t>
      </w:r>
      <w:proofErr w:type="spellStart"/>
      <w:r>
        <w:rPr>
          <w:rFonts w:ascii="Bahnschrift" w:hAnsi="Bahnschrift" w:cs="Arial"/>
        </w:rPr>
        <w:t>Webpack</w:t>
      </w:r>
      <w:proofErr w:type="spellEnd"/>
      <w:r>
        <w:rPr>
          <w:rFonts w:ascii="Bahnschrift" w:hAnsi="Bahnschrift" w:cs="Arial"/>
        </w:rPr>
        <w:t xml:space="preserve">, </w:t>
      </w:r>
      <w:proofErr w:type="spellStart"/>
      <w:r>
        <w:rPr>
          <w:rFonts w:ascii="Bahnschrift" w:hAnsi="Bahnschrift" w:cs="Arial"/>
        </w:rPr>
        <w:t>npm</w:t>
      </w:r>
      <w:proofErr w:type="spellEnd"/>
      <w:r>
        <w:rPr>
          <w:rFonts w:ascii="Bahnschrift" w:hAnsi="Bahnschrift" w:cs="Arial"/>
        </w:rPr>
        <w:t xml:space="preserve">, </w:t>
      </w:r>
      <w:proofErr w:type="spellStart"/>
      <w:r>
        <w:rPr>
          <w:rFonts w:ascii="Bahnschrift" w:hAnsi="Bahnschrift" w:cs="Arial"/>
        </w:rPr>
        <w:t>Figma</w:t>
      </w:r>
      <w:proofErr w:type="spellEnd"/>
      <w:r>
        <w:rPr>
          <w:rFonts w:ascii="Bahnschrift" w:hAnsi="Bahnschrift" w:cs="Arial"/>
        </w:rPr>
        <w:t>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F2FDF" id="Straight Connector 2" o:spid="_x0000_s1026" style="position:absolute;z-index:2516561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iWuQEAAMMDAAAOAAAAZHJzL2Uyb0RvYy54bWysU8tu2zAQvBfIPxC815IcNA0Eyzk4aC5F&#10;azTNBzDU0iLAF5asJf99l7SsFE2AokUvFJfcmd0ZrjZ3kzXsCBi1dx1vVjVn4KTvtTt0/On7p/e3&#10;nMUkXC+Md9DxE0R+t716txlDC2s/eNMDMiJxsR1Dx4eUQltVUQ5gRVz5AI4ulUcrEoV4qHoUI7Fb&#10;U63r+qYaPfYBvYQY6fT+fMm3hV8pkOmrUhESMx2n3lJZsazPea22G9EeUIRBy7kN8Q9dWKEdFV2o&#10;7kUS7AfqV1RWS/TRq7SS3lZeKS2haCA1Tf2bmsdBBChayJwYFpvi/6OVX457ZLrv+JozJyw90WNC&#10;oQ9DYjvvHBnoka2zT2OILaXv3B7nKIY9ZtGTQpu/JIdNxdvT4i1MiUk6vLlt6uuPHziTl7vqBRgw&#10;pgfwluVNx412WbZoxfFzTFSMUi8pFORGzqXLLp0M5GTjvoEiKVSsKegyRLAzyI6Cnl9ICS5dZynE&#10;V7IzTGljFmD9Z+Ccn6FQBuxvwAuiVPYuLWCrnce3qqepmVtW5/yLA2fd2YJn35/KoxRraFKKwnmq&#10;8yj+Ghf4y7+3/Qk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AwyPiW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A93776" w:rsidRDefault="00A93776" w:rsidP="00B1609D">
      <w:pPr>
        <w:spacing w:after="100" w:afterAutospacing="1" w:line="240" w:lineRule="auto"/>
        <w:jc w:val="both"/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Professional Experience</w:t>
      </w:r>
    </w:p>
    <w:p w:rsidR="009E6817" w:rsidRPr="005F692D" w:rsidRDefault="00490596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>ZOHO Corporation</w:t>
      </w:r>
      <w:r>
        <w:rPr>
          <w:rFonts w:ascii="Bahnschrift" w:hAnsi="Bahnschrift" w:cs="Arial"/>
          <w:b/>
          <w:color w:val="215868" w:themeColor="accent5" w:themeShade="80"/>
        </w:rPr>
        <w:t xml:space="preserve">: Web Developer </w:t>
      </w:r>
      <w:r w:rsidR="00F2500A" w:rsidRPr="005F692D">
        <w:rPr>
          <w:rFonts w:ascii="Bahnschrift" w:hAnsi="Bahnschrift" w:cs="Arial"/>
          <w:b/>
          <w:color w:val="215868" w:themeColor="accent5" w:themeShade="80"/>
        </w:rPr>
        <w:t>(Feb 2020 – Present)</w:t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Architected International UI Solutions:</w:t>
      </w:r>
      <w:r w:rsidRPr="00034727">
        <w:rPr>
          <w:rFonts w:ascii="Bahnschrift" w:hAnsi="Bahnschrift" w:cs="Arial"/>
        </w:rPr>
        <w:t xml:space="preserve"> Owned end-to-end frontend implementation for flagship </w:t>
      </w:r>
      <w:proofErr w:type="spellStart"/>
      <w:r w:rsidRPr="00034727">
        <w:rPr>
          <w:rFonts w:ascii="Bahnschrift" w:hAnsi="Bahnschrift" w:cs="Arial"/>
        </w:rPr>
        <w:t>Zoho</w:t>
      </w:r>
      <w:proofErr w:type="spellEnd"/>
      <w:r w:rsidRPr="00034727">
        <w:rPr>
          <w:rFonts w:ascii="Bahnschrift" w:hAnsi="Bahnschrift" w:cs="Arial"/>
        </w:rPr>
        <w:t xml:space="preserve"> Japan products (CRM, Desk, </w:t>
      </w:r>
      <w:proofErr w:type="gramStart"/>
      <w:r w:rsidRPr="00034727">
        <w:rPr>
          <w:rFonts w:ascii="Bahnschrift" w:hAnsi="Bahnschrift" w:cs="Arial"/>
        </w:rPr>
        <w:t>Campaigns</w:t>
      </w:r>
      <w:proofErr w:type="gramEnd"/>
      <w:r w:rsidRPr="00034727">
        <w:rPr>
          <w:rFonts w:ascii="Bahnschrift" w:hAnsi="Bahnschrift" w:cs="Arial"/>
        </w:rPr>
        <w:t>), delivering localized, performance-sensitive interfaces for enterprise-scale traffic.</w:t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proofErr w:type="spellStart"/>
      <w:r w:rsidRPr="00034727">
        <w:rPr>
          <w:rFonts w:ascii="Bahnschrift" w:hAnsi="Bahnschrift" w:cs="Arial"/>
          <w:b/>
        </w:rPr>
        <w:t>Zoho</w:t>
      </w:r>
      <w:proofErr w:type="spellEnd"/>
      <w:r w:rsidRPr="00034727">
        <w:rPr>
          <w:rFonts w:ascii="Bahnschrift" w:hAnsi="Bahnschrift" w:cs="Arial"/>
          <w:b/>
        </w:rPr>
        <w:t xml:space="preserve"> </w:t>
      </w:r>
      <w:r w:rsidR="001D213B" w:rsidRPr="00034727">
        <w:rPr>
          <w:rFonts w:ascii="Bahnschrift" w:hAnsi="Bahnschrift" w:cs="Arial"/>
          <w:b/>
        </w:rPr>
        <w:t xml:space="preserve">Japan </w:t>
      </w:r>
      <w:r w:rsidRPr="00034727">
        <w:rPr>
          <w:rFonts w:ascii="Bahnschrift" w:hAnsi="Bahnschrift" w:cs="Arial"/>
          <w:b/>
        </w:rPr>
        <w:t>CRM Academy</w:t>
      </w:r>
      <w:r w:rsidRPr="00034727">
        <w:rPr>
          <w:rFonts w:ascii="Bahnschrift" w:hAnsi="Bahnschrift" w:cs="Arial"/>
        </w:rPr>
        <w:t>: Led the development of a comprehensive learning platform, implementing secure authentication flows, user activity tracking, and real-time progress monitoring.</w:t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High-Traffic Event Ecosystems</w:t>
      </w:r>
      <w:r w:rsidRPr="00034727">
        <w:rPr>
          <w:rFonts w:ascii="Bahnschrift" w:hAnsi="Bahnschrift" w:cs="Arial"/>
        </w:rPr>
        <w:t>: Engineered frontend solutions for large-scale platforms (</w:t>
      </w:r>
      <w:proofErr w:type="spellStart"/>
      <w:r w:rsidRPr="00034727">
        <w:rPr>
          <w:rFonts w:ascii="Bahnschrift" w:hAnsi="Bahnschrift" w:cs="Arial"/>
        </w:rPr>
        <w:t>Zoholics</w:t>
      </w:r>
      <w:proofErr w:type="spellEnd"/>
      <w:r w:rsidRPr="00034727">
        <w:rPr>
          <w:rFonts w:ascii="Bahnschrift" w:hAnsi="Bahnschrift" w:cs="Arial"/>
        </w:rPr>
        <w:t xml:space="preserve">, </w:t>
      </w:r>
      <w:proofErr w:type="spellStart"/>
      <w:r w:rsidRPr="00034727">
        <w:rPr>
          <w:rFonts w:ascii="Bahnschrift" w:hAnsi="Bahnschrift" w:cs="Arial"/>
        </w:rPr>
        <w:t>Zoho</w:t>
      </w:r>
      <w:proofErr w:type="spellEnd"/>
      <w:r w:rsidRPr="00034727">
        <w:rPr>
          <w:rFonts w:ascii="Bahnschrift" w:hAnsi="Bahnschrift" w:cs="Arial"/>
        </w:rPr>
        <w:t xml:space="preserve"> Inspire), ensuring UI stability and responsiveness during peak concurrency.</w:t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lastRenderedPageBreak/>
        <w:t>Performance Optimization</w:t>
      </w:r>
      <w:r w:rsidRPr="00034727">
        <w:rPr>
          <w:rFonts w:ascii="Bahnschrift" w:hAnsi="Bahnschrift" w:cs="Arial"/>
        </w:rPr>
        <w:t xml:space="preserve">: Improved application speed via </w:t>
      </w:r>
      <w:proofErr w:type="spellStart"/>
      <w:r w:rsidRPr="00034727">
        <w:rPr>
          <w:rFonts w:ascii="Bahnschrift" w:hAnsi="Bahnschrift" w:cs="Arial"/>
        </w:rPr>
        <w:t>memoization</w:t>
      </w:r>
      <w:proofErr w:type="spellEnd"/>
      <w:r w:rsidRPr="00034727">
        <w:rPr>
          <w:rFonts w:ascii="Bahnschrift" w:hAnsi="Bahnschrift" w:cs="Arial"/>
        </w:rPr>
        <w:t>, bundle optimization, and lazy loading, achieving significant gains in Lighthouse Performance and Core Web Vitals.</w:t>
      </w:r>
      <w:r>
        <w:rPr>
          <w:rFonts w:ascii="Bahnschrift" w:hAnsi="Bahnschrift" w:cs="Arial"/>
        </w:rPr>
        <w:tab/>
      </w:r>
    </w:p>
    <w:p w:rsidR="00034727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Component Standardization</w:t>
      </w:r>
      <w:r w:rsidRPr="00034727">
        <w:rPr>
          <w:rFonts w:ascii="Bahnschrift" w:hAnsi="Bahnschrift" w:cs="Arial"/>
        </w:rPr>
        <w:t xml:space="preserve">: Developed reusable Web Components adopted across multiple </w:t>
      </w:r>
      <w:proofErr w:type="spellStart"/>
      <w:r w:rsidRPr="00034727">
        <w:rPr>
          <w:rFonts w:ascii="Bahnschrift" w:hAnsi="Bahnschrift" w:cs="Arial"/>
        </w:rPr>
        <w:t>ManageEngine</w:t>
      </w:r>
      <w:proofErr w:type="spellEnd"/>
      <w:r w:rsidRPr="00034727">
        <w:rPr>
          <w:rFonts w:ascii="Bahnschrift" w:hAnsi="Bahnschrift" w:cs="Arial"/>
        </w:rPr>
        <w:t xml:space="preserve"> products, reducing development redundancy and standardizing UI consistency.</w:t>
      </w:r>
    </w:p>
    <w:p w:rsidR="00034727" w:rsidRPr="00490596" w:rsidRDefault="00034727" w:rsidP="00034727">
      <w:pPr>
        <w:pStyle w:val="ListBullet"/>
        <w:rPr>
          <w:rFonts w:ascii="Bahnschrift" w:hAnsi="Bahnschrift" w:cs="Arial"/>
        </w:rPr>
      </w:pPr>
      <w:r w:rsidRPr="00034727">
        <w:rPr>
          <w:rFonts w:ascii="Bahnschrift" w:hAnsi="Bahnschrift" w:cs="Arial"/>
          <w:b/>
        </w:rPr>
        <w:t>Localized UI Engineering</w:t>
      </w:r>
      <w:r w:rsidRPr="00034727">
        <w:rPr>
          <w:rFonts w:ascii="Bahnschrift" w:hAnsi="Bahnschrift" w:cs="Arial"/>
        </w:rPr>
        <w:t>: Translated complex design systems into high-fidelity, accessible interfaces tailored to Japanese market expectations, managing localized character rendering and unique UX patterns for enterprise users.</w:t>
      </w:r>
    </w:p>
    <w:p w:rsidR="009E6817" w:rsidRPr="005F692D" w:rsidRDefault="00490596">
      <w:pPr>
        <w:rPr>
          <w:rFonts w:ascii="Bahnschrift" w:hAnsi="Bahnschrift" w:cs="Arial"/>
          <w:color w:val="215868" w:themeColor="accent5" w:themeShade="80"/>
        </w:rPr>
      </w:pPr>
      <w:r w:rsidRPr="005F692D">
        <w:rPr>
          <w:rFonts w:ascii="Bahnschrift" w:hAnsi="Bahnschrift" w:cs="Arial"/>
          <w:b/>
          <w:color w:val="215868" w:themeColor="accent5" w:themeShade="80"/>
        </w:rPr>
        <w:t xml:space="preserve">K2B </w:t>
      </w:r>
      <w:r>
        <w:rPr>
          <w:rFonts w:ascii="Bahnschrift" w:hAnsi="Bahnschrift" w:cs="Arial"/>
          <w:b/>
          <w:color w:val="215868" w:themeColor="accent5" w:themeShade="80"/>
        </w:rPr>
        <w:t xml:space="preserve">Solutions: </w:t>
      </w:r>
      <w:r w:rsidR="00F2500A" w:rsidRPr="005F692D">
        <w:rPr>
          <w:rFonts w:ascii="Bahnschrift" w:hAnsi="Bahnschrift" w:cs="Arial"/>
          <w:b/>
          <w:color w:val="215868" w:themeColor="accent5" w:themeShade="80"/>
        </w:rPr>
        <w:t>UI Developer (Jan 2018 – Feb 2020)</w:t>
      </w:r>
    </w:p>
    <w:p w:rsidR="009E1658" w:rsidRDefault="009E1658" w:rsidP="009E1658">
      <w:pPr>
        <w:pStyle w:val="ListBullet"/>
        <w:rPr>
          <w:rFonts w:ascii="Bahnschrift" w:hAnsi="Bahnschrift" w:cs="Arial"/>
        </w:rPr>
      </w:pPr>
      <w:r w:rsidRPr="009E1658">
        <w:rPr>
          <w:rFonts w:ascii="Bahnschrift" w:hAnsi="Bahnschrift" w:cs="Arial"/>
        </w:rPr>
        <w:t>Developed responsive, high-fidelity user interfaces with strong focus on design accuracy and cross-browser behavior.</w:t>
      </w:r>
    </w:p>
    <w:p w:rsidR="009E1658" w:rsidRPr="00A93776" w:rsidRDefault="009E1658" w:rsidP="009E1658">
      <w:pPr>
        <w:pStyle w:val="ListBullet"/>
        <w:rPr>
          <w:rFonts w:ascii="Bahnschrift" w:hAnsi="Bahnschrift" w:cs="Arial"/>
        </w:rPr>
      </w:pPr>
      <w:r w:rsidRPr="009E1658">
        <w:rPr>
          <w:rFonts w:ascii="Bahnschrift" w:hAnsi="Bahnschrift" w:cs="Arial"/>
        </w:rPr>
        <w:t>Delivered UI features in fast-paced environments with frequent design and client requirement changes.</w:t>
      </w:r>
    </w:p>
    <w:p w:rsidR="009E6817" w:rsidRPr="005F692D" w:rsidRDefault="00490596">
      <w:pPr>
        <w:rPr>
          <w:rFonts w:ascii="Bahnschrift" w:hAnsi="Bahnschrift" w:cs="Arial"/>
          <w:color w:val="215868" w:themeColor="accent5" w:themeShade="80"/>
        </w:rPr>
      </w:pPr>
      <w:proofErr w:type="spellStart"/>
      <w:r w:rsidRPr="005F692D">
        <w:rPr>
          <w:rFonts w:ascii="Bahnschrift" w:hAnsi="Bahnschrift" w:cs="Arial"/>
          <w:b/>
          <w:color w:val="215868" w:themeColor="accent5" w:themeShade="80"/>
        </w:rPr>
        <w:t>Doodleblue</w:t>
      </w:r>
      <w:proofErr w:type="spellEnd"/>
      <w:r w:rsidRPr="005F692D">
        <w:rPr>
          <w:rFonts w:ascii="Bahnschrift" w:hAnsi="Bahnschrift" w:cs="Arial"/>
          <w:b/>
          <w:color w:val="215868" w:themeColor="accent5" w:themeShade="80"/>
        </w:rPr>
        <w:t xml:space="preserve"> Innovations</w:t>
      </w:r>
      <w:r>
        <w:rPr>
          <w:rFonts w:ascii="Bahnschrift" w:hAnsi="Bahnschrift" w:cs="Arial"/>
          <w:b/>
          <w:color w:val="215868" w:themeColor="accent5" w:themeShade="80"/>
        </w:rPr>
        <w:t xml:space="preserve">: </w:t>
      </w:r>
      <w:r w:rsidR="00F2500A" w:rsidRPr="005F692D">
        <w:rPr>
          <w:rFonts w:ascii="Bahnschrift" w:hAnsi="Bahnschrift" w:cs="Arial"/>
          <w:b/>
          <w:color w:val="215868" w:themeColor="accent5" w:themeShade="80"/>
        </w:rPr>
        <w:t>UI / UX Design Intern (Oct 2017 – Dec 2017)</w:t>
      </w:r>
    </w:p>
    <w:p w:rsidR="009E6817" w:rsidRDefault="009E1658" w:rsidP="009E1658">
      <w:pPr>
        <w:pStyle w:val="ListBullet"/>
        <w:rPr>
          <w:rFonts w:ascii="Bahnschrift" w:hAnsi="Bahnschrift" w:cs="Arial"/>
        </w:rPr>
      </w:pPr>
      <w:r w:rsidRPr="009E1658">
        <w:rPr>
          <w:rFonts w:ascii="Bahnschrift" w:hAnsi="Bahnschrift" w:cs="Arial"/>
        </w:rPr>
        <w:t xml:space="preserve">Supported the design-to-development workflow through </w:t>
      </w:r>
      <w:proofErr w:type="spellStart"/>
      <w:r w:rsidRPr="009E1658">
        <w:rPr>
          <w:rFonts w:ascii="Bahnschrift" w:hAnsi="Bahnschrift" w:cs="Arial"/>
        </w:rPr>
        <w:t>wireframing</w:t>
      </w:r>
      <w:proofErr w:type="spellEnd"/>
      <w:r w:rsidRPr="009E1658">
        <w:rPr>
          <w:rFonts w:ascii="Bahnschrift" w:hAnsi="Bahnschrift" w:cs="Arial"/>
        </w:rPr>
        <w:t>, UI foundations, and responsive layout implementation.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EB745" id="Straight Connector 5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4O1uQEAAMMDAAAOAAAAZHJzL2Uyb0RvYy54bWysU8tu2zAQvBfoPxC815ISJA0Eyzk4aC5F&#10;YzTtBzDU0iLAF5aMJf99lrSsBG2BokUuFJfcmd0Zrta3kzXsABi1dx1vVjVn4KTvtdt3/OePL59u&#10;OItJuF4Y76DjR4j8dvPxw3oMLVz4wZsekBGJi+0YOj6kFNqqinIAK+LKB3B0qTxakSjEfdWjGInd&#10;muqirq+r0WMf0EuIkU7vTpd8U/iVApkelIqQmOk49ZbKimV9ymu1WYt2jyIMWs5tiP/owgrtqOhC&#10;dSeSYM+of6OyWqKPXqWV9LbySmkJRQOpaepf1DwOIkDRQubEsNgU349WfjvskOm+41ecOWHpiR4T&#10;Cr0fEtt658hAj+wq+zSG2FL61u1wjmLYYRY9KbT5S3LYVLw9Lt7ClJikw+ubpr78TEXk+a56BQaM&#10;6R68ZXnTcaNdli1acfgaExWj1HMKBbmRU+myS0cDOdm476BIChVrCroMEWwNsoOg5xdSgkuXWQrx&#10;lewMU9qYBVj/HTjnZyiUAfsX8IIolb1LC9hq5/FP1dPUzC2rU/7ZgZPubMGT74/lUYo1NClF4TzV&#10;eRTfxgX++u9tXgA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B3i4O1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1F2060" w:rsidRDefault="001F2060" w:rsidP="001F2060">
      <w:pPr>
        <w:rPr>
          <w:rFonts w:ascii="Bahnschrift" w:hAnsi="Bahnschrift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Selected Technical Implementations</w:t>
      </w:r>
    </w:p>
    <w:p w:rsidR="001F2060" w:rsidRPr="001F2060" w:rsidRDefault="001F2060" w:rsidP="001F2060">
      <w:pPr>
        <w:rPr>
          <w:rFonts w:ascii="Bahnschrift" w:hAnsi="Bahnschrift"/>
        </w:rPr>
      </w:pPr>
      <w:r w:rsidRPr="001F2060">
        <w:rPr>
          <w:rFonts w:ascii="Bahnschrift" w:hAnsi="Bahnschrift"/>
        </w:rPr>
        <w:t>(Focused on recent hands-on engineering work; full code available on GitHub)</w:t>
      </w:r>
    </w:p>
    <w:p w:rsidR="001F2060" w:rsidRDefault="001F2060" w:rsidP="001F2060">
      <w:pPr>
        <w:rPr>
          <w:rFonts w:ascii="Bahnschrift" w:hAnsi="Bahnschrift"/>
          <w:b/>
        </w:rPr>
      </w:pPr>
      <w:r w:rsidRPr="001F2060">
        <w:rPr>
          <w:rFonts w:ascii="Bahnschrift" w:hAnsi="Bahnschrift"/>
          <w:b/>
        </w:rPr>
        <w:t xml:space="preserve">Engineering Productivity &amp; Automation Tools </w:t>
      </w:r>
    </w:p>
    <w:p w:rsidR="001F2060" w:rsidRPr="001F2060" w:rsidRDefault="001F2060" w:rsidP="001F2060">
      <w:pPr>
        <w:pStyle w:val="ListBullet"/>
        <w:rPr>
          <w:rFonts w:ascii="Bahnschrift" w:hAnsi="Bahnschrift"/>
          <w:b/>
        </w:rPr>
      </w:pPr>
      <w:r w:rsidRPr="001F2060">
        <w:rPr>
          <w:rFonts w:ascii="Bahnschrift" w:hAnsi="Bahnschrift"/>
        </w:rPr>
        <w:t>Developed internal AI-assisted browser tools (ChatGPT, GitHub Copilot, Claude) to automate SEO validation, email template verification, Web Component checks, and pixel-accurate UI reviews, reducing internal QA and review cycles by ~20%.</w:t>
      </w:r>
    </w:p>
    <w:p w:rsidR="001F2060" w:rsidRDefault="001F2060" w:rsidP="001F2060">
      <w:pPr>
        <w:rPr>
          <w:rFonts w:ascii="Bahnschrift" w:hAnsi="Bahnschrift"/>
          <w:b/>
        </w:rPr>
      </w:pPr>
      <w:r w:rsidRPr="001F2060">
        <w:rPr>
          <w:rFonts w:ascii="Bahnschrift" w:hAnsi="Bahnschrift"/>
          <w:b/>
        </w:rPr>
        <w:t>Movie Discovery Application (TMDB API)</w:t>
      </w:r>
      <w:r w:rsidR="00460836">
        <w:rPr>
          <w:rFonts w:ascii="Bahnschrift" w:hAnsi="Bahnschrift"/>
          <w:b/>
        </w:rPr>
        <w:t xml:space="preserve"> |</w:t>
      </w:r>
      <w:r>
        <w:rPr>
          <w:rFonts w:ascii="Bahnschrift" w:hAnsi="Bahnschrift"/>
          <w:b/>
        </w:rPr>
        <w:t xml:space="preserve"> D</w:t>
      </w:r>
      <w:r w:rsidRPr="001F2060">
        <w:rPr>
          <w:rFonts w:ascii="Bahnschrift" w:hAnsi="Bahnschrift"/>
          <w:b/>
        </w:rPr>
        <w:t xml:space="preserve">emo: </w:t>
      </w:r>
      <w:hyperlink r:id="rId7" w:history="1">
        <w:r w:rsidRPr="001F2060">
          <w:rPr>
            <w:rStyle w:val="Hyperlink"/>
            <w:rFonts w:ascii="Bahnschrift" w:hAnsi="Bahnschrift"/>
            <w:color w:val="000000" w:themeColor="text1"/>
            <w:u w:val="none"/>
          </w:rPr>
          <w:t>https://svigneshwar.github.io/Movie-App/</w:t>
        </w:r>
      </w:hyperlink>
    </w:p>
    <w:p w:rsidR="001F2060" w:rsidRDefault="001F2060" w:rsidP="001F2060">
      <w:pPr>
        <w:pStyle w:val="ListBullet"/>
        <w:rPr>
          <w:rFonts w:ascii="Bahnschrift" w:hAnsi="Bahnschrift"/>
        </w:rPr>
      </w:pPr>
      <w:r w:rsidRPr="001F2060">
        <w:rPr>
          <w:rFonts w:ascii="Bahnschrift" w:hAnsi="Bahnschrift"/>
        </w:rPr>
        <w:t>Built a React-based movie discovery application using TMDB APIs, implementing server-driven pagination, search filtering, and keyword-based search flows.</w:t>
      </w:r>
    </w:p>
    <w:p w:rsidR="001F2060" w:rsidRDefault="00934894" w:rsidP="00934894">
      <w:pPr>
        <w:pStyle w:val="ListBullet"/>
        <w:rPr>
          <w:rFonts w:ascii="Bahnschrift" w:hAnsi="Bahnschrift"/>
        </w:rPr>
      </w:pPr>
      <w:r w:rsidRPr="00934894">
        <w:rPr>
          <w:rFonts w:ascii="Bahnschrift" w:hAnsi="Bahnschrift"/>
        </w:rPr>
        <w:t>Designed a favorites feature using a custom React hook, with state persistence and caching handled via Context API, and implemented client-side navigation using React Router.</w:t>
      </w:r>
    </w:p>
    <w:p w:rsidR="001F2060" w:rsidRDefault="001F2060" w:rsidP="001F2060">
      <w:pPr>
        <w:pStyle w:val="ListBullet"/>
        <w:rPr>
          <w:rFonts w:ascii="Bahnschrift" w:hAnsi="Bahnschrift"/>
        </w:rPr>
      </w:pPr>
      <w:r w:rsidRPr="001F2060">
        <w:rPr>
          <w:rFonts w:ascii="Bahnschrift" w:hAnsi="Bahnschrift"/>
        </w:rPr>
        <w:t xml:space="preserve">Focused on component composition, </w:t>
      </w:r>
      <w:proofErr w:type="spellStart"/>
      <w:r w:rsidRPr="001F2060">
        <w:rPr>
          <w:rFonts w:ascii="Bahnschrift" w:hAnsi="Bahnschrift"/>
        </w:rPr>
        <w:t>async</w:t>
      </w:r>
      <w:proofErr w:type="spellEnd"/>
      <w:r w:rsidRPr="001F2060">
        <w:rPr>
          <w:rFonts w:ascii="Bahnschrift" w:hAnsi="Bahnschrift"/>
        </w:rPr>
        <w:t xml:space="preserve"> data handling, loading/error states, and minimizing unnecessary re-fetching through client-side caching.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C6AB2" id="Straight Connector 8" o:spid="_x0000_s1026" style="position:absolute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WFuuQEAAMMDAAAOAAAAZHJzL2Uyb0RvYy54bWysU01v2zAMvQ/ofxB0X2y3WBcYcXpIsV6G&#10;LVjXH6DKVCxAX6C02Pn3oxTHHdYCw4ZdaFHiI/ke6c3dZA07AkbtXcebVc0ZOOl77Q4df/r+6f2a&#10;s5iE64XxDjp+gsjvtlfvNmNo4doP3vSAjJK42I6h40NKoa2qKAewIq58AEePyqMViVw8VD2KkbJb&#10;U13X9W01euwDegkx0u39+ZFvS36lQKavSkVIzHScekvFYrHP2VbbjWgPKMKg5dyG+IcurNCOii6p&#10;7kUS7AfqV6msluijV2klva28UlpC4UBsmvo3No+DCFC4kDgxLDLF/5dWfjnukem+4zQoJyyN6DGh&#10;0IchsZ13jgT0yNZZpzHElsJ3bo+zF8MeM+lJoc1fosOmou1p0RamxCRd3q6b+ubjB87k5a16AQaM&#10;6QG8ZfnQcaNdpi1acfwcExWj0EsIObmRc+lySicDOdi4b6CIChVrCrosEewMsqOg8QspwaWbTIXy&#10;legMU9qYBVj/GTjHZyiUBfsb8IIolb1LC9hq5/Gt6mlq5pbVOf6iwJl3luDZ96cylCINbUphOG91&#10;XsVf/QJ/+fe2PwEAAP//AwBQSwMEFAAGAAgAAAAhACcBjQ/bAAAABwEAAA8AAABkcnMvZG93bnJl&#10;di54bWxMj09Lw0AQxe+C32EZwZvdbUUrMZsiglAoKNYe9DabHZNg9o/ZTZt+e6d40ON7b3jvN+Vq&#10;cr3Y05C64DXMZwoE+TrYzjcadm9PV3cgUkZvsQ+eNBwpwao6PyuxsOHgX2m/zY3gEp8K1NDmHAsp&#10;U92SwzQLkTxnn2FwmFkOjbQDHrjc9XKh1K102HleaDHSY0v113Z0Gp7Ny8d6s7s+pvF9g2Ztopp/&#10;R60vL6aHexCZpvx3DCd8RoeKmUwYvU2i18CPZHaXzH9K1XJxA8L8OrIq5X/+6gcAAP//AwBQSwEC&#10;LQAUAAYACAAAACEAtoM4kv4AAADhAQAAEwAAAAAAAAAAAAAAAAAAAAAAW0NvbnRlbnRfVHlwZXNd&#10;LnhtbFBLAQItABQABgAIAAAAIQA4/SH/1gAAAJQBAAALAAAAAAAAAAAAAAAAAC8BAABfcmVscy8u&#10;cmVsc1BLAQItABQABgAIAAAAIQCMlWFuuQEAAMMDAAAOAAAAAAAAAAAAAAAAAC4CAABkcnMvZTJv&#10;RG9jLnhtbFBLAQItABQABgAIAAAAIQAnAY0P2wAAAAcBAAAPAAAAAAAAAAAAAAAAABMEAABkcnMv&#10;ZG93bnJldi54bWxQSwUGAAAAAAQABADzAAAAGwUAAAAA&#10;" strokecolor="#94b64e [3046]">
                <w10:wrap anchorx="margin"/>
              </v:line>
            </w:pict>
          </mc:Fallback>
        </mc:AlternateContent>
      </w:r>
    </w:p>
    <w:p w:rsidR="00A93776" w:rsidRDefault="00A93776" w:rsidP="00B1609D">
      <w:pPr>
        <w:spacing w:after="100" w:afterAutospacing="1" w:line="240" w:lineRule="auto"/>
        <w:jc w:val="both"/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</w:pPr>
      <w:r w:rsidRPr="00E76AA7"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Education</w:t>
      </w:r>
    </w:p>
    <w:p w:rsidR="002071AC" w:rsidRPr="002071AC" w:rsidRDefault="002071AC" w:rsidP="002071AC">
      <w:pPr>
        <w:spacing w:line="240" w:lineRule="auto"/>
        <w:rPr>
          <w:rFonts w:ascii="Bahnschrift" w:hAnsi="Bahnschrift"/>
        </w:rPr>
      </w:pPr>
      <w:r w:rsidRPr="002071AC">
        <w:rPr>
          <w:rFonts w:ascii="Bahnschrift" w:hAnsi="Bahnschrift"/>
          <w:color w:val="215868" w:themeColor="accent5" w:themeShade="80"/>
        </w:rPr>
        <w:t xml:space="preserve">Bachelor of Engineering </w:t>
      </w:r>
      <w:r>
        <w:rPr>
          <w:rFonts w:ascii="Bahnschrift" w:hAnsi="Bahnschrift"/>
        </w:rPr>
        <w:t>-</w:t>
      </w:r>
      <w:r w:rsidRPr="002071AC">
        <w:rPr>
          <w:rFonts w:ascii="Bahnschrift" w:hAnsi="Bahnschrift"/>
        </w:rPr>
        <w:t xml:space="preserve"> Electronics &amp; Communication Engineering</w:t>
      </w:r>
    </w:p>
    <w:p w:rsidR="003B086D" w:rsidRDefault="002071AC" w:rsidP="002071AC">
      <w:pPr>
        <w:spacing w:line="240" w:lineRule="auto"/>
        <w:rPr>
          <w:rFonts w:ascii="Bahnschrift" w:hAnsi="Bahnschrift"/>
        </w:rPr>
      </w:pPr>
      <w:r w:rsidRPr="002071AC">
        <w:rPr>
          <w:rFonts w:ascii="Bahnschrift" w:hAnsi="Bahnschrift"/>
        </w:rPr>
        <w:t>Jawahar Engineering College, Anna University | 2013–2017</w:t>
      </w:r>
    </w:p>
    <w:p w:rsidR="00A93776" w:rsidRPr="00A93776" w:rsidRDefault="00A93776" w:rsidP="00A93776">
      <w:pPr>
        <w:spacing w:after="100" w:afterAutospacing="1" w:line="240" w:lineRule="auto"/>
        <w:rPr>
          <w:rFonts w:ascii="Bahnschrift" w:eastAsia="Arial Unicode MS" w:hAnsi="Bahnschrift" w:cs="Arial Unicode MS"/>
          <w:color w:val="262626" w:themeColor="text1" w:themeTint="D9"/>
          <w:sz w:val="24"/>
          <w:szCs w:val="24"/>
        </w:rPr>
      </w:pPr>
      <w:r>
        <w:rPr>
          <w:rFonts w:ascii="Bahnschrift" w:eastAsia="Arial Unicode MS" w:hAnsi="Bahnschrift" w:cs="Arial Unicode MS"/>
          <w:noProof/>
          <w:color w:val="000000" w:themeColor="text1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1FEB24" wp14:editId="648CCB52">
                <wp:simplePos x="0" y="0"/>
                <wp:positionH relativeFrom="margin">
                  <wp:align>left</wp:align>
                </wp:positionH>
                <wp:positionV relativeFrom="paragraph">
                  <wp:posOffset>113245</wp:posOffset>
                </wp:positionV>
                <wp:extent cx="681037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698EF" id="Straight Connector 9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pt" to="536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EKsugEAAMMDAAAOAAAAZHJzL2Uyb0RvYy54bWysU8tu2zAQvBfoPxC815ISNE0Eyzk4SC9F&#10;azTJBzDU0iLAF5aMJf99l7SsFE2BokUvFJfcmd0Zrta3kzXsABi1dx1vVjVn4KTvtdt3/Onx/sM1&#10;ZzEJ1wvjHXT8CJHfbt6/W4+hhQs/eNMDMiJxsR1Dx4eUQltVUQ5gRVz5AI4ulUcrEoW4r3oUI7Fb&#10;U13U9VU1euwDegkx0und6ZJvCr9SINM3pSIkZjpOvaWyYlmf81pt1qLdowiDlnMb4h+6sEI7KrpQ&#10;3Ykk2AvqN1RWS/TRq7SS3lZeKS2haCA1Tf2LmodBBChayJwYFpvi/6OVXw87ZLrv+A1nTlh6ooeE&#10;Qu+HxLbeOTLQI7vJPo0htpS+dTucoxh2mEVPCm3+khw2FW+Pi7cwJSbp8Oq6qS8/feRMnu+qV2DA&#10;mD6DtyxvOm60y7JFKw5fYqJilHpOoSA3cipdduloICcb9x0USaFiTUGXIYKtQXYQ9PxCSnDpMksh&#10;vpKdYUobswDrPwPn/AyFMmB/A14QpbJ3aQFb7Tz+rnqamrlldco/O3DSnS149v2xPEqxhialKJyn&#10;Oo/iz3GBv/57mx8AAAD//wMAUEsDBBQABgAIAAAAIQAnAY0P2wAAAAcBAAAPAAAAZHJzL2Rvd25y&#10;ZXYueG1sTI9PS8NAEMXvgt9hGcGb3W1FKzGbIoJQKCjWHvQ2mx2TYPaP2U2bfnuneNDje2947zfl&#10;anK92NOQuuA1zGcKBPk62M43GnZvT1d3IFJGb7EPnjQcKcGqOj8rsbDh4F9pv82N4BKfCtTQ5hwL&#10;KVPdksM0C5E8Z59hcJhZDo20Ax643PVyodStdNh5Xmgx0mNL9dd2dBqezcvHerO7PqbxfYNmbaKa&#10;f0etLy+mh3sQmab8dwwnfEaHiplMGL1NotfAj2R2l8x/StVycQPC/DqyKuV//uoHAAD//wMAUEsB&#10;Ai0AFAAGAAgAAAAhALaDOJL+AAAA4QEAABMAAAAAAAAAAAAAAAAAAAAAAFtDb250ZW50X1R5cGVz&#10;XS54bWxQSwECLQAUAAYACAAAACEAOP0h/9YAAACUAQAACwAAAAAAAAAAAAAAAAAvAQAAX3JlbHMv&#10;LnJlbHNQSwECLQAUAAYACAAAACEAYOBCrLoBAADDAwAADgAAAAAAAAAAAAAAAAAuAgAAZHJzL2Uy&#10;b0RvYy54bWxQSwECLQAUAAYACAAAACEAJwGND9sAAAAHAQAADwAAAAAAAAAAAAAAAAAUBAAAZHJz&#10;L2Rvd25yZXYueG1sUEsFBgAAAAAEAAQA8wAAABwFAAAAAA==&#10;" strokecolor="#94b64e [3046]">
                <w10:wrap anchorx="margin"/>
              </v:line>
            </w:pict>
          </mc:Fallback>
        </mc:AlternateContent>
      </w:r>
    </w:p>
    <w:p w:rsidR="009E6817" w:rsidRPr="00A93776" w:rsidRDefault="00A93776" w:rsidP="00B1609D">
      <w:pPr>
        <w:spacing w:line="240" w:lineRule="auto"/>
        <w:rPr>
          <w:rFonts w:ascii="Bahnschrift" w:hAnsi="Bahnschrift" w:cs="Arial"/>
        </w:rPr>
      </w:pPr>
      <w:r>
        <w:rPr>
          <w:rFonts w:ascii="Bahnschrift" w:eastAsia="Arial Unicode MS" w:hAnsi="Bahnschrift" w:cs="Arial Unicode MS"/>
          <w:color w:val="262626" w:themeColor="text1" w:themeTint="D9"/>
          <w:sz w:val="32"/>
          <w:szCs w:val="32"/>
        </w:rPr>
        <w:t>Languages</w:t>
      </w:r>
    </w:p>
    <w:p w:rsidR="009E6817" w:rsidRPr="00A93776" w:rsidRDefault="000F4C2A" w:rsidP="000F4C2A">
      <w:pPr>
        <w:spacing w:line="240" w:lineRule="auto"/>
        <w:rPr>
          <w:rFonts w:ascii="Bahnschrift" w:hAnsi="Bahnschrift" w:cs="Arial"/>
        </w:rPr>
      </w:pPr>
      <w:r w:rsidRPr="000F4C2A">
        <w:rPr>
          <w:rFonts w:ascii="Bahnschrift" w:hAnsi="Bahnschrift" w:cs="Arial"/>
        </w:rPr>
        <w:t>English – Professional Working Proficiency</w:t>
      </w:r>
      <w:r w:rsidR="00310B6C">
        <w:rPr>
          <w:rFonts w:ascii="Bahnschrift" w:hAnsi="Bahnschrift" w:cs="Arial"/>
        </w:rPr>
        <w:t xml:space="preserve"> | </w:t>
      </w:r>
      <w:r w:rsidRPr="000F4C2A">
        <w:rPr>
          <w:rFonts w:ascii="Bahnschrift" w:hAnsi="Bahnschrift" w:cs="Arial"/>
        </w:rPr>
        <w:t>Tamil – Native</w:t>
      </w:r>
      <w:r w:rsidR="00310B6C">
        <w:rPr>
          <w:rFonts w:ascii="Bahnschrift" w:hAnsi="Bahnschrift" w:cs="Arial"/>
        </w:rPr>
        <w:t xml:space="preserve"> | </w:t>
      </w:r>
      <w:r w:rsidRPr="000F4C2A">
        <w:rPr>
          <w:rFonts w:ascii="Bahnschrift" w:hAnsi="Bahnschrift" w:cs="Arial"/>
        </w:rPr>
        <w:t>Sourashtra – Conversational</w:t>
      </w:r>
    </w:p>
    <w:sectPr w:rsidR="009E6817" w:rsidRPr="00A93776" w:rsidSect="0046083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DB89D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913"/>
    <w:rsid w:val="00034616"/>
    <w:rsid w:val="00034727"/>
    <w:rsid w:val="00052486"/>
    <w:rsid w:val="0006063C"/>
    <w:rsid w:val="00074000"/>
    <w:rsid w:val="000B499E"/>
    <w:rsid w:val="000B54D5"/>
    <w:rsid w:val="000E1FDF"/>
    <w:rsid w:val="000F4C2A"/>
    <w:rsid w:val="0011487A"/>
    <w:rsid w:val="001150E7"/>
    <w:rsid w:val="00127F21"/>
    <w:rsid w:val="00130F1A"/>
    <w:rsid w:val="0015074B"/>
    <w:rsid w:val="00162910"/>
    <w:rsid w:val="0016566F"/>
    <w:rsid w:val="00171DDD"/>
    <w:rsid w:val="00182AB3"/>
    <w:rsid w:val="00196C3F"/>
    <w:rsid w:val="001D213B"/>
    <w:rsid w:val="001F2060"/>
    <w:rsid w:val="001F5844"/>
    <w:rsid w:val="002071AC"/>
    <w:rsid w:val="002167EB"/>
    <w:rsid w:val="00227D81"/>
    <w:rsid w:val="002465B0"/>
    <w:rsid w:val="00260FCA"/>
    <w:rsid w:val="0027568F"/>
    <w:rsid w:val="00285A86"/>
    <w:rsid w:val="002942A8"/>
    <w:rsid w:val="0029639D"/>
    <w:rsid w:val="002D4A82"/>
    <w:rsid w:val="00310B6C"/>
    <w:rsid w:val="00326F90"/>
    <w:rsid w:val="00330C4E"/>
    <w:rsid w:val="003B086D"/>
    <w:rsid w:val="003D352F"/>
    <w:rsid w:val="004158AE"/>
    <w:rsid w:val="00434DC5"/>
    <w:rsid w:val="00435D1E"/>
    <w:rsid w:val="004439AF"/>
    <w:rsid w:val="00460836"/>
    <w:rsid w:val="00465726"/>
    <w:rsid w:val="00477203"/>
    <w:rsid w:val="00490596"/>
    <w:rsid w:val="004C274D"/>
    <w:rsid w:val="004D4AC6"/>
    <w:rsid w:val="004F4B0D"/>
    <w:rsid w:val="0051485B"/>
    <w:rsid w:val="00526EF6"/>
    <w:rsid w:val="00536BC4"/>
    <w:rsid w:val="00554555"/>
    <w:rsid w:val="005712F4"/>
    <w:rsid w:val="005B68A1"/>
    <w:rsid w:val="005C062B"/>
    <w:rsid w:val="005D57C4"/>
    <w:rsid w:val="005D6B67"/>
    <w:rsid w:val="005F692D"/>
    <w:rsid w:val="006213C6"/>
    <w:rsid w:val="00634580"/>
    <w:rsid w:val="00653FDF"/>
    <w:rsid w:val="00654003"/>
    <w:rsid w:val="00661457"/>
    <w:rsid w:val="00683625"/>
    <w:rsid w:val="006B0CC3"/>
    <w:rsid w:val="006C5346"/>
    <w:rsid w:val="006E196E"/>
    <w:rsid w:val="006F1F0D"/>
    <w:rsid w:val="007644F2"/>
    <w:rsid w:val="00786ACD"/>
    <w:rsid w:val="00794A39"/>
    <w:rsid w:val="007B354C"/>
    <w:rsid w:val="007E22DF"/>
    <w:rsid w:val="008129D0"/>
    <w:rsid w:val="0083721C"/>
    <w:rsid w:val="00843A9D"/>
    <w:rsid w:val="00891D08"/>
    <w:rsid w:val="008A4B08"/>
    <w:rsid w:val="008D3B2F"/>
    <w:rsid w:val="009250B8"/>
    <w:rsid w:val="00934894"/>
    <w:rsid w:val="009732B6"/>
    <w:rsid w:val="00983284"/>
    <w:rsid w:val="00991057"/>
    <w:rsid w:val="009B4B00"/>
    <w:rsid w:val="009D23EC"/>
    <w:rsid w:val="009E1658"/>
    <w:rsid w:val="009E6817"/>
    <w:rsid w:val="00A07D1E"/>
    <w:rsid w:val="00A310C0"/>
    <w:rsid w:val="00A5330D"/>
    <w:rsid w:val="00A93776"/>
    <w:rsid w:val="00AA1D8D"/>
    <w:rsid w:val="00AC2BFF"/>
    <w:rsid w:val="00AC5FA1"/>
    <w:rsid w:val="00AD0B67"/>
    <w:rsid w:val="00B1609D"/>
    <w:rsid w:val="00B21E37"/>
    <w:rsid w:val="00B45F59"/>
    <w:rsid w:val="00B47730"/>
    <w:rsid w:val="00B70B24"/>
    <w:rsid w:val="00BA7ED3"/>
    <w:rsid w:val="00BC488C"/>
    <w:rsid w:val="00BD2C9E"/>
    <w:rsid w:val="00C21A0A"/>
    <w:rsid w:val="00C24678"/>
    <w:rsid w:val="00C43BA3"/>
    <w:rsid w:val="00C500B9"/>
    <w:rsid w:val="00C80AE0"/>
    <w:rsid w:val="00C82C72"/>
    <w:rsid w:val="00C8525C"/>
    <w:rsid w:val="00CA6695"/>
    <w:rsid w:val="00CB0664"/>
    <w:rsid w:val="00CD43C2"/>
    <w:rsid w:val="00CF6130"/>
    <w:rsid w:val="00D015CB"/>
    <w:rsid w:val="00D34B1E"/>
    <w:rsid w:val="00D4058B"/>
    <w:rsid w:val="00D64C0F"/>
    <w:rsid w:val="00DB187D"/>
    <w:rsid w:val="00DB4776"/>
    <w:rsid w:val="00DC6982"/>
    <w:rsid w:val="00E12B12"/>
    <w:rsid w:val="00E20B45"/>
    <w:rsid w:val="00E31192"/>
    <w:rsid w:val="00E84687"/>
    <w:rsid w:val="00E8666D"/>
    <w:rsid w:val="00EB5AE8"/>
    <w:rsid w:val="00EC2AAC"/>
    <w:rsid w:val="00EF1042"/>
    <w:rsid w:val="00EF64C2"/>
    <w:rsid w:val="00F032B9"/>
    <w:rsid w:val="00F2500A"/>
    <w:rsid w:val="00F457CB"/>
    <w:rsid w:val="00F67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8DBD6"/>
  <w14:defaultImageDpi w14:val="300"/>
  <w15:docId w15:val="{56F07AFD-0FA9-4E72-B477-2DABCBD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4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67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96C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4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vigneshwar.github.io/Movie-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Vigneshw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08FA3C-EE85-4340-B4A0-5E32FC1CD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252</cp:revision>
  <cp:lastPrinted>2026-01-18T14:36:00Z</cp:lastPrinted>
  <dcterms:created xsi:type="dcterms:W3CDTF">2013-12-23T23:15:00Z</dcterms:created>
  <dcterms:modified xsi:type="dcterms:W3CDTF">2026-01-19T16:54:00Z</dcterms:modified>
  <cp:category/>
</cp:coreProperties>
</file>