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46CB6" w:rsidRDefault="008F7FD7">
      <w:pPr>
        <w:jc w:val="center"/>
      </w:pPr>
      <w:r>
        <w:t>Raspberry Pi Handson</w:t>
      </w:r>
    </w:p>
    <w:p w:rsidR="00746CB6" w:rsidRDefault="00746CB6">
      <w:pPr>
        <w:jc w:val="both"/>
      </w:pPr>
    </w:p>
    <w:p w:rsidR="00746CB6" w:rsidRDefault="00746CB6">
      <w:pPr>
        <w:jc w:val="both"/>
      </w:pPr>
    </w:p>
    <w:p w:rsidR="00746CB6" w:rsidRDefault="00746CB6">
      <w:pPr>
        <w:jc w:val="both"/>
      </w:pPr>
    </w:p>
    <w:p w:rsidR="00746CB6" w:rsidRDefault="008F7FD7">
      <w:pPr>
        <w:jc w:val="both"/>
      </w:pPr>
      <w:r>
        <w:rPr>
          <w:sz w:val="28"/>
          <w:szCs w:val="28"/>
        </w:rPr>
        <w:t>Komponente</w:t>
      </w:r>
    </w:p>
    <w:p w:rsidR="00746CB6" w:rsidRDefault="00746CB6">
      <w:pPr>
        <w:jc w:val="both"/>
      </w:pPr>
    </w:p>
    <w:p w:rsidR="00746CB6" w:rsidRDefault="00746CB6">
      <w:pPr>
        <w:jc w:val="both"/>
      </w:pPr>
    </w:p>
    <w:p w:rsidR="00746CB6" w:rsidRDefault="008F7FD7">
      <w:pPr>
        <w:jc w:val="both"/>
      </w:pPr>
      <w:r>
        <w:rPr>
          <w:noProof/>
        </w:rPr>
        <w:drawing>
          <wp:inline distT="114300" distB="114300" distL="114300" distR="114300">
            <wp:extent cx="5943600" cy="62357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a:stretch>
                      <a:fillRect/>
                    </a:stretch>
                  </pic:blipFill>
                  <pic:spPr>
                    <a:xfrm>
                      <a:off x="0" y="0"/>
                      <a:ext cx="5943600" cy="6235700"/>
                    </a:xfrm>
                    <a:prstGeom prst="rect">
                      <a:avLst/>
                    </a:prstGeom>
                    <a:ln/>
                  </pic:spPr>
                </pic:pic>
              </a:graphicData>
            </a:graphic>
          </wp:inline>
        </w:drawing>
      </w:r>
    </w:p>
    <w:p w:rsidR="00746CB6" w:rsidRDefault="00746CB6">
      <w:pPr>
        <w:jc w:val="both"/>
      </w:pPr>
    </w:p>
    <w:p w:rsidR="00746CB6" w:rsidRDefault="00746CB6">
      <w:pPr>
        <w:jc w:val="both"/>
      </w:pPr>
    </w:p>
    <w:p w:rsidR="00746CB6" w:rsidRDefault="008F7FD7">
      <w:pPr>
        <w:jc w:val="both"/>
      </w:pPr>
      <w:r>
        <w:rPr>
          <w:sz w:val="28"/>
          <w:szCs w:val="28"/>
        </w:rPr>
        <w:t>Raspbery Pi GPIO</w:t>
      </w:r>
    </w:p>
    <w:p w:rsidR="00746CB6" w:rsidRDefault="00746CB6">
      <w:pPr>
        <w:jc w:val="both"/>
      </w:pPr>
    </w:p>
    <w:p w:rsidR="00746CB6" w:rsidRDefault="008F7FD7">
      <w:pPr>
        <w:jc w:val="both"/>
      </w:pPr>
      <w:r>
        <w:rPr>
          <w:b/>
        </w:rPr>
        <w:t>Raspberry Pi</w:t>
      </w:r>
      <w:r>
        <w:t xml:space="preserve"> </w:t>
      </w:r>
      <w:r>
        <w:rPr>
          <w:b/>
          <w:i/>
        </w:rPr>
        <w:t>GPIO</w:t>
      </w:r>
      <w:r>
        <w:t xml:space="preserve"> (</w:t>
      </w:r>
      <w:r>
        <w:rPr>
          <w:i/>
        </w:rPr>
        <w:t>General Purpose Input/Output</w:t>
      </w:r>
      <w:r>
        <w:t xml:space="preserve">) predstavlja skup upravljivih pinova na </w:t>
      </w:r>
      <w:r>
        <w:rPr>
          <w:i/>
        </w:rPr>
        <w:t>Raspberry Pi</w:t>
      </w:r>
      <w:r>
        <w:t xml:space="preserve"> uređaju, što podrazumeva da se pomoću njih može softverski upravljati i kontrolisati bilo koji izlazni uređaj (</w:t>
      </w:r>
      <w:r>
        <w:rPr>
          <w:i/>
        </w:rPr>
        <w:t>Output</w:t>
      </w:r>
      <w:r>
        <w:t>) koji je na njih priključen, a takođe i prihvatati signale od priključenog ulaznog uređaja (</w:t>
      </w:r>
      <w:r>
        <w:rPr>
          <w:i/>
        </w:rPr>
        <w:t>Input</w:t>
      </w:r>
      <w:r>
        <w:t>).</w:t>
      </w:r>
    </w:p>
    <w:p w:rsidR="00746CB6" w:rsidRDefault="008F7FD7">
      <w:pPr>
        <w:jc w:val="both"/>
      </w:pPr>
      <w:r>
        <w:t xml:space="preserve"> </w:t>
      </w:r>
    </w:p>
    <w:p w:rsidR="00746CB6" w:rsidRDefault="008F7FD7">
      <w:pPr>
        <w:jc w:val="both"/>
      </w:pPr>
      <w:r>
        <w:rPr>
          <w:b/>
        </w:rPr>
        <w:t>GPIO pin</w:t>
      </w:r>
      <w:r>
        <w:t xml:space="preserve"> se može postaviti na vrednost </w:t>
      </w:r>
      <w:r>
        <w:rPr>
          <w:b/>
          <w:i/>
        </w:rPr>
        <w:t>HIGH</w:t>
      </w:r>
      <w:r>
        <w:t xml:space="preserve"> (logičku </w:t>
      </w:r>
      <w:r>
        <w:rPr>
          <w:b/>
        </w:rPr>
        <w:t>1</w:t>
      </w:r>
      <w:r>
        <w:t xml:space="preserve">-cu) tako što se na njega dovede napon (za </w:t>
      </w:r>
      <w:r>
        <w:rPr>
          <w:i/>
        </w:rPr>
        <w:t>Raspberry Pi</w:t>
      </w:r>
      <w:r>
        <w:t xml:space="preserve"> najčešće 3,3V i 5V), ili postaviti na vrednost </w:t>
      </w:r>
      <w:r>
        <w:rPr>
          <w:b/>
          <w:i/>
        </w:rPr>
        <w:t xml:space="preserve">LOW </w:t>
      </w:r>
      <w:r>
        <w:t xml:space="preserve">(logičku </w:t>
      </w:r>
      <w:r>
        <w:rPr>
          <w:b/>
        </w:rPr>
        <w:t>0</w:t>
      </w:r>
      <w:r>
        <w:t xml:space="preserve">) tako što se priključi na uzemljenje (za </w:t>
      </w:r>
      <w:r>
        <w:rPr>
          <w:i/>
        </w:rPr>
        <w:t>Raspberry Pi</w:t>
      </w:r>
      <w:r>
        <w:t xml:space="preserve"> najčešće 0V, koji predstavljaju </w:t>
      </w:r>
      <w:r>
        <w:rPr>
          <w:u w:val="single"/>
        </w:rPr>
        <w:t>referentni napon</w:t>
      </w:r>
      <w:r>
        <w:t xml:space="preserve"> u odnosu na koji se posmatraju svi ostali u električnom kolu, a obeležava sa </w:t>
      </w:r>
      <w:r>
        <w:rPr>
          <w:i/>
        </w:rPr>
        <w:t>GND</w:t>
      </w:r>
      <w:r>
        <w:t xml:space="preserve">, tj. </w:t>
      </w:r>
      <w:r>
        <w:rPr>
          <w:i/>
        </w:rPr>
        <w:t>ground</w:t>
      </w:r>
      <w:r>
        <w:t>).</w:t>
      </w:r>
    </w:p>
    <w:p w:rsidR="00746CB6" w:rsidRDefault="008F7FD7">
      <w:pPr>
        <w:jc w:val="both"/>
      </w:pPr>
      <w:r>
        <w:t xml:space="preserve"> </w:t>
      </w:r>
    </w:p>
    <w:p w:rsidR="00746CB6" w:rsidRDefault="008F7FD7">
      <w:pPr>
        <w:jc w:val="both"/>
      </w:pPr>
      <w:r>
        <w:t xml:space="preserve">Prosto rečeno, kada </w:t>
      </w:r>
      <w:r>
        <w:rPr>
          <w:b/>
        </w:rPr>
        <w:t>GPIO pin</w:t>
      </w:r>
      <w:r>
        <w:t xml:space="preserve"> ima vrednost </w:t>
      </w:r>
      <w:r>
        <w:rPr>
          <w:b/>
          <w:i/>
        </w:rPr>
        <w:t>HIGH</w:t>
      </w:r>
      <w:r>
        <w:t xml:space="preserve"> kroz njega protiče električna struja, dok kada je postavljen na vrednost </w:t>
      </w:r>
      <w:r>
        <w:rPr>
          <w:b/>
          <w:i/>
        </w:rPr>
        <w:t>LOW</w:t>
      </w:r>
      <w:r>
        <w:t xml:space="preserve"> to nije slučaj.</w:t>
      </w:r>
    </w:p>
    <w:p w:rsidR="00746CB6" w:rsidRDefault="008F7FD7">
      <w:pPr>
        <w:jc w:val="both"/>
      </w:pPr>
      <w:r>
        <w:t xml:space="preserve"> </w:t>
      </w:r>
    </w:p>
    <w:p w:rsidR="00746CB6" w:rsidRDefault="008F7FD7">
      <w:pPr>
        <w:jc w:val="both"/>
      </w:pPr>
      <w:r>
        <w:t xml:space="preserve">Na sledećoj slici se može videti izgled </w:t>
      </w:r>
      <w:r>
        <w:rPr>
          <w:b/>
          <w:i/>
        </w:rPr>
        <w:t>GPIO pinova</w:t>
      </w:r>
      <w:r>
        <w:t xml:space="preserve"> na </w:t>
      </w:r>
      <w:r>
        <w:rPr>
          <w:i/>
        </w:rPr>
        <w:t xml:space="preserve">Raspberry Pi </w:t>
      </w:r>
      <w:r>
        <w:t>(verzija B) uređaju, kao i njihova uobičajena numeracija:</w:t>
      </w:r>
    </w:p>
    <w:p w:rsidR="00746CB6" w:rsidRDefault="00746CB6">
      <w:pPr>
        <w:jc w:val="both"/>
      </w:pPr>
    </w:p>
    <w:p w:rsidR="00746CB6" w:rsidRDefault="008F7FD7">
      <w:pPr>
        <w:jc w:val="both"/>
      </w:pPr>
      <w:r>
        <w:rPr>
          <w:noProof/>
        </w:rPr>
        <w:drawing>
          <wp:inline distT="114300" distB="114300" distL="114300" distR="114300">
            <wp:extent cx="5853113" cy="3067256"/>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5853113" cy="3067256"/>
                    </a:xfrm>
                    <a:prstGeom prst="rect">
                      <a:avLst/>
                    </a:prstGeom>
                    <a:ln/>
                  </pic:spPr>
                </pic:pic>
              </a:graphicData>
            </a:graphic>
          </wp:inline>
        </w:drawing>
      </w:r>
    </w:p>
    <w:p w:rsidR="00746CB6" w:rsidRDefault="00746CB6">
      <w:pPr>
        <w:jc w:val="both"/>
      </w:pPr>
    </w:p>
    <w:p w:rsidR="00746CB6" w:rsidRDefault="00746CB6">
      <w:pPr>
        <w:jc w:val="both"/>
      </w:pPr>
    </w:p>
    <w:p w:rsidR="00746CB6" w:rsidRDefault="00746CB6">
      <w:pPr>
        <w:jc w:val="both"/>
      </w:pPr>
    </w:p>
    <w:p w:rsidR="00746CB6" w:rsidRDefault="00746CB6">
      <w:pPr>
        <w:jc w:val="center"/>
      </w:pPr>
    </w:p>
    <w:p w:rsidR="00746CB6" w:rsidRDefault="00746CB6">
      <w:pPr>
        <w:jc w:val="both"/>
      </w:pPr>
    </w:p>
    <w:p w:rsidR="00746CB6" w:rsidRDefault="00746CB6">
      <w:pPr>
        <w:jc w:val="both"/>
      </w:pPr>
    </w:p>
    <w:p w:rsidR="00746CB6" w:rsidRDefault="00746CB6">
      <w:pPr>
        <w:jc w:val="both"/>
      </w:pPr>
    </w:p>
    <w:p w:rsidR="00746CB6" w:rsidRDefault="008F7FD7">
      <w:pPr>
        <w:jc w:val="both"/>
      </w:pPr>
      <w:r>
        <w:rPr>
          <w:sz w:val="28"/>
          <w:szCs w:val="28"/>
        </w:rPr>
        <w:t>ADVANCED IP SCANNER</w:t>
      </w:r>
    </w:p>
    <w:p w:rsidR="00746CB6" w:rsidRDefault="00746CB6">
      <w:pPr>
        <w:jc w:val="both"/>
      </w:pPr>
    </w:p>
    <w:p w:rsidR="00746CB6" w:rsidRDefault="008F7FD7">
      <w:pPr>
        <w:jc w:val="both"/>
      </w:pPr>
      <w:r>
        <w:lastRenderedPageBreak/>
        <w:t xml:space="preserve">Da bi koristili Raspberry pomoću naših računara moramo da mu pristupimo preko mreže. Kako bismo to uradili neophodno je da nađemo </w:t>
      </w:r>
      <w:r>
        <w:rPr>
          <w:b/>
        </w:rPr>
        <w:t>IP adresu Raspberry-a</w:t>
      </w:r>
      <w:r>
        <w:t xml:space="preserve">, a za to  koristimo Advanced IP Scanner. Sve što je potrebno da uradimo je da kliknemo </w:t>
      </w:r>
      <w:r>
        <w:rPr>
          <w:b/>
        </w:rPr>
        <w:t xml:space="preserve">Scan. </w:t>
      </w:r>
      <w:r>
        <w:t xml:space="preserve">Rezultat će biti sličan ovom na slici ispod. </w:t>
      </w:r>
    </w:p>
    <w:p w:rsidR="00746CB6" w:rsidRDefault="00746CB6">
      <w:pPr>
        <w:jc w:val="both"/>
      </w:pPr>
    </w:p>
    <w:p w:rsidR="00746CB6" w:rsidRDefault="00746CB6">
      <w:pPr>
        <w:jc w:val="both"/>
      </w:pPr>
    </w:p>
    <w:p w:rsidR="00746CB6" w:rsidRDefault="00746CB6">
      <w:pPr>
        <w:jc w:val="both"/>
      </w:pPr>
    </w:p>
    <w:p w:rsidR="00746CB6" w:rsidRDefault="00746CB6">
      <w:pPr>
        <w:jc w:val="center"/>
      </w:pPr>
    </w:p>
    <w:p w:rsidR="00746CB6" w:rsidRDefault="008F7FD7">
      <w:pPr>
        <w:jc w:val="center"/>
      </w:pPr>
      <w:r>
        <w:rPr>
          <w:noProof/>
        </w:rPr>
        <w:drawing>
          <wp:inline distT="114300" distB="114300" distL="114300" distR="114300">
            <wp:extent cx="4215192" cy="50149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4215192" cy="5014913"/>
                    </a:xfrm>
                    <a:prstGeom prst="rect">
                      <a:avLst/>
                    </a:prstGeom>
                    <a:ln/>
                  </pic:spPr>
                </pic:pic>
              </a:graphicData>
            </a:graphic>
          </wp:inline>
        </w:drawing>
      </w:r>
    </w:p>
    <w:p w:rsidR="00746CB6" w:rsidRDefault="00746CB6">
      <w:pPr>
        <w:jc w:val="both"/>
      </w:pPr>
    </w:p>
    <w:p w:rsidR="00746CB6" w:rsidRDefault="008F7FD7">
      <w:pPr>
        <w:jc w:val="both"/>
      </w:pPr>
      <w:r>
        <w:t xml:space="preserve">Nama su bitne kolone u kojima su upisane </w:t>
      </w:r>
      <w:r>
        <w:rPr>
          <w:b/>
        </w:rPr>
        <w:t>IP adrese</w:t>
      </w:r>
      <w:r>
        <w:t xml:space="preserve"> i </w:t>
      </w:r>
      <w:r>
        <w:rPr>
          <w:b/>
        </w:rPr>
        <w:t>MAC adrese</w:t>
      </w:r>
      <w:r>
        <w:t xml:space="preserve">. Tražimo MAC adresu koja odgovara rednom broju Raspberry-a iz tabele ispod: </w:t>
      </w:r>
    </w:p>
    <w:p w:rsidR="00746CB6" w:rsidRDefault="00746CB6">
      <w:pPr>
        <w:jc w:val="both"/>
      </w:pPr>
    </w:p>
    <w:p w:rsidR="00746CB6" w:rsidRDefault="008F7FD7">
      <w:pPr>
        <w:jc w:val="both"/>
      </w:pPr>
      <w:r>
        <w:rPr>
          <w:b/>
        </w:rPr>
        <w:t>REDNI BROJ JE ZALEPLJEN NA RASPBERRY</w:t>
      </w:r>
    </w:p>
    <w:p w:rsidR="00746CB6" w:rsidRDefault="00746CB6">
      <w:pPr>
        <w:jc w:val="center"/>
      </w:pPr>
    </w:p>
    <w:tbl>
      <w:tblPr>
        <w:tblStyle w:val="a"/>
        <w:tblW w:w="763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6135"/>
      </w:tblGrid>
      <w:tr w:rsidR="00746CB6">
        <w:tc>
          <w:tcPr>
            <w:tcW w:w="1500" w:type="dxa"/>
            <w:tcMar>
              <w:top w:w="40" w:type="dxa"/>
              <w:left w:w="40" w:type="dxa"/>
              <w:bottom w:w="40" w:type="dxa"/>
              <w:right w:w="40" w:type="dxa"/>
            </w:tcMar>
            <w:vAlign w:val="bottom"/>
          </w:tcPr>
          <w:p w:rsidR="00746CB6" w:rsidRDefault="008F7FD7">
            <w:pPr>
              <w:jc w:val="center"/>
            </w:pPr>
            <w:r>
              <w:rPr>
                <w:sz w:val="20"/>
                <w:szCs w:val="20"/>
              </w:rPr>
              <w:t>Redni broj</w:t>
            </w:r>
          </w:p>
        </w:tc>
        <w:tc>
          <w:tcPr>
            <w:tcW w:w="6135" w:type="dxa"/>
            <w:tcMar>
              <w:top w:w="40" w:type="dxa"/>
              <w:left w:w="40" w:type="dxa"/>
              <w:bottom w:w="40" w:type="dxa"/>
              <w:right w:w="40" w:type="dxa"/>
            </w:tcMar>
            <w:vAlign w:val="bottom"/>
          </w:tcPr>
          <w:p w:rsidR="00746CB6" w:rsidRDefault="008F7FD7">
            <w:pPr>
              <w:jc w:val="center"/>
            </w:pPr>
            <w:r>
              <w:rPr>
                <w:sz w:val="20"/>
                <w:szCs w:val="20"/>
              </w:rPr>
              <w:t>MAC adresa</w:t>
            </w:r>
          </w:p>
        </w:tc>
      </w:tr>
      <w:tr w:rsidR="00746CB6">
        <w:tc>
          <w:tcPr>
            <w:tcW w:w="1500" w:type="dxa"/>
            <w:tcMar>
              <w:top w:w="40" w:type="dxa"/>
              <w:left w:w="40" w:type="dxa"/>
              <w:bottom w:w="40" w:type="dxa"/>
              <w:right w:w="40" w:type="dxa"/>
            </w:tcMar>
            <w:vAlign w:val="bottom"/>
          </w:tcPr>
          <w:p w:rsidR="00746CB6" w:rsidRDefault="008F7FD7">
            <w:pPr>
              <w:jc w:val="center"/>
            </w:pPr>
            <w:r>
              <w:rPr>
                <w:sz w:val="20"/>
                <w:szCs w:val="20"/>
              </w:rPr>
              <w:t>1</w:t>
            </w:r>
          </w:p>
        </w:tc>
        <w:tc>
          <w:tcPr>
            <w:tcW w:w="6135" w:type="dxa"/>
            <w:tcMar>
              <w:top w:w="40" w:type="dxa"/>
              <w:left w:w="40" w:type="dxa"/>
              <w:bottom w:w="40" w:type="dxa"/>
              <w:right w:w="40" w:type="dxa"/>
            </w:tcMar>
            <w:vAlign w:val="bottom"/>
          </w:tcPr>
          <w:p w:rsidR="00746CB6" w:rsidRDefault="008F7FD7">
            <w:pPr>
              <w:jc w:val="center"/>
            </w:pPr>
            <w:r>
              <w:rPr>
                <w:sz w:val="20"/>
                <w:szCs w:val="20"/>
              </w:rPr>
              <w:t>B8:27:EB:25:3C:96</w:t>
            </w:r>
          </w:p>
        </w:tc>
      </w:tr>
      <w:tr w:rsidR="00746CB6">
        <w:tc>
          <w:tcPr>
            <w:tcW w:w="1500" w:type="dxa"/>
            <w:tcMar>
              <w:top w:w="40" w:type="dxa"/>
              <w:left w:w="40" w:type="dxa"/>
              <w:bottom w:w="40" w:type="dxa"/>
              <w:right w:w="40" w:type="dxa"/>
            </w:tcMar>
            <w:vAlign w:val="bottom"/>
          </w:tcPr>
          <w:p w:rsidR="00746CB6" w:rsidRDefault="008F7FD7">
            <w:pPr>
              <w:jc w:val="center"/>
            </w:pPr>
            <w:r>
              <w:rPr>
                <w:sz w:val="20"/>
                <w:szCs w:val="20"/>
              </w:rPr>
              <w:lastRenderedPageBreak/>
              <w:t>2</w:t>
            </w:r>
          </w:p>
        </w:tc>
        <w:tc>
          <w:tcPr>
            <w:tcW w:w="6135" w:type="dxa"/>
            <w:tcMar>
              <w:top w:w="40" w:type="dxa"/>
              <w:left w:w="40" w:type="dxa"/>
              <w:bottom w:w="40" w:type="dxa"/>
              <w:right w:w="40" w:type="dxa"/>
            </w:tcMar>
            <w:vAlign w:val="bottom"/>
          </w:tcPr>
          <w:p w:rsidR="00746CB6" w:rsidRDefault="008F7FD7">
            <w:pPr>
              <w:jc w:val="center"/>
            </w:pPr>
            <w:r>
              <w:rPr>
                <w:sz w:val="20"/>
                <w:szCs w:val="20"/>
              </w:rPr>
              <w:t>B8:27:EB:90:24:06</w:t>
            </w:r>
          </w:p>
        </w:tc>
      </w:tr>
      <w:tr w:rsidR="00746CB6">
        <w:tc>
          <w:tcPr>
            <w:tcW w:w="1500" w:type="dxa"/>
            <w:tcMar>
              <w:top w:w="40" w:type="dxa"/>
              <w:left w:w="40" w:type="dxa"/>
              <w:bottom w:w="40" w:type="dxa"/>
              <w:right w:w="40" w:type="dxa"/>
            </w:tcMar>
            <w:vAlign w:val="bottom"/>
          </w:tcPr>
          <w:p w:rsidR="00746CB6" w:rsidRDefault="008F7FD7">
            <w:pPr>
              <w:jc w:val="center"/>
            </w:pPr>
            <w:r>
              <w:rPr>
                <w:sz w:val="20"/>
                <w:szCs w:val="20"/>
              </w:rPr>
              <w:t>3</w:t>
            </w:r>
          </w:p>
        </w:tc>
        <w:tc>
          <w:tcPr>
            <w:tcW w:w="6135" w:type="dxa"/>
            <w:tcMar>
              <w:top w:w="40" w:type="dxa"/>
              <w:left w:w="40" w:type="dxa"/>
              <w:bottom w:w="40" w:type="dxa"/>
              <w:right w:w="40" w:type="dxa"/>
            </w:tcMar>
            <w:vAlign w:val="bottom"/>
          </w:tcPr>
          <w:p w:rsidR="00746CB6" w:rsidRDefault="008F7FD7">
            <w:pPr>
              <w:jc w:val="center"/>
            </w:pPr>
            <w:r>
              <w:rPr>
                <w:sz w:val="20"/>
                <w:szCs w:val="20"/>
              </w:rPr>
              <w:t>B8:27:EB:3F:54:EC</w:t>
            </w:r>
          </w:p>
        </w:tc>
      </w:tr>
      <w:tr w:rsidR="00746CB6">
        <w:tc>
          <w:tcPr>
            <w:tcW w:w="1500" w:type="dxa"/>
            <w:tcMar>
              <w:top w:w="40" w:type="dxa"/>
              <w:left w:w="40" w:type="dxa"/>
              <w:bottom w:w="40" w:type="dxa"/>
              <w:right w:w="40" w:type="dxa"/>
            </w:tcMar>
            <w:vAlign w:val="bottom"/>
          </w:tcPr>
          <w:p w:rsidR="00746CB6" w:rsidRDefault="008F7FD7">
            <w:pPr>
              <w:jc w:val="center"/>
            </w:pPr>
            <w:r>
              <w:rPr>
                <w:sz w:val="20"/>
                <w:szCs w:val="20"/>
              </w:rPr>
              <w:t>4</w:t>
            </w:r>
          </w:p>
        </w:tc>
        <w:tc>
          <w:tcPr>
            <w:tcW w:w="6135" w:type="dxa"/>
            <w:tcMar>
              <w:top w:w="40" w:type="dxa"/>
              <w:left w:w="40" w:type="dxa"/>
              <w:bottom w:w="40" w:type="dxa"/>
              <w:right w:w="40" w:type="dxa"/>
            </w:tcMar>
            <w:vAlign w:val="bottom"/>
          </w:tcPr>
          <w:p w:rsidR="00746CB6" w:rsidRDefault="008F7FD7">
            <w:pPr>
              <w:jc w:val="center"/>
            </w:pPr>
            <w:r>
              <w:rPr>
                <w:sz w:val="20"/>
                <w:szCs w:val="20"/>
              </w:rPr>
              <w:t>B8:27:EB:07:3D:30</w:t>
            </w:r>
          </w:p>
        </w:tc>
      </w:tr>
      <w:tr w:rsidR="00746CB6">
        <w:tc>
          <w:tcPr>
            <w:tcW w:w="1500" w:type="dxa"/>
            <w:tcMar>
              <w:top w:w="40" w:type="dxa"/>
              <w:left w:w="40" w:type="dxa"/>
              <w:bottom w:w="40" w:type="dxa"/>
              <w:right w:w="40" w:type="dxa"/>
            </w:tcMar>
            <w:vAlign w:val="bottom"/>
          </w:tcPr>
          <w:p w:rsidR="00746CB6" w:rsidRDefault="008F7FD7">
            <w:pPr>
              <w:jc w:val="center"/>
            </w:pPr>
            <w:r>
              <w:rPr>
                <w:sz w:val="20"/>
                <w:szCs w:val="20"/>
              </w:rPr>
              <w:t>5</w:t>
            </w:r>
          </w:p>
        </w:tc>
        <w:tc>
          <w:tcPr>
            <w:tcW w:w="6135" w:type="dxa"/>
            <w:tcMar>
              <w:top w:w="40" w:type="dxa"/>
              <w:left w:w="40" w:type="dxa"/>
              <w:bottom w:w="40" w:type="dxa"/>
              <w:right w:w="40" w:type="dxa"/>
            </w:tcMar>
            <w:vAlign w:val="bottom"/>
          </w:tcPr>
          <w:p w:rsidR="00746CB6" w:rsidRDefault="008F7FD7">
            <w:pPr>
              <w:jc w:val="center"/>
            </w:pPr>
            <w:r>
              <w:rPr>
                <w:sz w:val="20"/>
                <w:szCs w:val="20"/>
              </w:rPr>
              <w:t>B8:27:EB:D1:17:D8</w:t>
            </w:r>
          </w:p>
        </w:tc>
      </w:tr>
      <w:tr w:rsidR="00746CB6">
        <w:tc>
          <w:tcPr>
            <w:tcW w:w="1500" w:type="dxa"/>
            <w:tcMar>
              <w:top w:w="40" w:type="dxa"/>
              <w:left w:w="40" w:type="dxa"/>
              <w:bottom w:w="40" w:type="dxa"/>
              <w:right w:w="40" w:type="dxa"/>
            </w:tcMar>
            <w:vAlign w:val="bottom"/>
          </w:tcPr>
          <w:p w:rsidR="00746CB6" w:rsidRDefault="008F7FD7">
            <w:pPr>
              <w:jc w:val="center"/>
            </w:pPr>
            <w:r>
              <w:rPr>
                <w:sz w:val="20"/>
                <w:szCs w:val="20"/>
              </w:rPr>
              <w:t>6</w:t>
            </w:r>
          </w:p>
        </w:tc>
        <w:tc>
          <w:tcPr>
            <w:tcW w:w="6135" w:type="dxa"/>
            <w:tcMar>
              <w:top w:w="40" w:type="dxa"/>
              <w:left w:w="40" w:type="dxa"/>
              <w:bottom w:w="40" w:type="dxa"/>
              <w:right w:w="40" w:type="dxa"/>
            </w:tcMar>
            <w:vAlign w:val="bottom"/>
          </w:tcPr>
          <w:p w:rsidR="00746CB6" w:rsidRDefault="008F7FD7">
            <w:pPr>
              <w:jc w:val="center"/>
            </w:pPr>
            <w:r>
              <w:rPr>
                <w:sz w:val="20"/>
                <w:szCs w:val="20"/>
              </w:rPr>
              <w:t>B8:27:EB:73:BF:F6</w:t>
            </w:r>
          </w:p>
        </w:tc>
      </w:tr>
      <w:tr w:rsidR="00746CB6">
        <w:tc>
          <w:tcPr>
            <w:tcW w:w="1500" w:type="dxa"/>
            <w:tcMar>
              <w:top w:w="40" w:type="dxa"/>
              <w:left w:w="40" w:type="dxa"/>
              <w:bottom w:w="40" w:type="dxa"/>
              <w:right w:w="40" w:type="dxa"/>
            </w:tcMar>
            <w:vAlign w:val="bottom"/>
          </w:tcPr>
          <w:p w:rsidR="00746CB6" w:rsidRDefault="008F7FD7">
            <w:pPr>
              <w:jc w:val="center"/>
            </w:pPr>
            <w:r>
              <w:rPr>
                <w:sz w:val="20"/>
                <w:szCs w:val="20"/>
              </w:rPr>
              <w:t>7</w:t>
            </w:r>
          </w:p>
        </w:tc>
        <w:tc>
          <w:tcPr>
            <w:tcW w:w="6135" w:type="dxa"/>
            <w:tcMar>
              <w:top w:w="40" w:type="dxa"/>
              <w:left w:w="40" w:type="dxa"/>
              <w:bottom w:w="40" w:type="dxa"/>
              <w:right w:w="40" w:type="dxa"/>
            </w:tcMar>
            <w:vAlign w:val="bottom"/>
          </w:tcPr>
          <w:p w:rsidR="00746CB6" w:rsidRDefault="008F7FD7">
            <w:pPr>
              <w:jc w:val="center"/>
            </w:pPr>
            <w:r>
              <w:rPr>
                <w:sz w:val="20"/>
                <w:szCs w:val="20"/>
              </w:rPr>
              <w:t>B8:27:EB:92:B1:81</w:t>
            </w:r>
          </w:p>
        </w:tc>
      </w:tr>
      <w:tr w:rsidR="00746CB6">
        <w:tc>
          <w:tcPr>
            <w:tcW w:w="1500" w:type="dxa"/>
            <w:tcMar>
              <w:top w:w="40" w:type="dxa"/>
              <w:left w:w="40" w:type="dxa"/>
              <w:bottom w:w="40" w:type="dxa"/>
              <w:right w:w="40" w:type="dxa"/>
            </w:tcMar>
            <w:vAlign w:val="bottom"/>
          </w:tcPr>
          <w:p w:rsidR="00746CB6" w:rsidRDefault="008F7FD7">
            <w:pPr>
              <w:jc w:val="center"/>
            </w:pPr>
            <w:r>
              <w:rPr>
                <w:sz w:val="20"/>
                <w:szCs w:val="20"/>
              </w:rPr>
              <w:t>8</w:t>
            </w:r>
          </w:p>
        </w:tc>
        <w:tc>
          <w:tcPr>
            <w:tcW w:w="6135" w:type="dxa"/>
            <w:tcMar>
              <w:top w:w="40" w:type="dxa"/>
              <w:left w:w="40" w:type="dxa"/>
              <w:bottom w:w="40" w:type="dxa"/>
              <w:right w:w="40" w:type="dxa"/>
            </w:tcMar>
            <w:vAlign w:val="bottom"/>
          </w:tcPr>
          <w:p w:rsidR="00746CB6" w:rsidRDefault="008F7FD7">
            <w:pPr>
              <w:jc w:val="center"/>
            </w:pPr>
            <w:r>
              <w:rPr>
                <w:sz w:val="20"/>
                <w:szCs w:val="20"/>
              </w:rPr>
              <w:t>B8:27:EB:D7:61:26</w:t>
            </w:r>
          </w:p>
        </w:tc>
      </w:tr>
    </w:tbl>
    <w:p w:rsidR="00746CB6" w:rsidRDefault="00746CB6">
      <w:pPr>
        <w:jc w:val="center"/>
      </w:pPr>
    </w:p>
    <w:p w:rsidR="00746CB6" w:rsidRDefault="008F7FD7">
      <w:pPr>
        <w:jc w:val="both"/>
      </w:pPr>
      <w:r>
        <w:t xml:space="preserve">Na osnovu pronađene MAC adrese, u Advanced IP Scanneru pronalazimo IP adresu našeg Raspberry-a..  </w:t>
      </w:r>
    </w:p>
    <w:p w:rsidR="00746CB6" w:rsidRDefault="00746CB6">
      <w:pPr>
        <w:jc w:val="both"/>
      </w:pPr>
    </w:p>
    <w:p w:rsidR="00746CB6" w:rsidRDefault="008F7FD7">
      <w:pPr>
        <w:jc w:val="both"/>
      </w:pPr>
      <w:r>
        <w:rPr>
          <w:sz w:val="28"/>
          <w:szCs w:val="28"/>
        </w:rPr>
        <w:t xml:space="preserve">PUTTY SSH </w:t>
      </w:r>
    </w:p>
    <w:p w:rsidR="00746CB6" w:rsidRDefault="00746CB6">
      <w:pPr>
        <w:jc w:val="both"/>
      </w:pPr>
    </w:p>
    <w:p w:rsidR="00746CB6" w:rsidRDefault="008F7FD7">
      <w:pPr>
        <w:jc w:val="both"/>
      </w:pPr>
      <w:r>
        <w:t xml:space="preserve">Nakon pronalaženja IP adrese, možemo pristupiti Raspberry-u putem mreže. Ovo nam olakšava </w:t>
      </w:r>
      <w:r>
        <w:rPr>
          <w:b/>
        </w:rPr>
        <w:t xml:space="preserve">Putty </w:t>
      </w:r>
      <w:r>
        <w:t xml:space="preserve">koji nam omogućava </w:t>
      </w:r>
      <w:r>
        <w:rPr>
          <w:b/>
        </w:rPr>
        <w:t>SSH</w:t>
      </w:r>
      <w:r>
        <w:t xml:space="preserve"> pristup. SSH ili </w:t>
      </w:r>
      <w:r>
        <w:rPr>
          <w:b/>
        </w:rPr>
        <w:t>Secure Shell</w:t>
      </w:r>
      <w:r>
        <w:t xml:space="preserve"> je protokol koji obezbeđuje sigurni kanal preko nesigurne mreže između klijenta i servera. Dakle, u ovom slučaju desktop računar je klijent, a Raspberry je server.</w:t>
      </w:r>
    </w:p>
    <w:p w:rsidR="00746CB6" w:rsidRDefault="00746CB6">
      <w:pPr>
        <w:jc w:val="both"/>
      </w:pPr>
    </w:p>
    <w:p w:rsidR="00746CB6" w:rsidRDefault="008F7FD7">
      <w:pPr>
        <w:jc w:val="both"/>
      </w:pPr>
      <w:r>
        <w:t xml:space="preserve">Potrebno je ukljuciti Putty i zatim uneti IP adresu našeg Raspberry-a. </w:t>
      </w:r>
    </w:p>
    <w:p w:rsidR="00746CB6" w:rsidRDefault="00746CB6">
      <w:pPr>
        <w:jc w:val="both"/>
      </w:pPr>
    </w:p>
    <w:p w:rsidR="00746CB6" w:rsidRDefault="008F7FD7">
      <w:pPr>
        <w:jc w:val="center"/>
      </w:pPr>
      <w:r>
        <w:rPr>
          <w:noProof/>
        </w:rPr>
        <w:drawing>
          <wp:inline distT="114300" distB="114300" distL="114300" distR="114300">
            <wp:extent cx="2429872" cy="2366963"/>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429872" cy="2366963"/>
                    </a:xfrm>
                    <a:prstGeom prst="rect">
                      <a:avLst/>
                    </a:prstGeom>
                    <a:ln/>
                  </pic:spPr>
                </pic:pic>
              </a:graphicData>
            </a:graphic>
          </wp:inline>
        </w:drawing>
      </w:r>
    </w:p>
    <w:p w:rsidR="00746CB6" w:rsidRDefault="00746CB6">
      <w:pPr>
        <w:jc w:val="both"/>
      </w:pPr>
    </w:p>
    <w:p w:rsidR="00746CB6" w:rsidRDefault="008F7FD7">
      <w:pPr>
        <w:jc w:val="both"/>
      </w:pPr>
      <w:r>
        <w:t xml:space="preserve">Zatim će nam Raspberry tražiti username i password: </w:t>
      </w:r>
    </w:p>
    <w:p w:rsidR="00746CB6" w:rsidRDefault="00746CB6">
      <w:pPr>
        <w:jc w:val="both"/>
      </w:pPr>
    </w:p>
    <w:p w:rsidR="00746CB6" w:rsidRDefault="008F7FD7">
      <w:pPr>
        <w:jc w:val="both"/>
      </w:pPr>
      <w:r>
        <w:rPr>
          <w:b/>
        </w:rPr>
        <w:t>Username: pi</w:t>
      </w:r>
    </w:p>
    <w:p w:rsidR="00746CB6" w:rsidRDefault="00746CB6">
      <w:pPr>
        <w:jc w:val="both"/>
      </w:pPr>
    </w:p>
    <w:p w:rsidR="00746CB6" w:rsidRDefault="008F7FD7">
      <w:pPr>
        <w:jc w:val="center"/>
      </w:pPr>
      <w:r>
        <w:rPr>
          <w:noProof/>
        </w:rPr>
        <w:lastRenderedPageBreak/>
        <w:drawing>
          <wp:inline distT="114300" distB="114300" distL="114300" distR="114300">
            <wp:extent cx="4033838" cy="2278797"/>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4033838" cy="2278797"/>
                    </a:xfrm>
                    <a:prstGeom prst="rect">
                      <a:avLst/>
                    </a:prstGeom>
                    <a:ln/>
                  </pic:spPr>
                </pic:pic>
              </a:graphicData>
            </a:graphic>
          </wp:inline>
        </w:drawing>
      </w:r>
    </w:p>
    <w:p w:rsidR="00746CB6" w:rsidRDefault="00746CB6">
      <w:pPr>
        <w:jc w:val="both"/>
      </w:pPr>
    </w:p>
    <w:p w:rsidR="00746CB6" w:rsidRDefault="008F7FD7">
      <w:pPr>
        <w:jc w:val="both"/>
      </w:pPr>
      <w:r>
        <w:rPr>
          <w:b/>
        </w:rPr>
        <w:t xml:space="preserve">Password: raspberry </w:t>
      </w:r>
      <w:r>
        <w:t>(neće se videti šta pišete)</w:t>
      </w:r>
    </w:p>
    <w:p w:rsidR="00746CB6" w:rsidRDefault="00746CB6">
      <w:pPr>
        <w:jc w:val="both"/>
      </w:pPr>
    </w:p>
    <w:p w:rsidR="00746CB6" w:rsidRDefault="008F7FD7">
      <w:pPr>
        <w:jc w:val="center"/>
      </w:pPr>
      <w:r>
        <w:rPr>
          <w:noProof/>
        </w:rPr>
        <w:drawing>
          <wp:inline distT="114300" distB="114300" distL="114300" distR="114300">
            <wp:extent cx="4109276" cy="1938338"/>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4109276" cy="1938338"/>
                    </a:xfrm>
                    <a:prstGeom prst="rect">
                      <a:avLst/>
                    </a:prstGeom>
                    <a:ln/>
                  </pic:spPr>
                </pic:pic>
              </a:graphicData>
            </a:graphic>
          </wp:inline>
        </w:drawing>
      </w:r>
    </w:p>
    <w:p w:rsidR="00746CB6" w:rsidRDefault="00746CB6">
      <w:pPr>
        <w:jc w:val="both"/>
      </w:pPr>
    </w:p>
    <w:p w:rsidR="00746CB6" w:rsidRDefault="008F7FD7">
      <w:pPr>
        <w:jc w:val="both"/>
      </w:pPr>
      <w:r>
        <w:t xml:space="preserve">Nakon ovoga ćemo moći da koristimo Rasberry preko desktop računara. </w:t>
      </w:r>
    </w:p>
    <w:p w:rsidR="00746CB6" w:rsidRDefault="00746CB6">
      <w:pPr>
        <w:jc w:val="both"/>
      </w:pPr>
    </w:p>
    <w:p w:rsidR="00746CB6" w:rsidRDefault="008F7FD7">
      <w:pPr>
        <w:jc w:val="both"/>
      </w:pPr>
      <w:r>
        <w:rPr>
          <w:sz w:val="28"/>
          <w:szCs w:val="28"/>
        </w:rPr>
        <w:t>Pisanje skripti za Raspberry</w:t>
      </w:r>
    </w:p>
    <w:p w:rsidR="00746CB6" w:rsidRDefault="00746CB6">
      <w:pPr>
        <w:jc w:val="both"/>
      </w:pPr>
    </w:p>
    <w:p w:rsidR="00746CB6" w:rsidRDefault="008F7FD7">
      <w:pPr>
        <w:jc w:val="both"/>
      </w:pPr>
      <w:r>
        <w:t>Skripte za Raspberry sada već mogu da se pišu u više različitih programskih jezika. Do sada je Python najčešće korišćen u ovu svrhu, tako da ćemo ga koristiti i mi.</w:t>
      </w:r>
    </w:p>
    <w:p w:rsidR="00746CB6" w:rsidRDefault="00746CB6">
      <w:pPr>
        <w:jc w:val="both"/>
      </w:pPr>
    </w:p>
    <w:p w:rsidR="00746CB6" w:rsidRDefault="008F7FD7">
      <w:pPr>
        <w:jc w:val="both"/>
      </w:pPr>
      <w:r>
        <w:t>Kako bismo mogli da na Raspberry-u pokrenemo skripte koje su napisane na desktopu potrebno je da uradimo sledeće:</w:t>
      </w:r>
    </w:p>
    <w:p w:rsidR="00746CB6" w:rsidRDefault="00746CB6">
      <w:pPr>
        <w:jc w:val="both"/>
      </w:pPr>
    </w:p>
    <w:p w:rsidR="00746CB6" w:rsidRDefault="008F7FD7">
      <w:pPr>
        <w:numPr>
          <w:ilvl w:val="0"/>
          <w:numId w:val="1"/>
        </w:numPr>
        <w:ind w:hanging="360"/>
        <w:contextualSpacing/>
        <w:jc w:val="both"/>
      </w:pPr>
      <w:r>
        <w:t xml:space="preserve">Pokrećemo </w:t>
      </w:r>
      <w:r>
        <w:rPr>
          <w:b/>
        </w:rPr>
        <w:t>WinSCP</w:t>
      </w:r>
      <w:r>
        <w:t xml:space="preserve"> i unosimo </w:t>
      </w:r>
      <w:r>
        <w:rPr>
          <w:b/>
        </w:rPr>
        <w:t>IP adresu</w:t>
      </w:r>
      <w:r>
        <w:t xml:space="preserve"> Raspberry-a. </w:t>
      </w:r>
    </w:p>
    <w:p w:rsidR="00746CB6" w:rsidRDefault="008F7FD7">
      <w:pPr>
        <w:numPr>
          <w:ilvl w:val="0"/>
          <w:numId w:val="1"/>
        </w:numPr>
        <w:ind w:hanging="360"/>
        <w:contextualSpacing/>
        <w:jc w:val="both"/>
      </w:pPr>
      <w:r>
        <w:t xml:space="preserve">Biramo </w:t>
      </w:r>
      <w:r>
        <w:rPr>
          <w:b/>
        </w:rPr>
        <w:t>SCP File protokol</w:t>
      </w:r>
    </w:p>
    <w:p w:rsidR="00746CB6" w:rsidRDefault="00746CB6">
      <w:pPr>
        <w:jc w:val="both"/>
      </w:pPr>
    </w:p>
    <w:p w:rsidR="00746CB6" w:rsidRDefault="008F7FD7">
      <w:pPr>
        <w:jc w:val="center"/>
      </w:pPr>
      <w:r>
        <w:rPr>
          <w:noProof/>
        </w:rPr>
        <w:lastRenderedPageBreak/>
        <w:drawing>
          <wp:inline distT="114300" distB="114300" distL="114300" distR="114300">
            <wp:extent cx="5876925" cy="40005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876925" cy="4000500"/>
                    </a:xfrm>
                    <a:prstGeom prst="rect">
                      <a:avLst/>
                    </a:prstGeom>
                    <a:ln/>
                  </pic:spPr>
                </pic:pic>
              </a:graphicData>
            </a:graphic>
          </wp:inline>
        </w:drawing>
      </w:r>
    </w:p>
    <w:p w:rsidR="00746CB6" w:rsidRDefault="00746CB6">
      <w:pPr>
        <w:jc w:val="both"/>
      </w:pPr>
    </w:p>
    <w:p w:rsidR="00746CB6" w:rsidRDefault="008F7FD7">
      <w:pPr>
        <w:jc w:val="both"/>
      </w:pPr>
      <w:r>
        <w:t>Autentikaciju radimo na isti način kao i u slučaju PuTTy-a:</w:t>
      </w:r>
    </w:p>
    <w:p w:rsidR="00746CB6" w:rsidRDefault="008F7FD7">
      <w:pPr>
        <w:jc w:val="both"/>
      </w:pPr>
      <w:r>
        <w:rPr>
          <w:b/>
        </w:rPr>
        <w:t>username: pi</w:t>
      </w:r>
    </w:p>
    <w:p w:rsidR="00746CB6" w:rsidRDefault="008F7FD7">
      <w:pPr>
        <w:jc w:val="both"/>
      </w:pPr>
      <w:r>
        <w:rPr>
          <w:b/>
        </w:rPr>
        <w:t>password: raspberry</w:t>
      </w:r>
    </w:p>
    <w:p w:rsidR="00746CB6" w:rsidRDefault="00746CB6">
      <w:pPr>
        <w:jc w:val="both"/>
      </w:pPr>
    </w:p>
    <w:p w:rsidR="00746CB6" w:rsidRDefault="008F7FD7">
      <w:pPr>
        <w:jc w:val="center"/>
      </w:pPr>
      <w:r>
        <w:rPr>
          <w:noProof/>
        </w:rPr>
        <w:drawing>
          <wp:inline distT="114300" distB="114300" distL="114300" distR="114300">
            <wp:extent cx="3036033" cy="2462213"/>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036033" cy="2462213"/>
                    </a:xfrm>
                    <a:prstGeom prst="rect">
                      <a:avLst/>
                    </a:prstGeom>
                    <a:ln/>
                  </pic:spPr>
                </pic:pic>
              </a:graphicData>
            </a:graphic>
          </wp:inline>
        </w:drawing>
      </w:r>
    </w:p>
    <w:p w:rsidR="00746CB6" w:rsidRDefault="00746CB6">
      <w:pPr>
        <w:jc w:val="both"/>
      </w:pPr>
    </w:p>
    <w:p w:rsidR="00746CB6" w:rsidRDefault="008F7FD7">
      <w:pPr>
        <w:jc w:val="both"/>
      </w:pPr>
      <w:r>
        <w:t>Nakon toga, dobićemo ovaj prozor:</w:t>
      </w:r>
    </w:p>
    <w:p w:rsidR="00746CB6" w:rsidRDefault="00746CB6">
      <w:pPr>
        <w:jc w:val="both"/>
      </w:pPr>
    </w:p>
    <w:p w:rsidR="00746CB6" w:rsidRDefault="008F7FD7">
      <w:pPr>
        <w:jc w:val="center"/>
      </w:pPr>
      <w:r>
        <w:rPr>
          <w:noProof/>
        </w:rPr>
        <w:lastRenderedPageBreak/>
        <w:drawing>
          <wp:inline distT="114300" distB="114300" distL="114300" distR="114300">
            <wp:extent cx="5176838" cy="335167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176838" cy="3351670"/>
                    </a:xfrm>
                    <a:prstGeom prst="rect">
                      <a:avLst/>
                    </a:prstGeom>
                    <a:ln/>
                  </pic:spPr>
                </pic:pic>
              </a:graphicData>
            </a:graphic>
          </wp:inline>
        </w:drawing>
      </w:r>
    </w:p>
    <w:p w:rsidR="00746CB6" w:rsidRDefault="00746CB6">
      <w:pPr>
        <w:jc w:val="both"/>
      </w:pPr>
    </w:p>
    <w:p w:rsidR="00746CB6" w:rsidRDefault="008F7FD7">
      <w:pPr>
        <w:jc w:val="both"/>
      </w:pPr>
      <w:r>
        <w:t>Kako bismo bilo koji fajl, tj. skriptu prebacili na raspberry dovoljno je da prevučemo na desnu stranu (tamo gde na slici stoje test.py, test1.py, test2.py….)</w:t>
      </w:r>
    </w:p>
    <w:p w:rsidR="00746CB6" w:rsidRDefault="00746CB6">
      <w:pPr>
        <w:jc w:val="both"/>
      </w:pPr>
    </w:p>
    <w:p w:rsidR="00746CB6" w:rsidRDefault="008F7FD7">
      <w:pPr>
        <w:jc w:val="both"/>
      </w:pPr>
      <w:r>
        <w:t xml:space="preserve">SKRIPTA SE POKREĆE IZ PuTTy-a. </w:t>
      </w:r>
    </w:p>
    <w:p w:rsidR="00746CB6" w:rsidRDefault="00746CB6">
      <w:pPr>
        <w:jc w:val="both"/>
      </w:pPr>
    </w:p>
    <w:p w:rsidR="00746CB6" w:rsidRDefault="00746CB6">
      <w:pPr>
        <w:jc w:val="both"/>
      </w:pPr>
    </w:p>
    <w:p w:rsidR="00746CB6" w:rsidRDefault="00746CB6">
      <w:pPr>
        <w:jc w:val="both"/>
      </w:pPr>
    </w:p>
    <w:p w:rsidR="00746CB6" w:rsidRDefault="008F7FD7">
      <w:pPr>
        <w:jc w:val="both"/>
      </w:pPr>
      <w:r>
        <w:rPr>
          <w:sz w:val="28"/>
          <w:szCs w:val="28"/>
        </w:rPr>
        <w:t>Za sve primere bice nam potrebni:</w:t>
      </w:r>
    </w:p>
    <w:p w:rsidR="00746CB6" w:rsidRDefault="00746CB6">
      <w:pPr>
        <w:jc w:val="both"/>
      </w:pPr>
    </w:p>
    <w:p w:rsidR="00746CB6" w:rsidRDefault="008F7FD7">
      <w:pPr>
        <w:numPr>
          <w:ilvl w:val="0"/>
          <w:numId w:val="2"/>
        </w:numPr>
        <w:ind w:hanging="360"/>
        <w:contextualSpacing/>
        <w:rPr>
          <w:sz w:val="28"/>
          <w:szCs w:val="28"/>
        </w:rPr>
      </w:pPr>
      <w:r>
        <w:rPr>
          <w:sz w:val="28"/>
          <w:szCs w:val="28"/>
        </w:rPr>
        <w:t>Raspberry Pi</w:t>
      </w:r>
    </w:p>
    <w:p w:rsidR="00746CB6" w:rsidRDefault="008F7FD7">
      <w:pPr>
        <w:numPr>
          <w:ilvl w:val="0"/>
          <w:numId w:val="2"/>
        </w:numPr>
        <w:ind w:hanging="360"/>
        <w:contextualSpacing/>
        <w:rPr>
          <w:sz w:val="28"/>
          <w:szCs w:val="28"/>
        </w:rPr>
      </w:pPr>
      <w:r>
        <w:rPr>
          <w:sz w:val="28"/>
          <w:szCs w:val="28"/>
        </w:rPr>
        <w:t>Tabla za povezivanje</w:t>
      </w:r>
    </w:p>
    <w:p w:rsidR="00746CB6" w:rsidRDefault="008F7FD7">
      <w:pPr>
        <w:numPr>
          <w:ilvl w:val="0"/>
          <w:numId w:val="2"/>
        </w:numPr>
        <w:ind w:hanging="360"/>
        <w:contextualSpacing/>
        <w:rPr>
          <w:sz w:val="28"/>
          <w:szCs w:val="28"/>
        </w:rPr>
      </w:pPr>
      <w:r>
        <w:rPr>
          <w:sz w:val="28"/>
          <w:szCs w:val="28"/>
        </w:rPr>
        <w:t>Otpornik</w:t>
      </w:r>
    </w:p>
    <w:p w:rsidR="00746CB6" w:rsidRDefault="008F7FD7">
      <w:pPr>
        <w:numPr>
          <w:ilvl w:val="0"/>
          <w:numId w:val="2"/>
        </w:numPr>
        <w:ind w:hanging="360"/>
        <w:contextualSpacing/>
        <w:rPr>
          <w:sz w:val="28"/>
          <w:szCs w:val="28"/>
        </w:rPr>
      </w:pPr>
      <w:r>
        <w:rPr>
          <w:sz w:val="28"/>
          <w:szCs w:val="28"/>
        </w:rPr>
        <w:t>Zice</w:t>
      </w:r>
    </w:p>
    <w:p w:rsidR="00746CB6" w:rsidRDefault="008F7FD7">
      <w:pPr>
        <w:jc w:val="center"/>
      </w:pPr>
      <w:r>
        <w:rPr>
          <w:noProof/>
        </w:rPr>
        <w:lastRenderedPageBreak/>
        <w:drawing>
          <wp:inline distT="114300" distB="114300" distL="114300" distR="114300">
            <wp:extent cx="4467225" cy="6238875"/>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4467225" cy="6238875"/>
                    </a:xfrm>
                    <a:prstGeom prst="rect">
                      <a:avLst/>
                    </a:prstGeom>
                    <a:ln/>
                  </pic:spPr>
                </pic:pic>
              </a:graphicData>
            </a:graphic>
          </wp:inline>
        </w:drawing>
      </w:r>
    </w:p>
    <w:p w:rsidR="00746CB6" w:rsidRDefault="00746CB6">
      <w:pPr>
        <w:jc w:val="both"/>
      </w:pPr>
    </w:p>
    <w:p w:rsidR="00746CB6" w:rsidRDefault="008F7FD7">
      <w:r>
        <w:rPr>
          <w:sz w:val="28"/>
          <w:szCs w:val="28"/>
        </w:rPr>
        <w:t>Primer 1: Dioda sa prekidačem</w:t>
      </w:r>
    </w:p>
    <w:p w:rsidR="00746CB6" w:rsidRDefault="00746CB6"/>
    <w:p w:rsidR="00746CB6" w:rsidRDefault="008F7FD7">
      <w:r>
        <w:t>Prvi primer neće imati kod, već ćemo samo povezati diodu na Raspberry, i uključiti je uz pomoć prekidača.</w:t>
      </w:r>
    </w:p>
    <w:p w:rsidR="00746CB6" w:rsidRDefault="008F7FD7">
      <w:r>
        <w:t xml:space="preserve">Prvi kabl ide sa </w:t>
      </w:r>
      <w:r>
        <w:rPr>
          <w:b/>
        </w:rPr>
        <w:t xml:space="preserve">PIN-a 1 </w:t>
      </w:r>
      <w:r>
        <w:t xml:space="preserve">na raspberry-ju, </w:t>
      </w:r>
      <w:r>
        <w:rPr>
          <w:b/>
        </w:rPr>
        <w:t xml:space="preserve">3v3 </w:t>
      </w:r>
      <w:r>
        <w:t>pina. Ovaj pin daje struju čim se pi uključi, a struja je dovoljna za našu diodu (3,3V).</w:t>
      </w:r>
    </w:p>
    <w:p w:rsidR="00746CB6" w:rsidRDefault="008F7FD7">
      <w:r>
        <w:t xml:space="preserve">Drugi kabl povezujemo na minus terminal na ploči, i na </w:t>
      </w:r>
      <w:r>
        <w:rPr>
          <w:b/>
        </w:rPr>
        <w:t xml:space="preserve">PIN 9 - GND </w:t>
      </w:r>
      <w:r>
        <w:t>(</w:t>
      </w:r>
      <w:r>
        <w:rPr>
          <w:b/>
          <w:color w:val="FF0000"/>
        </w:rPr>
        <w:t>uzemljenje</w:t>
      </w:r>
      <w:r>
        <w:t>). Ovaj pin nikada ne daje struju, i uvek se povezuje na negativni deo ploče.</w:t>
      </w:r>
    </w:p>
    <w:p w:rsidR="00746CB6" w:rsidRDefault="008F7FD7">
      <w:r>
        <w:lastRenderedPageBreak/>
        <w:t>OTPORNIK JE OBAVEZAN. Otpornik štiti pi, kako dioda ne bi povukla preveliku količinu struje i oštetila ga.</w:t>
      </w:r>
    </w:p>
    <w:p w:rsidR="00746CB6" w:rsidRDefault="008F7FD7">
      <w:r>
        <w:t xml:space="preserve">  </w:t>
      </w:r>
      <w:r>
        <w:rPr>
          <w:noProof/>
        </w:rPr>
        <w:drawing>
          <wp:inline distT="114300" distB="114300" distL="114300" distR="114300">
            <wp:extent cx="5943600" cy="4737100"/>
            <wp:effectExtent l="0" t="0" r="0" b="0"/>
            <wp:docPr id="10" name="image26.png" descr="ispravljeno.png"/>
            <wp:cNvGraphicFramePr/>
            <a:graphic xmlns:a="http://schemas.openxmlformats.org/drawingml/2006/main">
              <a:graphicData uri="http://schemas.openxmlformats.org/drawingml/2006/picture">
                <pic:pic xmlns:pic="http://schemas.openxmlformats.org/drawingml/2006/picture">
                  <pic:nvPicPr>
                    <pic:cNvPr id="0" name="image26.png" descr="ispravljeno.png"/>
                    <pic:cNvPicPr preferRelativeResize="0"/>
                  </pic:nvPicPr>
                  <pic:blipFill>
                    <a:blip r:embed="rId15"/>
                    <a:srcRect t="38" b="38"/>
                    <a:stretch>
                      <a:fillRect/>
                    </a:stretch>
                  </pic:blipFill>
                  <pic:spPr>
                    <a:xfrm>
                      <a:off x="0" y="0"/>
                      <a:ext cx="5943600" cy="4737100"/>
                    </a:xfrm>
                    <a:prstGeom prst="rect">
                      <a:avLst/>
                    </a:prstGeom>
                    <a:ln/>
                  </pic:spPr>
                </pic:pic>
              </a:graphicData>
            </a:graphic>
          </wp:inline>
        </w:drawing>
      </w:r>
    </w:p>
    <w:p w:rsidR="00746CB6" w:rsidRDefault="008F7FD7">
      <w:pPr>
        <w:jc w:val="both"/>
      </w:pPr>
      <w:r>
        <w:rPr>
          <w:noProof/>
        </w:rPr>
        <w:drawing>
          <wp:inline distT="114300" distB="114300" distL="114300" distR="114300">
            <wp:extent cx="5943600" cy="15621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1562100"/>
                    </a:xfrm>
                    <a:prstGeom prst="rect">
                      <a:avLst/>
                    </a:prstGeom>
                    <a:ln/>
                  </pic:spPr>
                </pic:pic>
              </a:graphicData>
            </a:graphic>
          </wp:inline>
        </w:drawing>
      </w:r>
    </w:p>
    <w:p w:rsidR="00746CB6" w:rsidRDefault="008F7FD7">
      <w:r>
        <w:t>Na dugmetu A i D su uvek povezani. Pazite da ne povežete nešto slučajno. B i C su takođe uvek povezani (vidi sliku).</w:t>
      </w:r>
    </w:p>
    <w:p w:rsidR="00746CB6" w:rsidRDefault="008F7FD7">
      <w:pPr>
        <w:jc w:val="center"/>
      </w:pPr>
      <w:r>
        <w:rPr>
          <w:noProof/>
        </w:rPr>
        <w:lastRenderedPageBreak/>
        <w:drawing>
          <wp:inline distT="114300" distB="114300" distL="114300" distR="114300">
            <wp:extent cx="5072063" cy="2284054"/>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072063" cy="2284054"/>
                    </a:xfrm>
                    <a:prstGeom prst="rect">
                      <a:avLst/>
                    </a:prstGeom>
                    <a:ln/>
                  </pic:spPr>
                </pic:pic>
              </a:graphicData>
            </a:graphic>
          </wp:inline>
        </w:drawing>
      </w:r>
    </w:p>
    <w:p w:rsidR="00746CB6" w:rsidRDefault="008F7FD7">
      <w:r>
        <w:t>Duži kraj diode je uvek pozitivan, a kraći negativan.</w:t>
      </w: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746CB6">
      <w:pPr>
        <w:jc w:val="both"/>
      </w:pPr>
    </w:p>
    <w:p w:rsidR="00746CB6" w:rsidRDefault="008F7FD7">
      <w:pPr>
        <w:jc w:val="both"/>
      </w:pPr>
      <w:r>
        <w:rPr>
          <w:sz w:val="28"/>
          <w:szCs w:val="28"/>
        </w:rPr>
        <w:t>Primer 2: Dioda vremenski</w:t>
      </w:r>
    </w:p>
    <w:p w:rsidR="00746CB6" w:rsidRDefault="00746CB6">
      <w:pPr>
        <w:jc w:val="both"/>
      </w:pPr>
    </w:p>
    <w:p w:rsidR="00746CB6" w:rsidRDefault="008F7FD7">
      <w:r>
        <w:t>Pinovi koje koristimo na raspberry su:</w:t>
      </w:r>
    </w:p>
    <w:p w:rsidR="00746CB6" w:rsidRDefault="008F7FD7">
      <w:r>
        <w:rPr>
          <w:b/>
        </w:rPr>
        <w:t xml:space="preserve">Pin 7 - GPIO 4 </w:t>
      </w:r>
    </w:p>
    <w:p w:rsidR="00746CB6" w:rsidRDefault="008F7FD7">
      <w:r>
        <w:rPr>
          <w:b/>
        </w:rPr>
        <w:t>Pin 9 - GND</w:t>
      </w:r>
    </w:p>
    <w:p w:rsidR="00746CB6" w:rsidRDefault="008F7FD7">
      <w:r>
        <w:t xml:space="preserve">U ovom primeru, GPIO ce nam sluziti kao izvor struje, tj. kraj sa naponom. Na pin 9, GND, povezujemo minus. Da bi struja tekla, moraju postojati + i -. Duzi kraj diode je plus kraj, dioda je </w:t>
      </w:r>
      <w:r>
        <w:lastRenderedPageBreak/>
        <w:t xml:space="preserve">polarizovana. Otpornik je obavezan, i on sprecava diodu da povuce previse struje sa raspberry-ja i unisti ga. </w:t>
      </w:r>
    </w:p>
    <w:p w:rsidR="00746CB6" w:rsidRDefault="00746CB6">
      <w:pPr>
        <w:jc w:val="both"/>
      </w:pPr>
    </w:p>
    <w:p w:rsidR="00746CB6" w:rsidRDefault="008F7FD7">
      <w:pPr>
        <w:jc w:val="center"/>
      </w:pPr>
      <w:r>
        <w:rPr>
          <w:noProof/>
        </w:rPr>
        <w:drawing>
          <wp:inline distT="114300" distB="114300" distL="114300" distR="114300">
            <wp:extent cx="5943600" cy="47371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4737100"/>
                    </a:xfrm>
                    <a:prstGeom prst="rect">
                      <a:avLst/>
                    </a:prstGeom>
                    <a:ln/>
                  </pic:spPr>
                </pic:pic>
              </a:graphicData>
            </a:graphic>
          </wp:inline>
        </w:drawing>
      </w:r>
    </w:p>
    <w:p w:rsidR="00746CB6" w:rsidRDefault="00746CB6">
      <w:pPr>
        <w:jc w:val="both"/>
      </w:pPr>
    </w:p>
    <w:p w:rsidR="00746CB6" w:rsidRDefault="00746CB6"/>
    <w:p w:rsidR="00746CB6" w:rsidRDefault="00746CB6"/>
    <w:p w:rsidR="00746CB6" w:rsidRDefault="00746CB6"/>
    <w:p w:rsidR="00746CB6" w:rsidRDefault="00746CB6"/>
    <w:p w:rsidR="00746CB6" w:rsidRDefault="00746CB6"/>
    <w:p w:rsidR="00746CB6" w:rsidRDefault="00746CB6"/>
    <w:p w:rsidR="00746CB6" w:rsidRDefault="00746CB6"/>
    <w:p w:rsidR="00746CB6" w:rsidRDefault="008F7FD7">
      <w:pPr>
        <w:jc w:val="center"/>
      </w:pPr>
      <w:r>
        <w:rPr>
          <w:noProof/>
        </w:rPr>
        <w:lastRenderedPageBreak/>
        <w:drawing>
          <wp:inline distT="114300" distB="114300" distL="114300" distR="114300">
            <wp:extent cx="6253163" cy="4238625"/>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6253163" cy="4238625"/>
                    </a:xfrm>
                    <a:prstGeom prst="rect">
                      <a:avLst/>
                    </a:prstGeom>
                    <a:ln/>
                  </pic:spPr>
                </pic:pic>
              </a:graphicData>
            </a:graphic>
          </wp:inline>
        </w:drawing>
      </w:r>
    </w:p>
    <w:p w:rsidR="00746CB6" w:rsidRDefault="00746CB6"/>
    <w:p w:rsidR="00746CB6" w:rsidRDefault="00746CB6">
      <w:pPr>
        <w:jc w:val="both"/>
      </w:pPr>
    </w:p>
    <w:p w:rsidR="00746CB6" w:rsidRDefault="00746CB6">
      <w:pPr>
        <w:jc w:val="both"/>
      </w:pPr>
    </w:p>
    <w:p w:rsidR="00746CB6" w:rsidRDefault="008F7FD7">
      <w:pPr>
        <w:jc w:val="both"/>
      </w:pPr>
      <w:r>
        <w:rPr>
          <w:sz w:val="28"/>
          <w:szCs w:val="28"/>
        </w:rPr>
        <w:t>POKRETANJE SKRIPTE</w:t>
      </w:r>
    </w:p>
    <w:p w:rsidR="00746CB6" w:rsidRDefault="00746CB6">
      <w:pPr>
        <w:jc w:val="both"/>
      </w:pPr>
    </w:p>
    <w:p w:rsidR="00746CB6" w:rsidRDefault="008F7FD7">
      <w:pPr>
        <w:jc w:val="both"/>
      </w:pPr>
      <w:r>
        <w:rPr>
          <w:sz w:val="28"/>
          <w:szCs w:val="28"/>
        </w:rPr>
        <w:t xml:space="preserve">Otvaramo PuTTy i unosimo sledecu komandu </w:t>
      </w:r>
    </w:p>
    <w:p w:rsidR="00746CB6" w:rsidRDefault="00746CB6">
      <w:pPr>
        <w:jc w:val="both"/>
      </w:pPr>
    </w:p>
    <w:p w:rsidR="00746CB6" w:rsidRDefault="008F7FD7">
      <w:pPr>
        <w:jc w:val="both"/>
      </w:pPr>
      <w:r>
        <w:rPr>
          <w:sz w:val="28"/>
          <w:szCs w:val="28"/>
        </w:rPr>
        <w:t xml:space="preserve">sudo python ime_skripte.py </w:t>
      </w:r>
    </w:p>
    <w:p w:rsidR="00746CB6" w:rsidRDefault="008F7FD7">
      <w:r>
        <w:br w:type="page"/>
      </w:r>
    </w:p>
    <w:p w:rsidR="00746CB6" w:rsidRDefault="00746CB6">
      <w:pPr>
        <w:jc w:val="both"/>
      </w:pPr>
    </w:p>
    <w:p w:rsidR="00746CB6" w:rsidRDefault="008F7FD7">
      <w:pPr>
        <w:jc w:val="both"/>
      </w:pPr>
      <w:r>
        <w:rPr>
          <w:sz w:val="28"/>
          <w:szCs w:val="28"/>
        </w:rPr>
        <w:t>Primer 3: Zvučnik sa GPIO</w:t>
      </w:r>
    </w:p>
    <w:p w:rsidR="00746CB6" w:rsidRDefault="00746CB6">
      <w:pPr>
        <w:jc w:val="both"/>
      </w:pPr>
    </w:p>
    <w:p w:rsidR="00746CB6" w:rsidRDefault="008F7FD7">
      <w:r>
        <w:t>Treći primer će koristiti naše dugme kao ulaz, nekakav senzor iz okoline. Kada se dugme pritisne, ono šalje na pi signal, a mi ćemo taj signal iskoristiti da napravimo akciju. U ovom slučaju, akcija će biti slanje signala na zvučnik. Demonstriramo osnovni princip reakcije na signal iz spoljnog sveta. Isti princip koristi se za, na primer, zalivanje biljke, čiji senzor javi da je vlažnost zemlje niska (pogledajte ka prozoru).</w:t>
      </w:r>
    </w:p>
    <w:p w:rsidR="00746CB6" w:rsidRDefault="00746CB6"/>
    <w:p w:rsidR="00746CB6" w:rsidRDefault="008F7FD7">
      <w:r>
        <w:t>PINovi:</w:t>
      </w:r>
      <w:r>
        <w:br/>
        <w:t>PIN  2 - 3v3</w:t>
      </w:r>
    </w:p>
    <w:p w:rsidR="00746CB6" w:rsidRDefault="008F7FD7">
      <w:r>
        <w:t>PIN 9 - GND</w:t>
      </w:r>
    </w:p>
    <w:p w:rsidR="00746CB6" w:rsidRDefault="008F7FD7">
      <w:r>
        <w:t>PIN 13 - GPIO 27 - OUTPUT</w:t>
      </w:r>
    </w:p>
    <w:p w:rsidR="00746CB6" w:rsidRDefault="008F7FD7">
      <w:r>
        <w:t>PIN 15 - GPIO 22 - INPUT</w:t>
      </w:r>
    </w:p>
    <w:p w:rsidR="00746CB6" w:rsidRDefault="008F7FD7">
      <w:r>
        <w:t xml:space="preserve">U ovom primeru, PIN 2 je stalni izvor struje, pin 9 je uzemljenje. PIN 15 koristicemo da cita iz okoline, a PIN 13 reaguje stvarajuci akciju. </w:t>
      </w:r>
    </w:p>
    <w:p w:rsidR="00746CB6" w:rsidRDefault="00746CB6"/>
    <w:p w:rsidR="00746CB6" w:rsidRDefault="008F7FD7">
      <w:pPr>
        <w:jc w:val="center"/>
      </w:pPr>
      <w:r>
        <w:rPr>
          <w:noProof/>
        </w:rPr>
        <w:drawing>
          <wp:inline distT="114300" distB="114300" distL="114300" distR="114300">
            <wp:extent cx="5538788" cy="467779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538788" cy="4677790"/>
                    </a:xfrm>
                    <a:prstGeom prst="rect">
                      <a:avLst/>
                    </a:prstGeom>
                    <a:ln/>
                  </pic:spPr>
                </pic:pic>
              </a:graphicData>
            </a:graphic>
          </wp:inline>
        </w:drawing>
      </w:r>
    </w:p>
    <w:p w:rsidR="00746CB6" w:rsidRDefault="00746CB6">
      <w:pPr>
        <w:jc w:val="both"/>
      </w:pPr>
    </w:p>
    <w:p w:rsidR="00746CB6" w:rsidRDefault="00746CB6"/>
    <w:p w:rsidR="00746CB6" w:rsidRDefault="008F7FD7">
      <w:pPr>
        <w:jc w:val="center"/>
      </w:pPr>
      <w:r>
        <w:rPr>
          <w:noProof/>
        </w:rPr>
        <w:drawing>
          <wp:inline distT="114300" distB="114300" distL="114300" distR="114300">
            <wp:extent cx="5943600" cy="41021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rcRect/>
                    <a:stretch>
                      <a:fillRect/>
                    </a:stretch>
                  </pic:blipFill>
                  <pic:spPr>
                    <a:xfrm>
                      <a:off x="0" y="0"/>
                      <a:ext cx="5943600" cy="4102100"/>
                    </a:xfrm>
                    <a:prstGeom prst="rect">
                      <a:avLst/>
                    </a:prstGeom>
                    <a:ln/>
                  </pic:spPr>
                </pic:pic>
              </a:graphicData>
            </a:graphic>
          </wp:inline>
        </w:drawing>
      </w:r>
    </w:p>
    <w:p w:rsidR="00746CB6" w:rsidRDefault="00746CB6"/>
    <w:p w:rsidR="00746CB6" w:rsidRDefault="00746CB6"/>
    <w:p w:rsidR="00746CB6" w:rsidRDefault="00746CB6"/>
    <w:p w:rsidR="00746CB6" w:rsidRDefault="00746CB6"/>
    <w:p w:rsidR="00746CB6" w:rsidRDefault="00746CB6"/>
    <w:p w:rsidR="00746CB6" w:rsidRDefault="00746CB6"/>
    <w:p w:rsidR="00746CB6" w:rsidRDefault="00746CB6"/>
    <w:p w:rsidR="00701317" w:rsidRDefault="00701317">
      <w:pPr>
        <w:rPr>
          <w:sz w:val="28"/>
          <w:szCs w:val="28"/>
        </w:rPr>
      </w:pPr>
      <w:r>
        <w:rPr>
          <w:sz w:val="28"/>
          <w:szCs w:val="28"/>
        </w:rPr>
        <w:br w:type="page"/>
      </w:r>
    </w:p>
    <w:p w:rsidR="00701317" w:rsidRDefault="00701317" w:rsidP="00701317">
      <w:pPr>
        <w:jc w:val="both"/>
        <w:rPr>
          <w:sz w:val="28"/>
          <w:szCs w:val="28"/>
        </w:rPr>
      </w:pPr>
      <w:r>
        <w:rPr>
          <w:sz w:val="28"/>
          <w:szCs w:val="28"/>
        </w:rPr>
        <w:lastRenderedPageBreak/>
        <w:t>Primer 4: SONAR i SMS</w:t>
      </w:r>
    </w:p>
    <w:p w:rsidR="00701317" w:rsidRDefault="00701317" w:rsidP="00701317">
      <w:pPr>
        <w:jc w:val="both"/>
      </w:pPr>
      <w:r>
        <w:t>U cetvrtom primeru koristimo sonicni senzor za citanje okoline:</w:t>
      </w:r>
    </w:p>
    <w:p w:rsidR="00701317" w:rsidRDefault="00701317" w:rsidP="00701317">
      <w:pPr>
        <w:jc w:val="both"/>
      </w:pPr>
      <w:r>
        <w:rPr>
          <w:noProof/>
        </w:rPr>
        <w:drawing>
          <wp:inline distT="0" distB="0" distL="0" distR="0">
            <wp:extent cx="2189177" cy="1808176"/>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9958" cy="1825340"/>
                    </a:xfrm>
                    <a:prstGeom prst="rect">
                      <a:avLst/>
                    </a:prstGeom>
                  </pic:spPr>
                </pic:pic>
              </a:graphicData>
            </a:graphic>
          </wp:inline>
        </w:drawing>
      </w:r>
    </w:p>
    <w:p w:rsidR="00701317" w:rsidRDefault="00701317" w:rsidP="00701317">
      <w:pPr>
        <w:jc w:val="both"/>
      </w:pPr>
      <w:r>
        <w:t>Kada priblizimo neki objekat veoma blizu senzora, poslacemo SMS.</w:t>
      </w:r>
    </w:p>
    <w:p w:rsidR="00701317" w:rsidRDefault="00701317" w:rsidP="00701317">
      <w:pPr>
        <w:jc w:val="both"/>
      </w:pPr>
    </w:p>
    <w:p w:rsidR="00701317" w:rsidRDefault="00701317" w:rsidP="00701317">
      <w:pPr>
        <w:jc w:val="both"/>
      </w:pPr>
    </w:p>
    <w:p w:rsidR="00701317" w:rsidRDefault="00701317" w:rsidP="00701317">
      <w:pPr>
        <w:jc w:val="both"/>
      </w:pPr>
      <w:r>
        <w:t>Napravite nalog na:</w:t>
      </w:r>
    </w:p>
    <w:p w:rsidR="00701317" w:rsidRDefault="00701317" w:rsidP="00701317">
      <w:pPr>
        <w:jc w:val="both"/>
      </w:pPr>
      <w:r w:rsidRPr="00701317">
        <w:t>https://www.nexmo.com/</w:t>
      </w:r>
    </w:p>
    <w:p w:rsidR="00746CB6" w:rsidRDefault="00701317">
      <w:r>
        <w:t>Neophodno je da verifikujete svoj broj telefona, kako bi mogli da saljemo sms.</w:t>
      </w:r>
    </w:p>
    <w:p w:rsidR="00701317" w:rsidRDefault="00701317"/>
    <w:p w:rsidR="00701317" w:rsidRDefault="00701317"/>
    <w:p w:rsidR="008F7FD7" w:rsidRDefault="008F7FD7" w:rsidP="008F7FD7">
      <w:r>
        <w:t>virtualenv sendsms</w:t>
      </w:r>
    </w:p>
    <w:p w:rsidR="00746CB6" w:rsidRDefault="008F7FD7" w:rsidP="008F7FD7">
      <w:r>
        <w:t>source sendsms/bin/activate</w:t>
      </w:r>
    </w:p>
    <w:p w:rsidR="008F7FD7" w:rsidRDefault="008F7FD7" w:rsidP="008F7FD7">
      <w:r>
        <w:t>sonar.py</w:t>
      </w:r>
    </w:p>
    <w:p w:rsidR="008F7FD7" w:rsidRDefault="008F7FD7" w:rsidP="008F7FD7">
      <w:r>
        <w:t>sendSms.py</w:t>
      </w:r>
    </w:p>
    <w:p w:rsidR="00746CB6" w:rsidRDefault="000D709E">
      <w:r>
        <w:rPr>
          <w:noProof/>
        </w:rPr>
        <w:lastRenderedPageBreak/>
        <w:drawing>
          <wp:inline distT="0" distB="0" distL="0" distR="0">
            <wp:extent cx="59436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c-sr04-tut-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46CB6" w:rsidRDefault="00746CB6"/>
    <w:p w:rsidR="00746CB6" w:rsidRDefault="00746CB6"/>
    <w:p w:rsidR="00746CB6" w:rsidRDefault="000D709E">
      <w:r>
        <w:rPr>
          <w:noProof/>
        </w:rPr>
        <w:lastRenderedPageBreak/>
        <w:drawing>
          <wp:inline distT="0" distB="0" distL="0" distR="0">
            <wp:extent cx="5943600" cy="6062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c-sr04-tut-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062980"/>
                    </a:xfrm>
                    <a:prstGeom prst="rect">
                      <a:avLst/>
                    </a:prstGeom>
                  </pic:spPr>
                </pic:pic>
              </a:graphicData>
            </a:graphic>
          </wp:inline>
        </w:drawing>
      </w:r>
    </w:p>
    <w:p w:rsidR="000D709E" w:rsidRDefault="000D709E">
      <w:r>
        <w:rPr>
          <w:noProof/>
        </w:rPr>
        <w:lastRenderedPageBreak/>
        <w:drawing>
          <wp:inline distT="0" distB="0" distL="0" distR="0">
            <wp:extent cx="5943600" cy="4460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c-sr04-tut-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0D709E" w:rsidRDefault="000D709E">
      <w:r>
        <w:rPr>
          <w:noProof/>
        </w:rPr>
        <w:lastRenderedPageBreak/>
        <w:drawing>
          <wp:inline distT="0" distB="0" distL="0" distR="0">
            <wp:extent cx="59436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c-sr04-tut-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0D709E" w:rsidRPr="000D709E" w:rsidRDefault="000D709E" w:rsidP="000D709E"/>
    <w:p w:rsidR="000D709E" w:rsidRPr="000D709E" w:rsidRDefault="000D709E" w:rsidP="000D709E"/>
    <w:p w:rsidR="000D709E" w:rsidRPr="000D709E" w:rsidRDefault="000D709E" w:rsidP="000D709E"/>
    <w:p w:rsidR="000D709E" w:rsidRPr="000D709E" w:rsidRDefault="000D709E" w:rsidP="000D709E"/>
    <w:p w:rsidR="000D709E" w:rsidRPr="000D709E" w:rsidRDefault="000D709E" w:rsidP="000D709E"/>
    <w:p w:rsidR="000D709E" w:rsidRDefault="000D709E" w:rsidP="000D709E">
      <w:pPr>
        <w:tabs>
          <w:tab w:val="left" w:pos="8499"/>
        </w:tabs>
      </w:pPr>
      <w:r>
        <w:tab/>
      </w:r>
    </w:p>
    <w:p w:rsidR="000D709E" w:rsidRDefault="000D709E" w:rsidP="000D709E">
      <w:pPr>
        <w:tabs>
          <w:tab w:val="left" w:pos="8499"/>
        </w:tabs>
      </w:pPr>
      <w:r>
        <w:rPr>
          <w:noProof/>
        </w:rPr>
        <w:lastRenderedPageBreak/>
        <w:drawing>
          <wp:inline distT="0" distB="0" distL="0" distR="0">
            <wp:extent cx="5943600" cy="4458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c-sr04-tut-6.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inline>
        </w:drawing>
      </w:r>
    </w:p>
    <w:p w:rsidR="000D709E" w:rsidRPr="000D709E" w:rsidRDefault="000D709E" w:rsidP="000D709E">
      <w:pPr>
        <w:tabs>
          <w:tab w:val="left" w:pos="8499"/>
        </w:tabs>
      </w:pPr>
      <w:bookmarkStart w:id="0" w:name="_GoBack"/>
      <w:r>
        <w:rPr>
          <w:noProof/>
        </w:rPr>
        <w:drawing>
          <wp:inline distT="0" distB="0" distL="0" distR="0">
            <wp:extent cx="2093559" cy="157061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c-sr04-tut-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3559" cy="1570617"/>
                    </a:xfrm>
                    <a:prstGeom prst="rect">
                      <a:avLst/>
                    </a:prstGeom>
                  </pic:spPr>
                </pic:pic>
              </a:graphicData>
            </a:graphic>
          </wp:inline>
        </w:drawing>
      </w:r>
      <w:bookmarkEnd w:id="0"/>
    </w:p>
    <w:sectPr w:rsidR="000D709E" w:rsidRPr="000D709E">
      <w:pgSz w:w="12240" w:h="15840"/>
      <w:pgMar w:top="1440" w:right="1440" w:bottom="1440" w:left="1440" w:header="720" w:footer="720" w:gutter="0"/>
      <w:pgNumType w:start="1"/>
      <w:cols w:space="720" w:equalWidth="0">
        <w:col w:w="940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3255A"/>
    <w:multiLevelType w:val="multilevel"/>
    <w:tmpl w:val="589232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5CF27A30"/>
    <w:multiLevelType w:val="multilevel"/>
    <w:tmpl w:val="CDA853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6"/>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CB6"/>
    <w:rsid w:val="000D709E"/>
    <w:rsid w:val="001F3CC0"/>
    <w:rsid w:val="00331AEC"/>
    <w:rsid w:val="00701317"/>
    <w:rsid w:val="00746CB6"/>
    <w:rsid w:val="008F7FD7"/>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702294-FDA5-4CEF-9A71-EAE2F63F4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sr-Latn-RS" w:eastAsia="sr-Latn-R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825</Words>
  <Characters>4707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Kostic</dc:creator>
  <cp:lastModifiedBy>Daniel Kostic</cp:lastModifiedBy>
  <cp:revision>4</cp:revision>
  <dcterms:created xsi:type="dcterms:W3CDTF">2016-05-15T12:43:00Z</dcterms:created>
  <dcterms:modified xsi:type="dcterms:W3CDTF">2016-05-15T12:44:00Z</dcterms:modified>
</cp:coreProperties>
</file>