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7B616" w14:textId="61E36BD8" w:rsidR="005A2F3E" w:rsidRPr="00FB5A87" w:rsidRDefault="00FB5A87" w:rsidP="00FB5A87">
      <w:pPr>
        <w:pStyle w:val="ListParagraph"/>
        <w:numPr>
          <w:ilvl w:val="0"/>
          <w:numId w:val="1"/>
        </w:numPr>
        <w:rPr>
          <w:lang w:bidi="ar-JO"/>
        </w:rPr>
      </w:pPr>
      <w:r w:rsidRPr="00FB5A87">
        <w:rPr>
          <w:rFonts w:cs="Arial"/>
          <w:lang w:bidi="ar-JO"/>
        </w:rPr>
        <w:t>Is there any ability to add form inside another form in HTML</w:t>
      </w:r>
      <w:r>
        <w:rPr>
          <w:rFonts w:cs="Arial"/>
          <w:lang w:bidi="ar-JO"/>
        </w:rPr>
        <w:t>:</w:t>
      </w:r>
    </w:p>
    <w:p w14:paraId="0EE3E753" w14:textId="77777777" w:rsidR="00FB5A87" w:rsidRPr="00FB5A87" w:rsidRDefault="00FB5A87" w:rsidP="00FB5A87">
      <w:pPr>
        <w:pStyle w:val="ListParagraph"/>
        <w:numPr>
          <w:ilvl w:val="0"/>
          <w:numId w:val="2"/>
        </w:numPr>
        <w:rPr>
          <w:b/>
          <w:bCs/>
          <w:lang w:bidi="ar-JO"/>
        </w:rPr>
      </w:pPr>
      <w:r w:rsidRPr="00FB5A87">
        <w:rPr>
          <w:b/>
          <w:bCs/>
          <w:lang w:bidi="ar-JO"/>
        </w:rPr>
        <w:t>Why is it not recommended to use a form inside another form?</w:t>
      </w:r>
    </w:p>
    <w:p w14:paraId="582E0962" w14:textId="77777777" w:rsidR="00FB5A87" w:rsidRPr="00FB5A87" w:rsidRDefault="00FB5A87" w:rsidP="00FB5A87">
      <w:pPr>
        <w:pStyle w:val="ListParagraph"/>
        <w:numPr>
          <w:ilvl w:val="1"/>
          <w:numId w:val="2"/>
        </w:numPr>
        <w:rPr>
          <w:lang w:bidi="ar-JO"/>
        </w:rPr>
      </w:pPr>
      <w:r w:rsidRPr="00FB5A87">
        <w:rPr>
          <w:b/>
          <w:bCs/>
          <w:lang w:bidi="ar-JO"/>
        </w:rPr>
        <w:t>Unexpected Behavior:</w:t>
      </w:r>
      <w:r w:rsidRPr="00FB5A87">
        <w:rPr>
          <w:lang w:bidi="ar-JO"/>
        </w:rPr>
        <w:br/>
        <w:t>When pressing the submit button in the inner form, data might be sent to the outer form or vice versa, depending on the browser or JavaScript implementation.</w:t>
      </w:r>
    </w:p>
    <w:p w14:paraId="792AD136" w14:textId="77777777" w:rsidR="00FB5A87" w:rsidRPr="00FB5A87" w:rsidRDefault="00FB5A87" w:rsidP="00FB5A87">
      <w:pPr>
        <w:pStyle w:val="ListParagraph"/>
        <w:numPr>
          <w:ilvl w:val="1"/>
          <w:numId w:val="2"/>
        </w:numPr>
        <w:rPr>
          <w:lang w:bidi="ar-JO"/>
        </w:rPr>
      </w:pPr>
      <w:r w:rsidRPr="00FB5A87">
        <w:rPr>
          <w:b/>
          <w:bCs/>
          <w:lang w:bidi="ar-JO"/>
        </w:rPr>
        <w:t>Maintenance Complexity:</w:t>
      </w:r>
      <w:r w:rsidRPr="00FB5A87">
        <w:rPr>
          <w:lang w:bidi="ar-JO"/>
        </w:rPr>
        <w:br/>
        <w:t>Managing data and submission becomes challenging when dealing with nested forms.</w:t>
      </w:r>
    </w:p>
    <w:p w14:paraId="0490E7D0" w14:textId="2553B958" w:rsidR="00FB5A87" w:rsidRDefault="00FB5A87" w:rsidP="00FB5A87">
      <w:pPr>
        <w:pStyle w:val="ListParagraph"/>
        <w:numPr>
          <w:ilvl w:val="1"/>
          <w:numId w:val="2"/>
        </w:numPr>
        <w:rPr>
          <w:lang w:bidi="ar-JO"/>
        </w:rPr>
      </w:pPr>
      <w:r w:rsidRPr="00FB5A87">
        <w:rPr>
          <w:b/>
          <w:bCs/>
          <w:lang w:bidi="ar-JO"/>
        </w:rPr>
        <w:t>Browser Compatibility:</w:t>
      </w:r>
      <w:r w:rsidRPr="00FB5A87">
        <w:rPr>
          <w:lang w:bidi="ar-JO"/>
        </w:rPr>
        <w:br/>
        <w:t>Browsers may handle nested forms differently, leading to compatibility issues</w:t>
      </w:r>
      <w:r>
        <w:rPr>
          <w:lang w:bidi="ar-JO"/>
        </w:rPr>
        <w:t>.</w:t>
      </w:r>
    </w:p>
    <w:p w14:paraId="78D56E16" w14:textId="77777777" w:rsidR="00FB5A87" w:rsidRDefault="00FB5A87" w:rsidP="00FB5A87">
      <w:pPr>
        <w:pStyle w:val="ListParagraph"/>
        <w:numPr>
          <w:ilvl w:val="0"/>
          <w:numId w:val="1"/>
        </w:numPr>
        <w:rPr>
          <w:lang w:bidi="ar-JO"/>
        </w:rPr>
      </w:pPr>
      <w:r>
        <w:rPr>
          <w:lang w:bidi="ar-JO"/>
        </w:rPr>
        <w:t>What happens if there are multiple input type="submit" elements in a form?</w:t>
      </w:r>
    </w:p>
    <w:p w14:paraId="73C759B5" w14:textId="0E807BB1" w:rsidR="00FB5A87" w:rsidRDefault="00FB5A87" w:rsidP="00FB5A87">
      <w:pPr>
        <w:pStyle w:val="ListParagraph"/>
        <w:numPr>
          <w:ilvl w:val="0"/>
          <w:numId w:val="5"/>
        </w:numPr>
        <w:rPr>
          <w:lang w:bidi="ar-JO"/>
        </w:rPr>
      </w:pPr>
      <w:r>
        <w:rPr>
          <w:lang w:bidi="ar-JO"/>
        </w:rPr>
        <w:t xml:space="preserve">If a form contains multiple submit buttons, only the button that is clicked will trigger the form submission. Each button can also have a name and value attribute, which can be sent with </w:t>
      </w:r>
      <w:r w:rsidR="00F75532">
        <w:rPr>
          <w:lang w:bidi="ar-JO"/>
        </w:rPr>
        <w:t>form</w:t>
      </w:r>
      <w:r>
        <w:rPr>
          <w:lang w:bidi="ar-JO"/>
        </w:rPr>
        <w:t xml:space="preserve"> data to indicate which button was used to submit the form</w:t>
      </w:r>
      <w:r>
        <w:rPr>
          <w:lang w:bidi="ar-JO"/>
        </w:rPr>
        <w:t>.</w:t>
      </w:r>
    </w:p>
    <w:p w14:paraId="198339DF" w14:textId="77777777" w:rsidR="00F75532" w:rsidRDefault="00F75532" w:rsidP="00F75532">
      <w:pPr>
        <w:pStyle w:val="ListParagraph"/>
        <w:numPr>
          <w:ilvl w:val="0"/>
          <w:numId w:val="1"/>
        </w:numPr>
        <w:rPr>
          <w:lang w:bidi="ar-JO"/>
        </w:rPr>
      </w:pPr>
      <w:r>
        <w:rPr>
          <w:lang w:bidi="ar-JO"/>
        </w:rPr>
        <w:t>If there is no button in a form, you can still send the data using the following methods:</w:t>
      </w:r>
    </w:p>
    <w:p w14:paraId="77995EF5" w14:textId="6B52BB3C" w:rsidR="00F75532" w:rsidRDefault="00F75532" w:rsidP="00F75532">
      <w:pPr>
        <w:pStyle w:val="ListParagraph"/>
        <w:numPr>
          <w:ilvl w:val="1"/>
          <w:numId w:val="1"/>
        </w:numPr>
        <w:rPr>
          <w:lang w:bidi="ar-JO"/>
        </w:rPr>
      </w:pPr>
      <w:r>
        <w:rPr>
          <w:lang w:bidi="ar-JO"/>
        </w:rPr>
        <w:t>If there is no button in a form, you can still send the data using the following methods:</w:t>
      </w:r>
    </w:p>
    <w:p w14:paraId="51DCDB68" w14:textId="12AC6750" w:rsidR="00F75532" w:rsidRDefault="00F75532" w:rsidP="00F75532">
      <w:pPr>
        <w:pStyle w:val="ListParagraph"/>
        <w:numPr>
          <w:ilvl w:val="1"/>
          <w:numId w:val="1"/>
        </w:numPr>
        <w:rPr>
          <w:lang w:bidi="ar-JO"/>
        </w:rPr>
      </w:pPr>
      <w:r>
        <w:rPr>
          <w:lang w:bidi="ar-JO"/>
        </w:rPr>
        <w:t>1. **JavaScript Submission:</w:t>
      </w:r>
    </w:p>
    <w:p w14:paraId="20DA0F1B" w14:textId="65E23055" w:rsidR="00F75532" w:rsidRDefault="00F75532" w:rsidP="00F75532">
      <w:pPr>
        <w:pStyle w:val="ListParagraph"/>
        <w:numPr>
          <w:ilvl w:val="1"/>
          <w:numId w:val="1"/>
        </w:numPr>
        <w:rPr>
          <w:lang w:bidi="ar-JO"/>
        </w:rPr>
      </w:pPr>
      <w:r>
        <w:rPr>
          <w:lang w:bidi="ar-JO"/>
        </w:rPr>
        <w:t xml:space="preserve">   JavaScript has a method called </w:t>
      </w:r>
      <w:r>
        <w:rPr>
          <w:lang w:bidi="ar-JO"/>
        </w:rPr>
        <w:t>`. submit () `</w:t>
      </w:r>
      <w:r>
        <w:rPr>
          <w:lang w:bidi="ar-JO"/>
        </w:rPr>
        <w:t xml:space="preserve"> that can be used to send the form data programmatically. For example, you can trigger the form submission by linking it to another action or event, like clicking on an image or a text link.</w:t>
      </w:r>
    </w:p>
    <w:p w14:paraId="68824EFB" w14:textId="77777777" w:rsidR="00F75532" w:rsidRDefault="00F75532" w:rsidP="00F75532">
      <w:pPr>
        <w:pStyle w:val="ListParagraph"/>
        <w:numPr>
          <w:ilvl w:val="1"/>
          <w:numId w:val="1"/>
        </w:numPr>
        <w:rPr>
          <w:lang w:bidi="ar-JO"/>
        </w:rPr>
      </w:pPr>
    </w:p>
    <w:p w14:paraId="6A1CDAA8" w14:textId="4DFB681B" w:rsidR="00F75532" w:rsidRDefault="00F75532" w:rsidP="00F75532">
      <w:pPr>
        <w:pStyle w:val="ListParagraph"/>
        <w:numPr>
          <w:ilvl w:val="1"/>
          <w:numId w:val="1"/>
        </w:numPr>
        <w:rPr>
          <w:lang w:bidi="ar-JO"/>
        </w:rPr>
      </w:pPr>
      <w:r>
        <w:rPr>
          <w:lang w:bidi="ar-JO"/>
        </w:rPr>
        <w:t xml:space="preserve">2. **Automatic Submission with Enter </w:t>
      </w:r>
      <w:r>
        <w:rPr>
          <w:lang w:bidi="ar-JO"/>
        </w:rPr>
        <w:t>Key:</w:t>
      </w:r>
      <w:r>
        <w:rPr>
          <w:lang w:bidi="ar-JO"/>
        </w:rPr>
        <w:t xml:space="preserve">  </w:t>
      </w:r>
    </w:p>
    <w:p w14:paraId="6FFD5950" w14:textId="77777777" w:rsidR="00F75532" w:rsidRDefault="00F75532" w:rsidP="00F75532">
      <w:pPr>
        <w:pStyle w:val="ListParagraph"/>
        <w:numPr>
          <w:ilvl w:val="1"/>
          <w:numId w:val="1"/>
        </w:numPr>
        <w:rPr>
          <w:lang w:bidi="ar-JO"/>
        </w:rPr>
      </w:pPr>
      <w:r>
        <w:rPr>
          <w:lang w:bidi="ar-JO"/>
        </w:rPr>
        <w:t xml:space="preserve">   If your form has a single input field (like a text box), pressing the Enter key will submit the form automatically, even if there is no button.</w:t>
      </w:r>
    </w:p>
    <w:p w14:paraId="65583CAF" w14:textId="77777777" w:rsidR="00F75532" w:rsidRDefault="00F75532" w:rsidP="00F75532">
      <w:pPr>
        <w:pStyle w:val="ListParagraph"/>
        <w:numPr>
          <w:ilvl w:val="1"/>
          <w:numId w:val="1"/>
        </w:numPr>
        <w:rPr>
          <w:lang w:bidi="ar-JO"/>
        </w:rPr>
      </w:pPr>
    </w:p>
    <w:p w14:paraId="051CF1B3" w14:textId="45B4CD64" w:rsidR="00F75532" w:rsidRDefault="00F75532" w:rsidP="00F75532">
      <w:pPr>
        <w:pStyle w:val="ListParagraph"/>
        <w:numPr>
          <w:ilvl w:val="1"/>
          <w:numId w:val="1"/>
        </w:numPr>
        <w:rPr>
          <w:lang w:bidi="ar-JO"/>
        </w:rPr>
      </w:pPr>
      <w:r>
        <w:rPr>
          <w:lang w:bidi="ar-JO"/>
        </w:rPr>
        <w:t>3. **Custom Trigger:</w:t>
      </w:r>
    </w:p>
    <w:p w14:paraId="38D9183F" w14:textId="427117A0" w:rsidR="00FB5A87" w:rsidRDefault="00F75532" w:rsidP="00F75532">
      <w:pPr>
        <w:pStyle w:val="ListParagraph"/>
        <w:numPr>
          <w:ilvl w:val="1"/>
          <w:numId w:val="1"/>
        </w:numPr>
        <w:rPr>
          <w:lang w:bidi="ar-JO"/>
        </w:rPr>
      </w:pPr>
      <w:r>
        <w:rPr>
          <w:lang w:bidi="ar-JO"/>
        </w:rPr>
        <w:t xml:space="preserve">   You can create any element (like a div or an image) to act as a trigger. By using JavaScript, you make this element "submit" the form when it's clicked or activated.</w:t>
      </w:r>
    </w:p>
    <w:sectPr w:rsidR="00FB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8DC"/>
    <w:multiLevelType w:val="hybridMultilevel"/>
    <w:tmpl w:val="8A021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74893"/>
    <w:multiLevelType w:val="hybridMultilevel"/>
    <w:tmpl w:val="47D4FBF0"/>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5E5F3608"/>
    <w:multiLevelType w:val="hybridMultilevel"/>
    <w:tmpl w:val="450C5DC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8BB72F1"/>
    <w:multiLevelType w:val="hybridMultilevel"/>
    <w:tmpl w:val="3028D4E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41607B"/>
    <w:multiLevelType w:val="multilevel"/>
    <w:tmpl w:val="1676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835728">
    <w:abstractNumId w:val="0"/>
  </w:num>
  <w:num w:numId="2" w16cid:durableId="906455405">
    <w:abstractNumId w:val="1"/>
  </w:num>
  <w:num w:numId="3" w16cid:durableId="1038554931">
    <w:abstractNumId w:val="4"/>
  </w:num>
  <w:num w:numId="4" w16cid:durableId="1171069860">
    <w:abstractNumId w:val="3"/>
  </w:num>
  <w:num w:numId="5" w16cid:durableId="2144226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38"/>
    <w:rsid w:val="004526CF"/>
    <w:rsid w:val="00494297"/>
    <w:rsid w:val="005A2F3E"/>
    <w:rsid w:val="00A000C6"/>
    <w:rsid w:val="00F03E38"/>
    <w:rsid w:val="00F75532"/>
    <w:rsid w:val="00FB5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BBF4"/>
  <w15:chartTrackingRefBased/>
  <w15:docId w15:val="{5BAF2918-D235-4638-93E7-88097B01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E38"/>
    <w:rPr>
      <w:rFonts w:eastAsiaTheme="majorEastAsia" w:cstheme="majorBidi"/>
      <w:color w:val="272727" w:themeColor="text1" w:themeTint="D8"/>
    </w:rPr>
  </w:style>
  <w:style w:type="paragraph" w:styleId="Title">
    <w:name w:val="Title"/>
    <w:basedOn w:val="Normal"/>
    <w:next w:val="Normal"/>
    <w:link w:val="TitleChar"/>
    <w:uiPriority w:val="10"/>
    <w:qFormat/>
    <w:rsid w:val="00F0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E38"/>
    <w:pPr>
      <w:spacing w:before="160"/>
      <w:jc w:val="center"/>
    </w:pPr>
    <w:rPr>
      <w:i/>
      <w:iCs/>
      <w:color w:val="404040" w:themeColor="text1" w:themeTint="BF"/>
    </w:rPr>
  </w:style>
  <w:style w:type="character" w:customStyle="1" w:styleId="QuoteChar">
    <w:name w:val="Quote Char"/>
    <w:basedOn w:val="DefaultParagraphFont"/>
    <w:link w:val="Quote"/>
    <w:uiPriority w:val="29"/>
    <w:rsid w:val="00F03E38"/>
    <w:rPr>
      <w:i/>
      <w:iCs/>
      <w:color w:val="404040" w:themeColor="text1" w:themeTint="BF"/>
    </w:rPr>
  </w:style>
  <w:style w:type="paragraph" w:styleId="ListParagraph">
    <w:name w:val="List Paragraph"/>
    <w:basedOn w:val="Normal"/>
    <w:uiPriority w:val="34"/>
    <w:qFormat/>
    <w:rsid w:val="00F03E38"/>
    <w:pPr>
      <w:ind w:left="720"/>
      <w:contextualSpacing/>
    </w:pPr>
  </w:style>
  <w:style w:type="character" w:styleId="IntenseEmphasis">
    <w:name w:val="Intense Emphasis"/>
    <w:basedOn w:val="DefaultParagraphFont"/>
    <w:uiPriority w:val="21"/>
    <w:qFormat/>
    <w:rsid w:val="00F03E38"/>
    <w:rPr>
      <w:i/>
      <w:iCs/>
      <w:color w:val="0F4761" w:themeColor="accent1" w:themeShade="BF"/>
    </w:rPr>
  </w:style>
  <w:style w:type="paragraph" w:styleId="IntenseQuote">
    <w:name w:val="Intense Quote"/>
    <w:basedOn w:val="Normal"/>
    <w:next w:val="Normal"/>
    <w:link w:val="IntenseQuoteChar"/>
    <w:uiPriority w:val="30"/>
    <w:qFormat/>
    <w:rsid w:val="00F03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E38"/>
    <w:rPr>
      <w:i/>
      <w:iCs/>
      <w:color w:val="0F4761" w:themeColor="accent1" w:themeShade="BF"/>
    </w:rPr>
  </w:style>
  <w:style w:type="character" w:styleId="IntenseReference">
    <w:name w:val="Intense Reference"/>
    <w:basedOn w:val="DefaultParagraphFont"/>
    <w:uiPriority w:val="32"/>
    <w:qFormat/>
    <w:rsid w:val="00F03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9122">
      <w:bodyDiv w:val="1"/>
      <w:marLeft w:val="0"/>
      <w:marRight w:val="0"/>
      <w:marTop w:val="0"/>
      <w:marBottom w:val="0"/>
      <w:divBdr>
        <w:top w:val="none" w:sz="0" w:space="0" w:color="auto"/>
        <w:left w:val="none" w:sz="0" w:space="0" w:color="auto"/>
        <w:bottom w:val="none" w:sz="0" w:space="0" w:color="auto"/>
        <w:right w:val="none" w:sz="0" w:space="0" w:color="auto"/>
      </w:divBdr>
    </w:div>
    <w:div w:id="600575341">
      <w:bodyDiv w:val="1"/>
      <w:marLeft w:val="0"/>
      <w:marRight w:val="0"/>
      <w:marTop w:val="0"/>
      <w:marBottom w:val="0"/>
      <w:divBdr>
        <w:top w:val="none" w:sz="0" w:space="0" w:color="auto"/>
        <w:left w:val="none" w:sz="0" w:space="0" w:color="auto"/>
        <w:bottom w:val="none" w:sz="0" w:space="0" w:color="auto"/>
        <w:right w:val="none" w:sz="0" w:space="0" w:color="auto"/>
      </w:divBdr>
    </w:div>
    <w:div w:id="738015664">
      <w:bodyDiv w:val="1"/>
      <w:marLeft w:val="0"/>
      <w:marRight w:val="0"/>
      <w:marTop w:val="0"/>
      <w:marBottom w:val="0"/>
      <w:divBdr>
        <w:top w:val="none" w:sz="0" w:space="0" w:color="auto"/>
        <w:left w:val="none" w:sz="0" w:space="0" w:color="auto"/>
        <w:bottom w:val="none" w:sz="0" w:space="0" w:color="auto"/>
        <w:right w:val="none" w:sz="0" w:space="0" w:color="auto"/>
      </w:divBdr>
    </w:div>
    <w:div w:id="1031955110">
      <w:bodyDiv w:val="1"/>
      <w:marLeft w:val="0"/>
      <w:marRight w:val="0"/>
      <w:marTop w:val="0"/>
      <w:marBottom w:val="0"/>
      <w:divBdr>
        <w:top w:val="none" w:sz="0" w:space="0" w:color="auto"/>
        <w:left w:val="none" w:sz="0" w:space="0" w:color="auto"/>
        <w:bottom w:val="none" w:sz="0" w:space="0" w:color="auto"/>
        <w:right w:val="none" w:sz="0" w:space="0" w:color="auto"/>
      </w:divBdr>
    </w:div>
    <w:div w:id="126137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حبيب الرحمن محمد حسن العفيف</dc:creator>
  <cp:keywords/>
  <dc:description/>
  <cp:lastModifiedBy>حبيب الرحمن محمد حسن العفيف</cp:lastModifiedBy>
  <cp:revision>3</cp:revision>
  <dcterms:created xsi:type="dcterms:W3CDTF">2024-12-12T17:30:00Z</dcterms:created>
  <dcterms:modified xsi:type="dcterms:W3CDTF">2024-12-12T17:43:00Z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2024-12-12T17:43:30Z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72110a1d-4e10-43e2-9e79-6e637449e7ca</vt:lpwstr>
  </property>
  <property fmtid="{D5CDD505-2E9C-101B-9397-08002B2CF9AE}" pid="8" name="MSIP_Label_284e309d-6359-4367-9d03-e248bac620e6_ContentBits">
    <vt:lpwstr>0</vt:lpwstr>
  </property>
</Properties>
</file>