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590E0" w14:textId="4058E0C1" w:rsidR="00737BAA" w:rsidRDefault="003D1AD5" w:rsidP="003D1AD5">
      <w:pPr>
        <w:jc w:val="right"/>
      </w:pPr>
      <w:r>
        <w:t xml:space="preserve">ABOUT ME  </w:t>
      </w:r>
    </w:p>
    <w:p w14:paraId="4BC8615B" w14:textId="77777777" w:rsidR="003D1AD5" w:rsidRDefault="003D1AD5" w:rsidP="003D1AD5">
      <w:pPr>
        <w:jc w:val="right"/>
        <w:rPr>
          <w:rFonts w:asciiTheme="majorBidi" w:hAnsiTheme="majorBidi" w:cstheme="majorBidi"/>
          <w:rtl/>
        </w:rPr>
      </w:pPr>
      <w:r w:rsidRPr="003D1AD5">
        <w:t xml:space="preserve">An Egyptian architect specialized in architecture, interior and exterior design, finishes, construction supervision and furnishing of units from A to Z. </w:t>
      </w:r>
    </w:p>
    <w:p w14:paraId="295D4B7D" w14:textId="30306611" w:rsidR="003D1AD5" w:rsidRDefault="003D1AD5" w:rsidP="003D1AD5">
      <w:pPr>
        <w:jc w:val="right"/>
        <w:rPr>
          <w:rFonts w:asciiTheme="majorBidi" w:hAnsiTheme="majorBidi" w:cstheme="majorBidi"/>
        </w:rPr>
      </w:pPr>
      <w:r w:rsidRPr="001B4677">
        <w:rPr>
          <w:rFonts w:asciiTheme="majorBidi" w:hAnsiTheme="majorBidi" w:cstheme="majorBidi"/>
        </w:rPr>
        <w:t>Bachelor of Architecture from Faculty of Engineering</w:t>
      </w:r>
      <w:r>
        <w:rPr>
          <w:rFonts w:asciiTheme="majorBidi" w:hAnsiTheme="majorBidi" w:cstheme="majorBidi"/>
        </w:rPr>
        <w:t>, at The University</w:t>
      </w:r>
      <w:r>
        <w:rPr>
          <w:rFonts w:asciiTheme="majorBidi" w:hAnsiTheme="majorBidi" w:cstheme="majorBidi"/>
        </w:rPr>
        <w:br/>
        <w:t xml:space="preserve"> of Al Azhar Al Shareef at Cairo</w:t>
      </w:r>
    </w:p>
    <w:p w14:paraId="509CB378" w14:textId="50F0896A" w:rsidR="003D1AD5" w:rsidRDefault="00623CFD" w:rsidP="00623CFD">
      <w:pPr>
        <w:jc w:val="right"/>
      </w:pPr>
      <w:r w:rsidRPr="00061A3C">
        <w:rPr>
          <w:rFonts w:asciiTheme="majorBidi" w:hAnsiTheme="majorBidi" w:cstheme="majorBidi"/>
        </w:rPr>
        <w:t>Worked freelance for two years in interior design and architecture (2022-2024).</w:t>
      </w:r>
    </w:p>
    <w:sectPr w:rsidR="003D1AD5" w:rsidSect="00B217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AA"/>
    <w:rsid w:val="003D1AD5"/>
    <w:rsid w:val="00623CFD"/>
    <w:rsid w:val="00737BAA"/>
    <w:rsid w:val="008353B2"/>
    <w:rsid w:val="00B2173D"/>
    <w:rsid w:val="00B62E62"/>
    <w:rsid w:val="00C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B4BB2"/>
  <w15:chartTrackingRefBased/>
  <w15:docId w15:val="{F12F9E58-8ADE-44DD-81CB-47069D77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Ismail AbdulRaouf</dc:creator>
  <cp:keywords/>
  <dc:description/>
  <cp:lastModifiedBy>Saad Ismail AbdulRaouf</cp:lastModifiedBy>
  <cp:revision>3</cp:revision>
  <dcterms:created xsi:type="dcterms:W3CDTF">2024-07-19T19:45:00Z</dcterms:created>
  <dcterms:modified xsi:type="dcterms:W3CDTF">2024-07-19T20:07:00Z</dcterms:modified>
</cp:coreProperties>
</file>