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/usr/local/lib/python3.10/dist-packages/sklearn/metrics/_classification.py:1344: </w:t>
      </w:r>
      <w:proofErr w:type="spellStart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UndefinedMetricWarning</w:t>
      </w:r>
      <w:proofErr w:type="spellEnd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 Precision is ill-defined and being set to 0.0 in labels with no predicted samples. Use `</w:t>
      </w:r>
      <w:proofErr w:type="spellStart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zero_division</w:t>
      </w:r>
      <w:proofErr w:type="spellEnd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` parameter to control this behavior.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_</w:t>
      </w:r>
      <w:proofErr w:type="spellStart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warn_prf</w:t>
      </w:r>
      <w:proofErr w:type="spellEnd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(average, modifier, </w:t>
      </w:r>
      <w:proofErr w:type="spellStart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msg_start</w:t>
      </w:r>
      <w:proofErr w:type="spellEnd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len</w:t>
      </w:r>
      <w:proofErr w:type="spellEnd"/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(result))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1/25, Train Loss: 1.3281, Val Loss: 2.2657, Train Accuracy: 43.25%, Val Accuracy: 20.00%, Train Precision: 0.4186, Val Precision: 0.0400, Train Recall: 0.4325, Val Recall: 0.2000, Train F1 Score: 0.4215, Val F1 Score: 0.0667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2/25, Train Loss: 1.1789, Val Loss: 1.3017, Train Accuracy: 51.81%, Val Accuracy: 47.50%, Train Precision: 0.5056, Val Precision: 0.5179, Train Recall: 0.5181, Val Recall: 0.4750, Train F1 Score: 0.5080, Val F1 Score: 0.4595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3/25, Train Loss: 1.0926, Val Loss: 1.0505, Train Accuracy: 56.62%, Val Accuracy: 60.75%, Train Precision: 0.5635, Val Precision: 0.6157, Train Recall: 0.5663, Val Recall: 0.6075, Train F1 Score: 0.5632, Val F1 Score: 0.6052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4/25, Train Loss: 1.0438, Val Loss: 1.0698, Train Accuracy: 57.12%, Val Accuracy: 58.00%, Train Precision: 0.5655, Val Precision: 0.5849, Train Recall: 0.5713, Val Recall: 0.5800, Train F1 Score: 0.5668, Val F1 Score: 0.5763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5/25, Train Loss: 0.9809, Val Loss: 0.9881, Train Accuracy: 62.44%, Val Accuracy: 60.25%, Train Precision: 0.6201, Val Precision: 0.6294, Train Recall: 0.6244, Val Recall: 0.6025, Train F1 Score: 0.6211, Val F1 Score: 0.6049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6/25, Train Loss: 0.9306, Val Loss: 0.9751, Train Accuracy: 64.06%, Val Accuracy: 62.00%, Train Precision: 0.6384, Val Precision: 0.6193, Train Recall: 0.6406, Val Recall: 0.6200, Train F1 Score: 0.6376, Val F1 Score: 0.6134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7/25, Train Loss: 0.9008, Val Loss: 0.9499, Train Accuracy: 64.56%, Val Accuracy: 62.25%, Train Precision: 0.6407, Val Precision: 0.6366, Train Recall: 0.6456, Val Recall: 0.6225, Train F1 Score: 0.6424, Val F1 Score: 0.6203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8/25, Train Loss: 0.8214, Val Loss: 0.8754, Train Accuracy: 68.19%, Val Accuracy: 64.75%, Train Precision: 0.6809, Val Precision: 0.6576, Train Recall: 0.6819, Val Recall: 0.6475, Train F1 Score: 0.6762, Val F1 Score: 0.6474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9/25, Train Loss: 0.7530, Val Loss: 0.8685, Train Accuracy: 72.62%, Val Accuracy: 66.50%, Train Precision: 0.7250, Val Precision: 0.6873, Train Recall: 0.7262, Val Recall: 0.6650, Train F1 Score: 0.7249, Val F1 Score: 0.6658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10/25, Train Loss: 0.7290, Val Loss: 0.8571, Train Accuracy: 72.38%, Val Accuracy: 66.75%, Train Precision: 0.7242, Val Precision: 0.6826, Train Recall: 0.7238, Val Recall: 0.6675, Train F1 Score: 0.7237, Val F1 Score: 0.6667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11/25, Train Loss: 0.7276, Val Loss: 0.8532, Train Accuracy: 72.88%, Val Accuracy: 66.75%, Train Precision: 0.7266, Val Precision: 0.6912, Train Recall: 0.7288, Val Recall: 0.6675, Train F1 Score: 0.7266, Val F1 Score: 0.6710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12/25, Train Loss: 0.6975, Val Loss: 0.8422, Train Accuracy: 74.44%, Val Accuracy: 67.50%, Train Precision: 0.7428, Val Precision: 0.7005, Train Recall: 0.7444, Val Recall: 0.6750, Train F1 Score: 0.7427, Val F1 Score: 0.6768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13/25, Train Loss: 0.6827, Val Loss: 0.8274, Train Accuracy: 75.19%, Val Accuracy: 68.00%, Train Precision: 0.7510, Val Precision: 0.6964, Train Recall: 0.7519, Val Recall: 0.6800, Train F1 Score: 0.7507, Val F1 Score: 0.6839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 14/25, Train Loss: 0.6681, Val Loss: 0.8270, Train Accuracy: 74.62%, Val Accuracy: 68.00%, Train Precision: 0.7452, Val Precision: 0.6988, Train Recall: 0.7462, Val Recall: 0.6800, Train F1 Score: 0.7455, Val F1 Score: 0.6797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15/25, Train Loss: 0.6616, Val Loss: 0.8244, Train Accuracy: 76.12%, Val Accuracy: 67.50%, Train Precision: 0.7607, Val Precision: 0.6938, Train Recall: 0.7612, Val Recall: 0.6750, Train F1 Score: 0.7603, Val F1 Score: 0.6750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16/25, Train Loss: 0.6551, Val Loss: 0.8243, Train Accuracy: 75.75%, Val Accuracy: 67.25%, Train Precision: 0.7561, Val Precision: 0.6961, Train Recall: 0.7575, Val Recall: 0.6725, Train F1 Score: 0.7561, Val F1 Score: 0.6736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17/25, Train Loss: 0.6531, Val Loss: 0.8191, Train Accuracy: 75.94%, Val Accuracy: 67.00%, Train Precision: 0.7594, Val Precision: 0.6894, Train Recall: 0.7594, Val Recall: 0.6700, Train F1 Score: 0.7588, Val F1 Score: 0.6709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18/25, Train Loss: 0.6471, Val Loss: 0.8224, Train Accuracy: 76.44%, Val Accuracy: 67.00%, Train Precision: 0.7632, Val Precision: 0.6907, Train Recall: 0.7644, Val Recall: 0.6700, Train F1 Score: 0.7630, Val F1 Score: 0.6702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19/25, Train Loss: 0.6453, Val Loss: 0.8192, Train Accuracy: 75.69%, Val Accuracy: 67.50%, Train Precision: 0.7554, Val Precision: 0.6956, Train Recall: 0.7569, Val Recall: 0.6750, Train F1 Score: 0.7551, Val F1 Score: 0.6752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20/25, Train Loss: 0.6237, Val Loss: 0.8162, Train Accuracy: 76.69%, Val Accuracy: 67.50%, Train Precision: 0.7667, Val Precision: 0.6933, Train Recall: 0.7669, Val Recall: 0.6750, Train F1 Score: 0.7666, Val F1 Score: 0.6754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21/25, Train Loss: 0.6397, Val Loss: 0.8180, Train Accuracy: 76.56%, Val Accuracy: 67.00%, Train Precision: 0.7647, Val Precision: 0.6888, Train Recall: 0.7656, Val Recall: 0.6700, Train F1 Score: 0.7648, Val F1 Score: 0.6705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22/25, Train Loss: 0.6602, Val Loss: 0.8198, Train Accuracy: 76.06%, Val Accuracy: 67.50%, Train Precision: 0.7607, Val Precision: 0.6964, Train Recall: 0.7606, Val Recall: 0.6750, Train F1 Score: 0.7602, Val F1 Score: 0.6754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23/25, Train Loss: 0.6408, Val Loss: 0.8183, Train Accuracy: 76.25%, Val Accuracy: 67.00%, Train Precision: 0.7624, Val Precision: 0.6899, Train Recall: 0.7625, Val Recall: 0.6700, Train F1 Score: 0.7623, Val F1 Score: 0.6705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24/25, Train Loss: 0.6488, Val Loss: 0.8164, Train Accuracy: 75.81%, Val Accuracy: 67.50%, Train Precision: 0.7573, Val Precision: 0.6931, Train Recall: 0.7581, Val Recall: 0.6750, Train F1 Score: 0.7567, Val F1 Score: 0.6757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 25/25, Train Loss: 0.6288, Val Loss: 0.8183, Train Accuracy: 77.00%, Val Accuracy: 66.75%, Train Precision: 0.7697, Val Precision: 0.6880, Train Recall: 0.7700, Val Recall: 0.6675, Train F1 Score: 0.7694, Val F1 Score: 0.6682</w:t>
      </w:r>
    </w:p>
    <w:p w:rsidR="00F24978" w:rsidRPr="00F24978" w:rsidRDefault="00F24978" w:rsidP="00F24978">
      <w:pPr>
        <w:shd w:val="clear" w:color="auto" w:fill="FFFFFF"/>
        <w:rPr>
          <w:rFonts w:ascii="Arial" w:eastAsia="Times New Roman" w:hAnsi="Arial" w:cs="Arial"/>
          <w:color w:val="212121"/>
          <w:kern w:val="0"/>
          <w:sz w:val="21"/>
          <w:szCs w:val="21"/>
          <w14:ligatures w14:val="none"/>
        </w:rPr>
      </w:pPr>
      <w:r w:rsidRPr="00F24978">
        <w:rPr>
          <w:rFonts w:ascii="Arial" w:eastAsia="Times New Roman" w:hAnsi="Arial" w:cs="Arial"/>
          <w:noProof/>
          <w:color w:val="212121"/>
          <w:kern w:val="0"/>
          <w:sz w:val="21"/>
          <w:szCs w:val="21"/>
          <w14:ligatures w14:val="none"/>
        </w:rPr>
        <w:lastRenderedPageBreak/>
        <w:drawing>
          <wp:inline distT="0" distB="0" distL="0" distR="0">
            <wp:extent cx="5943600" cy="4235450"/>
            <wp:effectExtent l="0" t="0" r="0" b="6350"/>
            <wp:docPr id="142828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Accuracy: 69.80%, Test Precision: 0.7011, Test Recall: 0.6980, Test F1 Score: 0.6985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Confusion Matrix: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[[68 10  5  9  8]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[ 3 79  1  3 14]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[ 6  3 78  6  7]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[11  5  3 63 18]</w:t>
      </w:r>
    </w:p>
    <w:p w:rsidR="00F24978" w:rsidRPr="00F24978" w:rsidRDefault="00F24978" w:rsidP="00F2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F2497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[11 12  8  8 61]]</w:t>
      </w:r>
    </w:p>
    <w:p w:rsidR="00F24978" w:rsidRDefault="00F24978"/>
    <w:sectPr w:rsidR="00F2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78"/>
    <w:rsid w:val="00743905"/>
    <w:rsid w:val="00F2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C68520-205E-2742-8CBB-995D803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97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vn</dc:creator>
  <cp:keywords/>
  <dc:description/>
  <cp:lastModifiedBy>samane vn</cp:lastModifiedBy>
  <cp:revision>1</cp:revision>
  <dcterms:created xsi:type="dcterms:W3CDTF">2024-06-22T15:48:00Z</dcterms:created>
  <dcterms:modified xsi:type="dcterms:W3CDTF">2024-06-22T15:49:00Z</dcterms:modified>
</cp:coreProperties>
</file>