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6C2E64" w:rsidP="0B6C2E64" w:rsidRDefault="0B6C2E64" w14:paraId="255286FB" w14:textId="32D540F3">
      <w:pPr>
        <w:pStyle w:val="Normal"/>
        <w:spacing w:before="0" w:beforeAutospacing="off" w:after="0" w:afterAutospacing="off"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ru-RU"/>
        </w:rPr>
      </w:pP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ru-RU"/>
        </w:rPr>
        <w:t xml:space="preserve">Оценка экономической эффективности 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</w:p>
    <w:p w:rsidR="0B6C2E64" w:rsidP="0B6C2E64" w:rsidRDefault="0B6C2E64" w14:paraId="37F897B4" w14:textId="243A3C85">
      <w:pPr>
        <w:pStyle w:val="ListParagraph"/>
        <w:numPr>
          <w:ilvl w:val="0"/>
          <w:numId w:val="4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ru-RU"/>
        </w:rPr>
        <w:t>Это размер доходов, которые генерируются всеми бизнес-процессами в компании минус расходы, необходимые для их достижения.</w:t>
      </w:r>
    </w:p>
    <w:p w:rsidR="0B6C2E64" w:rsidP="0B6C2E64" w:rsidRDefault="0B6C2E64" w14:paraId="6670A697" w14:textId="31E2482E">
      <w:pPr>
        <w:pStyle w:val="ListParagraph"/>
        <w:numPr>
          <w:ilvl w:val="0"/>
          <w:numId w:val="4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ru-RU"/>
        </w:rPr>
      </w:pP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ru-RU"/>
        </w:rPr>
        <w:t>Оценка экономической эффективности предприятия изучает фундаментальные критерии деятельности организаций. Чем более объективной будет оценка, тем больше будет путей поступления инвестиций, а их целесообразность будет обоснованной. Также это дает характеристику всему менеджменту компании, формируют его авторитет и имидж.</w:t>
      </w:r>
    </w:p>
    <w:p w:rsidR="0B6C2E64" w:rsidP="0B6C2E64" w:rsidRDefault="0B6C2E64" w14:paraId="1E6C267E" w14:textId="50E4FBDD">
      <w:pPr>
        <w:pStyle w:val="Normal"/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4D483611" w:rsidP="0B6C2E64" w:rsidRDefault="4D483611" w14:paraId="18CAD991" w14:textId="2DA2527A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Оценка экономической эффективности информационных систем (ИС) является важным этапом в процессе разработки и внедрения проекта. Оценка проекта включает в себя ряд ключевых шагов:</w:t>
      </w:r>
    </w:p>
    <w:p w:rsidR="4D483611" w:rsidP="0B6C2E64" w:rsidRDefault="4D483611" w14:paraId="2D80095C" w14:textId="0C949E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Определение целей и задач проекта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: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Сначала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необходимо четко определить, какие цели и задачи должны быть достигнуты с помощью внедрения информационной системы. Это может включать улучшение производительности, сокращение затрат, повышение качества обслуживания клиентов и другие.</w:t>
      </w:r>
    </w:p>
    <w:p w:rsidR="4D483611" w:rsidP="0B6C2E64" w:rsidRDefault="4D483611" w14:paraId="523847EF" w14:textId="771ED9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Оценка стоимости проекта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: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Необходимо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определить общие затраты на разработку и внедрение ИС. Это включает в себя затраты на аппаратное и программное обеспечение, затраты на персонал, затраты на обучение персонала и другие связанные расходы.</w:t>
      </w:r>
    </w:p>
    <w:p w:rsidR="4D483611" w:rsidP="0B6C2E64" w:rsidRDefault="4D483611" w14:paraId="523EDC69" w14:textId="4226BD7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Прогнозирование выгод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: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Оцените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ожидаемые экономические выгоды от проекта. Это может включать в себя увеличение прибыли, снижение операционных расходов, увеличение рыночной доли и другие показатели.</w:t>
      </w:r>
    </w:p>
    <w:p w:rsidR="4D483611" w:rsidP="0B6C2E64" w:rsidRDefault="4D483611" w14:paraId="4805F521" w14:textId="061CC05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Расчет показателей окупаемости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: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Для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оценки экономической эффективности проекта используются различные финансовые показатели, такие как NPV (чистая приведенная стоимость), ROI (индекс окупаемости), период окупаемости и др. Эти показатели позволяют определить, когда проект начнет приносить прибыль и насколько большую.</w:t>
      </w:r>
    </w:p>
    <w:p w:rsidR="4D483611" w:rsidP="0B6C2E64" w:rsidRDefault="4D483611" w14:paraId="2BAEE653" w14:textId="0AF04F6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Чувствительность к изменениям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: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Важно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также провести анализ чувствительности, чтобы определить, насколько проект устойчив к изменениям в ключевых параметрах, таких как стоимость проекта, объем продаж и т. д.</w:t>
      </w:r>
    </w:p>
    <w:p w:rsidR="4D483611" w:rsidP="0B6C2E64" w:rsidRDefault="4D483611" w14:paraId="15C669CF" w14:textId="722488B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Принятие решения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: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На основе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результатов оценки экономической эффективности проекта принимается решение о его дальнейшей реализации или отклонении.</w:t>
      </w:r>
    </w:p>
    <w:p w:rsidR="4D483611" w:rsidP="0B6C2E64" w:rsidRDefault="4D483611" w14:paraId="4BB1B96B" w14:textId="0C1CBEF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Мониторинг и управление проектом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: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После</w:t>
      </w: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внедрения ИС важно постоянно мониторить и управлять проектом, чтобы обеспечить достижение ожидаемых результатов и внести необходимые коррективы.</w:t>
      </w:r>
    </w:p>
    <w:p w:rsidR="4D483611" w:rsidP="0B6C2E64" w:rsidRDefault="4D483611" w14:paraId="47F5F4ED" w14:textId="468FFFD5">
      <w:p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0B6C2E64" w:rsidR="0B6C2E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Важно отметить, что стоимость оценки проекта и методика оценки могут различаться в зависимости от конкретных условий и целей проекта. Оценка экономической эффективности помогает компаниям принимать обоснованные решения о вложении средств в информационные системы и оценивать их влияние на финансовое состояние организации.</w:t>
      </w:r>
    </w:p>
    <w:p w:rsidR="4D483611" w:rsidP="0B6C2E64" w:rsidRDefault="4D483611" w14:paraId="692DDACD" w14:textId="1F2C7923">
      <w:p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>
        <w:br/>
      </w:r>
    </w:p>
    <w:p w:rsidR="4D483611" w:rsidP="0B6C2E64" w:rsidRDefault="4D483611" w14:paraId="458A9EA6" w14:textId="1D18A6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E3A4C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aa87f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faa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2f83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008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DB4C6A"/>
    <w:rsid w:val="0B6C2E64"/>
    <w:rsid w:val="0FDB4C6A"/>
    <w:rsid w:val="4D48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4C6A"/>
  <w15:chartTrackingRefBased/>
  <w15:docId w15:val="{76A1D07E-BC3B-46FD-8135-34C8B28EF7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ba04f56529d49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2023-09-14T11:55:44.2290965Z</dcterms:created>
  <dcterms:modified xsi:type="dcterms:W3CDTF">2023-09-15T17:34:09.9247457Z</dcterms:modified>
  <dc:creator>Дёмкин Артём</dc:creator>
  <lastModifiedBy>Дёмкин Артём</lastModifiedBy>
</coreProperties>
</file>