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9C1D0" w14:textId="7A4D287F" w:rsidR="004A7B0D" w:rsidRPr="000E0A23" w:rsidRDefault="00281343" w:rsidP="005922AA">
      <w:pPr>
        <w:spacing w:line="360" w:lineRule="auto"/>
        <w:jc w:val="center"/>
        <w:rPr>
          <w:rFonts w:ascii="黑体" w:eastAsia="黑体" w:hAnsi="黑体" w:hint="eastAsia"/>
          <w:b/>
          <w:bCs/>
          <w:sz w:val="24"/>
        </w:rPr>
      </w:pPr>
      <w:r w:rsidRPr="000E0A23">
        <w:rPr>
          <w:rFonts w:ascii="黑体" w:eastAsia="黑体" w:hAnsi="黑体" w:hint="eastAsia"/>
          <w:b/>
          <w:bCs/>
          <w:sz w:val="24"/>
        </w:rPr>
        <w:t>第一章</w:t>
      </w:r>
    </w:p>
    <w:p w14:paraId="08D99BF9" w14:textId="206060BE" w:rsidR="000E0A23" w:rsidRPr="000E0A23" w:rsidRDefault="00281343" w:rsidP="005922AA">
      <w:pPr>
        <w:spacing w:line="360" w:lineRule="auto"/>
        <w:rPr>
          <w:rFonts w:hint="eastAsia"/>
          <w:b/>
          <w:bCs/>
        </w:rPr>
      </w:pPr>
      <w:r w:rsidRPr="000E0A23">
        <w:rPr>
          <w:rFonts w:hint="eastAsia"/>
          <w:b/>
          <w:bCs/>
        </w:rPr>
        <w:t>1-8：</w:t>
      </w:r>
      <w:r w:rsidR="000E0A23" w:rsidRPr="000E0A23">
        <w:rPr>
          <w:b/>
          <w:bCs/>
        </w:rPr>
        <w:t>结合编程实践，说明在程序设计中可开展哪些层次的代码重用。</w:t>
      </w:r>
    </w:p>
    <w:p w14:paraId="0D6D9B52" w14:textId="2CFD34A6" w:rsidR="00281343" w:rsidRPr="005922AA" w:rsidRDefault="00281343" w:rsidP="005922AA">
      <w:pPr>
        <w:spacing w:line="360" w:lineRule="auto"/>
        <w:rPr>
          <w:rFonts w:hint="eastAsia"/>
        </w:rPr>
      </w:pPr>
      <w:r w:rsidRPr="005922AA">
        <w:rPr>
          <w:rFonts w:hint="eastAsia"/>
        </w:rPr>
        <w:t>在程序设计中，代码重用通常可以分为以下几个层次</w:t>
      </w:r>
    </w:p>
    <w:p w14:paraId="4F5A4367" w14:textId="72F2CBD9" w:rsidR="00281343" w:rsidRDefault="00281343" w:rsidP="005922AA">
      <w:pPr>
        <w:pStyle w:val="a9"/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代码级重用：</w:t>
      </w:r>
      <w:r w:rsidRPr="00281343">
        <w:t>最基础的方式，直接复制已有的代码片段到新程序中，修改少量参数。缺点是维护困难，容易产生代码冗余</w:t>
      </w:r>
      <w:r>
        <w:rPr>
          <w:rFonts w:hint="eastAsia"/>
        </w:rPr>
        <w:t>。</w:t>
      </w:r>
    </w:p>
    <w:p w14:paraId="3279B792" w14:textId="749E2289" w:rsidR="00281343" w:rsidRDefault="00281343" w:rsidP="005922AA">
      <w:pPr>
        <w:pStyle w:val="a9"/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函数级重用：将特定功能封装成函数或类的方法，通过调用函数实现重用。</w:t>
      </w:r>
    </w:p>
    <w:p w14:paraId="1AEF7EC3" w14:textId="32066DB8" w:rsidR="00281343" w:rsidRDefault="005922AA" w:rsidP="005922AA">
      <w:pPr>
        <w:pStyle w:val="a9"/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组件</w:t>
      </w:r>
      <w:r w:rsidR="00281343">
        <w:rPr>
          <w:rFonts w:hint="eastAsia"/>
        </w:rPr>
        <w:t>级重用：面向对象编程中，通过继承、组合、多态等机制重用已有的类。或者使用现成的组件像搭积木一样构建系统。</w:t>
      </w:r>
    </w:p>
    <w:p w14:paraId="67D95B20" w14:textId="2563732E" w:rsidR="00281343" w:rsidRDefault="00281343" w:rsidP="005922AA">
      <w:pPr>
        <w:pStyle w:val="a9"/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架构级重用：使用成熟的开发框架，复用其整体的架构设计、控制反转和基础服务，开发者只需要填充业务逻辑代码。</w:t>
      </w:r>
    </w:p>
    <w:p w14:paraId="72D1CBA7" w14:textId="28FC922B" w:rsidR="00281343" w:rsidRDefault="00281343" w:rsidP="005922AA">
      <w:pPr>
        <w:pStyle w:val="a9"/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服务级重用：在分布式系统中，将业务功能封装成独立的服务，通过API共不同系统调用，实现跨语言、跨平台的重用。</w:t>
      </w:r>
    </w:p>
    <w:p w14:paraId="5D425C40" w14:textId="043F150A" w:rsidR="00281343" w:rsidRPr="000E0A23" w:rsidRDefault="000E0A23" w:rsidP="005922AA">
      <w:pPr>
        <w:spacing w:line="360" w:lineRule="auto"/>
        <w:rPr>
          <w:rFonts w:hint="eastAsia"/>
          <w:b/>
          <w:bCs/>
        </w:rPr>
      </w:pPr>
      <w:r w:rsidRPr="000E0A23">
        <w:rPr>
          <w:rFonts w:hint="eastAsia"/>
          <w:b/>
          <w:bCs/>
        </w:rPr>
        <w:t>1-18：</w:t>
      </w:r>
      <w:r w:rsidRPr="000E0A23">
        <w:rPr>
          <w:b/>
          <w:bCs/>
        </w:rPr>
        <w:t>结合具体的软件系统，如“12306”、微信等，诠释软件的正确性、可靠性、安全性、私密性、可维护性等质量要素的内涵。</w:t>
      </w:r>
    </w:p>
    <w:p w14:paraId="06730E3B" w14:textId="5FCA65F0" w:rsidR="000E0A23" w:rsidRDefault="000E0A23" w:rsidP="005922AA">
      <w:pPr>
        <w:pStyle w:val="a9"/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rFonts w:hint="eastAsia"/>
        </w:rPr>
        <w:t>正确性：</w:t>
      </w:r>
      <w:r w:rsidRPr="000E0A23">
        <w:t>系统能准确无误地完成用户请求。例如，12306能正确计算票价、精确匹配车次和座位，并确保支付金额与订单一致，不多扣也不少扣。</w:t>
      </w:r>
    </w:p>
    <w:p w14:paraId="40A556C2" w14:textId="5DA5376F" w:rsidR="000E0A23" w:rsidRDefault="000E0A23" w:rsidP="005922AA">
      <w:pPr>
        <w:pStyle w:val="a9"/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rFonts w:hint="eastAsia"/>
        </w:rPr>
        <w:t>可靠性：</w:t>
      </w:r>
      <w:r w:rsidRPr="000E0A23">
        <w:t>系统在规定的条件和时间内无故障运行的能力。例如，春运期间12306面临海量并发访问，系统不能频繁崩溃、卡顿或丢单，必须保证持续稳定运行。</w:t>
      </w:r>
    </w:p>
    <w:p w14:paraId="49DC2462" w14:textId="5E55322A" w:rsidR="000E0A23" w:rsidRDefault="000E0A23" w:rsidP="005922AA">
      <w:pPr>
        <w:pStyle w:val="a9"/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rFonts w:hint="eastAsia"/>
        </w:rPr>
        <w:t>安全性：</w:t>
      </w:r>
      <w:r w:rsidRPr="000E0A23">
        <w:t>系统防止未授权访问和恶意攻击的能力。例如，12306需抵御黑客的DDoS攻击、防止黄牛恶意刷票，保障系统不被入侵篡改。</w:t>
      </w:r>
    </w:p>
    <w:p w14:paraId="42E0BA50" w14:textId="2C8D1F54" w:rsidR="000E0A23" w:rsidRDefault="000E0A23" w:rsidP="005922AA">
      <w:pPr>
        <w:pStyle w:val="a9"/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rFonts w:hint="eastAsia"/>
        </w:rPr>
        <w:t>私密性：</w:t>
      </w:r>
      <w:r w:rsidRPr="000E0A23">
        <w:t>保护用户个人信息不被泄露。例如，12306必须严格保护用户的身份证号、手机号、行程记录等敏感信息，防止内部人员泄露或外部黑客窃取。</w:t>
      </w:r>
    </w:p>
    <w:p w14:paraId="43B43BD2" w14:textId="7BB2C5FA" w:rsidR="000E0A23" w:rsidRDefault="000E0A23" w:rsidP="005922AA">
      <w:pPr>
        <w:pStyle w:val="a9"/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rFonts w:hint="eastAsia"/>
        </w:rPr>
        <w:t>可维护性：</w:t>
      </w:r>
      <w:r w:rsidRPr="000E0A23">
        <w:t>系统在需求变更或发现缺陷时，能够被方便地修改、升级和扩展。例如，12306需要不断推出新功能（如候补购票、适老化改造），其代码结构必须清晰，便于开发团队快速迭代。</w:t>
      </w:r>
    </w:p>
    <w:p w14:paraId="63EA9815" w14:textId="3D526792" w:rsidR="000E0A23" w:rsidRDefault="000E0A23" w:rsidP="005922AA">
      <w:pPr>
        <w:spacing w:line="360" w:lineRule="auto"/>
        <w:rPr>
          <w:rFonts w:hint="eastAsia"/>
          <w:b/>
          <w:bCs/>
        </w:rPr>
      </w:pPr>
      <w:r w:rsidRPr="000E0A23">
        <w:rPr>
          <w:rFonts w:hint="eastAsia"/>
          <w:b/>
          <w:bCs/>
        </w:rPr>
        <w:t>1-23：</w:t>
      </w:r>
      <w:r w:rsidRPr="000E0A23">
        <w:rPr>
          <w:b/>
          <w:bCs/>
        </w:rPr>
        <w:t>访问 GitHub、Stack Overflow、开源中国等网站，初步了解开源软件托管社区和软件开发知识分享社区的工作模式，以及这些社区所拥有的开源软件数量、软件开</w:t>
      </w:r>
      <w:r w:rsidRPr="000E0A23">
        <w:rPr>
          <w:b/>
          <w:bCs/>
        </w:rPr>
        <w:lastRenderedPageBreak/>
        <w:t>发知识规模、用户数量等基本情况。</w:t>
      </w:r>
    </w:p>
    <w:p w14:paraId="2F12199F" w14:textId="77777777" w:rsidR="000E0A23" w:rsidRDefault="000E0A23" w:rsidP="005922AA">
      <w:pPr>
        <w:pStyle w:val="a9"/>
        <w:numPr>
          <w:ilvl w:val="0"/>
          <w:numId w:val="3"/>
        </w:numPr>
        <w:spacing w:line="360" w:lineRule="auto"/>
        <w:rPr>
          <w:rFonts w:hint="eastAsia"/>
        </w:rPr>
      </w:pPr>
      <w:r>
        <w:rPr>
          <w:rFonts w:hint="eastAsia"/>
        </w:rPr>
        <w:t>工作模式：</w:t>
      </w:r>
    </w:p>
    <w:p w14:paraId="45BBB778" w14:textId="717571E1" w:rsidR="000E0A23" w:rsidRDefault="000E0A23" w:rsidP="005922AA">
      <w:pPr>
        <w:pStyle w:val="a9"/>
        <w:numPr>
          <w:ilvl w:val="0"/>
          <w:numId w:val="4"/>
        </w:numPr>
        <w:spacing w:line="360" w:lineRule="auto"/>
        <w:rPr>
          <w:rFonts w:hint="eastAsia"/>
        </w:rPr>
      </w:pPr>
      <w:r>
        <w:rPr>
          <w:rFonts w:hint="eastAsia"/>
        </w:rPr>
        <w:t>GitHub：基于Git的代码托管平台，采用“Fork（复刻</w:t>
      </w:r>
      <w:r w:rsidR="005922AA">
        <w:rPr>
          <w:rFonts w:hint="eastAsia"/>
        </w:rPr>
        <w:t>）→</w:t>
      </w:r>
      <w:r>
        <w:rPr>
          <w:rFonts w:hint="eastAsia"/>
        </w:rPr>
        <w:t>Pull Request（拉取请求</w:t>
      </w:r>
      <w:r w:rsidR="005922AA">
        <w:rPr>
          <w:rFonts w:hint="eastAsia"/>
        </w:rPr>
        <w:t>）→</w:t>
      </w:r>
      <w:r>
        <w:rPr>
          <w:rFonts w:hint="eastAsia"/>
        </w:rPr>
        <w:t>Merge（合并）”的协作模式，通过Issue进行问题追踪。</w:t>
      </w:r>
    </w:p>
    <w:p w14:paraId="43145664" w14:textId="77777777" w:rsidR="000E0A23" w:rsidRDefault="000E0A23" w:rsidP="005922AA">
      <w:pPr>
        <w:pStyle w:val="a9"/>
        <w:numPr>
          <w:ilvl w:val="0"/>
          <w:numId w:val="4"/>
        </w:numPr>
        <w:spacing w:line="360" w:lineRule="auto"/>
        <w:rPr>
          <w:rFonts w:hint="eastAsia"/>
        </w:rPr>
      </w:pPr>
      <w:r>
        <w:rPr>
          <w:rFonts w:hint="eastAsia"/>
        </w:rPr>
        <w:t>Stack Overflow：问答社区，采用“提问-回答-投票-采纳最佳答案”的模式，利用声望值系统激励高质量的知识分享。</w:t>
      </w:r>
    </w:p>
    <w:p w14:paraId="25D2CD32" w14:textId="3AF0CDCF" w:rsidR="000E0A23" w:rsidRDefault="000E0A23" w:rsidP="005922AA">
      <w:pPr>
        <w:pStyle w:val="a9"/>
        <w:numPr>
          <w:ilvl w:val="0"/>
          <w:numId w:val="4"/>
        </w:numPr>
        <w:spacing w:line="360" w:lineRule="auto"/>
        <w:rPr>
          <w:rFonts w:hint="eastAsia"/>
        </w:rPr>
      </w:pPr>
      <w:r>
        <w:rPr>
          <w:rFonts w:hint="eastAsia"/>
        </w:rPr>
        <w:t>开源中国 (Gitee)：国内代码托管平台，不仅提供Git托管，还提供项目众包、代码审查、技术资讯等本土化服务。</w:t>
      </w:r>
    </w:p>
    <w:p w14:paraId="77962B4C" w14:textId="74D55B27" w:rsidR="000E0A23" w:rsidRPr="000E0A23" w:rsidRDefault="000E0A23" w:rsidP="005922AA">
      <w:pPr>
        <w:pStyle w:val="a9"/>
        <w:numPr>
          <w:ilvl w:val="0"/>
          <w:numId w:val="3"/>
        </w:numPr>
        <w:spacing w:line="360" w:lineRule="auto"/>
        <w:rPr>
          <w:rFonts w:hint="eastAsia"/>
        </w:rPr>
      </w:pPr>
      <w:r>
        <w:rPr>
          <w:rFonts w:hint="eastAsia"/>
        </w:rPr>
        <w:t>基本情况：</w:t>
      </w:r>
      <w:r w:rsidRPr="000E0A23">
        <w:t>截至近年，GitHub上托管的开源仓库数量已超过4亿个，注册用户超过1亿；Stack Overflow月访问量达数千万，积累了数千万个编程问答；开源中国也拥有数百万注册用户和数百万个开源项目。这些社区极大地推动了全球软件技术的交流与发展。</w:t>
      </w:r>
    </w:p>
    <w:sectPr w:rsidR="000E0A23" w:rsidRPr="000E0A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375C6"/>
    <w:multiLevelType w:val="hybridMultilevel"/>
    <w:tmpl w:val="0D48D68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B491D10"/>
    <w:multiLevelType w:val="hybridMultilevel"/>
    <w:tmpl w:val="B13CFC8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F4B621B"/>
    <w:multiLevelType w:val="hybridMultilevel"/>
    <w:tmpl w:val="ED022C68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80A5B5B"/>
    <w:multiLevelType w:val="hybridMultilevel"/>
    <w:tmpl w:val="DB666AE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61041067">
    <w:abstractNumId w:val="0"/>
  </w:num>
  <w:num w:numId="2" w16cid:durableId="327752871">
    <w:abstractNumId w:val="3"/>
  </w:num>
  <w:num w:numId="3" w16cid:durableId="251742859">
    <w:abstractNumId w:val="1"/>
  </w:num>
  <w:num w:numId="4" w16cid:durableId="208805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343"/>
    <w:rsid w:val="000E0A23"/>
    <w:rsid w:val="001E651C"/>
    <w:rsid w:val="00281343"/>
    <w:rsid w:val="004A7B0D"/>
    <w:rsid w:val="00560C4F"/>
    <w:rsid w:val="005922AA"/>
    <w:rsid w:val="00C80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2EEB2"/>
  <w15:chartTrackingRefBased/>
  <w15:docId w15:val="{586A9E1C-4554-4A63-AC8F-293B92B58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13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1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13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13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13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134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13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13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13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13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1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1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13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134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13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13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13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13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13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1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13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13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1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13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13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13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1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13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1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艾 孙</dc:creator>
  <cp:keywords/>
  <dc:description/>
  <cp:lastModifiedBy>艾 孙</cp:lastModifiedBy>
  <cp:revision>2</cp:revision>
  <dcterms:created xsi:type="dcterms:W3CDTF">2026-09-20T06:12:00Z</dcterms:created>
  <dcterms:modified xsi:type="dcterms:W3CDTF">2026-09-20T06:51:00Z</dcterms:modified>
</cp:coreProperties>
</file>