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FE7C9" w14:textId="04F0A774" w:rsidR="004A7B0D" w:rsidRPr="0050506E" w:rsidRDefault="00A97828" w:rsidP="0050506E">
      <w:pPr>
        <w:jc w:val="center"/>
        <w:rPr>
          <w:rFonts w:ascii="黑体" w:eastAsia="黑体" w:hAnsi="黑体"/>
          <w:sz w:val="32"/>
          <w:szCs w:val="32"/>
        </w:rPr>
      </w:pPr>
      <w:r w:rsidRPr="0050506E">
        <w:rPr>
          <w:rFonts w:ascii="黑体" w:eastAsia="黑体" w:hAnsi="黑体" w:hint="eastAsia"/>
          <w:sz w:val="32"/>
          <w:szCs w:val="32"/>
        </w:rPr>
        <w:t>第二章</w:t>
      </w:r>
    </w:p>
    <w:p w14:paraId="0FA253C4" w14:textId="43DD3448" w:rsidR="00A97828" w:rsidRPr="0050506E" w:rsidRDefault="00A97828" w:rsidP="0050506E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50506E">
        <w:rPr>
          <w:rFonts w:ascii="宋体" w:eastAsia="宋体" w:hAnsi="宋体" w:hint="eastAsia"/>
          <w:b/>
          <w:bCs/>
          <w:sz w:val="24"/>
        </w:rPr>
        <w:t>2-3：软件危机的主要表现形式是什么？</w:t>
      </w:r>
      <w:r w:rsidRPr="0050506E">
        <w:rPr>
          <w:rFonts w:ascii="宋体" w:eastAsia="宋体" w:hAnsi="宋体"/>
          <w:b/>
          <w:bCs/>
          <w:sz w:val="24"/>
        </w:rPr>
        <w:t>请结合身边的软件系统例子，说明软件系统的开发难在哪里，为什么？</w:t>
      </w:r>
    </w:p>
    <w:p w14:paraId="59BC6B6B" w14:textId="7E596D73" w:rsidR="00A97828" w:rsidRPr="0050506E" w:rsidRDefault="00A97828" w:rsidP="0050506E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</w:rPr>
      </w:pPr>
      <w:r w:rsidRPr="0050506E">
        <w:rPr>
          <w:rFonts w:ascii="宋体" w:eastAsia="宋体" w:hAnsi="宋体" w:hint="eastAsia"/>
          <w:sz w:val="24"/>
        </w:rPr>
        <w:t>软件危机的主要表现形式：</w:t>
      </w:r>
    </w:p>
    <w:p w14:paraId="7A466CF6" w14:textId="1FFC3C70" w:rsidR="00A97828" w:rsidRPr="0050506E" w:rsidRDefault="00A97828" w:rsidP="0050506E">
      <w:pPr>
        <w:pStyle w:val="a9"/>
        <w:numPr>
          <w:ilvl w:val="1"/>
          <w:numId w:val="1"/>
        </w:numPr>
        <w:spacing w:line="360" w:lineRule="auto"/>
        <w:rPr>
          <w:rFonts w:ascii="宋体" w:eastAsia="宋体" w:hAnsi="宋体"/>
          <w:sz w:val="24"/>
        </w:rPr>
      </w:pPr>
      <w:r w:rsidRPr="0050506E">
        <w:rPr>
          <w:rFonts w:ascii="宋体" w:eastAsia="宋体" w:hAnsi="宋体" w:hint="eastAsia"/>
          <w:sz w:val="24"/>
        </w:rPr>
        <w:t>开发进度难以控制，经常延期。</w:t>
      </w:r>
    </w:p>
    <w:p w14:paraId="718202A8" w14:textId="50B21209" w:rsidR="00A97828" w:rsidRPr="0050506E" w:rsidRDefault="00A97828" w:rsidP="0050506E">
      <w:pPr>
        <w:pStyle w:val="a9"/>
        <w:numPr>
          <w:ilvl w:val="1"/>
          <w:numId w:val="1"/>
        </w:numPr>
        <w:spacing w:line="360" w:lineRule="auto"/>
        <w:rPr>
          <w:rFonts w:ascii="宋体" w:eastAsia="宋体" w:hAnsi="宋体"/>
          <w:sz w:val="24"/>
        </w:rPr>
      </w:pPr>
      <w:r w:rsidRPr="0050506E">
        <w:rPr>
          <w:rFonts w:ascii="宋体" w:eastAsia="宋体" w:hAnsi="宋体" w:hint="eastAsia"/>
          <w:sz w:val="24"/>
        </w:rPr>
        <w:t>开发成本超出预算，难以估算。</w:t>
      </w:r>
    </w:p>
    <w:p w14:paraId="4CAEE3CA" w14:textId="73E84185" w:rsidR="00A97828" w:rsidRPr="0050506E" w:rsidRDefault="00C83260" w:rsidP="0050506E">
      <w:pPr>
        <w:pStyle w:val="a9"/>
        <w:numPr>
          <w:ilvl w:val="1"/>
          <w:numId w:val="1"/>
        </w:numPr>
        <w:spacing w:line="360" w:lineRule="auto"/>
        <w:rPr>
          <w:rFonts w:ascii="宋体" w:eastAsia="宋体" w:hAnsi="宋体"/>
          <w:sz w:val="24"/>
        </w:rPr>
      </w:pPr>
      <w:r w:rsidRPr="0050506E">
        <w:rPr>
          <w:rFonts w:ascii="宋体" w:eastAsia="宋体" w:hAnsi="宋体"/>
          <w:sz w:val="24"/>
        </w:rPr>
        <w:t>用户对已交付的软件系统不满意（功能不匹配）。</w:t>
      </w:r>
    </w:p>
    <w:p w14:paraId="5072EE45" w14:textId="25D3C7CB" w:rsidR="00C83260" w:rsidRPr="0050506E" w:rsidRDefault="00C83260" w:rsidP="0050506E">
      <w:pPr>
        <w:pStyle w:val="a9"/>
        <w:numPr>
          <w:ilvl w:val="1"/>
          <w:numId w:val="1"/>
        </w:numPr>
        <w:spacing w:line="360" w:lineRule="auto"/>
        <w:rPr>
          <w:rFonts w:ascii="宋体" w:eastAsia="宋体" w:hAnsi="宋体"/>
          <w:sz w:val="24"/>
        </w:rPr>
      </w:pPr>
      <w:r w:rsidRPr="0050506E">
        <w:rPr>
          <w:rFonts w:ascii="宋体" w:eastAsia="宋体" w:hAnsi="宋体"/>
          <w:sz w:val="24"/>
        </w:rPr>
        <w:t>软件产品质量不可靠，运行中频繁出错。</w:t>
      </w:r>
    </w:p>
    <w:p w14:paraId="676094CF" w14:textId="7C983DE0" w:rsidR="00C83260" w:rsidRPr="0050506E" w:rsidRDefault="00C83260" w:rsidP="0050506E">
      <w:pPr>
        <w:pStyle w:val="a9"/>
        <w:numPr>
          <w:ilvl w:val="1"/>
          <w:numId w:val="1"/>
        </w:numPr>
        <w:spacing w:line="360" w:lineRule="auto"/>
        <w:rPr>
          <w:rFonts w:ascii="宋体" w:eastAsia="宋体" w:hAnsi="宋体"/>
          <w:sz w:val="24"/>
        </w:rPr>
      </w:pPr>
      <w:r w:rsidRPr="0050506E">
        <w:rPr>
          <w:rFonts w:ascii="宋体" w:eastAsia="宋体" w:hAnsi="宋体"/>
          <w:sz w:val="24"/>
        </w:rPr>
        <w:t>软件通常没有适当的文档资料，维护极其困难。</w:t>
      </w:r>
    </w:p>
    <w:p w14:paraId="211326DB" w14:textId="30A2F66A" w:rsidR="00C83260" w:rsidRPr="0050506E" w:rsidRDefault="00C83260" w:rsidP="0050506E">
      <w:pPr>
        <w:pStyle w:val="a9"/>
        <w:numPr>
          <w:ilvl w:val="1"/>
          <w:numId w:val="1"/>
        </w:numPr>
        <w:spacing w:line="360" w:lineRule="auto"/>
        <w:rPr>
          <w:rFonts w:ascii="宋体" w:eastAsia="宋体" w:hAnsi="宋体" w:hint="eastAsia"/>
          <w:sz w:val="24"/>
        </w:rPr>
      </w:pPr>
      <w:r w:rsidRPr="0050506E">
        <w:rPr>
          <w:rFonts w:ascii="宋体" w:eastAsia="宋体" w:hAnsi="宋体"/>
          <w:sz w:val="24"/>
        </w:rPr>
        <w:t>软件成本在计算机系统总成本中所占比例逐年上升。</w:t>
      </w:r>
    </w:p>
    <w:p w14:paraId="7D12C4C6" w14:textId="15CBEE12" w:rsidR="00A97828" w:rsidRPr="0050506E" w:rsidRDefault="00A97828" w:rsidP="0050506E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</w:rPr>
      </w:pPr>
      <w:r w:rsidRPr="0050506E">
        <w:rPr>
          <w:rFonts w:ascii="宋体" w:eastAsia="宋体" w:hAnsi="宋体" w:hint="eastAsia"/>
          <w:sz w:val="24"/>
        </w:rPr>
        <w:t>难点和原因：</w:t>
      </w:r>
    </w:p>
    <w:p w14:paraId="18326B28" w14:textId="0F443A37" w:rsidR="00A97828" w:rsidRPr="0050506E" w:rsidRDefault="00C83260" w:rsidP="0050506E">
      <w:pPr>
        <w:pStyle w:val="a9"/>
        <w:numPr>
          <w:ilvl w:val="1"/>
          <w:numId w:val="1"/>
        </w:numPr>
        <w:spacing w:line="360" w:lineRule="auto"/>
        <w:rPr>
          <w:rFonts w:ascii="宋体" w:eastAsia="宋体" w:hAnsi="宋体"/>
          <w:sz w:val="24"/>
        </w:rPr>
      </w:pPr>
      <w:r w:rsidRPr="0050506E">
        <w:rPr>
          <w:rFonts w:ascii="宋体" w:eastAsia="宋体" w:hAnsi="宋体" w:hint="eastAsia"/>
          <w:sz w:val="24"/>
        </w:rPr>
        <w:t>难点：</w:t>
      </w:r>
      <w:r w:rsidRPr="0050506E">
        <w:rPr>
          <w:rFonts w:ascii="宋体" w:eastAsia="宋体" w:hAnsi="宋体"/>
          <w:sz w:val="24"/>
        </w:rPr>
        <w:t>高并发处理（亿级用户同时在线）、消息的实时与不丢失、跨平台兼容性、复杂的功能迭代（支付、小程序、朋友圈）。</w:t>
      </w:r>
    </w:p>
    <w:p w14:paraId="34511BEA" w14:textId="09307633" w:rsidR="00C83260" w:rsidRPr="0050506E" w:rsidRDefault="00C83260" w:rsidP="0050506E">
      <w:pPr>
        <w:pStyle w:val="a9"/>
        <w:numPr>
          <w:ilvl w:val="1"/>
          <w:numId w:val="1"/>
        </w:numPr>
        <w:spacing w:line="360" w:lineRule="auto"/>
        <w:rPr>
          <w:rFonts w:ascii="宋体" w:eastAsia="宋体" w:hAnsi="宋体"/>
          <w:sz w:val="24"/>
        </w:rPr>
      </w:pPr>
      <w:r w:rsidRPr="0050506E">
        <w:rPr>
          <w:rFonts w:ascii="宋体" w:eastAsia="宋体" w:hAnsi="宋体" w:hint="eastAsia"/>
          <w:sz w:val="24"/>
        </w:rPr>
        <w:t>原因：</w:t>
      </w:r>
      <w:r w:rsidRPr="0050506E">
        <w:rPr>
          <w:rFonts w:ascii="宋体" w:eastAsia="宋体" w:hAnsi="宋体"/>
          <w:sz w:val="24"/>
        </w:rPr>
        <w:t>软件逻辑极其复杂（代码量庞大且相互依赖）；需求在开发过程中不断变化（用户想要新功能）；团队成员间的沟通协作成本高；缺乏统一的度量标准，导致进度和成本难以准确预测。</w:t>
      </w:r>
    </w:p>
    <w:p w14:paraId="01045B03" w14:textId="30887682" w:rsidR="00C83260" w:rsidRPr="0050506E" w:rsidRDefault="00C83260" w:rsidP="0050506E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50506E">
        <w:rPr>
          <w:rFonts w:ascii="宋体" w:eastAsia="宋体" w:hAnsi="宋体" w:hint="eastAsia"/>
          <w:b/>
          <w:bCs/>
          <w:sz w:val="24"/>
        </w:rPr>
        <w:t>2-7：</w:t>
      </w:r>
      <w:r w:rsidRPr="0050506E">
        <w:rPr>
          <w:rFonts w:ascii="宋体" w:eastAsia="宋体" w:hAnsi="宋体"/>
          <w:b/>
          <w:bCs/>
          <w:sz w:val="24"/>
        </w:rPr>
        <w:t>软件工程要为软件开发和运维提供系统的、可量化的、规范化的方法。请诠释“系统的、可量化的、规范化的”有何含义。</w:t>
      </w:r>
    </w:p>
    <w:p w14:paraId="60E57092" w14:textId="26E0FD0A" w:rsidR="00C83260" w:rsidRPr="0050506E" w:rsidRDefault="00AC3769" w:rsidP="0050506E">
      <w:pPr>
        <w:pStyle w:val="a9"/>
        <w:numPr>
          <w:ilvl w:val="0"/>
          <w:numId w:val="2"/>
        </w:numPr>
        <w:spacing w:line="360" w:lineRule="auto"/>
        <w:rPr>
          <w:rFonts w:ascii="宋体" w:eastAsia="宋体" w:hAnsi="宋体"/>
          <w:sz w:val="24"/>
        </w:rPr>
      </w:pPr>
      <w:r w:rsidRPr="0050506E">
        <w:rPr>
          <w:rFonts w:ascii="宋体" w:eastAsia="宋体" w:hAnsi="宋体" w:hint="eastAsia"/>
          <w:sz w:val="24"/>
        </w:rPr>
        <w:t>系统的：</w:t>
      </w:r>
      <w:r w:rsidRPr="0050506E">
        <w:rPr>
          <w:rFonts w:ascii="宋体" w:eastAsia="宋体" w:hAnsi="宋体"/>
          <w:sz w:val="24"/>
        </w:rPr>
        <w:t>指软件开发不能仅凭个人经验和直觉，而应该将软件生命周期（需求、设计、编码、测试、维护）看作一个整体系统。各阶段要遵循完整的工程化流程，有步骤、有计划地进行，保证各环节的连贯性。</w:t>
      </w:r>
    </w:p>
    <w:p w14:paraId="040872A7" w14:textId="0A1FFE80" w:rsidR="00AC3769" w:rsidRPr="0050506E" w:rsidRDefault="00AC3769" w:rsidP="0050506E">
      <w:pPr>
        <w:pStyle w:val="a9"/>
        <w:numPr>
          <w:ilvl w:val="0"/>
          <w:numId w:val="2"/>
        </w:numPr>
        <w:spacing w:line="360" w:lineRule="auto"/>
        <w:rPr>
          <w:rFonts w:ascii="宋体" w:eastAsia="宋体" w:hAnsi="宋体"/>
          <w:sz w:val="24"/>
        </w:rPr>
      </w:pPr>
      <w:r w:rsidRPr="0050506E">
        <w:rPr>
          <w:rFonts w:ascii="宋体" w:eastAsia="宋体" w:hAnsi="宋体" w:hint="eastAsia"/>
          <w:sz w:val="24"/>
        </w:rPr>
        <w:t>可量化的：</w:t>
      </w:r>
      <w:r w:rsidRPr="0050506E">
        <w:rPr>
          <w:rFonts w:ascii="宋体" w:eastAsia="宋体" w:hAnsi="宋体"/>
          <w:sz w:val="24"/>
        </w:rPr>
        <w:t>指对软件开发过程和产品进行数据化的度量和评估。例如，通过代码行数、缺陷密度、测试覆盖率、开发工时、系统响应时间等具体指标来衡量软件的质量和开发效率，从而实现科学的管理。</w:t>
      </w:r>
    </w:p>
    <w:p w14:paraId="2C223F30" w14:textId="501B4D35" w:rsidR="00AC3769" w:rsidRPr="0050506E" w:rsidRDefault="00AC3769" w:rsidP="0050506E">
      <w:pPr>
        <w:pStyle w:val="a9"/>
        <w:numPr>
          <w:ilvl w:val="0"/>
          <w:numId w:val="2"/>
        </w:numPr>
        <w:spacing w:line="360" w:lineRule="auto"/>
        <w:rPr>
          <w:rFonts w:ascii="宋体" w:eastAsia="宋体" w:hAnsi="宋体"/>
          <w:sz w:val="24"/>
        </w:rPr>
      </w:pPr>
      <w:r w:rsidRPr="0050506E">
        <w:rPr>
          <w:rFonts w:ascii="宋体" w:eastAsia="宋体" w:hAnsi="宋体" w:hint="eastAsia"/>
          <w:sz w:val="24"/>
        </w:rPr>
        <w:t>规范化的：</w:t>
      </w:r>
      <w:r w:rsidRPr="0050506E">
        <w:rPr>
          <w:rFonts w:ascii="宋体" w:eastAsia="宋体" w:hAnsi="宋体"/>
          <w:sz w:val="24"/>
        </w:rPr>
        <w:t>指在开发过程中遵循统一的行业标准、技术规范和文档格式。例如使用UML建模、遵循ISO软件质量标准、代码编写规范等，以确保团队成员之间的顺畅协作，并保证软件产品的质量和可维护性。</w:t>
      </w:r>
    </w:p>
    <w:p w14:paraId="5EE8C533" w14:textId="06524357" w:rsidR="00AC3769" w:rsidRPr="0050506E" w:rsidRDefault="00AC3769" w:rsidP="0050506E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50506E">
        <w:rPr>
          <w:rFonts w:ascii="宋体" w:eastAsia="宋体" w:hAnsi="宋体" w:hint="eastAsia"/>
          <w:b/>
          <w:bCs/>
          <w:sz w:val="24"/>
        </w:rPr>
        <w:lastRenderedPageBreak/>
        <w:t>2-8：</w:t>
      </w:r>
      <w:r w:rsidRPr="0050506E">
        <w:rPr>
          <w:rFonts w:ascii="宋体" w:eastAsia="宋体" w:hAnsi="宋体"/>
          <w:b/>
          <w:bCs/>
          <w:sz w:val="24"/>
        </w:rPr>
        <w:t>软件工程的三要素间存在什么样的关系？请说明面向对象软件工程的三个构成要素的具体内涵。</w:t>
      </w:r>
    </w:p>
    <w:p w14:paraId="7D77556C" w14:textId="2878D627" w:rsidR="00AC3769" w:rsidRPr="0050506E" w:rsidRDefault="00AC3769" w:rsidP="0050506E">
      <w:pPr>
        <w:pStyle w:val="a9"/>
        <w:numPr>
          <w:ilvl w:val="0"/>
          <w:numId w:val="3"/>
        </w:numPr>
        <w:spacing w:line="360" w:lineRule="auto"/>
        <w:rPr>
          <w:rFonts w:ascii="宋体" w:eastAsia="宋体" w:hAnsi="宋体"/>
          <w:sz w:val="24"/>
        </w:rPr>
      </w:pPr>
      <w:r w:rsidRPr="0050506E">
        <w:rPr>
          <w:rFonts w:ascii="宋体" w:eastAsia="宋体" w:hAnsi="宋体" w:hint="eastAsia"/>
          <w:sz w:val="24"/>
        </w:rPr>
        <w:t>软件工程三要素的关系：</w:t>
      </w:r>
    </w:p>
    <w:p w14:paraId="6C3FB7CD" w14:textId="734B64FB" w:rsidR="00AC3769" w:rsidRPr="0050506E" w:rsidRDefault="00AC3769" w:rsidP="0050506E">
      <w:pPr>
        <w:pStyle w:val="a9"/>
        <w:spacing w:line="360" w:lineRule="auto"/>
        <w:ind w:left="440"/>
        <w:rPr>
          <w:rFonts w:ascii="宋体" w:eastAsia="宋体" w:hAnsi="宋体" w:hint="eastAsia"/>
          <w:sz w:val="24"/>
        </w:rPr>
      </w:pPr>
      <w:r w:rsidRPr="0050506E">
        <w:rPr>
          <w:rFonts w:ascii="宋体" w:eastAsia="宋体" w:hAnsi="宋体" w:hint="eastAsia"/>
          <w:sz w:val="24"/>
        </w:rPr>
        <w:t>软件工程的三要素是方法、工具和过程。</w:t>
      </w:r>
    </w:p>
    <w:p w14:paraId="73631DD4" w14:textId="21F1457E" w:rsidR="00AC3769" w:rsidRPr="0050506E" w:rsidRDefault="00AC3769" w:rsidP="0050506E">
      <w:pPr>
        <w:pStyle w:val="a9"/>
        <w:numPr>
          <w:ilvl w:val="1"/>
          <w:numId w:val="3"/>
        </w:numPr>
        <w:spacing w:line="360" w:lineRule="auto"/>
        <w:rPr>
          <w:rFonts w:ascii="宋体" w:eastAsia="宋体" w:hAnsi="宋体"/>
          <w:sz w:val="24"/>
        </w:rPr>
      </w:pPr>
      <w:r w:rsidRPr="0050506E">
        <w:rPr>
          <w:rFonts w:ascii="宋体" w:eastAsia="宋体" w:hAnsi="宋体" w:hint="eastAsia"/>
          <w:sz w:val="24"/>
        </w:rPr>
        <w:t>过程</w:t>
      </w:r>
      <w:r w:rsidRPr="0050506E">
        <w:rPr>
          <w:rFonts w:ascii="宋体" w:eastAsia="宋体" w:hAnsi="宋体" w:hint="eastAsia"/>
          <w:sz w:val="24"/>
        </w:rPr>
        <w:t>：</w:t>
      </w:r>
      <w:r w:rsidRPr="0050506E">
        <w:rPr>
          <w:rFonts w:ascii="宋体" w:eastAsia="宋体" w:hAnsi="宋体" w:hint="eastAsia"/>
          <w:sz w:val="24"/>
        </w:rPr>
        <w:t>是基础，它定义了完成任务的工作框架和步骤（如瀑布模型、敏捷开发）。</w:t>
      </w:r>
    </w:p>
    <w:p w14:paraId="626042D8" w14:textId="5BB388A8" w:rsidR="00AC3769" w:rsidRPr="0050506E" w:rsidRDefault="00AC3769" w:rsidP="0050506E">
      <w:pPr>
        <w:pStyle w:val="a9"/>
        <w:numPr>
          <w:ilvl w:val="1"/>
          <w:numId w:val="3"/>
        </w:numPr>
        <w:spacing w:line="360" w:lineRule="auto"/>
        <w:rPr>
          <w:rFonts w:ascii="宋体" w:eastAsia="宋体" w:hAnsi="宋体"/>
          <w:sz w:val="24"/>
        </w:rPr>
      </w:pPr>
      <w:r w:rsidRPr="0050506E">
        <w:rPr>
          <w:rFonts w:ascii="宋体" w:eastAsia="宋体" w:hAnsi="宋体" w:hint="eastAsia"/>
          <w:sz w:val="24"/>
        </w:rPr>
        <w:t>方法</w:t>
      </w:r>
      <w:r w:rsidRPr="0050506E">
        <w:rPr>
          <w:rFonts w:ascii="宋体" w:eastAsia="宋体" w:hAnsi="宋体" w:hint="eastAsia"/>
          <w:sz w:val="24"/>
        </w:rPr>
        <w:t>：</w:t>
      </w:r>
      <w:r w:rsidRPr="0050506E">
        <w:rPr>
          <w:rFonts w:ascii="宋体" w:eastAsia="宋体" w:hAnsi="宋体" w:hint="eastAsia"/>
          <w:sz w:val="24"/>
        </w:rPr>
        <w:t>技术手段，它提供了在过程各个阶段如何做的技术（如结构化分析、面向对象设计）。</w:t>
      </w:r>
    </w:p>
    <w:p w14:paraId="77F801E5" w14:textId="669E230D" w:rsidR="00AC3769" w:rsidRPr="0050506E" w:rsidRDefault="00AC3769" w:rsidP="0050506E">
      <w:pPr>
        <w:pStyle w:val="a9"/>
        <w:numPr>
          <w:ilvl w:val="1"/>
          <w:numId w:val="3"/>
        </w:numPr>
        <w:spacing w:line="360" w:lineRule="auto"/>
        <w:rPr>
          <w:rFonts w:ascii="宋体" w:eastAsia="宋体" w:hAnsi="宋体" w:hint="eastAsia"/>
          <w:sz w:val="24"/>
        </w:rPr>
      </w:pPr>
      <w:r w:rsidRPr="0050506E">
        <w:rPr>
          <w:rFonts w:ascii="宋体" w:eastAsia="宋体" w:hAnsi="宋体" w:hint="eastAsia"/>
          <w:sz w:val="24"/>
        </w:rPr>
        <w:t>工具</w:t>
      </w:r>
      <w:r w:rsidRPr="0050506E">
        <w:rPr>
          <w:rFonts w:ascii="宋体" w:eastAsia="宋体" w:hAnsi="宋体" w:hint="eastAsia"/>
          <w:sz w:val="24"/>
        </w:rPr>
        <w:t>：</w:t>
      </w:r>
      <w:r w:rsidRPr="0050506E">
        <w:rPr>
          <w:rFonts w:ascii="宋体" w:eastAsia="宋体" w:hAnsi="宋体" w:hint="eastAsia"/>
          <w:sz w:val="24"/>
        </w:rPr>
        <w:t>支撑环境，它为方法的实施和过程的执行提供自动化的支持（如IDE、Git、Jira）。</w:t>
      </w:r>
    </w:p>
    <w:p w14:paraId="2AD0C484" w14:textId="16E3B681" w:rsidR="00AC3769" w:rsidRPr="0050506E" w:rsidRDefault="00AC3769" w:rsidP="0050506E">
      <w:pPr>
        <w:pStyle w:val="a9"/>
        <w:spacing w:line="360" w:lineRule="auto"/>
        <w:ind w:left="440"/>
        <w:rPr>
          <w:rFonts w:ascii="宋体" w:eastAsia="宋体" w:hAnsi="宋体" w:hint="eastAsia"/>
          <w:sz w:val="24"/>
        </w:rPr>
      </w:pPr>
      <w:r w:rsidRPr="0050506E">
        <w:rPr>
          <w:rFonts w:ascii="宋体" w:eastAsia="宋体" w:hAnsi="宋体" w:hint="eastAsia"/>
          <w:sz w:val="24"/>
        </w:rPr>
        <w:t>三者相互依存、相互促进，共同构成了软件工程的完整体系。</w:t>
      </w:r>
    </w:p>
    <w:p w14:paraId="5CAEFF14" w14:textId="153A0FE4" w:rsidR="00AC3769" w:rsidRPr="0050506E" w:rsidRDefault="00321B9B" w:rsidP="0050506E">
      <w:pPr>
        <w:pStyle w:val="a9"/>
        <w:numPr>
          <w:ilvl w:val="0"/>
          <w:numId w:val="3"/>
        </w:numPr>
        <w:spacing w:line="360" w:lineRule="auto"/>
        <w:rPr>
          <w:rFonts w:ascii="宋体" w:eastAsia="宋体" w:hAnsi="宋体"/>
          <w:sz w:val="24"/>
        </w:rPr>
      </w:pPr>
      <w:r w:rsidRPr="0050506E">
        <w:rPr>
          <w:rFonts w:ascii="宋体" w:eastAsia="宋体" w:hAnsi="宋体"/>
          <w:sz w:val="24"/>
        </w:rPr>
        <w:t>面向对象软件工程的三个构成要素的具体内涵：</w:t>
      </w:r>
    </w:p>
    <w:p w14:paraId="037007BC" w14:textId="14ECE5A1" w:rsidR="00AC3769" w:rsidRPr="0050506E" w:rsidRDefault="00321B9B" w:rsidP="0050506E">
      <w:pPr>
        <w:pStyle w:val="a9"/>
        <w:numPr>
          <w:ilvl w:val="1"/>
          <w:numId w:val="3"/>
        </w:numPr>
        <w:spacing w:line="360" w:lineRule="auto"/>
        <w:rPr>
          <w:rFonts w:ascii="宋体" w:eastAsia="宋体" w:hAnsi="宋体"/>
          <w:sz w:val="24"/>
        </w:rPr>
      </w:pPr>
      <w:r w:rsidRPr="0050506E">
        <w:rPr>
          <w:rFonts w:ascii="宋体" w:eastAsia="宋体" w:hAnsi="宋体" w:hint="eastAsia"/>
          <w:sz w:val="24"/>
        </w:rPr>
        <w:t>面向对象方法：</w:t>
      </w:r>
      <w:r w:rsidR="0050506E" w:rsidRPr="0050506E">
        <w:rPr>
          <w:rFonts w:ascii="宋体" w:eastAsia="宋体" w:hAnsi="宋体"/>
          <w:sz w:val="24"/>
        </w:rPr>
        <w:t>内涵包括面向对象分析（OOA）、面向对象设计（OOD）和面向对象编程（OOP）。其核心概念是封装、继承、多态，强调用对象来模拟现实世界。</w:t>
      </w:r>
    </w:p>
    <w:p w14:paraId="28EF0DA2" w14:textId="228D4E66" w:rsidR="00321B9B" w:rsidRPr="0050506E" w:rsidRDefault="00321B9B" w:rsidP="0050506E">
      <w:pPr>
        <w:pStyle w:val="a9"/>
        <w:numPr>
          <w:ilvl w:val="1"/>
          <w:numId w:val="3"/>
        </w:numPr>
        <w:spacing w:line="360" w:lineRule="auto"/>
        <w:rPr>
          <w:rFonts w:ascii="宋体" w:eastAsia="宋体" w:hAnsi="宋体"/>
          <w:sz w:val="24"/>
        </w:rPr>
      </w:pPr>
      <w:r w:rsidRPr="0050506E">
        <w:rPr>
          <w:rFonts w:ascii="宋体" w:eastAsia="宋体" w:hAnsi="宋体" w:hint="eastAsia"/>
          <w:sz w:val="24"/>
        </w:rPr>
        <w:t>面向对象</w:t>
      </w:r>
      <w:r w:rsidR="0050506E" w:rsidRPr="0050506E">
        <w:rPr>
          <w:rFonts w:ascii="宋体" w:eastAsia="宋体" w:hAnsi="宋体" w:hint="eastAsia"/>
          <w:sz w:val="24"/>
        </w:rPr>
        <w:t>工具</w:t>
      </w:r>
      <w:r w:rsidRPr="0050506E">
        <w:rPr>
          <w:rFonts w:ascii="宋体" w:eastAsia="宋体" w:hAnsi="宋体" w:hint="eastAsia"/>
          <w:sz w:val="24"/>
        </w:rPr>
        <w:t>：</w:t>
      </w:r>
      <w:r w:rsidR="0050506E" w:rsidRPr="0050506E">
        <w:rPr>
          <w:rFonts w:ascii="宋体" w:eastAsia="宋体" w:hAnsi="宋体"/>
          <w:sz w:val="24"/>
        </w:rPr>
        <w:t>支持面向对象开发的软件工具，如UML建模工具（Visio、StarUML）、面向对象的集成开发环境（IDEA、Eclipse）等，用于可视化建模和代码生成。</w:t>
      </w:r>
    </w:p>
    <w:p w14:paraId="27E6C745" w14:textId="392A3810" w:rsidR="00321B9B" w:rsidRPr="0050506E" w:rsidRDefault="0050506E" w:rsidP="0050506E">
      <w:pPr>
        <w:pStyle w:val="a9"/>
        <w:numPr>
          <w:ilvl w:val="1"/>
          <w:numId w:val="3"/>
        </w:numPr>
        <w:spacing w:line="360" w:lineRule="auto"/>
        <w:rPr>
          <w:rFonts w:ascii="宋体" w:eastAsia="宋体" w:hAnsi="宋体" w:hint="eastAsia"/>
          <w:sz w:val="24"/>
        </w:rPr>
      </w:pPr>
      <w:r w:rsidRPr="0050506E">
        <w:rPr>
          <w:rFonts w:ascii="宋体" w:eastAsia="宋体" w:hAnsi="宋体" w:hint="eastAsia"/>
          <w:sz w:val="24"/>
        </w:rPr>
        <w:t>面向对象过程：</w:t>
      </w:r>
      <w:r w:rsidRPr="0050506E">
        <w:rPr>
          <w:rFonts w:ascii="宋体" w:eastAsia="宋体" w:hAnsi="宋体"/>
          <w:sz w:val="24"/>
        </w:rPr>
        <w:t>将面向对象的思想贯穿于软件生命周期的全过程。典型的过程模型如统一过程（RUP），强调用例驱动、以架构为中心、迭代和增量开发。</w:t>
      </w:r>
    </w:p>
    <w:sectPr w:rsidR="00321B9B" w:rsidRPr="0050506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902C7"/>
    <w:multiLevelType w:val="hybridMultilevel"/>
    <w:tmpl w:val="C4683E6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1">
      <w:start w:val="1"/>
      <w:numFmt w:val="decimal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13F1CFC"/>
    <w:multiLevelType w:val="hybridMultilevel"/>
    <w:tmpl w:val="BD281F3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8384A76"/>
    <w:multiLevelType w:val="hybridMultilevel"/>
    <w:tmpl w:val="659681F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1">
      <w:start w:val="1"/>
      <w:numFmt w:val="decimal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91689138">
    <w:abstractNumId w:val="2"/>
  </w:num>
  <w:num w:numId="2" w16cid:durableId="409817173">
    <w:abstractNumId w:val="1"/>
  </w:num>
  <w:num w:numId="3" w16cid:durableId="83382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102"/>
    <w:rsid w:val="00321B9B"/>
    <w:rsid w:val="004A7B0D"/>
    <w:rsid w:val="0050506E"/>
    <w:rsid w:val="00A97828"/>
    <w:rsid w:val="00AC3769"/>
    <w:rsid w:val="00C8029E"/>
    <w:rsid w:val="00C83260"/>
    <w:rsid w:val="00F80102"/>
    <w:rsid w:val="00FC0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42DDC"/>
  <w15:chartTrackingRefBased/>
  <w15:docId w15:val="{C3601C97-2CF2-45C5-8003-703A021DA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8010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01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010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010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010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010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010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010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010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8010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801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801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8010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8010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8010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8010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8010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8010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8010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801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010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8010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801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8010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8010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8010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801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8010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801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3BF4EA-12A3-49ED-944C-98AA8C3D4C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172</Words>
  <Characters>984</Characters>
  <Application>Microsoft Office Word</Application>
  <DocSecurity>0</DocSecurity>
  <Lines>8</Lines>
  <Paragraphs>2</Paragraphs>
  <ScaleCrop>false</ScaleCrop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艾 孙</dc:creator>
  <cp:keywords/>
  <dc:description/>
  <cp:lastModifiedBy>艾 孙</cp:lastModifiedBy>
  <cp:revision>2</cp:revision>
  <dcterms:created xsi:type="dcterms:W3CDTF">2026-09-20T06:56:00Z</dcterms:created>
  <dcterms:modified xsi:type="dcterms:W3CDTF">2026-09-20T07:46:00Z</dcterms:modified>
</cp:coreProperties>
</file>