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F747" w14:textId="69CB5CBB" w:rsidR="00E42167" w:rsidRDefault="00C1619B" w:rsidP="00C1619B">
      <w:pPr>
        <w:shd w:val="clear" w:color="auto" w:fill="FFFFFF"/>
        <w:spacing w:after="300" w:line="240" w:lineRule="auto"/>
        <w:jc w:val="center"/>
        <w:rPr>
          <w:rFonts w:eastAsia="Times New Roman" w:cstheme="minorHAnsi"/>
          <w:b/>
          <w:bCs/>
          <w:color w:val="333333"/>
          <w:sz w:val="36"/>
          <w:szCs w:val="36"/>
          <w:u w:val="single"/>
        </w:rPr>
      </w:pPr>
      <w:r w:rsidRPr="00C1619B">
        <w:rPr>
          <w:rFonts w:eastAsia="Times New Roman" w:cstheme="minorHAnsi"/>
          <w:b/>
          <w:bCs/>
          <w:color w:val="333333"/>
          <w:sz w:val="36"/>
          <w:szCs w:val="36"/>
          <w:u w:val="single"/>
        </w:rPr>
        <w:t>TASKS</w:t>
      </w:r>
    </w:p>
    <w:p w14:paraId="39B17416" w14:textId="77777777" w:rsidR="00F1461A" w:rsidRPr="00C1619B" w:rsidRDefault="00F1461A" w:rsidP="00C1619B">
      <w:pPr>
        <w:shd w:val="clear" w:color="auto" w:fill="FFFFFF"/>
        <w:spacing w:after="300" w:line="240" w:lineRule="auto"/>
        <w:jc w:val="center"/>
        <w:rPr>
          <w:rFonts w:eastAsia="Times New Roman" w:cstheme="minorHAnsi"/>
          <w:b/>
          <w:bCs/>
          <w:color w:val="333333"/>
          <w:sz w:val="36"/>
          <w:szCs w:val="36"/>
          <w:u w:val="single"/>
        </w:rPr>
      </w:pPr>
    </w:p>
    <w:p w14:paraId="10B5DACA" w14:textId="280B8029" w:rsidR="00C23B56" w:rsidRPr="00F1461A" w:rsidRDefault="00C23B56" w:rsidP="00C23B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23B56">
        <w:rPr>
          <w:rFonts w:eastAsia="Times New Roman" w:cstheme="minorHAnsi"/>
          <w:color w:val="333333"/>
          <w:sz w:val="24"/>
          <w:szCs w:val="24"/>
        </w:rPr>
        <w:t>Review the links provided in the additional resources (section 4) below to gain a background understanding of password cracking</w:t>
      </w:r>
      <w:r w:rsidR="00D802C6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F1461A">
        <w:rPr>
          <w:rFonts w:eastAsia="Times New Roman" w:cstheme="minorHAnsi"/>
          <w:color w:val="333333"/>
          <w:sz w:val="24"/>
          <w:szCs w:val="24"/>
        </w:rPr>
        <w:t>–</w:t>
      </w:r>
      <w:r w:rsidR="00D802C6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D802C6" w:rsidRPr="00D33E7C">
        <w:rPr>
          <w:rFonts w:eastAsia="Times New Roman" w:cstheme="minorHAnsi"/>
          <w:b/>
          <w:bCs/>
          <w:color w:val="00B050"/>
          <w:sz w:val="24"/>
          <w:szCs w:val="24"/>
        </w:rPr>
        <w:t>Completed</w:t>
      </w:r>
    </w:p>
    <w:p w14:paraId="281C8ED6" w14:textId="77777777" w:rsidR="00F1461A" w:rsidRPr="00C23B56" w:rsidRDefault="00F1461A" w:rsidP="00F1461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333333"/>
          <w:sz w:val="24"/>
          <w:szCs w:val="24"/>
        </w:rPr>
      </w:pPr>
    </w:p>
    <w:p w14:paraId="2B9726F7" w14:textId="3CC48D22" w:rsidR="00C23B56" w:rsidRDefault="00C23B56" w:rsidP="00C23B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23B56">
        <w:rPr>
          <w:rFonts w:eastAsia="Times New Roman" w:cstheme="minorHAnsi"/>
          <w:color w:val="333333"/>
          <w:sz w:val="24"/>
          <w:szCs w:val="24"/>
        </w:rPr>
        <w:t>Try to crack the passwords provided in the 'password dump' file below using available tools</w:t>
      </w:r>
      <w:r w:rsidR="000929A2">
        <w:rPr>
          <w:rFonts w:eastAsia="Times New Roman" w:cstheme="minorHAnsi"/>
          <w:color w:val="333333"/>
          <w:sz w:val="24"/>
          <w:szCs w:val="24"/>
        </w:rPr>
        <w:t xml:space="preserve"> – </w:t>
      </w:r>
      <w:r w:rsidR="000929A2" w:rsidRPr="00CE2E09">
        <w:rPr>
          <w:rFonts w:eastAsia="Times New Roman" w:cstheme="minorHAnsi"/>
          <w:b/>
          <w:bCs/>
          <w:color w:val="00B050"/>
          <w:sz w:val="24"/>
          <w:szCs w:val="24"/>
        </w:rPr>
        <w:t xml:space="preserve">I used Hashcat to do the same </w:t>
      </w:r>
      <w:r w:rsidR="00A012CD" w:rsidRPr="00CE2E09">
        <w:rPr>
          <w:rFonts w:eastAsia="Times New Roman" w:cstheme="minorHAnsi"/>
          <w:b/>
          <w:bCs/>
          <w:color w:val="00B050"/>
          <w:sz w:val="24"/>
          <w:szCs w:val="24"/>
        </w:rPr>
        <w:t xml:space="preserve">. </w:t>
      </w:r>
      <w:r w:rsidR="00D33E7C" w:rsidRPr="00CE2E09">
        <w:rPr>
          <w:rFonts w:eastAsia="Times New Roman" w:cstheme="minorHAnsi"/>
          <w:b/>
          <w:bCs/>
          <w:color w:val="00B050"/>
          <w:sz w:val="24"/>
          <w:szCs w:val="24"/>
        </w:rPr>
        <w:t xml:space="preserve"> PFB the cracked passwords for the given password dump</w:t>
      </w:r>
      <w:r w:rsidR="00CE2E09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4227"/>
        <w:gridCol w:w="1638"/>
        <w:gridCol w:w="2539"/>
      </w:tblGrid>
      <w:tr w:rsidR="00A012CD" w:rsidRPr="003F01C9" w14:paraId="50138C29" w14:textId="77777777" w:rsidTr="00081559">
        <w:trPr>
          <w:trHeight w:val="371"/>
        </w:trPr>
        <w:tc>
          <w:tcPr>
            <w:tcW w:w="1830" w:type="dxa"/>
            <w:shd w:val="clear" w:color="000000" w:fill="00B0F0"/>
            <w:noWrap/>
            <w:vAlign w:val="bottom"/>
            <w:hideMark/>
          </w:tcPr>
          <w:p w14:paraId="44AD078D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01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Username </w:t>
            </w:r>
          </w:p>
        </w:tc>
        <w:tc>
          <w:tcPr>
            <w:tcW w:w="4227" w:type="dxa"/>
            <w:shd w:val="clear" w:color="000000" w:fill="00B0F0"/>
            <w:noWrap/>
            <w:vAlign w:val="bottom"/>
            <w:hideMark/>
          </w:tcPr>
          <w:p w14:paraId="3D078CC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01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Hashcode </w:t>
            </w:r>
          </w:p>
        </w:tc>
        <w:tc>
          <w:tcPr>
            <w:tcW w:w="1638" w:type="dxa"/>
            <w:shd w:val="clear" w:color="000000" w:fill="00B0F0"/>
            <w:noWrap/>
            <w:vAlign w:val="bottom"/>
            <w:hideMark/>
          </w:tcPr>
          <w:p w14:paraId="65B199D8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01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Algorithms</w:t>
            </w:r>
          </w:p>
        </w:tc>
        <w:tc>
          <w:tcPr>
            <w:tcW w:w="2539" w:type="dxa"/>
            <w:shd w:val="clear" w:color="000000" w:fill="00B0F0"/>
            <w:noWrap/>
            <w:vAlign w:val="bottom"/>
            <w:hideMark/>
          </w:tcPr>
          <w:p w14:paraId="6967D998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01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Cracked Passwords</w:t>
            </w:r>
          </w:p>
        </w:tc>
      </w:tr>
      <w:tr w:rsidR="00A012CD" w:rsidRPr="003F01C9" w14:paraId="451C5E4B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18F4E8F9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  <w:noWrap/>
            <w:vAlign w:val="bottom"/>
            <w:hideMark/>
          </w:tcPr>
          <w:p w14:paraId="069A5767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6A17ADB5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14:paraId="296FE7CD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2CD" w:rsidRPr="003F01C9" w14:paraId="1A08EEB2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6C5A2D46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experthead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5A87C1F3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e10adc3949ba59abbe56e057f20f883e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25287A4B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1CE8621F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123456</w:t>
            </w:r>
          </w:p>
        </w:tc>
      </w:tr>
      <w:tr w:rsidR="00A012CD" w:rsidRPr="003F01C9" w14:paraId="3DD11CC5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63B9D55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interestec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6B39562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25f9e794323b453885f5181f1b624d0b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11ABB658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037F183A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123456789</w:t>
            </w:r>
          </w:p>
        </w:tc>
      </w:tr>
      <w:tr w:rsidR="00A012CD" w:rsidRPr="003F01C9" w14:paraId="7544FB55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1A499825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ortspoon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145E9078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d8578edf8458ce06fbc5bb76a58c5ca4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0AD91AF2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45EB771A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qwerty</w:t>
            </w:r>
          </w:p>
        </w:tc>
      </w:tr>
      <w:tr w:rsidR="00A012CD" w:rsidRPr="003F01C9" w14:paraId="2081592B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26AD261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reallychel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715BFAA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5f4dcc3b5aa765d61d8327deb882cf99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686689F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40C6AA55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</w:tr>
      <w:tr w:rsidR="00A012CD" w:rsidRPr="003F01C9" w14:paraId="29B7C8CA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1D469BB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simmson56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38D188B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96e79218965eb72c92a549dd5a330112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59759869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0F64D122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111111</w:t>
            </w:r>
          </w:p>
        </w:tc>
      </w:tr>
      <w:tr w:rsidR="00A012CD" w:rsidRPr="003F01C9" w14:paraId="195B6C58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0A9EB325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bookma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54B4A0B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25d55ad283aa400af464c76d713c07ad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346432E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0302B16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12345678</w:t>
            </w:r>
          </w:p>
        </w:tc>
      </w:tr>
      <w:tr w:rsidR="00A012CD" w:rsidRPr="003F01C9" w14:paraId="398C9259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635835D9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popularkiya7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4A16BA6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e99a18c428cb38d5f260853678922e03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64FA8CF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7AFF91E2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abc123</w:t>
            </w:r>
          </w:p>
        </w:tc>
      </w:tr>
      <w:tr w:rsidR="00A012CD" w:rsidRPr="003F01C9" w14:paraId="73F79CCA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60D734ED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eatingcake1994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3B1644B6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fcea920f7412b5da7be0cf42b8c93759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6056C113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7B39D043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1234567</w:t>
            </w:r>
          </w:p>
        </w:tc>
      </w:tr>
      <w:tr w:rsidR="00A012CD" w:rsidRPr="003F01C9" w14:paraId="58BD8458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D46D45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heroanhart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214DCBA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7c6a180b36896a0a8c02787eeafb0e4c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408B883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43F63E36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password1</w:t>
            </w:r>
          </w:p>
        </w:tc>
      </w:tr>
      <w:tr w:rsidR="00A012CD" w:rsidRPr="003F01C9" w14:paraId="21FED61F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98AFEE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edi_tesla89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6462DDE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6c569aabbf7775ef8fc570e228c16b98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3FE8DBD6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63467B8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password!</w:t>
            </w:r>
          </w:p>
        </w:tc>
      </w:tr>
      <w:tr w:rsidR="00A012CD" w:rsidRPr="003F01C9" w14:paraId="4CC4D2E1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48692D71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liveltekah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6011B26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3f230640b78d7e71ac5514e57935eb69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737B4523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5B1842BA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qazxsw</w:t>
            </w:r>
          </w:p>
        </w:tc>
      </w:tr>
      <w:tr w:rsidR="00A012CD" w:rsidRPr="003F01C9" w14:paraId="455AEDEB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35DADE8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blikimore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2896A965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917eb5e9d6d6bca820922a0c6f7cc28b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36ED59D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4A9B5D66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Pa$$word1</w:t>
            </w:r>
          </w:p>
        </w:tc>
      </w:tr>
      <w:tr w:rsidR="00A012CD" w:rsidRPr="003F01C9" w14:paraId="7533927B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4C661E5F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johnwick007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4A7FFBA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f6a0cb102c62879d397b12b62c092c06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3C0A348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6E8EBE9D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bluered</w:t>
            </w:r>
          </w:p>
        </w:tc>
      </w:tr>
      <w:tr w:rsidR="00A012CD" w:rsidRPr="003F01C9" w14:paraId="0C27F581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568765DA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flamesbria2001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235B4F1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9b3b269ad0a208090309f091b3aba9db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00F4DDC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4CEBC66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Flamesbria2001</w:t>
            </w:r>
          </w:p>
        </w:tc>
      </w:tr>
      <w:tr w:rsidR="00A012CD" w:rsidRPr="003F01C9" w14:paraId="2DBB49E8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40213C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oranolio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EBCAE4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16ced47d3fc931483e24933665cded6d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77779C0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42AACE5B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A012CD" w:rsidRPr="003F01C9" w14:paraId="130D3F2A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050F22C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spuffyffet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30B4CE95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1f5c5683982d7c3814d4d9e6d749b21e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2365F1C3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18F89232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Spuffyffet12</w:t>
            </w:r>
          </w:p>
        </w:tc>
      </w:tr>
      <w:tr w:rsidR="00A012CD" w:rsidRPr="003F01C9" w14:paraId="30A6FB84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7E3CEE2B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moodie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289E581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8d763385e0476ae208f21bc63956f748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7F363F54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5F2885EF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moodie00</w:t>
            </w:r>
          </w:p>
        </w:tc>
      </w:tr>
      <w:tr w:rsidR="00A012CD" w:rsidRPr="003F01C9" w14:paraId="2F834393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110BBAB1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nabox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0A05D393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defebde7b6ab6f24d5824682a16c3ae4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1C925584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34E77BC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nAbox!1</w:t>
            </w:r>
          </w:p>
        </w:tc>
      </w:tr>
      <w:tr w:rsidR="00A012CD" w:rsidRPr="003F01C9" w14:paraId="768C2F8C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center"/>
            <w:hideMark/>
          </w:tcPr>
          <w:p w14:paraId="59C43B89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bandalls</w:t>
            </w:r>
          </w:p>
        </w:tc>
        <w:tc>
          <w:tcPr>
            <w:tcW w:w="4227" w:type="dxa"/>
            <w:shd w:val="clear" w:color="000000" w:fill="FFFFFF"/>
            <w:noWrap/>
            <w:vAlign w:val="center"/>
            <w:hideMark/>
          </w:tcPr>
          <w:p w14:paraId="582CEE81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bdda5f03128bcbdfa78d8934529048cf</w:t>
            </w:r>
          </w:p>
        </w:tc>
        <w:tc>
          <w:tcPr>
            <w:tcW w:w="1638" w:type="dxa"/>
            <w:shd w:val="clear" w:color="000000" w:fill="FFFFFF"/>
            <w:noWrap/>
            <w:vAlign w:val="center"/>
            <w:hideMark/>
          </w:tcPr>
          <w:p w14:paraId="4EC6AEBE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md5</w:t>
            </w:r>
          </w:p>
        </w:tc>
        <w:tc>
          <w:tcPr>
            <w:tcW w:w="2539" w:type="dxa"/>
            <w:shd w:val="clear" w:color="000000" w:fill="FFFFFF"/>
            <w:noWrap/>
            <w:vAlign w:val="center"/>
            <w:hideMark/>
          </w:tcPr>
          <w:p w14:paraId="372A8DBC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Banda11s</w:t>
            </w:r>
          </w:p>
        </w:tc>
      </w:tr>
      <w:tr w:rsidR="00A012CD" w:rsidRPr="003F01C9" w14:paraId="0A22CA2B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bottom"/>
            <w:hideMark/>
          </w:tcPr>
          <w:p w14:paraId="7B090E48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7" w:type="dxa"/>
            <w:shd w:val="clear" w:color="auto" w:fill="auto"/>
            <w:noWrap/>
            <w:vAlign w:val="bottom"/>
            <w:hideMark/>
          </w:tcPr>
          <w:p w14:paraId="2575ED40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14:paraId="381B64ED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39" w:type="dxa"/>
            <w:shd w:val="clear" w:color="auto" w:fill="auto"/>
            <w:noWrap/>
            <w:vAlign w:val="bottom"/>
            <w:hideMark/>
          </w:tcPr>
          <w:p w14:paraId="0DFBA62D" w14:textId="77777777" w:rsidR="00A012CD" w:rsidRPr="003F01C9" w:rsidRDefault="00A012CD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461A" w:rsidRPr="003F01C9" w14:paraId="665F6551" w14:textId="77777777" w:rsidTr="00081559">
        <w:trPr>
          <w:trHeight w:val="296"/>
        </w:trPr>
        <w:tc>
          <w:tcPr>
            <w:tcW w:w="1830" w:type="dxa"/>
            <w:shd w:val="clear" w:color="auto" w:fill="auto"/>
            <w:noWrap/>
            <w:vAlign w:val="bottom"/>
          </w:tcPr>
          <w:p w14:paraId="3AC15E5A" w14:textId="77777777" w:rsidR="00F1461A" w:rsidRPr="003F01C9" w:rsidRDefault="00F1461A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27" w:type="dxa"/>
            <w:shd w:val="clear" w:color="auto" w:fill="auto"/>
            <w:noWrap/>
            <w:vAlign w:val="bottom"/>
          </w:tcPr>
          <w:p w14:paraId="274D7DA9" w14:textId="77777777" w:rsidR="00F1461A" w:rsidRPr="003F01C9" w:rsidRDefault="00F1461A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62DA8380" w14:textId="77777777" w:rsidR="00F1461A" w:rsidRPr="003F01C9" w:rsidRDefault="00F1461A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9" w:type="dxa"/>
            <w:shd w:val="clear" w:color="auto" w:fill="auto"/>
            <w:noWrap/>
            <w:vAlign w:val="bottom"/>
          </w:tcPr>
          <w:p w14:paraId="73F3ADCC" w14:textId="77777777" w:rsidR="00F1461A" w:rsidRPr="003F01C9" w:rsidRDefault="00F1461A" w:rsidP="00E64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3ABA74E" w14:textId="7B3E2DFB" w:rsidR="00F1461A" w:rsidRDefault="00F1461A" w:rsidP="00F1461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333333"/>
          <w:sz w:val="24"/>
          <w:szCs w:val="24"/>
        </w:rPr>
      </w:pPr>
    </w:p>
    <w:p w14:paraId="1B76DD70" w14:textId="21F5698D" w:rsidR="00F1461A" w:rsidRDefault="00F1461A" w:rsidP="00F1461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333333"/>
          <w:sz w:val="24"/>
          <w:szCs w:val="24"/>
        </w:rPr>
      </w:pPr>
    </w:p>
    <w:p w14:paraId="5EDF1A4A" w14:textId="30008172" w:rsidR="00DE16D5" w:rsidRDefault="00DE16D5" w:rsidP="00F1461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333333"/>
          <w:sz w:val="24"/>
          <w:szCs w:val="24"/>
        </w:rPr>
      </w:pPr>
    </w:p>
    <w:p w14:paraId="1E72AFDC" w14:textId="77777777" w:rsidR="00DE16D5" w:rsidRDefault="00DE16D5" w:rsidP="00F1461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333333"/>
          <w:sz w:val="24"/>
          <w:szCs w:val="24"/>
        </w:rPr>
      </w:pPr>
    </w:p>
    <w:p w14:paraId="60BE9251" w14:textId="74BEB827" w:rsidR="00C23B56" w:rsidRPr="007C6663" w:rsidRDefault="00C23B56" w:rsidP="00C23B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23B56">
        <w:rPr>
          <w:rFonts w:eastAsia="Times New Roman" w:cstheme="minorHAnsi"/>
          <w:color w:val="333333"/>
          <w:sz w:val="24"/>
          <w:szCs w:val="24"/>
        </w:rPr>
        <w:lastRenderedPageBreak/>
        <w:t>Assess the 5 questions in the task instructions below in relation to the passwords provided (type of hashing algorithm, level of protection, possible controls that could be implemented, password policy, changes in policy)</w:t>
      </w:r>
      <w:r w:rsidR="008A11EC">
        <w:rPr>
          <w:rFonts w:eastAsia="Times New Roman" w:cstheme="minorHAnsi"/>
          <w:color w:val="333333"/>
          <w:sz w:val="24"/>
          <w:szCs w:val="24"/>
        </w:rPr>
        <w:t xml:space="preserve"> - </w:t>
      </w:r>
      <w:r w:rsidR="008A11EC" w:rsidRPr="00CE2E09">
        <w:rPr>
          <w:rFonts w:eastAsia="Times New Roman" w:cstheme="minorHAnsi"/>
          <w:b/>
          <w:bCs/>
          <w:color w:val="00B050"/>
          <w:sz w:val="24"/>
          <w:szCs w:val="24"/>
        </w:rPr>
        <w:t>PFB the</w:t>
      </w:r>
      <w:r w:rsidR="008A11EC">
        <w:rPr>
          <w:rFonts w:eastAsia="Times New Roman" w:cstheme="minorHAnsi"/>
          <w:b/>
          <w:bCs/>
          <w:color w:val="00B050"/>
          <w:sz w:val="24"/>
          <w:szCs w:val="24"/>
        </w:rPr>
        <w:t xml:space="preserve"> answers for all the 5 questions</w:t>
      </w:r>
    </w:p>
    <w:p w14:paraId="1BCC9357" w14:textId="4C54CB78" w:rsidR="00EA32B1" w:rsidRDefault="00EA32B1" w:rsidP="00EA32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EA32B1">
        <w:rPr>
          <w:rFonts w:ascii="Times New Roman" w:eastAsia="Times New Roman" w:hAnsi="Times New Roman" w:cs="Times New Roman"/>
          <w:color w:val="333333"/>
          <w:sz w:val="23"/>
          <w:szCs w:val="23"/>
        </w:rPr>
        <w:t>What type of hashing algorithm was used to protect passwords?</w:t>
      </w:r>
      <w:r w:rsidR="00EA5491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</w:p>
    <w:p w14:paraId="6C0E9DA6" w14:textId="3DDFEE69" w:rsidR="00DC34F5" w:rsidRPr="00A22D9C" w:rsidRDefault="00DC34F5" w:rsidP="00DC34F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A22D9C">
        <w:rPr>
          <w:rFonts w:eastAsia="Times New Roman" w:cstheme="minorHAnsi"/>
          <w:b/>
          <w:bCs/>
          <w:color w:val="00B050"/>
          <w:sz w:val="24"/>
          <w:szCs w:val="24"/>
        </w:rPr>
        <w:t>The hashing algorithm used to protect passwords is MD5.</w:t>
      </w:r>
    </w:p>
    <w:p w14:paraId="51EA590B" w14:textId="77777777" w:rsidR="00EA5491" w:rsidRPr="00EA32B1" w:rsidRDefault="00EA5491" w:rsidP="00EA549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123D35B1" w14:textId="2D39ECD3" w:rsidR="00EA32B1" w:rsidRDefault="00EA32B1" w:rsidP="00EA32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EA32B1">
        <w:rPr>
          <w:rFonts w:ascii="Times New Roman" w:eastAsia="Times New Roman" w:hAnsi="Times New Roman" w:cs="Times New Roman"/>
          <w:color w:val="333333"/>
          <w:sz w:val="23"/>
          <w:szCs w:val="23"/>
        </w:rPr>
        <w:t>What level of protection does the mechanism offer for passwords?</w:t>
      </w:r>
    </w:p>
    <w:p w14:paraId="75172CAC" w14:textId="67E67F8F" w:rsidR="008E783D" w:rsidRDefault="00755F9E" w:rsidP="00961CB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755F9E">
        <w:rPr>
          <w:rFonts w:eastAsia="Times New Roman" w:cstheme="minorHAnsi"/>
          <w:b/>
          <w:bCs/>
          <w:color w:val="00B050"/>
          <w:sz w:val="24"/>
          <w:szCs w:val="24"/>
        </w:rPr>
        <w:t>After the analysis</w:t>
      </w:r>
      <w:r w:rsidR="008E783D">
        <w:rPr>
          <w:rFonts w:eastAsia="Times New Roman" w:cstheme="minorHAnsi"/>
          <w:b/>
          <w:bCs/>
          <w:color w:val="00B050"/>
          <w:sz w:val="24"/>
          <w:szCs w:val="24"/>
        </w:rPr>
        <w:t xml:space="preserve">, I found that </w:t>
      </w:r>
      <w:r w:rsidRPr="00755F9E">
        <w:rPr>
          <w:rFonts w:eastAsia="Times New Roman" w:cstheme="minorHAnsi"/>
          <w:b/>
          <w:bCs/>
          <w:color w:val="00B050"/>
          <w:sz w:val="24"/>
          <w:szCs w:val="24"/>
        </w:rPr>
        <w:t xml:space="preserve">organization </w:t>
      </w:r>
      <w:r w:rsidR="008E783D">
        <w:rPr>
          <w:rFonts w:eastAsia="Times New Roman" w:cstheme="minorHAnsi"/>
          <w:b/>
          <w:bCs/>
          <w:color w:val="00B050"/>
          <w:sz w:val="24"/>
          <w:szCs w:val="24"/>
        </w:rPr>
        <w:t xml:space="preserve">is </w:t>
      </w:r>
      <w:r w:rsidRPr="00755F9E">
        <w:rPr>
          <w:rFonts w:eastAsia="Times New Roman" w:cstheme="minorHAnsi"/>
          <w:b/>
          <w:bCs/>
          <w:color w:val="00B050"/>
          <w:sz w:val="24"/>
          <w:szCs w:val="24"/>
        </w:rPr>
        <w:t>us</w:t>
      </w:r>
      <w:r w:rsidR="008E783D">
        <w:rPr>
          <w:rFonts w:eastAsia="Times New Roman" w:cstheme="minorHAnsi"/>
          <w:b/>
          <w:bCs/>
          <w:color w:val="00B050"/>
          <w:sz w:val="24"/>
          <w:szCs w:val="24"/>
        </w:rPr>
        <w:t>ing</w:t>
      </w:r>
      <w:r w:rsidRPr="00755F9E">
        <w:rPr>
          <w:rFonts w:eastAsia="Times New Roman" w:cstheme="minorHAnsi"/>
          <w:b/>
          <w:bCs/>
          <w:color w:val="00B050"/>
          <w:sz w:val="24"/>
          <w:szCs w:val="24"/>
        </w:rPr>
        <w:t xml:space="preserve"> an outdated password hashing algorithm (MD5) which offers very little protection in the event of a password database leaking. </w:t>
      </w:r>
      <w:r w:rsidR="00771128" w:rsidRPr="00771128">
        <w:rPr>
          <w:rFonts w:eastAsia="Times New Roman" w:cstheme="minorHAnsi"/>
          <w:b/>
          <w:bCs/>
          <w:color w:val="00B050"/>
          <w:sz w:val="24"/>
          <w:szCs w:val="24"/>
        </w:rPr>
        <w:t>MD5 has been cryptographically broken and considered insecure.</w:t>
      </w:r>
      <w:r w:rsidR="00771128">
        <w:rPr>
          <w:rFonts w:ascii="gt-regular" w:hAnsi="gt-regular"/>
          <w:color w:val="404040"/>
          <w:sz w:val="30"/>
          <w:szCs w:val="30"/>
          <w:shd w:val="clear" w:color="auto" w:fill="FFFFFF"/>
        </w:rPr>
        <w:t> </w:t>
      </w:r>
      <w:r w:rsidR="00771128" w:rsidRPr="00755F9E">
        <w:rPr>
          <w:rFonts w:eastAsia="Times New Roman" w:cstheme="minorHAnsi"/>
          <w:b/>
          <w:bCs/>
          <w:color w:val="00B050"/>
          <w:sz w:val="24"/>
          <w:szCs w:val="24"/>
        </w:rPr>
        <w:t xml:space="preserve"> </w:t>
      </w:r>
      <w:r w:rsidRPr="00755F9E">
        <w:rPr>
          <w:rFonts w:eastAsia="Times New Roman" w:cstheme="minorHAnsi"/>
          <w:b/>
          <w:bCs/>
          <w:color w:val="00B050"/>
          <w:sz w:val="24"/>
          <w:szCs w:val="24"/>
        </w:rPr>
        <w:t xml:space="preserve">It was also determined that the current password policy is not aligned with industry best practices allowing users to have </w:t>
      </w:r>
      <w:r w:rsidR="002C6D61">
        <w:rPr>
          <w:rFonts w:eastAsia="Times New Roman" w:cstheme="minorHAnsi"/>
          <w:b/>
          <w:bCs/>
          <w:color w:val="00B050"/>
          <w:sz w:val="24"/>
          <w:szCs w:val="24"/>
        </w:rPr>
        <w:t>bad passwords</w:t>
      </w:r>
      <w:r w:rsidR="00CA0358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</w:p>
    <w:p w14:paraId="10B87D4C" w14:textId="221DB279" w:rsidR="00961CBC" w:rsidRPr="00961CBC" w:rsidRDefault="00961CBC" w:rsidP="00961CB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</w:p>
    <w:p w14:paraId="51418CE9" w14:textId="2C20DBAB" w:rsidR="00EA32B1" w:rsidRDefault="00EA32B1" w:rsidP="00EA32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EA32B1">
        <w:rPr>
          <w:rFonts w:ascii="Times New Roman" w:eastAsia="Times New Roman" w:hAnsi="Times New Roman" w:cs="Times New Roman"/>
          <w:color w:val="333333"/>
          <w:sz w:val="23"/>
          <w:szCs w:val="23"/>
        </w:rPr>
        <w:t>What controls could be implemented to make cracking much harder for the hacker in the event of a password database leaking again?</w:t>
      </w:r>
    </w:p>
    <w:p w14:paraId="4A40F789" w14:textId="07739893" w:rsidR="00805977" w:rsidRPr="00486090" w:rsidRDefault="00805977" w:rsidP="0048609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As a result of the analysis the following uplifts are proposed to increase the overall level of password protection</w:t>
      </w:r>
      <w:r w:rsidR="00B80A84">
        <w:rPr>
          <w:rFonts w:eastAsia="Times New Roman" w:cstheme="minorHAnsi"/>
          <w:b/>
          <w:bCs/>
          <w:color w:val="00B050"/>
          <w:sz w:val="24"/>
          <w:szCs w:val="24"/>
        </w:rPr>
        <w:t xml:space="preserve"> and to make cracking harder</w:t>
      </w: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:</w:t>
      </w:r>
    </w:p>
    <w:p w14:paraId="79E73D3C" w14:textId="45B30609" w:rsidR="00805977" w:rsidRPr="00C206A3" w:rsidRDefault="00805977" w:rsidP="0029060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C206A3">
        <w:rPr>
          <w:rFonts w:eastAsia="Times New Roman" w:cstheme="minorHAnsi"/>
          <w:b/>
          <w:bCs/>
          <w:color w:val="00B050"/>
          <w:sz w:val="24"/>
          <w:szCs w:val="24"/>
        </w:rPr>
        <w:t xml:space="preserve">Use a dedicated password hashing algorithm bcrypt or PBKDF2 as this will </w:t>
      </w:r>
      <w:r w:rsidR="00D9013E" w:rsidRPr="00C206A3">
        <w:rPr>
          <w:rFonts w:eastAsia="Times New Roman" w:cstheme="minorHAnsi"/>
          <w:b/>
          <w:bCs/>
          <w:color w:val="00B050"/>
          <w:sz w:val="24"/>
          <w:szCs w:val="24"/>
        </w:rPr>
        <w:t xml:space="preserve"> </w:t>
      </w:r>
      <w:r w:rsidRPr="00C206A3">
        <w:rPr>
          <w:rFonts w:eastAsia="Times New Roman" w:cstheme="minorHAnsi"/>
          <w:b/>
          <w:bCs/>
          <w:color w:val="00B050"/>
          <w:sz w:val="24"/>
          <w:szCs w:val="24"/>
        </w:rPr>
        <w:t>greatly increase the time needed to crack individual passwords</w:t>
      </w:r>
      <w:r w:rsidR="000B3BF7" w:rsidRPr="00C206A3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</w:p>
    <w:p w14:paraId="3518F461" w14:textId="16FA890B" w:rsidR="00D9013E" w:rsidRDefault="00805977" w:rsidP="00D9013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Implement salting to prevent usage of rainbow tables to speed up cracking</w:t>
      </w:r>
      <w:r w:rsidR="00D9013E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</w:p>
    <w:p w14:paraId="238B535E" w14:textId="6F492CC0" w:rsidR="00805977" w:rsidRPr="00D9013E" w:rsidRDefault="00805977" w:rsidP="00D9013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D9013E">
        <w:rPr>
          <w:rFonts w:eastAsia="Times New Roman" w:cstheme="minorHAnsi"/>
          <w:b/>
          <w:bCs/>
          <w:color w:val="00B050"/>
          <w:sz w:val="24"/>
          <w:szCs w:val="24"/>
        </w:rPr>
        <w:t>Increase the minimum password length requirement</w:t>
      </w:r>
      <w:r w:rsidR="00F34619">
        <w:rPr>
          <w:rFonts w:eastAsia="Times New Roman" w:cstheme="minorHAnsi"/>
          <w:b/>
          <w:bCs/>
          <w:color w:val="00B050"/>
          <w:sz w:val="24"/>
          <w:szCs w:val="24"/>
        </w:rPr>
        <w:t xml:space="preserve"> as</w:t>
      </w:r>
      <w:r w:rsidRPr="00D9013E">
        <w:rPr>
          <w:rFonts w:eastAsia="Times New Roman" w:cstheme="minorHAnsi"/>
          <w:b/>
          <w:bCs/>
          <w:color w:val="00B050"/>
          <w:sz w:val="24"/>
          <w:szCs w:val="24"/>
        </w:rPr>
        <w:t xml:space="preserve"> this will increase the computational effort required to crack password and will give additional time to change all passwords in the event of the password database being leaked</w:t>
      </w:r>
      <w:r w:rsidR="00486090" w:rsidRPr="00D9013E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</w:p>
    <w:p w14:paraId="235D6DE3" w14:textId="1B866381" w:rsidR="00805977" w:rsidRPr="001A2C3B" w:rsidRDefault="00805977" w:rsidP="008B4F9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Prevent passwords to be the same as usernames or reused as part of the password</w:t>
      </w:r>
      <w:r w:rsidR="0046568F">
        <w:rPr>
          <w:rFonts w:eastAsia="Times New Roman" w:cstheme="minorHAnsi"/>
          <w:b/>
          <w:bCs/>
          <w:color w:val="00B050"/>
          <w:sz w:val="24"/>
          <w:szCs w:val="24"/>
        </w:rPr>
        <w:t xml:space="preserve"> because </w:t>
      </w:r>
      <w:r w:rsidR="00454D34">
        <w:rPr>
          <w:rFonts w:eastAsia="Times New Roman" w:cstheme="minorHAnsi"/>
          <w:b/>
          <w:bCs/>
          <w:color w:val="00B050"/>
          <w:sz w:val="24"/>
          <w:szCs w:val="24"/>
        </w:rPr>
        <w:t>`</w:t>
      </w: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such password combination is easy to check without gaining access to the password database itself.</w:t>
      </w:r>
    </w:p>
    <w:p w14:paraId="4CA30DC4" w14:textId="77777777" w:rsidR="002F13D9" w:rsidRDefault="00805977" w:rsidP="008B4F9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It is advised to educate users on creating safe and easy to remember passwords.</w:t>
      </w:r>
    </w:p>
    <w:p w14:paraId="7C4131C4" w14:textId="77777777" w:rsidR="002F13D9" w:rsidRDefault="002F13D9" w:rsidP="008B4F9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Organizations should set up a strong </w:t>
      </w:r>
      <w:r w:rsidR="00805977" w:rsidRPr="00805977">
        <w:rPr>
          <w:rFonts w:eastAsia="Times New Roman" w:cstheme="minorHAnsi"/>
          <w:b/>
          <w:bCs/>
          <w:color w:val="00B050"/>
          <w:sz w:val="24"/>
          <w:szCs w:val="24"/>
        </w:rPr>
        <w:t xml:space="preserve">password policy 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like use passphrases etc. </w:t>
      </w:r>
    </w:p>
    <w:p w14:paraId="000F26B6" w14:textId="48F76E1C" w:rsidR="00805977" w:rsidRPr="001A2C3B" w:rsidRDefault="002F13D9" w:rsidP="008B4F9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People should be advise to </w:t>
      </w:r>
      <w:r w:rsidR="00805977" w:rsidRPr="00805977">
        <w:rPr>
          <w:rFonts w:eastAsia="Times New Roman" w:cstheme="minorHAnsi"/>
          <w:b/>
          <w:bCs/>
          <w:color w:val="00B050"/>
          <w:sz w:val="24"/>
          <w:szCs w:val="24"/>
        </w:rPr>
        <w:t xml:space="preserve">create passwords 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with a </w:t>
      </w:r>
      <w:r w:rsidR="00805977" w:rsidRPr="00805977">
        <w:rPr>
          <w:rFonts w:eastAsia="Times New Roman" w:cstheme="minorHAnsi"/>
          <w:b/>
          <w:bCs/>
          <w:color w:val="00B050"/>
          <w:sz w:val="24"/>
          <w:szCs w:val="24"/>
        </w:rPr>
        <w:t>combin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ation of </w:t>
      </w:r>
      <w:r w:rsidR="00805977" w:rsidRPr="00805977">
        <w:rPr>
          <w:rFonts w:eastAsia="Times New Roman" w:cstheme="minorHAnsi"/>
          <w:b/>
          <w:bCs/>
          <w:color w:val="00B050"/>
          <w:sz w:val="24"/>
          <w:szCs w:val="24"/>
        </w:rPr>
        <w:t>couple of completely random word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>s or</w:t>
      </w:r>
      <w:r w:rsidR="00805977" w:rsidRPr="00805977">
        <w:rPr>
          <w:rFonts w:eastAsia="Times New Roman" w:cstheme="minorHAnsi"/>
          <w:b/>
          <w:bCs/>
          <w:color w:val="00B050"/>
          <w:sz w:val="24"/>
          <w:szCs w:val="24"/>
        </w:rPr>
        <w:t xml:space="preserve"> use some 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>good combinations of numbers , letters , special characters .</w:t>
      </w:r>
      <w:r w:rsidR="00805977" w:rsidRPr="00805977">
        <w:rPr>
          <w:rFonts w:eastAsia="Times New Roman" w:cstheme="minorHAnsi"/>
          <w:b/>
          <w:bCs/>
          <w:color w:val="00B050"/>
          <w:sz w:val="24"/>
          <w:szCs w:val="24"/>
        </w:rPr>
        <w:t xml:space="preserve"> </w:t>
      </w:r>
    </w:p>
    <w:p w14:paraId="03980944" w14:textId="731056E1" w:rsidR="00277A90" w:rsidRPr="00805977" w:rsidRDefault="00805977" w:rsidP="00FA1C4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Educate users on the benefits of passwords managers. Having a password manager allows having very long and completely random passwords</w:t>
      </w:r>
      <w:r w:rsidR="00560694">
        <w:rPr>
          <w:rFonts w:eastAsia="Times New Roman" w:cstheme="minorHAnsi"/>
          <w:b/>
          <w:bCs/>
          <w:color w:val="00B050"/>
          <w:sz w:val="24"/>
          <w:szCs w:val="24"/>
        </w:rPr>
        <w:t xml:space="preserve"> </w:t>
      </w:r>
      <w:r w:rsidRPr="00805977">
        <w:rPr>
          <w:rFonts w:eastAsia="Times New Roman" w:cstheme="minorHAnsi"/>
          <w:b/>
          <w:bCs/>
          <w:color w:val="00B050"/>
          <w:sz w:val="24"/>
          <w:szCs w:val="24"/>
        </w:rPr>
        <w:t>without the need to remember/write down. A strong passphrase is still required as a master key for to access the password manager.</w:t>
      </w:r>
    </w:p>
    <w:p w14:paraId="6C340C56" w14:textId="77777777" w:rsidR="00805977" w:rsidRPr="00EA32B1" w:rsidRDefault="00805977" w:rsidP="0080597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5AC796AB" w14:textId="15780CD6" w:rsidR="00EA32B1" w:rsidRDefault="00EA32B1" w:rsidP="00EA32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EA32B1">
        <w:rPr>
          <w:rFonts w:ascii="Times New Roman" w:eastAsia="Times New Roman" w:hAnsi="Times New Roman" w:cs="Times New Roman"/>
          <w:color w:val="333333"/>
          <w:sz w:val="23"/>
          <w:szCs w:val="23"/>
        </w:rPr>
        <w:t>What can you tell about the organization’s password policy (e.g. password length, key space, etc.)?</w:t>
      </w:r>
    </w:p>
    <w:p w14:paraId="39912351" w14:textId="15EC5F4A" w:rsidR="0049304C" w:rsidRDefault="0049304C" w:rsidP="0049304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eastAsia="Times New Roman" w:cstheme="minorHAnsi"/>
          <w:b/>
          <w:bCs/>
          <w:color w:val="00B050"/>
          <w:sz w:val="24"/>
          <w:szCs w:val="24"/>
        </w:rPr>
        <w:t>I have below observations about</w:t>
      </w:r>
      <w:r w:rsidRPr="006B3651">
        <w:rPr>
          <w:rFonts w:eastAsia="Times New Roman" w:cstheme="minorHAnsi"/>
          <w:b/>
          <w:bCs/>
          <w:color w:val="00B050"/>
          <w:sz w:val="24"/>
          <w:szCs w:val="24"/>
        </w:rPr>
        <w:t xml:space="preserve"> the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 organization</w:t>
      </w:r>
      <w:r w:rsidRPr="006B3651">
        <w:rPr>
          <w:rFonts w:eastAsia="Times New Roman" w:cstheme="minorHAnsi"/>
          <w:b/>
          <w:bCs/>
          <w:color w:val="00B050"/>
          <w:sz w:val="24"/>
          <w:szCs w:val="24"/>
        </w:rPr>
        <w:t xml:space="preserve"> password policy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>:</w:t>
      </w:r>
    </w:p>
    <w:p w14:paraId="683F0DA8" w14:textId="77777777" w:rsidR="000D5103" w:rsidRPr="000D5103" w:rsidRDefault="000D5103" w:rsidP="000D510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0D5103">
        <w:rPr>
          <w:rFonts w:eastAsia="Times New Roman" w:cstheme="minorHAnsi"/>
          <w:b/>
          <w:bCs/>
          <w:color w:val="00B050"/>
          <w:sz w:val="24"/>
          <w:szCs w:val="24"/>
        </w:rPr>
        <w:t>Minimum length for password looks to be set to 6.</w:t>
      </w:r>
    </w:p>
    <w:p w14:paraId="55FBCEDB" w14:textId="77777777" w:rsidR="000D5103" w:rsidRPr="000D5103" w:rsidRDefault="000D5103" w:rsidP="000D510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0D5103">
        <w:rPr>
          <w:rFonts w:eastAsia="Times New Roman" w:cstheme="minorHAnsi"/>
          <w:b/>
          <w:bCs/>
          <w:color w:val="00B050"/>
          <w:sz w:val="24"/>
          <w:szCs w:val="24"/>
        </w:rPr>
        <w:t>It does not look like that there are any rules or specific requirement for the password creation. Users can use any combination of word and letters to create a password.</w:t>
      </w:r>
    </w:p>
    <w:p w14:paraId="383B85D2" w14:textId="77777777" w:rsidR="000D5103" w:rsidRPr="000D5103" w:rsidRDefault="000D5103" w:rsidP="000D510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0D5103">
        <w:rPr>
          <w:rFonts w:eastAsia="Times New Roman" w:cstheme="minorHAnsi"/>
          <w:b/>
          <w:bCs/>
          <w:color w:val="00B050"/>
          <w:sz w:val="24"/>
          <w:szCs w:val="24"/>
        </w:rPr>
        <w:t xml:space="preserve">Passwords looks to be very easily guessable . </w:t>
      </w:r>
    </w:p>
    <w:p w14:paraId="5E899018" w14:textId="77777777" w:rsidR="000D5103" w:rsidRPr="000D5103" w:rsidRDefault="000D5103" w:rsidP="000D510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0D5103">
        <w:rPr>
          <w:rFonts w:eastAsia="Times New Roman" w:cstheme="minorHAnsi"/>
          <w:b/>
          <w:bCs/>
          <w:color w:val="00B050"/>
          <w:sz w:val="24"/>
          <w:szCs w:val="24"/>
        </w:rPr>
        <w:t>It looks like many passwords are a string of numbers or letters like “12346” .</w:t>
      </w:r>
    </w:p>
    <w:p w14:paraId="5E69DB82" w14:textId="77777777" w:rsidR="000D5103" w:rsidRPr="000D5103" w:rsidRDefault="000D5103" w:rsidP="000D510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0D5103">
        <w:rPr>
          <w:rFonts w:eastAsia="Times New Roman" w:cstheme="minorHAnsi"/>
          <w:b/>
          <w:bCs/>
          <w:color w:val="00B050"/>
          <w:sz w:val="24"/>
          <w:szCs w:val="24"/>
        </w:rPr>
        <w:t>Some of the password also contain the username .</w:t>
      </w:r>
    </w:p>
    <w:p w14:paraId="20D9CB33" w14:textId="77777777" w:rsidR="00805977" w:rsidRPr="00EA32B1" w:rsidRDefault="00805977" w:rsidP="0080597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35EBF7A9" w14:textId="34BBD4BE" w:rsidR="00EA32B1" w:rsidRDefault="00EA32B1" w:rsidP="00EA32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EA32B1">
        <w:rPr>
          <w:rFonts w:ascii="Times New Roman" w:eastAsia="Times New Roman" w:hAnsi="Times New Roman" w:cs="Times New Roman"/>
          <w:color w:val="333333"/>
          <w:sz w:val="23"/>
          <w:szCs w:val="23"/>
        </w:rPr>
        <w:lastRenderedPageBreak/>
        <w:t>What would you change in the password policy to make breaking the passwords harder?</w:t>
      </w:r>
    </w:p>
    <w:p w14:paraId="24DD4C26" w14:textId="56E65B86" w:rsidR="00C86183" w:rsidRPr="006B3651" w:rsidRDefault="00C86183" w:rsidP="00C8618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6B3651">
        <w:rPr>
          <w:rFonts w:eastAsia="Times New Roman" w:cstheme="minorHAnsi"/>
          <w:b/>
          <w:bCs/>
          <w:color w:val="00B050"/>
          <w:sz w:val="24"/>
          <w:szCs w:val="24"/>
        </w:rPr>
        <w:t>I would like to recommend below changes in the</w:t>
      </w:r>
      <w:r w:rsidR="00DA565A">
        <w:rPr>
          <w:rFonts w:eastAsia="Times New Roman" w:cstheme="minorHAnsi"/>
          <w:b/>
          <w:bCs/>
          <w:color w:val="00B050"/>
          <w:sz w:val="24"/>
          <w:szCs w:val="24"/>
        </w:rPr>
        <w:t xml:space="preserve"> organization</w:t>
      </w:r>
      <w:r w:rsidRPr="006B3651">
        <w:rPr>
          <w:rFonts w:eastAsia="Times New Roman" w:cstheme="minorHAnsi"/>
          <w:b/>
          <w:bCs/>
          <w:color w:val="00B050"/>
          <w:sz w:val="24"/>
          <w:szCs w:val="24"/>
        </w:rPr>
        <w:t xml:space="preserve"> password policy</w:t>
      </w:r>
      <w:r w:rsidR="00DA565A">
        <w:rPr>
          <w:rFonts w:eastAsia="Times New Roman" w:cstheme="minorHAnsi"/>
          <w:b/>
          <w:bCs/>
          <w:color w:val="00B050"/>
          <w:sz w:val="24"/>
          <w:szCs w:val="24"/>
        </w:rPr>
        <w:t>:</w:t>
      </w:r>
    </w:p>
    <w:p w14:paraId="3B894BAC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Configure a minimum password length.</w:t>
      </w:r>
    </w:p>
    <w:p w14:paraId="1D28C64D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Enforce password history policy with at least 10 previous passwords remembered.</w:t>
      </w:r>
    </w:p>
    <w:p w14:paraId="404C3005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Set a minimum password age of 3 days.</w:t>
      </w:r>
    </w:p>
    <w:p w14:paraId="45DB048F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Enable the setting that requires passwords to meet complexity requirements. This setting can be disabled for passphrases, but it is not recommended.</w:t>
      </w:r>
    </w:p>
    <w:p w14:paraId="7E4ACC7E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Reset local admin passwords every 180 days. </w:t>
      </w:r>
    </w:p>
    <w:p w14:paraId="16940938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Reset service account passwords once a year during maintenance.</w:t>
      </w:r>
    </w:p>
    <w:p w14:paraId="48325E2B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 xml:space="preserve">For domain admin accounts, use strong passphrases with a minimum of 15 characters. </w:t>
      </w:r>
    </w:p>
    <w:p w14:paraId="4F5373A2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 xml:space="preserve">Track all password changes using a solution . </w:t>
      </w:r>
    </w:p>
    <w:p w14:paraId="4F87E9CA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 xml:space="preserve">Create email notifications for password expiration. </w:t>
      </w:r>
    </w:p>
    <w:p w14:paraId="2C20BF5A" w14:textId="77777777" w:rsidR="0037379F" w:rsidRP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Instead of editing the default settings in domain policy, it is recommended to create granular audit policies and link them to specific organizational units.</w:t>
      </w:r>
    </w:p>
    <w:p w14:paraId="7F59B8C8" w14:textId="4D251DFC" w:rsidR="0037379F" w:rsidRDefault="0037379F" w:rsidP="003737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  <w:r w:rsidRPr="0037379F">
        <w:rPr>
          <w:rFonts w:eastAsia="Times New Roman" w:cstheme="minorHAnsi"/>
          <w:b/>
          <w:bCs/>
          <w:color w:val="00B050"/>
          <w:sz w:val="24"/>
          <w:szCs w:val="24"/>
        </w:rPr>
        <w:t>You could also train your users to follow these policies to maintain the password guidelines.</w:t>
      </w:r>
    </w:p>
    <w:p w14:paraId="23FC20FE" w14:textId="463C2CCB" w:rsidR="00795890" w:rsidRDefault="00795890" w:rsidP="0079589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</w:p>
    <w:p w14:paraId="0D8F3E11" w14:textId="77777777" w:rsidR="00795890" w:rsidRPr="00795890" w:rsidRDefault="00795890" w:rsidP="0079589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B050"/>
          <w:sz w:val="24"/>
          <w:szCs w:val="24"/>
        </w:rPr>
      </w:pPr>
    </w:p>
    <w:p w14:paraId="5C902414" w14:textId="60C31A7A" w:rsidR="00F91D51" w:rsidRPr="00F91D51" w:rsidRDefault="00C23B56" w:rsidP="00F91D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C23B56">
        <w:rPr>
          <w:rFonts w:eastAsia="Times New Roman" w:cstheme="minorHAnsi"/>
          <w:color w:val="333333"/>
          <w:sz w:val="24"/>
          <w:szCs w:val="24"/>
        </w:rPr>
        <w:t>Draft an email/memo briefly explaining your findings in relation to controls used by the organization and your proposed uplifts. We recommend spending about 1.5 hours on this task and keeping it at 1 page in length</w:t>
      </w:r>
      <w:r w:rsidR="006765A7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F279B8">
        <w:rPr>
          <w:rFonts w:eastAsia="Times New Roman" w:cstheme="minorHAnsi"/>
          <w:color w:val="333333"/>
          <w:sz w:val="24"/>
          <w:szCs w:val="24"/>
        </w:rPr>
        <w:t>–</w:t>
      </w:r>
      <w:r w:rsidR="006765A7">
        <w:rPr>
          <w:rFonts w:eastAsia="Times New Roman" w:cstheme="minorHAnsi"/>
          <w:color w:val="333333"/>
          <w:sz w:val="24"/>
          <w:szCs w:val="24"/>
        </w:rPr>
        <w:t xml:space="preserve"> </w:t>
      </w:r>
      <w:r w:rsidR="006765A7" w:rsidRPr="00CE2E09">
        <w:rPr>
          <w:rFonts w:eastAsia="Times New Roman" w:cstheme="minorHAnsi"/>
          <w:b/>
          <w:bCs/>
          <w:color w:val="00B050"/>
          <w:sz w:val="24"/>
          <w:szCs w:val="24"/>
        </w:rPr>
        <w:t>P</w:t>
      </w:r>
      <w:r w:rsidR="00F279B8">
        <w:rPr>
          <w:rFonts w:eastAsia="Times New Roman" w:cstheme="minorHAnsi"/>
          <w:b/>
          <w:bCs/>
          <w:color w:val="00B050"/>
          <w:sz w:val="24"/>
          <w:szCs w:val="24"/>
        </w:rPr>
        <w:t xml:space="preserve">lease find below </w:t>
      </w:r>
      <w:r w:rsidR="006765A7" w:rsidRPr="00CE2E09">
        <w:rPr>
          <w:rFonts w:eastAsia="Times New Roman" w:cstheme="minorHAnsi"/>
          <w:b/>
          <w:bCs/>
          <w:color w:val="00B050"/>
          <w:sz w:val="24"/>
          <w:szCs w:val="24"/>
        </w:rPr>
        <w:t>the</w:t>
      </w:r>
      <w:r w:rsidR="006765A7">
        <w:rPr>
          <w:rFonts w:eastAsia="Times New Roman" w:cstheme="minorHAnsi"/>
          <w:b/>
          <w:bCs/>
          <w:color w:val="00B050"/>
          <w:sz w:val="24"/>
          <w:szCs w:val="24"/>
        </w:rPr>
        <w:t xml:space="preserve"> </w:t>
      </w:r>
      <w:r w:rsidR="006765A7">
        <w:rPr>
          <w:rFonts w:eastAsia="Times New Roman" w:cstheme="minorHAnsi"/>
          <w:b/>
          <w:bCs/>
          <w:color w:val="00B050"/>
          <w:sz w:val="24"/>
          <w:szCs w:val="24"/>
        </w:rPr>
        <w:t>email with the observations</w:t>
      </w:r>
      <w:r w:rsidR="00F279B8">
        <w:rPr>
          <w:rFonts w:eastAsia="Times New Roman" w:cstheme="minorHAnsi"/>
          <w:b/>
          <w:bCs/>
          <w:color w:val="00B050"/>
          <w:sz w:val="24"/>
          <w:szCs w:val="24"/>
        </w:rPr>
        <w:t xml:space="preserve"> on Page 4 </w:t>
      </w:r>
      <w:r w:rsidR="006765A7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  <w:r w:rsidR="00F279B8">
        <w:rPr>
          <w:rFonts w:eastAsia="Times New Roman" w:cstheme="minorHAnsi"/>
          <w:b/>
          <w:bCs/>
          <w:color w:val="00B050"/>
          <w:sz w:val="24"/>
          <w:szCs w:val="24"/>
        </w:rPr>
        <w:t xml:space="preserve"> Also PFA the same as a separate embedded document</w:t>
      </w:r>
      <w:r w:rsidR="00EC2591">
        <w:rPr>
          <w:rFonts w:eastAsia="Times New Roman" w:cstheme="minorHAnsi"/>
          <w:b/>
          <w:bCs/>
          <w:color w:val="00B050"/>
          <w:sz w:val="24"/>
          <w:szCs w:val="24"/>
        </w:rPr>
        <w:t>.</w:t>
      </w:r>
    </w:p>
    <w:bookmarkStart w:id="0" w:name="_MON_1681463431"/>
    <w:bookmarkEnd w:id="0"/>
    <w:p w14:paraId="3A081A30" w14:textId="5C612823" w:rsidR="00FE1B60" w:rsidRDefault="00FE1B60" w:rsidP="00395D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1516" w:dyaOrig="986" w14:anchorId="75C6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6pt;height:49.2pt" o:ole="">
            <v:imagedata r:id="rId5" o:title=""/>
          </v:shape>
          <o:OLEObject Type="Embed" ProgID="Word.Document.12" ShapeID="_x0000_i1030" DrawAspect="Icon" ObjectID="_1681473120" r:id="rId6">
            <o:FieldCodes>\s</o:FieldCodes>
          </o:OLEObject>
        </w:object>
      </w:r>
    </w:p>
    <w:p w14:paraId="3F6EC661" w14:textId="44252249" w:rsidR="00F1461A" w:rsidRDefault="00F1461A"/>
    <w:p w14:paraId="5FA1348B" w14:textId="77777777" w:rsidR="00FE1B60" w:rsidRDefault="00FE1B60"/>
    <w:p w14:paraId="5194E3B3" w14:textId="57F03181" w:rsidR="00F1461A" w:rsidRDefault="00F1461A"/>
    <w:p w14:paraId="34A7F5C9" w14:textId="2A8CE448" w:rsidR="00F1461A" w:rsidRDefault="00F1461A"/>
    <w:p w14:paraId="4A143D27" w14:textId="7E538C44" w:rsidR="00F1461A" w:rsidRDefault="00F1461A"/>
    <w:p w14:paraId="66391422" w14:textId="77777777" w:rsidR="00D52BE4" w:rsidRDefault="00D52BE4"/>
    <w:p w14:paraId="5416FA12" w14:textId="1084722A" w:rsidR="00F1461A" w:rsidRDefault="00F1461A"/>
    <w:p w14:paraId="441C5EC5" w14:textId="0F6C772C" w:rsidR="00F1461A" w:rsidRDefault="00F1461A"/>
    <w:p w14:paraId="4F249106" w14:textId="48DC7C4E" w:rsidR="00F1461A" w:rsidRDefault="00F1461A"/>
    <w:p w14:paraId="4D99901B" w14:textId="173A387F" w:rsidR="00F1461A" w:rsidRDefault="00F1461A"/>
    <w:p w14:paraId="2F962E10" w14:textId="2F71F20E" w:rsidR="00F1461A" w:rsidRDefault="00F1461A"/>
    <w:p w14:paraId="160FDD3F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lastRenderedPageBreak/>
        <w:t>Respected Sir/Ma’am,</w:t>
      </w:r>
    </w:p>
    <w:p w14:paraId="79A77620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286BAB54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As I was doing this exercise for cracking all the leaked hashes, I observed several vulnerabilities in your password policy and this email </w:t>
      </w:r>
      <w:r w:rsidRPr="00396FB3">
        <w:rPr>
          <w:rFonts w:cstheme="minorHAnsi"/>
          <w:color w:val="333333"/>
          <w:shd w:val="clear" w:color="auto" w:fill="FFFFFF"/>
        </w:rPr>
        <w:t>explains all my findings in relation to controls used by your organization and the proposed uplifts to improve the password policy.</w:t>
      </w:r>
    </w:p>
    <w:p w14:paraId="4598792D" w14:textId="77777777" w:rsidR="00F1461A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056D8E04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Secure Hash Algorithm (SHA) and Message Digest (MD5) are the standard cryptographic hash functions to provide data security for authentication. </w:t>
      </w:r>
      <w:r w:rsidRPr="00396FB3">
        <w:rPr>
          <w:rFonts w:cstheme="minorHAnsi"/>
          <w:color w:val="202124"/>
          <w:shd w:val="clear" w:color="auto" w:fill="FFFFFF"/>
        </w:rPr>
        <w:t>It is a major enabling technology for network security used to achieve specific security objectives. </w:t>
      </w:r>
    </w:p>
    <w:p w14:paraId="56EDDAB0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7DEB645B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All the </w:t>
      </w:r>
      <w:r>
        <w:rPr>
          <w:rFonts w:eastAsia="Times New Roman" w:cstheme="minorHAnsi"/>
          <w:color w:val="333333"/>
        </w:rPr>
        <w:t xml:space="preserve">listed </w:t>
      </w:r>
      <w:r w:rsidRPr="00396FB3">
        <w:rPr>
          <w:rFonts w:eastAsia="Times New Roman" w:cstheme="minorHAnsi"/>
          <w:color w:val="333333"/>
        </w:rPr>
        <w:t>password</w:t>
      </w:r>
      <w:r>
        <w:rPr>
          <w:rFonts w:eastAsia="Times New Roman" w:cstheme="minorHAnsi"/>
          <w:color w:val="333333"/>
        </w:rPr>
        <w:t>s in the dump are</w:t>
      </w:r>
      <w:r w:rsidRPr="00396FB3">
        <w:rPr>
          <w:rFonts w:eastAsia="Times New Roman" w:cstheme="minorHAnsi"/>
          <w:color w:val="333333"/>
        </w:rPr>
        <w:t xml:space="preserve"> using MD5 which is a weaker hash algorithm and </w:t>
      </w:r>
      <w:r>
        <w:rPr>
          <w:rFonts w:eastAsia="Times New Roman" w:cstheme="minorHAnsi"/>
          <w:color w:val="333333"/>
        </w:rPr>
        <w:t xml:space="preserve">so was </w:t>
      </w:r>
      <w:r w:rsidRPr="00396FB3">
        <w:rPr>
          <w:rFonts w:eastAsia="Times New Roman" w:cstheme="minorHAnsi"/>
          <w:color w:val="333333"/>
        </w:rPr>
        <w:t xml:space="preserve">very easy to crack </w:t>
      </w:r>
      <w:r>
        <w:rPr>
          <w:rFonts w:eastAsia="Times New Roman" w:cstheme="minorHAnsi"/>
          <w:color w:val="333333"/>
        </w:rPr>
        <w:t xml:space="preserve">using tools like </w:t>
      </w:r>
      <w:r w:rsidRPr="00396FB3">
        <w:rPr>
          <w:rFonts w:eastAsia="Times New Roman" w:cstheme="minorHAnsi"/>
          <w:color w:val="333333"/>
        </w:rPr>
        <w:t xml:space="preserve"> Hashcat.com</w:t>
      </w:r>
      <w:r>
        <w:rPr>
          <w:rFonts w:eastAsia="Times New Roman" w:cstheme="minorHAnsi"/>
          <w:color w:val="333333"/>
        </w:rPr>
        <w:t xml:space="preserve">. </w:t>
      </w:r>
    </w:p>
    <w:p w14:paraId="4A75EFC5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297C2405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My recommendation is to switch to SHA from MD5 as not only it would provide a very strong password encryption mechanism to create hashes for the password </w:t>
      </w:r>
      <w:r w:rsidRPr="00396FB3">
        <w:rPr>
          <w:rFonts w:cstheme="minorHAnsi"/>
          <w:color w:val="202124"/>
          <w:shd w:val="clear" w:color="auto" w:fill="FFFFFF"/>
        </w:rPr>
        <w:t>but also SHA is more secure than MD5 due to a variety of reasons. SHA produces a larger digest, 160-bit compared to 128-bit, so a brute force attack would be much more difficult to carry out. And there are no known collisions which have been known or found for SHA.</w:t>
      </w:r>
    </w:p>
    <w:p w14:paraId="1A7EAA49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08577D87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 xml:space="preserve">Below are some of my observations about the organization’s password policy: </w:t>
      </w:r>
    </w:p>
    <w:p w14:paraId="1F7750B4" w14:textId="77777777" w:rsidR="00F1461A" w:rsidRPr="00396FB3" w:rsidRDefault="00F1461A" w:rsidP="00F146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>Minimum length for password looks to be set to 6.</w:t>
      </w:r>
    </w:p>
    <w:p w14:paraId="3F5FC6C2" w14:textId="77777777" w:rsidR="00F1461A" w:rsidRPr="00396FB3" w:rsidRDefault="00F1461A" w:rsidP="00F146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>It does not look like that there are any rules or specific requirement for the password creation. Users can use any combination of word and letters to create a password.</w:t>
      </w:r>
    </w:p>
    <w:p w14:paraId="5858D140" w14:textId="77777777" w:rsidR="00F1461A" w:rsidRPr="00396FB3" w:rsidRDefault="00F1461A" w:rsidP="00F146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 xml:space="preserve">Passwords looks to be very easily guessable . </w:t>
      </w:r>
    </w:p>
    <w:p w14:paraId="626056BF" w14:textId="77777777" w:rsidR="00F1461A" w:rsidRPr="00396FB3" w:rsidRDefault="00F1461A" w:rsidP="00F146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>It looks like many passwords are a string of numbers or letters like “12346” .</w:t>
      </w:r>
    </w:p>
    <w:p w14:paraId="24ECB6B4" w14:textId="77777777" w:rsidR="00F1461A" w:rsidRPr="00396FB3" w:rsidRDefault="00F1461A" w:rsidP="00F146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396FB3">
        <w:rPr>
          <w:rFonts w:eastAsia="Times New Roman" w:cstheme="minorHAnsi"/>
        </w:rPr>
        <w:t>Some of the password also contain the username .</w:t>
      </w:r>
    </w:p>
    <w:p w14:paraId="2829DEA6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694F562D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For your organization , my recommendation for you could be to include several new things in your password policy as below:</w:t>
      </w:r>
    </w:p>
    <w:p w14:paraId="23A9EE51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Configure a minimum password length.</w:t>
      </w:r>
    </w:p>
    <w:p w14:paraId="49285777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Enforce password history policy with at least 10 previous passwords remembered.</w:t>
      </w:r>
    </w:p>
    <w:p w14:paraId="2BB0595B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Set a minimum password age of 3 days.</w:t>
      </w:r>
    </w:p>
    <w:p w14:paraId="2760CBD5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Enable the setting that requires passwords to meet complexity requirements. This setting can be disabled for passphrases, but it is not recommended.</w:t>
      </w:r>
    </w:p>
    <w:p w14:paraId="477860B4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Reset local admin passwords every 180 days. </w:t>
      </w:r>
    </w:p>
    <w:p w14:paraId="7022A750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Reset service account passwords once a year during maintenance.</w:t>
      </w:r>
    </w:p>
    <w:p w14:paraId="7C79A4AA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For domain admin accounts, use strong passphrases with a minimum of 15 characters.</w:t>
      </w:r>
      <w:r w:rsidRPr="00396FB3">
        <w:rPr>
          <w:rFonts w:eastAsia="Times New Roman" w:cstheme="minorHAnsi"/>
          <w:color w:val="333333"/>
        </w:rPr>
        <w:t xml:space="preserve"> </w:t>
      </w:r>
    </w:p>
    <w:p w14:paraId="61AF10A8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 xml:space="preserve">Track all password changes using a solution </w:t>
      </w:r>
      <w:r>
        <w:rPr>
          <w:rFonts w:eastAsia="Times New Roman" w:cstheme="minorHAnsi"/>
          <w:color w:val="333333"/>
        </w:rPr>
        <w:t>.</w:t>
      </w:r>
      <w:r w:rsidRPr="00396FB3">
        <w:rPr>
          <w:rFonts w:eastAsia="Times New Roman" w:cstheme="minorHAnsi"/>
          <w:color w:val="333333"/>
        </w:rPr>
        <w:t xml:space="preserve"> </w:t>
      </w:r>
    </w:p>
    <w:p w14:paraId="141EE376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 xml:space="preserve">Create email notifications for password expiration. </w:t>
      </w:r>
    </w:p>
    <w:p w14:paraId="0008E4F6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B62810">
        <w:rPr>
          <w:rFonts w:eastAsia="Times New Roman" w:cstheme="minorHAnsi"/>
          <w:color w:val="333333"/>
        </w:rPr>
        <w:t>Instead of editing the default settings in domain policy, it is recommended to create granular audit policies and link them to specific organizational units.</w:t>
      </w:r>
    </w:p>
    <w:p w14:paraId="70446298" w14:textId="77777777" w:rsidR="00F1461A" w:rsidRPr="00396FB3" w:rsidRDefault="00F1461A" w:rsidP="00F146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You could also train your users to follow these policies to maintain the password guidelines.</w:t>
      </w:r>
    </w:p>
    <w:p w14:paraId="0A874806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</w:p>
    <w:p w14:paraId="02E2D78A" w14:textId="77777777" w:rsidR="00F1461A" w:rsidRPr="00396FB3" w:rsidRDefault="00F1461A" w:rsidP="00F1461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 xml:space="preserve">Regards, </w:t>
      </w:r>
    </w:p>
    <w:p w14:paraId="537375F0" w14:textId="77777777" w:rsidR="00F1461A" w:rsidRPr="00396FB3" w:rsidRDefault="00F1461A" w:rsidP="00F1461A">
      <w:pPr>
        <w:spacing w:after="0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Shivani Aggarwal</w:t>
      </w:r>
    </w:p>
    <w:p w14:paraId="0F8069DC" w14:textId="77777777" w:rsidR="00F1461A" w:rsidRPr="00396FB3" w:rsidRDefault="00F1461A" w:rsidP="00F1461A">
      <w:pPr>
        <w:spacing w:after="0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MS in Software Engineering</w:t>
      </w:r>
    </w:p>
    <w:p w14:paraId="4C69D617" w14:textId="77777777" w:rsidR="00F1461A" w:rsidRPr="00396FB3" w:rsidRDefault="00F1461A" w:rsidP="00F1461A">
      <w:pPr>
        <w:spacing w:after="0"/>
        <w:jc w:val="both"/>
        <w:rPr>
          <w:rFonts w:eastAsia="Times New Roman" w:cstheme="minorHAnsi"/>
          <w:color w:val="333333"/>
        </w:rPr>
      </w:pPr>
      <w:r w:rsidRPr="00396FB3">
        <w:rPr>
          <w:rFonts w:eastAsia="Times New Roman" w:cstheme="minorHAnsi"/>
          <w:color w:val="333333"/>
        </w:rPr>
        <w:t>AI developer &amp; Project Leader at DXC.Technology</w:t>
      </w:r>
    </w:p>
    <w:p w14:paraId="415FDF8C" w14:textId="77777777" w:rsidR="00F1461A" w:rsidRDefault="00F1461A"/>
    <w:sectPr w:rsidR="00F1461A" w:rsidSect="003F01C9">
      <w:pgSz w:w="12240" w:h="15840"/>
      <w:pgMar w:top="1498" w:right="1440" w:bottom="27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44"/>
    <w:multiLevelType w:val="hybridMultilevel"/>
    <w:tmpl w:val="A6C0B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E073F"/>
    <w:multiLevelType w:val="multilevel"/>
    <w:tmpl w:val="3BB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0684"/>
    <w:multiLevelType w:val="hybridMultilevel"/>
    <w:tmpl w:val="32B2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6329D5"/>
    <w:multiLevelType w:val="hybridMultilevel"/>
    <w:tmpl w:val="B3264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00EA6"/>
    <w:multiLevelType w:val="hybridMultilevel"/>
    <w:tmpl w:val="6E620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9218D5"/>
    <w:multiLevelType w:val="multilevel"/>
    <w:tmpl w:val="BC662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E31489E"/>
    <w:multiLevelType w:val="hybridMultilevel"/>
    <w:tmpl w:val="5650A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6804A6"/>
    <w:multiLevelType w:val="hybridMultilevel"/>
    <w:tmpl w:val="E436A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45"/>
    <w:rsid w:val="00036F02"/>
    <w:rsid w:val="00081559"/>
    <w:rsid w:val="000929A2"/>
    <w:rsid w:val="000B3BF7"/>
    <w:rsid w:val="000D5103"/>
    <w:rsid w:val="000D7648"/>
    <w:rsid w:val="000F609D"/>
    <w:rsid w:val="001614B3"/>
    <w:rsid w:val="001A2C3B"/>
    <w:rsid w:val="001B4E2C"/>
    <w:rsid w:val="001E4CDD"/>
    <w:rsid w:val="00277A90"/>
    <w:rsid w:val="002C6D61"/>
    <w:rsid w:val="002F13D9"/>
    <w:rsid w:val="0037379F"/>
    <w:rsid w:val="00395D96"/>
    <w:rsid w:val="003C28FB"/>
    <w:rsid w:val="003F01C9"/>
    <w:rsid w:val="00444BCA"/>
    <w:rsid w:val="00454D34"/>
    <w:rsid w:val="0046568F"/>
    <w:rsid w:val="00486090"/>
    <w:rsid w:val="0049304C"/>
    <w:rsid w:val="004C07A0"/>
    <w:rsid w:val="004E1BFE"/>
    <w:rsid w:val="00560694"/>
    <w:rsid w:val="005E2E63"/>
    <w:rsid w:val="00626334"/>
    <w:rsid w:val="006765A7"/>
    <w:rsid w:val="0068126E"/>
    <w:rsid w:val="006B3651"/>
    <w:rsid w:val="00740DC1"/>
    <w:rsid w:val="00755F9E"/>
    <w:rsid w:val="007673DB"/>
    <w:rsid w:val="00771128"/>
    <w:rsid w:val="00795890"/>
    <w:rsid w:val="007C337B"/>
    <w:rsid w:val="007C6663"/>
    <w:rsid w:val="00805977"/>
    <w:rsid w:val="0081601D"/>
    <w:rsid w:val="008A11EC"/>
    <w:rsid w:val="008B4F92"/>
    <w:rsid w:val="008E783D"/>
    <w:rsid w:val="00956341"/>
    <w:rsid w:val="00961CBC"/>
    <w:rsid w:val="00A012CD"/>
    <w:rsid w:val="00A22D9C"/>
    <w:rsid w:val="00A97EB5"/>
    <w:rsid w:val="00AB51D7"/>
    <w:rsid w:val="00B43A4C"/>
    <w:rsid w:val="00B80A84"/>
    <w:rsid w:val="00BF01F8"/>
    <w:rsid w:val="00C128CC"/>
    <w:rsid w:val="00C152CB"/>
    <w:rsid w:val="00C1619B"/>
    <w:rsid w:val="00C206A3"/>
    <w:rsid w:val="00C23B56"/>
    <w:rsid w:val="00C32077"/>
    <w:rsid w:val="00C35345"/>
    <w:rsid w:val="00C86183"/>
    <w:rsid w:val="00CA0358"/>
    <w:rsid w:val="00CE2E09"/>
    <w:rsid w:val="00CE55A1"/>
    <w:rsid w:val="00D33E7C"/>
    <w:rsid w:val="00D52BE4"/>
    <w:rsid w:val="00D6025D"/>
    <w:rsid w:val="00D66AFD"/>
    <w:rsid w:val="00D802C6"/>
    <w:rsid w:val="00D9013E"/>
    <w:rsid w:val="00DA565A"/>
    <w:rsid w:val="00DC34F5"/>
    <w:rsid w:val="00DE16D5"/>
    <w:rsid w:val="00E42167"/>
    <w:rsid w:val="00E80159"/>
    <w:rsid w:val="00EA32B1"/>
    <w:rsid w:val="00EA5491"/>
    <w:rsid w:val="00EC2591"/>
    <w:rsid w:val="00F1461A"/>
    <w:rsid w:val="00F279B8"/>
    <w:rsid w:val="00F34619"/>
    <w:rsid w:val="00F91D51"/>
    <w:rsid w:val="00FA1C44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477C"/>
  <w15:chartTrackingRefBased/>
  <w15:docId w15:val="{5D56A40E-3465-4D9F-A431-0B8D2C20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Aggarwal,Shivani</dc:creator>
  <cp:keywords/>
  <dc:description/>
  <cp:lastModifiedBy>Aggarwal,Shivani</cp:lastModifiedBy>
  <cp:revision>78</cp:revision>
  <dcterms:created xsi:type="dcterms:W3CDTF">2021-04-27T22:24:00Z</dcterms:created>
  <dcterms:modified xsi:type="dcterms:W3CDTF">2021-05-02T19:05:00Z</dcterms:modified>
</cp:coreProperties>
</file>