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A44"/>
          <w:sz w:val="30"/>
          <w:szCs w:val="30"/>
        </w:rPr>
        <w:t xml:space="preserve">SATYAM KUMAR JHA</w:t>
      </w:r>
    </w:p>
    <w:p>
      <w:pPr>
        <w:spacing w:after="50"/>
        <w:jc w:val="center"/>
      </w:pPr>
      <w:r>
        <w:rPr>
          <w:color w:val="555555"/>
          <w:sz w:val="20"/>
          <w:szCs w:val="20"/>
        </w:rPr>
        <w:t xml:space="preserve">Full Stack Developer | Freelancer | Founder, SENO Studio</w:t>
      </w:r>
    </w:p>
    <w:p>
      <w:pPr>
        <w:spacing w:after="20"/>
        <w:jc w:val="center"/>
      </w:pPr>
      <w:hyperlink w:history="1" r:id="rIdi3kvgffd1byildvrg6l4v">
        <w:r>
          <w:rPr>
            <w:rStyle w:val="Hyperlink"/>
          </w:rPr>
          <w:t xml:space="preserve">satyamkrjha5011@gmail.com</w:t>
        </w:r>
      </w:hyperlink>
      <w:r>
        <w:rPr>
          <w:color w:val="555555"/>
        </w:rPr>
        <w:t xml:space="preserve">  ·  +91 6200964876  ·  Muzaffarpur, Bihar</w:t>
      </w:r>
    </w:p>
    <w:p>
      <w:pPr>
        <w:spacing w:after="200"/>
        <w:jc w:val="center"/>
      </w:pPr>
      <w:hyperlink w:history="1" r:id="rId5pwoqbjbgf5lzn7fwznqf">
        <w:r>
          <w:rPr>
            <w:rStyle w:val="Hyperlink"/>
          </w:rPr>
          <w:t xml:space="preserve">linkedin.com/in/satyamkrjha5011</w:t>
        </w:r>
      </w:hyperlink>
      <w:r>
        <w:t xml:space="preserve">  ·  </w:t>
      </w:r>
      <w:hyperlink w:history="1" r:id="rIdcz9bsyj62kozuarftosqt">
        <w:r>
          <w:rPr>
            <w:rStyle w:val="Hyperlink"/>
          </w:rPr>
          <w:t xml:space="preserve">github.com/sa50tyam11</w:t>
        </w:r>
      </w:hyperlink>
      <w:r>
        <w:t xml:space="preserve">  ·  </w:t>
      </w:r>
      <w:hyperlink w:history="1" r:id="rIdsufqdtzvdg1zgclcka3au">
        <w:r>
          <w:rPr>
            <w:rStyle w:val="Hyperlink"/>
          </w:rPr>
          <w:t xml:space="preserve">satyamkrjha.site</w:t>
        </w:r>
      </w:hyperlink>
      <w:r>
        <w:t xml:space="preserve">  ·  </w:t>
      </w:r>
      <w:hyperlink w:history="1" r:id="rIdkrn1jwzrcxqwy7f2r4wrh">
        <w:r>
          <w:rPr>
            <w:rStyle w:val="Hyperlink"/>
          </w:rPr>
          <w:t xml:space="preserve">senostudio.in</w:t>
        </w:r>
      </w:hyperlink>
    </w:p>
    <w:p>
      <w:pPr>
        <w:pBdr>
          <w:bottom w:val="single" w:color="1F2A44" w:sz="6" w:space="2"/>
        </w:pBdr>
        <w:spacing w:after="40" w:before="110"/>
      </w:pPr>
      <w:r>
        <w:rPr>
          <w:b/>
          <w:bCs/>
          <w:color w:val="1F2A44"/>
          <w:sz w:val="22"/>
          <w:szCs w:val="22"/>
        </w:rPr>
        <w:t xml:space="preserve">EDUCATION</w:t>
      </w:r>
    </w:p>
    <w:p>
      <w:pPr>
        <w:spacing w:after="6" w:before="50"/>
      </w:pPr>
      <w:r>
        <w:rPr>
          <w:b/>
          <w:bCs/>
          <w:sz w:val="21"/>
          <w:szCs w:val="21"/>
        </w:rPr>
        <w:t xml:space="preserve">Bachelor of Computer Applications (BCA)</w:t>
      </w:r>
      <w:r>
        <w:rPr>
          <w:i/>
          <w:iCs/>
          <w:color w:val="555555"/>
          <w:sz w:val="19"/>
          <w:szCs w:val="19"/>
        </w:rPr>
        <w:t xml:space="preserve">   2024 – Present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Nitishwar Mahavidyalaya, BRABU</w:t>
      </w:r>
    </w:p>
    <w:p>
      <w:pPr>
        <w:spacing w:after="6" w:before="50"/>
      </w:pPr>
      <w:r>
        <w:rPr>
          <w:b/>
          <w:bCs/>
          <w:sz w:val="21"/>
          <w:szCs w:val="21"/>
        </w:rPr>
        <w:t xml:space="preserve">Class XII – PCM + IT STEM</w:t>
      </w:r>
      <w:r>
        <w:rPr>
          <w:i/>
          <w:iCs/>
          <w:color w:val="555555"/>
          <w:sz w:val="19"/>
          <w:szCs w:val="19"/>
        </w:rPr>
        <w:t xml:space="preserve">   Completed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Sree Ayyappa Public School, Bokaro</w:t>
      </w:r>
    </w:p>
    <w:p>
      <w:pPr>
        <w:spacing w:after="6" w:before="50"/>
      </w:pPr>
      <w:r>
        <w:rPr>
          <w:b/>
          <w:bCs/>
          <w:sz w:val="21"/>
          <w:szCs w:val="21"/>
        </w:rPr>
        <w:t xml:space="preserve">Class X</w:t>
      </w:r>
      <w:r>
        <w:rPr>
          <w:i/>
          <w:iCs/>
          <w:color w:val="555555"/>
          <w:sz w:val="19"/>
          <w:szCs w:val="19"/>
        </w:rPr>
        <w:t xml:space="preserve">   Completed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St. Xavier Jr/Sr School, Muzaffarpur</w:t>
      </w:r>
    </w:p>
    <w:p>
      <w:pPr>
        <w:pBdr>
          <w:bottom w:val="single" w:color="1F2A44" w:sz="6" w:space="2"/>
        </w:pBdr>
        <w:spacing w:after="40" w:before="110"/>
      </w:pPr>
      <w:r>
        <w:rPr>
          <w:b/>
          <w:bCs/>
          <w:color w:val="1F2A44"/>
          <w:sz w:val="22"/>
          <w:szCs w:val="22"/>
        </w:rPr>
        <w:t xml:space="preserve">PROFILE SUMMARY</w:t>
      </w:r>
    </w:p>
    <w:p>
      <w:pPr>
        <w:spacing w:after="50"/>
      </w:pPr>
      <w:r>
        <w:t xml:space="preserve">BCA student and self-taught Full Stack Developer with 2+ years of professional freelance experience delivering 20+ production-grade web applications for clients across India. Founder of SENO Studio — a freelance digital agency currently engaged in multiple ongoing client projects. Proficient in React, Next.js, Node.js, Django, PostgreSQL, and MongoDB. Experienced in the full product lifecycle: UI/UX design, frontend development, backend architecture, database design, and deployment. Seeking internship and full-time Full Stack / SDE roles.</w:t>
      </w:r>
    </w:p>
    <w:p>
      <w:pPr>
        <w:pBdr>
          <w:bottom w:val="single" w:color="1F2A44" w:sz="6" w:space="2"/>
        </w:pBdr>
        <w:spacing w:after="40" w:before="110"/>
      </w:pPr>
      <w:r>
        <w:rPr>
          <w:b/>
          <w:bCs/>
          <w:color w:val="1F2A44"/>
          <w:sz w:val="22"/>
          <w:szCs w:val="22"/>
        </w:rPr>
        <w:t xml:space="preserve">WORK EXPERIENCE</w:t>
      </w:r>
    </w:p>
    <w:p>
      <w:pPr>
        <w:spacing w:after="6" w:before="50"/>
      </w:pPr>
      <w:r>
        <w:rPr>
          <w:b/>
          <w:bCs/>
          <w:sz w:val="21"/>
          <w:szCs w:val="21"/>
        </w:rPr>
        <w:t xml:space="preserve">Full Stack Freelance Developer</w:t>
      </w:r>
      <w:r>
        <w:rPr>
          <w:i/>
          <w:iCs/>
          <w:color w:val="555555"/>
          <w:sz w:val="19"/>
          <w:szCs w:val="19"/>
        </w:rPr>
        <w:t xml:space="preserve">   Jan 2022 – Present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SENO Studio · Remote, Muzaffarpur, Bihar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Delivered 20+ end-to-end production web applications for clients across India, with typical project turnaround of 4–6 weeks — from UI/UX design in Figma to REST API development, database architecture, payment gateway integration, and cloud deployment.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2 full-stack Discord bots (Node.js, Discord.js, REST API integrations) for GrindLab.tech, a 100+ member engineering community, shipping each in ~2 weeks.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Reduced average project delivery time by ~30% through reusable React component libraries and standardized project workflows.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Currently managing 2 concurrent client engagements independently — scoping through deployment and support — including an on-demand food delivery platform and a GitHub-to-Discord webhook automation bot.</w:t>
      </w:r>
    </w:p>
    <w:p>
      <w:pPr>
        <w:pBdr>
          <w:bottom w:val="single" w:color="1F2A44" w:sz="6" w:space="2"/>
        </w:pBdr>
        <w:spacing w:after="40" w:before="110"/>
      </w:pPr>
      <w:r>
        <w:rPr>
          <w:b/>
          <w:bCs/>
          <w:color w:val="1F2A44"/>
          <w:sz w:val="22"/>
          <w:szCs w:val="22"/>
        </w:rPr>
        <w:t xml:space="preserve">KEY PROJECTS</w:t>
      </w:r>
    </w:p>
    <w:p>
      <w:pPr>
        <w:spacing w:after="6" w:before="50"/>
      </w:pPr>
      <w:r>
        <w:rPr>
          <w:b/>
          <w:bCs/>
          <w:sz w:val="21"/>
          <w:szCs w:val="21"/>
        </w:rPr>
        <w:t xml:space="preserve">Visionary Opticals</w:t>
      </w:r>
      <w:r>
        <w:rPr>
          <w:i/>
          <w:iCs/>
          <w:color w:val="555555"/>
          <w:sz w:val="19"/>
          <w:szCs w:val="19"/>
        </w:rPr>
        <w:t xml:space="preserve">   Retail &amp; Eyewear · Full-Stack E-commerce</w:t>
      </w:r>
    </w:p>
    <w:p>
      <w:pPr>
        <w:spacing w:after="6"/>
      </w:pPr>
      <w:r>
        <w:rPr>
          <w:sz w:val="20"/>
          <w:szCs w:val="20"/>
        </w:rPr>
        <w:t xml:space="preserve">End-to-end eyewear e-commerce platform built in ~6 weeks — custom admin panel, payment gateway integration, and order tracking, with frontend, backend, and hosting all built and managed independently.</w:t>
      </w:r>
    </w:p>
    <w:p>
      <w:pPr>
        <w:spacing w:after="40"/>
      </w:pPr>
      <w:r>
        <w:rPr>
          <w:color w:val="555555"/>
          <w:sz w:val="19"/>
          <w:szCs w:val="19"/>
        </w:rPr>
        <w:t xml:space="preserve">Live Demo: </w:t>
      </w:r>
      <w:hyperlink w:history="1" r:id="rIdauoasfkawwcevxwc8zym8">
        <w:r>
          <w:rPr>
            <w:rStyle w:val="Hyperlink"/>
          </w:rPr>
          <w:t xml:space="preserve">seno-eye-demo.netlify.app</w:t>
        </w:r>
      </w:hyperlink>
    </w:p>
    <w:p>
      <w:pPr>
        <w:spacing w:after="6" w:before="50"/>
      </w:pPr>
      <w:r>
        <w:rPr>
          <w:b/>
          <w:bCs/>
          <w:sz w:val="21"/>
          <w:szCs w:val="21"/>
        </w:rPr>
        <w:t xml:space="preserve">Muzaffarpur Bangles</w:t>
      </w:r>
      <w:r>
        <w:rPr>
          <w:i/>
          <w:iCs/>
          <w:color w:val="555555"/>
          <w:sz w:val="19"/>
          <w:szCs w:val="19"/>
        </w:rPr>
        <w:t xml:space="preserve">   E-Commerce · Full-Stack Web App &amp; Admin</w:t>
      </w:r>
    </w:p>
    <w:p>
      <w:pPr>
        <w:spacing w:after="6"/>
      </w:pPr>
      <w:r>
        <w:rPr>
          <w:sz w:val="20"/>
          <w:szCs w:val="20"/>
        </w:rPr>
        <w:t xml:space="preserve">Revitalized a traditional local business with a modern e-commerce storefront and an admin dashboard for managing products and orders.</w:t>
      </w:r>
    </w:p>
    <w:p>
      <w:pPr>
        <w:spacing w:after="40"/>
      </w:pPr>
      <w:r>
        <w:rPr>
          <w:color w:val="555555"/>
          <w:sz w:val="19"/>
          <w:szCs w:val="19"/>
        </w:rPr>
        <w:t xml:space="preserve">Live Demo: </w:t>
      </w:r>
      <w:hyperlink w:history="1" r:id="rIdute9ntaasgtzcklzbh52h">
        <w:r>
          <w:rPr>
            <w:rStyle w:val="Hyperlink"/>
          </w:rPr>
          <w:t xml:space="preserve">muzaffarpurbangles.netlify.app</w:t>
        </w:r>
      </w:hyperlink>
    </w:p>
    <w:p>
      <w:pPr>
        <w:spacing w:after="6" w:before="50"/>
      </w:pPr>
      <w:r>
        <w:rPr>
          <w:b/>
          <w:bCs/>
          <w:sz w:val="21"/>
          <w:szCs w:val="21"/>
        </w:rPr>
        <w:t xml:space="preserve">GrindLab Community Discord Bots</w:t>
      </w:r>
      <w:r>
        <w:rPr>
          <w:i/>
          <w:iCs/>
          <w:color w:val="555555"/>
          <w:sz w:val="19"/>
          <w:szCs w:val="19"/>
        </w:rPr>
        <w:t xml:space="preserve">   Node.js · Discord.js · REST APIs</w:t>
      </w:r>
    </w:p>
    <w:p>
      <w:pPr>
        <w:spacing w:after="40"/>
      </w:pPr>
      <w:r>
        <w:rPr>
          <w:sz w:val="20"/>
          <w:szCs w:val="20"/>
        </w:rPr>
        <w:t xml:space="preserve">Built 2 full-stack Discord bots for GrindLab.tech, a 100+ member engineering community — handling community automation and real-time server interactions, each shipped in ~2 weeks.</w:t>
      </w:r>
    </w:p>
    <w:p>
      <w:pPr>
        <w:spacing w:after="6" w:before="50"/>
      </w:pPr>
      <w:r>
        <w:rPr>
          <w:b/>
          <w:bCs/>
          <w:sz w:val="21"/>
          <w:szCs w:val="21"/>
        </w:rPr>
        <w:t xml:space="preserve">Muzaffarpur Lahathi</w:t>
      </w:r>
      <w:r>
        <w:rPr>
          <w:i/>
          <w:iCs/>
          <w:color w:val="555555"/>
          <w:sz w:val="19"/>
          <w:szCs w:val="19"/>
        </w:rPr>
        <w:t xml:space="preserve">   Digital Transformation · Full-Stack Platform</w:t>
      </w:r>
    </w:p>
    <w:p>
      <w:pPr>
        <w:spacing w:after="40"/>
      </w:pPr>
      <w:r>
        <w:rPr>
          <w:sz w:val="20"/>
          <w:szCs w:val="20"/>
        </w:rPr>
        <w:t xml:space="preserve">Took a legacy offline brand digital in ~6 weeks — custom admin panel, payment gateway integration, and order tracking, with a custom REST API backend and MongoDB.</w:t>
      </w:r>
    </w:p>
    <w:p>
      <w:pPr>
        <w:spacing w:after="6" w:before="50"/>
      </w:pPr>
      <w:r>
        <w:rPr>
          <w:b/>
          <w:bCs/>
          <w:sz w:val="21"/>
          <w:szCs w:val="21"/>
        </w:rPr>
        <w:t xml:space="preserve">Personal Portfolio</w:t>
      </w:r>
      <w:r>
        <w:rPr>
          <w:i/>
          <w:iCs/>
          <w:color w:val="555555"/>
          <w:sz w:val="19"/>
          <w:szCs w:val="19"/>
        </w:rPr>
        <w:t xml:space="preserve">   satyamkrjha.site</w:t>
      </w:r>
    </w:p>
    <w:p>
      <w:pPr>
        <w:spacing w:after="6"/>
      </w:pPr>
      <w:r>
        <w:rPr>
          <w:sz w:val="20"/>
          <w:szCs w:val="20"/>
        </w:rPr>
        <w:t xml:space="preserve">Full-stack personal site with Google/LinkedIn OAuth via Clerk and a Supabase-backed data layer, including a blog with an admin panel and a guestbook for visitor reviews.</w:t>
      </w:r>
    </w:p>
    <w:p>
      <w:pPr>
        <w:spacing w:after="40"/>
      </w:pPr>
      <w:r>
        <w:rPr>
          <w:color w:val="555555"/>
          <w:sz w:val="19"/>
          <w:szCs w:val="19"/>
        </w:rPr>
        <w:t xml:space="preserve">Live: </w:t>
      </w:r>
      <w:hyperlink w:history="1" r:id="rIdlodcefb0zbihsm84zgv_w">
        <w:r>
          <w:rPr>
            <w:rStyle w:val="Hyperlink"/>
          </w:rPr>
          <w:t xml:space="preserve">satyamkrjha.site</w:t>
        </w:r>
      </w:hyperlink>
    </w:p>
    <w:p>
      <w:pPr>
        <w:pBdr>
          <w:bottom w:val="single" w:color="1F2A44" w:sz="6" w:space="2"/>
        </w:pBdr>
        <w:spacing w:after="40" w:before="110"/>
      </w:pPr>
      <w:r>
        <w:rPr>
          <w:b/>
          <w:bCs/>
          <w:color w:val="1F2A44"/>
          <w:sz w:val="22"/>
          <w:szCs w:val="22"/>
        </w:rPr>
        <w:t xml:space="preserve">TECHNICAL SKILLS</w:t>
      </w:r>
    </w:p>
    <w:p>
      <w:pPr>
        <w:spacing w:after="20"/>
      </w:pPr>
      <w:r>
        <w:rPr>
          <w:b/>
          <w:bCs/>
        </w:rPr>
        <w:t xml:space="preserve">Frontend: </w:t>
      </w:r>
      <w:r>
        <w:t xml:space="preserve">React, Next.js, TypeScript, JavaScript (ES6+), Tailwind CSS, Three.js, HTML5, CSS3</w:t>
      </w:r>
    </w:p>
    <w:p>
      <w:pPr>
        <w:spacing w:after="20"/>
      </w:pPr>
      <w:r>
        <w:rPr>
          <w:b/>
          <w:bCs/>
        </w:rPr>
        <w:t xml:space="preserve">Backend: </w:t>
      </w:r>
      <w:r>
        <w:t xml:space="preserve">Node.js, Express.js, Python, Django, REST APIs, Webhooks, Discord.js, Payment Gateway Integration</w:t>
      </w:r>
    </w:p>
    <w:p>
      <w:pPr>
        <w:spacing w:after="20"/>
      </w:pPr>
      <w:r>
        <w:rPr>
          <w:b/>
          <w:bCs/>
        </w:rPr>
        <w:t xml:space="preserve">Databases: </w:t>
      </w:r>
      <w:r>
        <w:t xml:space="preserve">PostgreSQL, MongoDB, MySQL, Supabase</w:t>
      </w:r>
    </w:p>
    <w:p>
      <w:pPr>
        <w:spacing w:after="20"/>
      </w:pPr>
      <w:r>
        <w:rPr>
          <w:b/>
          <w:bCs/>
        </w:rPr>
        <w:t xml:space="preserve">Systems &amp; Other: </w:t>
      </w:r>
      <w:r>
        <w:t xml:space="preserve">C, C++, OpenCV, Low-level Architecture</w:t>
      </w:r>
    </w:p>
    <w:p>
      <w:pPr>
        <w:spacing w:after="20"/>
      </w:pPr>
      <w:r>
        <w:rPr>
          <w:b/>
          <w:bCs/>
        </w:rPr>
        <w:t xml:space="preserve">Tools &amp; DevOps: </w:t>
      </w:r>
      <w:r>
        <w:t xml:space="preserve">Git, GitHub, Docker, Figma, Postman, VS Code, Clerk</w:t>
      </w:r>
    </w:p>
    <w:p>
      <w:pPr>
        <w:pBdr>
          <w:bottom w:val="single" w:color="1F2A44" w:sz="6" w:space="2"/>
        </w:pBdr>
        <w:spacing w:after="40" w:before="110"/>
      </w:pPr>
      <w:r>
        <w:rPr>
          <w:b/>
          <w:bCs/>
          <w:color w:val="1F2A44"/>
          <w:sz w:val="22"/>
          <w:szCs w:val="22"/>
        </w:rPr>
        <w:t xml:space="preserve">ACHIEVEMENTS &amp; HIGHLIGHTS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Founded and operate SENO Studio, shipping 20+ full-stack web applications end-to-end for real Indian clients while running a profitable freelance business alongside full-time BCA studies.</w:t>
      </w:r>
    </w:p>
    <w:sectPr>
      <w:pgSz w:w="12240" w:h="15840" w:orient="portrait"/>
      <w:pgMar w:top="200" w:right="700" w:bottom="2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2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2F559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3kvgffd1byildvrg6l4v" Type="http://schemas.openxmlformats.org/officeDocument/2006/relationships/hyperlink" Target="mailto:satyamkrjha5011@gmail.com" TargetMode="External"/><Relationship Id="rId5pwoqbjbgf5lzn7fwznqf" Type="http://schemas.openxmlformats.org/officeDocument/2006/relationships/hyperlink" Target="https://www.linkedin.com/in/satyamkrjha5011" TargetMode="External"/><Relationship Id="rIdcz9bsyj62kozuarftosqt" Type="http://schemas.openxmlformats.org/officeDocument/2006/relationships/hyperlink" Target="https://github.com/sa50tyam11" TargetMode="External"/><Relationship Id="rIdsufqdtzvdg1zgclcka3au" Type="http://schemas.openxmlformats.org/officeDocument/2006/relationships/hyperlink" Target="https://satyamkrjha.site" TargetMode="External"/><Relationship Id="rIdkrn1jwzrcxqwy7f2r4wrh" Type="http://schemas.openxmlformats.org/officeDocument/2006/relationships/hyperlink" Target="https://senostudio.in" TargetMode="External"/><Relationship Id="rIdauoasfkawwcevxwc8zym8" Type="http://schemas.openxmlformats.org/officeDocument/2006/relationships/hyperlink" Target="https://seno-eye-demo.netlify.app/" TargetMode="External"/><Relationship Id="rIdute9ntaasgtzcklzbh52h" Type="http://schemas.openxmlformats.org/officeDocument/2006/relationships/hyperlink" Target="https://muzaffarpurbangles.netlify.app" TargetMode="External"/><Relationship Id="rIdlodcefb0zbihsm84zgv_w" Type="http://schemas.openxmlformats.org/officeDocument/2006/relationships/hyperlink" Target="https://satyamkrjha.sit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2026-07-12T18:25:50.987Z</dcterms:created>
  <dcterms:modified xsi:type="dcterms:W3CDTF">2026-07-12T18:25:50.987Z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