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A17" w:rsidRPr="007509C0" w:rsidRDefault="00166EB3" w:rsidP="007509C0">
      <w:pPr>
        <w:shd w:val="clear" w:color="auto" w:fill="FFFFFF"/>
        <w:jc w:val="center"/>
        <w:rPr>
          <w:b/>
          <w:sz w:val="22"/>
          <w:szCs w:val="22"/>
        </w:rPr>
      </w:pPr>
      <w:hyperlink r:id="rId7" w:history="1">
        <w:r w:rsidR="002A6A17" w:rsidRPr="006671F5">
          <w:rPr>
            <w:rStyle w:val="a3"/>
            <w:b/>
            <w:color w:val="000000"/>
            <w:sz w:val="22"/>
            <w:szCs w:val="22"/>
            <w:u w:val="none"/>
          </w:rPr>
          <w:t>ДОГОВОР</w:t>
        </w:r>
        <w:r w:rsidR="007509C0" w:rsidRPr="006671F5">
          <w:rPr>
            <w:rStyle w:val="a3"/>
            <w:b/>
            <w:color w:val="000000"/>
            <w:sz w:val="22"/>
            <w:szCs w:val="22"/>
            <w:u w:val="none"/>
          </w:rPr>
          <w:t xml:space="preserve"> НА ОКАЗАНИЕ МЕДИЦИНСКИХ УСЛУГ</w:t>
        </w:r>
      </w:hyperlink>
      <w:r w:rsidR="00A02ED6">
        <w:rPr>
          <w:b/>
          <w:sz w:val="22"/>
          <w:szCs w:val="22"/>
        </w:rPr>
        <w:t xml:space="preserve"> № </w:t>
      </w:r>
      <w:bookmarkStart w:id="0" w:name="numdog"/>
      <w:bookmarkEnd w:id="0"/>
    </w:p>
    <w:p w:rsidR="002A6A17" w:rsidRPr="007509C0" w:rsidRDefault="002A6A17" w:rsidP="002A6A17">
      <w:pPr>
        <w:shd w:val="clear" w:color="auto" w:fill="FFFFFF"/>
        <w:jc w:val="center"/>
        <w:rPr>
          <w:sz w:val="22"/>
          <w:szCs w:val="22"/>
        </w:rPr>
      </w:pPr>
    </w:p>
    <w:p w:rsidR="002A6A17" w:rsidRPr="007509C0" w:rsidRDefault="002A6A17" w:rsidP="002A6A17">
      <w:pPr>
        <w:shd w:val="clear" w:color="auto" w:fill="FFFFFF"/>
        <w:jc w:val="right"/>
        <w:rPr>
          <w:sz w:val="22"/>
          <w:szCs w:val="22"/>
        </w:rPr>
      </w:pPr>
      <w:bookmarkStart w:id="1" w:name="datedog"/>
      <w:bookmarkEnd w:id="1"/>
      <w:r w:rsidRPr="007509C0">
        <w:rPr>
          <w:b/>
          <w:sz w:val="22"/>
          <w:szCs w:val="22"/>
        </w:rPr>
        <w:t xml:space="preserve">                           </w:t>
      </w:r>
      <w:r w:rsidR="007509C0">
        <w:rPr>
          <w:b/>
          <w:sz w:val="22"/>
          <w:szCs w:val="22"/>
        </w:rPr>
        <w:t xml:space="preserve">      </w:t>
      </w:r>
    </w:p>
    <w:p w:rsidR="002A6A17" w:rsidRPr="007509C0" w:rsidRDefault="002A6A17" w:rsidP="002A6A17">
      <w:pPr>
        <w:shd w:val="clear" w:color="auto" w:fill="FFFFFF"/>
        <w:jc w:val="right"/>
        <w:rPr>
          <w:b/>
          <w:sz w:val="22"/>
          <w:szCs w:val="22"/>
        </w:rPr>
      </w:pPr>
    </w:p>
    <w:p w:rsidR="002A6A17" w:rsidRPr="007509C0" w:rsidRDefault="002A6A17" w:rsidP="002A6A17">
      <w:pPr>
        <w:shd w:val="clear" w:color="auto" w:fill="FFFFFF"/>
        <w:jc w:val="both"/>
        <w:rPr>
          <w:sz w:val="22"/>
          <w:szCs w:val="22"/>
        </w:rPr>
      </w:pPr>
      <w:bookmarkStart w:id="2" w:name="firma"/>
      <w:bookmarkEnd w:id="2"/>
      <w:r w:rsidRPr="007509C0">
        <w:rPr>
          <w:spacing w:val="-3"/>
          <w:sz w:val="22"/>
          <w:szCs w:val="22"/>
        </w:rPr>
        <w:t>, лицензия на право осуществления медицинской деятельности</w:t>
      </w:r>
      <w:r w:rsidR="00A02ED6">
        <w:rPr>
          <w:spacing w:val="-3"/>
          <w:sz w:val="22"/>
          <w:szCs w:val="22"/>
        </w:rPr>
        <w:t xml:space="preserve"> </w:t>
      </w:r>
      <w:bookmarkStart w:id="3" w:name="license"/>
      <w:bookmarkEnd w:id="3"/>
      <w:r w:rsidRPr="007509C0">
        <w:rPr>
          <w:spacing w:val="-4"/>
          <w:sz w:val="22"/>
          <w:szCs w:val="22"/>
        </w:rPr>
        <w:t>, именуемое в дальнейшем «Исполни</w:t>
      </w:r>
      <w:r w:rsidR="007509C0">
        <w:rPr>
          <w:spacing w:val="-3"/>
          <w:sz w:val="22"/>
          <w:szCs w:val="22"/>
        </w:rPr>
        <w:t>тель»</w:t>
      </w:r>
      <w:r w:rsidR="00A02ED6">
        <w:rPr>
          <w:spacing w:val="-3"/>
          <w:sz w:val="22"/>
          <w:szCs w:val="22"/>
        </w:rPr>
        <w:t xml:space="preserve">, в лице </w:t>
      </w:r>
      <w:bookmarkStart w:id="4" w:name="fioruk"/>
      <w:bookmarkEnd w:id="4"/>
      <w:r w:rsidRPr="007509C0">
        <w:rPr>
          <w:spacing w:val="-3"/>
          <w:sz w:val="22"/>
          <w:szCs w:val="22"/>
        </w:rPr>
        <w:t>, действующей на основ</w:t>
      </w:r>
      <w:r w:rsidR="00A02ED6">
        <w:rPr>
          <w:spacing w:val="-3"/>
          <w:sz w:val="22"/>
          <w:szCs w:val="22"/>
        </w:rPr>
        <w:t>ании Устава</w:t>
      </w:r>
      <w:r w:rsidRPr="007509C0">
        <w:rPr>
          <w:spacing w:val="-3"/>
          <w:sz w:val="22"/>
          <w:szCs w:val="22"/>
        </w:rPr>
        <w:t>, с одной сто</w:t>
      </w:r>
      <w:r w:rsidR="00A02ED6">
        <w:rPr>
          <w:sz w:val="22"/>
          <w:szCs w:val="22"/>
        </w:rPr>
        <w:t xml:space="preserve">роны и  </w:t>
      </w:r>
      <w:bookmarkStart w:id="5" w:name="patient"/>
      <w:bookmarkEnd w:id="5"/>
      <w:r w:rsidRPr="007509C0">
        <w:rPr>
          <w:sz w:val="22"/>
          <w:szCs w:val="22"/>
        </w:rPr>
        <w:t>,</w:t>
      </w:r>
      <w:r w:rsidR="007509C0">
        <w:rPr>
          <w:sz w:val="22"/>
          <w:szCs w:val="22"/>
        </w:rPr>
        <w:t xml:space="preserve"> </w:t>
      </w:r>
      <w:r w:rsidRPr="007509C0">
        <w:rPr>
          <w:spacing w:val="-3"/>
          <w:sz w:val="22"/>
          <w:szCs w:val="22"/>
        </w:rPr>
        <w:t>именуемый в дальнейшем «Заказчик», с другой стороны, заключили настоящий Договор о ни</w:t>
      </w:r>
      <w:r w:rsidRPr="007509C0">
        <w:rPr>
          <w:spacing w:val="-13"/>
          <w:sz w:val="22"/>
          <w:szCs w:val="22"/>
        </w:rPr>
        <w:t>жеследующем:</w:t>
      </w:r>
    </w:p>
    <w:p w:rsidR="002A6A17" w:rsidRPr="007509C0" w:rsidRDefault="002A6A17" w:rsidP="002A6A17">
      <w:pPr>
        <w:shd w:val="clear" w:color="auto" w:fill="FFFFFF"/>
        <w:jc w:val="both"/>
        <w:rPr>
          <w:sz w:val="22"/>
          <w:szCs w:val="22"/>
        </w:rPr>
      </w:pPr>
    </w:p>
    <w:p w:rsidR="002A6A17" w:rsidRDefault="002A6A17" w:rsidP="002A6A17">
      <w:pPr>
        <w:widowControl w:val="0"/>
        <w:numPr>
          <w:ilvl w:val="0"/>
          <w:numId w:val="4"/>
        </w:numPr>
        <w:shd w:val="clear" w:color="auto" w:fill="FFFFFF"/>
        <w:tabs>
          <w:tab w:val="left" w:pos="720"/>
        </w:tabs>
        <w:suppressAutoHyphens/>
        <w:autoSpaceDE w:val="0"/>
        <w:jc w:val="center"/>
        <w:rPr>
          <w:b/>
          <w:bCs/>
          <w:spacing w:val="-11"/>
          <w:sz w:val="22"/>
          <w:szCs w:val="22"/>
        </w:rPr>
      </w:pPr>
      <w:r w:rsidRPr="007509C0">
        <w:rPr>
          <w:b/>
          <w:bCs/>
          <w:spacing w:val="-11"/>
          <w:sz w:val="22"/>
          <w:szCs w:val="22"/>
        </w:rPr>
        <w:t>Предмет Договора</w:t>
      </w:r>
    </w:p>
    <w:p w:rsidR="007509C0" w:rsidRPr="007509C0" w:rsidRDefault="007509C0" w:rsidP="007509C0">
      <w:pPr>
        <w:widowControl w:val="0"/>
        <w:shd w:val="clear" w:color="auto" w:fill="FFFFFF"/>
        <w:suppressAutoHyphens/>
        <w:autoSpaceDE w:val="0"/>
        <w:ind w:left="360"/>
        <w:rPr>
          <w:b/>
          <w:bCs/>
          <w:spacing w:val="-11"/>
          <w:sz w:val="22"/>
          <w:szCs w:val="22"/>
        </w:rPr>
      </w:pPr>
    </w:p>
    <w:p w:rsidR="002A6A17" w:rsidRPr="00A02ED6" w:rsidRDefault="002A6A17" w:rsidP="002A6A17">
      <w:pPr>
        <w:shd w:val="clear" w:color="auto" w:fill="FFFFFF"/>
        <w:jc w:val="both"/>
        <w:rPr>
          <w:spacing w:val="-5"/>
          <w:sz w:val="22"/>
          <w:szCs w:val="22"/>
        </w:rPr>
      </w:pPr>
      <w:r w:rsidRPr="007509C0">
        <w:rPr>
          <w:spacing w:val="-3"/>
          <w:sz w:val="22"/>
          <w:szCs w:val="22"/>
        </w:rPr>
        <w:t xml:space="preserve">1.1. Заказчик поручает, а Исполнитель обязуется оказывать на возмездной основе необходимую медицинскую </w:t>
      </w:r>
      <w:r w:rsidRPr="007509C0">
        <w:rPr>
          <w:spacing w:val="-4"/>
          <w:sz w:val="22"/>
          <w:szCs w:val="22"/>
        </w:rPr>
        <w:t xml:space="preserve">помощь (медицинские услуги, в том числе профилактические, лечебно-диагностические, </w:t>
      </w:r>
      <w:r w:rsidRPr="007509C0">
        <w:rPr>
          <w:spacing w:val="-5"/>
          <w:sz w:val="22"/>
          <w:szCs w:val="22"/>
        </w:rPr>
        <w:t xml:space="preserve">реабилитационные, </w:t>
      </w:r>
      <w:r w:rsidR="007509C0" w:rsidRPr="007509C0">
        <w:rPr>
          <w:spacing w:val="-5"/>
          <w:sz w:val="22"/>
          <w:szCs w:val="22"/>
        </w:rPr>
        <w:t>ортопедотравматологические</w:t>
      </w:r>
      <w:r w:rsidRPr="007509C0">
        <w:rPr>
          <w:spacing w:val="-5"/>
          <w:sz w:val="22"/>
          <w:szCs w:val="22"/>
        </w:rPr>
        <w:t>, и др.), отвечающую требованиям, предъявляемым к методам диагностики, профилактики и лечения, разрешенным на территории РФ,  в условиях стационара Пациенту:</w:t>
      </w:r>
      <w:r w:rsidR="00A02ED6">
        <w:rPr>
          <w:spacing w:val="-5"/>
          <w:sz w:val="22"/>
          <w:szCs w:val="22"/>
        </w:rPr>
        <w:t xml:space="preserve"> </w:t>
      </w:r>
      <w:bookmarkStart w:id="6" w:name="patient_rod"/>
      <w:bookmarkEnd w:id="6"/>
      <w:r w:rsidRPr="007509C0">
        <w:rPr>
          <w:spacing w:val="-2"/>
          <w:sz w:val="22"/>
          <w:szCs w:val="22"/>
        </w:rPr>
        <w:t xml:space="preserve">а Заказчик добровольно принимает на себя обязательство оплачивать оказанные медицинские </w:t>
      </w:r>
      <w:r w:rsidRPr="007509C0">
        <w:rPr>
          <w:spacing w:val="-4"/>
          <w:sz w:val="22"/>
          <w:szCs w:val="22"/>
        </w:rPr>
        <w:t>услуги (медицинскую помощь) в порядке и на условиях, предусмотренных настоящим Догово</w:t>
      </w:r>
      <w:r w:rsidRPr="007509C0">
        <w:rPr>
          <w:spacing w:val="-16"/>
          <w:sz w:val="22"/>
          <w:szCs w:val="22"/>
        </w:rPr>
        <w:t>ром.</w:t>
      </w:r>
    </w:p>
    <w:p w:rsidR="002A6A17" w:rsidRPr="007509C0" w:rsidRDefault="002A6A17" w:rsidP="002A6A17">
      <w:pPr>
        <w:shd w:val="clear" w:color="auto" w:fill="FFFFFF"/>
        <w:jc w:val="both"/>
        <w:rPr>
          <w:sz w:val="22"/>
          <w:szCs w:val="22"/>
        </w:rPr>
      </w:pPr>
    </w:p>
    <w:p w:rsidR="002A6A17" w:rsidRPr="007509C0" w:rsidRDefault="002A6A17" w:rsidP="002A6A17">
      <w:pPr>
        <w:shd w:val="clear" w:color="auto" w:fill="FFFFFF"/>
        <w:ind w:left="720"/>
        <w:jc w:val="center"/>
        <w:rPr>
          <w:b/>
          <w:bCs/>
          <w:spacing w:val="-10"/>
          <w:sz w:val="22"/>
          <w:szCs w:val="22"/>
        </w:rPr>
      </w:pPr>
      <w:r w:rsidRPr="007509C0">
        <w:rPr>
          <w:b/>
          <w:bCs/>
          <w:spacing w:val="-10"/>
          <w:sz w:val="22"/>
          <w:szCs w:val="22"/>
        </w:rPr>
        <w:t>2. Права и обязанности Сторон</w:t>
      </w:r>
    </w:p>
    <w:p w:rsidR="002A6A17" w:rsidRPr="007509C0" w:rsidRDefault="002A6A17" w:rsidP="002A6A17">
      <w:pPr>
        <w:shd w:val="clear" w:color="auto" w:fill="FFFFFF"/>
        <w:ind w:left="720"/>
        <w:jc w:val="center"/>
        <w:rPr>
          <w:b/>
          <w:bCs/>
          <w:spacing w:val="-10"/>
          <w:sz w:val="22"/>
          <w:szCs w:val="22"/>
        </w:rPr>
      </w:pPr>
    </w:p>
    <w:p w:rsidR="002A6A17" w:rsidRPr="007509C0" w:rsidRDefault="002A6A17" w:rsidP="002A6A17">
      <w:pPr>
        <w:shd w:val="clear" w:color="auto" w:fill="FFFFFF"/>
        <w:jc w:val="both"/>
        <w:rPr>
          <w:b/>
          <w:bCs/>
          <w:spacing w:val="-10"/>
          <w:sz w:val="22"/>
          <w:szCs w:val="22"/>
        </w:rPr>
      </w:pPr>
      <w:r w:rsidRPr="007509C0">
        <w:rPr>
          <w:b/>
          <w:bCs/>
          <w:spacing w:val="-10"/>
          <w:sz w:val="22"/>
          <w:szCs w:val="22"/>
        </w:rPr>
        <w:t xml:space="preserve"> 2.1.  Заказчик (Пациент) имеет право:</w:t>
      </w:r>
    </w:p>
    <w:p w:rsidR="002A6A17" w:rsidRPr="007509C0" w:rsidRDefault="002A6A17" w:rsidP="002A6A17">
      <w:pPr>
        <w:shd w:val="clear" w:color="auto" w:fill="FFFFFF"/>
        <w:jc w:val="both"/>
        <w:rPr>
          <w:spacing w:val="-2"/>
          <w:sz w:val="22"/>
          <w:szCs w:val="22"/>
        </w:rPr>
      </w:pPr>
      <w:r w:rsidRPr="007509C0">
        <w:rPr>
          <w:spacing w:val="-2"/>
          <w:sz w:val="22"/>
          <w:szCs w:val="22"/>
        </w:rPr>
        <w:t>2.1.1. Получать квалифицированные медицинские услуги (медицинскую помощь).</w:t>
      </w:r>
    </w:p>
    <w:p w:rsidR="002A6A17" w:rsidRPr="007509C0" w:rsidRDefault="002A6A17" w:rsidP="002A6A17">
      <w:pPr>
        <w:shd w:val="clear" w:color="auto" w:fill="FFFFFF"/>
        <w:jc w:val="both"/>
        <w:rPr>
          <w:spacing w:val="-7"/>
          <w:sz w:val="22"/>
          <w:szCs w:val="22"/>
        </w:rPr>
      </w:pPr>
      <w:r w:rsidRPr="007509C0">
        <w:rPr>
          <w:spacing w:val="-7"/>
          <w:sz w:val="22"/>
          <w:szCs w:val="22"/>
        </w:rPr>
        <w:t>2.1.2. В любой момент отказаться от медицинской помощи  с оплатой    фактически оказанных услуг.</w:t>
      </w:r>
    </w:p>
    <w:p w:rsidR="002A6A17" w:rsidRPr="007509C0" w:rsidRDefault="002A6A17" w:rsidP="002A6A17">
      <w:pPr>
        <w:shd w:val="clear" w:color="auto" w:fill="FFFFFF"/>
        <w:jc w:val="both"/>
        <w:rPr>
          <w:spacing w:val="-7"/>
          <w:sz w:val="22"/>
          <w:szCs w:val="22"/>
        </w:rPr>
      </w:pPr>
      <w:r w:rsidRPr="007509C0">
        <w:rPr>
          <w:spacing w:val="-7"/>
          <w:sz w:val="22"/>
          <w:szCs w:val="22"/>
        </w:rPr>
        <w:t>2.1.3. Заказчик имеет право на получение информации о стоимости оказанных услуг на любом этапе стационарного обследования и лечения (за исключением выходных и праздничных дней).</w:t>
      </w:r>
    </w:p>
    <w:p w:rsidR="002A6A17" w:rsidRPr="007509C0" w:rsidRDefault="002A6A17" w:rsidP="002A6A17">
      <w:pPr>
        <w:shd w:val="clear" w:color="auto" w:fill="FFFFFF"/>
        <w:jc w:val="both"/>
        <w:rPr>
          <w:spacing w:val="-7"/>
          <w:sz w:val="22"/>
          <w:szCs w:val="22"/>
        </w:rPr>
      </w:pPr>
      <w:r w:rsidRPr="007509C0">
        <w:rPr>
          <w:spacing w:val="-7"/>
          <w:sz w:val="22"/>
          <w:szCs w:val="22"/>
        </w:rPr>
        <w:t>2.1.4. Получать сведения о квалификации и сертификации специалистов.</w:t>
      </w:r>
    </w:p>
    <w:p w:rsidR="002A6A17" w:rsidRPr="007509C0" w:rsidRDefault="002A6A17" w:rsidP="002A6A17">
      <w:pPr>
        <w:shd w:val="clear" w:color="auto" w:fill="FFFFFF"/>
        <w:jc w:val="both"/>
        <w:rPr>
          <w:spacing w:val="-7"/>
          <w:sz w:val="22"/>
          <w:szCs w:val="22"/>
        </w:rPr>
      </w:pPr>
      <w:r w:rsidRPr="007509C0">
        <w:rPr>
          <w:spacing w:val="-7"/>
          <w:sz w:val="22"/>
          <w:szCs w:val="22"/>
        </w:rPr>
        <w:t xml:space="preserve">2.1.5. Самостоятельно, после согласования с лечащим врачом, приобретать расходные материалы и лекарственные средства, за качество которых исполнитель ответственности не несет. </w:t>
      </w:r>
    </w:p>
    <w:p w:rsidR="002A6A17" w:rsidRPr="007509C0" w:rsidRDefault="002A6A17" w:rsidP="002A6A17">
      <w:pPr>
        <w:shd w:val="clear" w:color="auto" w:fill="FFFFFF"/>
        <w:tabs>
          <w:tab w:val="left" w:pos="60"/>
          <w:tab w:val="left" w:pos="560"/>
          <w:tab w:val="left" w:pos="926"/>
          <w:tab w:val="left" w:pos="1426"/>
          <w:tab w:val="left" w:pos="1476"/>
        </w:tabs>
        <w:ind w:left="43"/>
        <w:jc w:val="both"/>
        <w:rPr>
          <w:spacing w:val="-7"/>
          <w:sz w:val="22"/>
          <w:szCs w:val="22"/>
        </w:rPr>
      </w:pPr>
      <w:r w:rsidRPr="007509C0">
        <w:rPr>
          <w:spacing w:val="-7"/>
          <w:sz w:val="22"/>
          <w:szCs w:val="22"/>
        </w:rPr>
        <w:t>2.1.6. Предъявлять требования о возмещении убытков, причиненных неисполнением или ненадлежащим исполнением условий договора, возмещении ущерба в случае причинения вреда здоровью и жизни в соответствии с законодательством РФ.</w:t>
      </w:r>
    </w:p>
    <w:p w:rsidR="002A6A17" w:rsidRPr="007509C0" w:rsidRDefault="002A6A17" w:rsidP="002A6A17">
      <w:pPr>
        <w:shd w:val="clear" w:color="auto" w:fill="FFFFFF"/>
        <w:ind w:left="360"/>
        <w:jc w:val="both"/>
        <w:rPr>
          <w:sz w:val="22"/>
          <w:szCs w:val="22"/>
        </w:rPr>
      </w:pPr>
    </w:p>
    <w:p w:rsidR="002A6A17" w:rsidRPr="007509C0" w:rsidRDefault="002A6A17" w:rsidP="002A6A17">
      <w:pPr>
        <w:shd w:val="clear" w:color="auto" w:fill="FFFFFF"/>
        <w:jc w:val="both"/>
        <w:rPr>
          <w:b/>
          <w:bCs/>
          <w:spacing w:val="-5"/>
          <w:sz w:val="22"/>
          <w:szCs w:val="22"/>
        </w:rPr>
      </w:pPr>
      <w:r w:rsidRPr="007509C0">
        <w:rPr>
          <w:b/>
          <w:bCs/>
          <w:spacing w:val="-5"/>
          <w:sz w:val="22"/>
          <w:szCs w:val="22"/>
        </w:rPr>
        <w:t xml:space="preserve">2.2. </w:t>
      </w:r>
      <w:r w:rsidRPr="007509C0">
        <w:rPr>
          <w:spacing w:val="-5"/>
          <w:sz w:val="22"/>
          <w:szCs w:val="22"/>
        </w:rPr>
        <w:t xml:space="preserve"> </w:t>
      </w:r>
      <w:r w:rsidRPr="007509C0">
        <w:rPr>
          <w:b/>
          <w:bCs/>
          <w:spacing w:val="-5"/>
          <w:sz w:val="22"/>
          <w:szCs w:val="22"/>
        </w:rPr>
        <w:t>Заказчик (Пациент) обязуется:</w:t>
      </w:r>
    </w:p>
    <w:p w:rsidR="002A6A17" w:rsidRPr="007509C0" w:rsidRDefault="002A6A17" w:rsidP="002A6A17">
      <w:pPr>
        <w:shd w:val="clear" w:color="auto" w:fill="FFFFFF"/>
        <w:jc w:val="both"/>
        <w:rPr>
          <w:spacing w:val="-5"/>
          <w:sz w:val="22"/>
          <w:szCs w:val="22"/>
        </w:rPr>
      </w:pPr>
      <w:r w:rsidRPr="007509C0">
        <w:rPr>
          <w:spacing w:val="-2"/>
          <w:sz w:val="22"/>
          <w:szCs w:val="22"/>
        </w:rPr>
        <w:t xml:space="preserve">2.2.1. Оплатить стоимость предоставляемой медицинской помощи (медицинских услуг), </w:t>
      </w:r>
      <w:r w:rsidRPr="007509C0">
        <w:rPr>
          <w:spacing w:val="18"/>
          <w:sz w:val="22"/>
          <w:szCs w:val="22"/>
        </w:rPr>
        <w:t>сог</w:t>
      </w:r>
      <w:r w:rsidRPr="007509C0">
        <w:rPr>
          <w:spacing w:val="-5"/>
          <w:sz w:val="22"/>
          <w:szCs w:val="22"/>
        </w:rPr>
        <w:t>ласно Прейскуранта,  действующего  на момент заключения договора (госпитализации).</w:t>
      </w:r>
    </w:p>
    <w:p w:rsidR="002A6A17" w:rsidRPr="007509C0" w:rsidRDefault="002A6A17" w:rsidP="002A6A17">
      <w:pPr>
        <w:shd w:val="clear" w:color="auto" w:fill="FFFFFF"/>
        <w:jc w:val="both"/>
        <w:rPr>
          <w:spacing w:val="-4"/>
          <w:sz w:val="22"/>
          <w:szCs w:val="22"/>
        </w:rPr>
      </w:pPr>
      <w:r w:rsidRPr="007509C0">
        <w:rPr>
          <w:spacing w:val="-4"/>
          <w:sz w:val="22"/>
          <w:szCs w:val="22"/>
        </w:rPr>
        <w:t>2.2.2. Выполнять требования, обеспечивающие качественное предоставление платных медицинских услуг, включая сообщение необходимых для этого сведений.</w:t>
      </w:r>
    </w:p>
    <w:p w:rsidR="002A6A17" w:rsidRPr="007509C0" w:rsidRDefault="002A6A17" w:rsidP="002A6A17">
      <w:pPr>
        <w:shd w:val="clear" w:color="auto" w:fill="FFFFFF"/>
        <w:jc w:val="both"/>
        <w:rPr>
          <w:spacing w:val="-4"/>
          <w:sz w:val="22"/>
          <w:szCs w:val="22"/>
        </w:rPr>
      </w:pPr>
      <w:r w:rsidRPr="007509C0">
        <w:rPr>
          <w:spacing w:val="-4"/>
          <w:sz w:val="22"/>
          <w:szCs w:val="22"/>
        </w:rPr>
        <w:t>2.2.3.</w:t>
      </w:r>
      <w:r w:rsidR="007509C0">
        <w:rPr>
          <w:spacing w:val="-4"/>
          <w:sz w:val="22"/>
          <w:szCs w:val="22"/>
        </w:rPr>
        <w:t xml:space="preserve">  </w:t>
      </w:r>
      <w:r w:rsidRPr="007509C0">
        <w:rPr>
          <w:spacing w:val="-4"/>
          <w:sz w:val="22"/>
          <w:szCs w:val="22"/>
        </w:rPr>
        <w:t>Возместить убытки в случае причинения ущерба пациентом имуществу Исполнителя.</w:t>
      </w:r>
    </w:p>
    <w:p w:rsidR="002A6A17" w:rsidRPr="007509C0" w:rsidRDefault="002A6A17" w:rsidP="002A6A17">
      <w:pPr>
        <w:shd w:val="clear" w:color="auto" w:fill="FFFFFF"/>
        <w:ind w:left="360"/>
        <w:jc w:val="both"/>
        <w:rPr>
          <w:sz w:val="22"/>
          <w:szCs w:val="22"/>
        </w:rPr>
      </w:pPr>
    </w:p>
    <w:p w:rsidR="002A6A17" w:rsidRPr="007509C0" w:rsidRDefault="002A6A17" w:rsidP="002A6A17">
      <w:pPr>
        <w:shd w:val="clear" w:color="auto" w:fill="FFFFFF"/>
        <w:jc w:val="both"/>
        <w:rPr>
          <w:b/>
          <w:bCs/>
          <w:spacing w:val="-5"/>
          <w:sz w:val="22"/>
          <w:szCs w:val="22"/>
        </w:rPr>
      </w:pPr>
      <w:r w:rsidRPr="007509C0">
        <w:rPr>
          <w:b/>
          <w:bCs/>
          <w:spacing w:val="-5"/>
          <w:sz w:val="22"/>
          <w:szCs w:val="22"/>
        </w:rPr>
        <w:t>2.3.</w:t>
      </w:r>
      <w:r w:rsidRPr="007509C0">
        <w:rPr>
          <w:spacing w:val="-5"/>
          <w:sz w:val="22"/>
          <w:szCs w:val="22"/>
        </w:rPr>
        <w:t xml:space="preserve"> </w:t>
      </w:r>
      <w:r w:rsidRPr="007509C0">
        <w:rPr>
          <w:b/>
          <w:bCs/>
          <w:spacing w:val="-5"/>
          <w:sz w:val="22"/>
          <w:szCs w:val="22"/>
        </w:rPr>
        <w:t>Исполнитель имеет право:</w:t>
      </w:r>
    </w:p>
    <w:p w:rsidR="002A6A17" w:rsidRPr="007509C0" w:rsidRDefault="007509C0" w:rsidP="002A6A17">
      <w:pPr>
        <w:shd w:val="clear" w:color="auto" w:fill="FFFFFF"/>
        <w:jc w:val="both"/>
        <w:rPr>
          <w:spacing w:val="-4"/>
          <w:sz w:val="22"/>
          <w:szCs w:val="22"/>
        </w:rPr>
      </w:pPr>
      <w:r>
        <w:rPr>
          <w:spacing w:val="-4"/>
          <w:sz w:val="22"/>
          <w:szCs w:val="22"/>
        </w:rPr>
        <w:t xml:space="preserve">2.3.1. </w:t>
      </w:r>
      <w:r w:rsidR="002A6A17" w:rsidRPr="007509C0">
        <w:rPr>
          <w:spacing w:val="-4"/>
          <w:sz w:val="22"/>
          <w:szCs w:val="22"/>
        </w:rPr>
        <w:t>Определять длительность лечения, объем медицинских услуг,</w:t>
      </w:r>
      <w:r w:rsidR="002A6A17" w:rsidRPr="007509C0">
        <w:rPr>
          <w:spacing w:val="-4"/>
          <w:sz w:val="22"/>
          <w:szCs w:val="22"/>
          <w:lang w:val="uz-Cyrl-UZ"/>
        </w:rPr>
        <w:t xml:space="preserve"> необходимость перевода в отделения другого профиля в соответствии с состоянием здоровья Пациента</w:t>
      </w:r>
      <w:r w:rsidR="002A6A17" w:rsidRPr="007509C0">
        <w:rPr>
          <w:spacing w:val="-4"/>
          <w:sz w:val="22"/>
          <w:szCs w:val="22"/>
        </w:rPr>
        <w:t>;</w:t>
      </w:r>
    </w:p>
    <w:p w:rsidR="002A6A17" w:rsidRPr="007509C0" w:rsidRDefault="002A6A17" w:rsidP="002A6A17">
      <w:pPr>
        <w:shd w:val="clear" w:color="auto" w:fill="FFFFFF"/>
        <w:jc w:val="both"/>
        <w:rPr>
          <w:spacing w:val="-5"/>
          <w:sz w:val="22"/>
          <w:szCs w:val="22"/>
        </w:rPr>
      </w:pPr>
      <w:r w:rsidRPr="007509C0">
        <w:rPr>
          <w:spacing w:val="-4"/>
          <w:sz w:val="22"/>
          <w:szCs w:val="22"/>
        </w:rPr>
        <w:t>2.3.</w:t>
      </w:r>
      <w:r w:rsidRPr="007509C0">
        <w:rPr>
          <w:spacing w:val="-4"/>
          <w:sz w:val="22"/>
          <w:szCs w:val="22"/>
          <w:lang w:val="uz-Cyrl-UZ"/>
        </w:rPr>
        <w:t>2</w:t>
      </w:r>
      <w:r w:rsidRPr="007509C0">
        <w:rPr>
          <w:spacing w:val="-4"/>
          <w:sz w:val="22"/>
          <w:szCs w:val="22"/>
        </w:rPr>
        <w:t>. В случае возникновения неотложных состояний, угрожающих жизни Пациента, самостоятельно определять объем иссле</w:t>
      </w:r>
      <w:r w:rsidRPr="007509C0">
        <w:rPr>
          <w:spacing w:val="-2"/>
          <w:sz w:val="22"/>
          <w:szCs w:val="22"/>
        </w:rPr>
        <w:t xml:space="preserve">дований, манипуляций, оперативных вмешательств, необходимых для установления диагноза, </w:t>
      </w:r>
      <w:r w:rsidRPr="007509C0">
        <w:rPr>
          <w:spacing w:val="-5"/>
          <w:sz w:val="22"/>
          <w:szCs w:val="22"/>
        </w:rPr>
        <w:t xml:space="preserve">обследования и оказания медицинской помощи. </w:t>
      </w:r>
    </w:p>
    <w:p w:rsidR="002A6A17" w:rsidRPr="007509C0" w:rsidRDefault="002A6A17" w:rsidP="002A6A17">
      <w:pPr>
        <w:tabs>
          <w:tab w:val="left" w:pos="540"/>
          <w:tab w:val="left" w:pos="2160"/>
        </w:tabs>
        <w:jc w:val="both"/>
        <w:rPr>
          <w:bCs/>
          <w:sz w:val="22"/>
          <w:szCs w:val="22"/>
        </w:rPr>
      </w:pPr>
      <w:r w:rsidRPr="007509C0">
        <w:rPr>
          <w:bCs/>
          <w:sz w:val="22"/>
          <w:szCs w:val="22"/>
        </w:rPr>
        <w:t>2.3.</w:t>
      </w:r>
      <w:r w:rsidRPr="007509C0">
        <w:rPr>
          <w:bCs/>
          <w:sz w:val="22"/>
          <w:szCs w:val="22"/>
          <w:lang w:val="uz-Cyrl-UZ"/>
        </w:rPr>
        <w:t>3</w:t>
      </w:r>
      <w:r w:rsidRPr="007509C0">
        <w:rPr>
          <w:bCs/>
          <w:sz w:val="22"/>
          <w:szCs w:val="22"/>
        </w:rPr>
        <w:t>. При необходимости привлекать для оказания медицинских услуг сторонних исполнителей и соисполнителей по согласованию с Пациентом и Заказчиком;</w:t>
      </w:r>
    </w:p>
    <w:p w:rsidR="002A6A17" w:rsidRPr="007509C0" w:rsidRDefault="002A6A17" w:rsidP="007509C0">
      <w:pPr>
        <w:numPr>
          <w:ilvl w:val="2"/>
          <w:numId w:val="2"/>
        </w:numPr>
        <w:tabs>
          <w:tab w:val="clear" w:pos="720"/>
          <w:tab w:val="left" w:pos="540"/>
        </w:tabs>
        <w:suppressAutoHyphens/>
        <w:ind w:left="540" w:hanging="540"/>
        <w:jc w:val="both"/>
        <w:rPr>
          <w:bCs/>
          <w:sz w:val="22"/>
          <w:szCs w:val="22"/>
        </w:rPr>
      </w:pPr>
      <w:r w:rsidRPr="007509C0">
        <w:rPr>
          <w:bCs/>
          <w:sz w:val="22"/>
          <w:szCs w:val="22"/>
        </w:rPr>
        <w:t>Исполнитель имеет право расторгнуть договор при нарушении Пациентом правил внутреннего</w:t>
      </w:r>
      <w:r w:rsidRPr="007509C0">
        <w:rPr>
          <w:bCs/>
          <w:sz w:val="22"/>
          <w:szCs w:val="22"/>
          <w:lang w:val="uz-Cyrl-UZ"/>
        </w:rPr>
        <w:t xml:space="preserve"> </w:t>
      </w:r>
      <w:r w:rsidRPr="007509C0">
        <w:rPr>
          <w:bCs/>
          <w:sz w:val="22"/>
          <w:szCs w:val="22"/>
        </w:rPr>
        <w:t xml:space="preserve">распорядка больницы. </w:t>
      </w:r>
    </w:p>
    <w:p w:rsidR="002A6A17" w:rsidRPr="007509C0" w:rsidRDefault="002A6A17" w:rsidP="002A6A17">
      <w:pPr>
        <w:tabs>
          <w:tab w:val="left" w:pos="540"/>
          <w:tab w:val="left" w:pos="600"/>
        </w:tabs>
        <w:jc w:val="both"/>
        <w:rPr>
          <w:sz w:val="22"/>
          <w:szCs w:val="22"/>
        </w:rPr>
      </w:pPr>
    </w:p>
    <w:p w:rsidR="007509C0" w:rsidRDefault="007509C0" w:rsidP="002A6A17">
      <w:pPr>
        <w:tabs>
          <w:tab w:val="left" w:pos="540"/>
        </w:tabs>
        <w:jc w:val="both"/>
        <w:rPr>
          <w:b/>
          <w:bCs/>
          <w:spacing w:val="-5"/>
          <w:sz w:val="22"/>
          <w:szCs w:val="22"/>
        </w:rPr>
      </w:pPr>
    </w:p>
    <w:p w:rsidR="002A6A17" w:rsidRPr="007509C0" w:rsidRDefault="002A6A17" w:rsidP="002A6A17">
      <w:pPr>
        <w:tabs>
          <w:tab w:val="left" w:pos="540"/>
        </w:tabs>
        <w:jc w:val="both"/>
        <w:rPr>
          <w:b/>
          <w:bCs/>
          <w:spacing w:val="-5"/>
          <w:sz w:val="22"/>
          <w:szCs w:val="22"/>
        </w:rPr>
      </w:pPr>
      <w:r w:rsidRPr="007509C0">
        <w:rPr>
          <w:b/>
          <w:bCs/>
          <w:spacing w:val="-5"/>
          <w:sz w:val="22"/>
          <w:szCs w:val="22"/>
        </w:rPr>
        <w:t>2.4</w:t>
      </w:r>
      <w:r w:rsidRPr="007509C0">
        <w:rPr>
          <w:bCs/>
          <w:spacing w:val="-5"/>
          <w:sz w:val="22"/>
          <w:szCs w:val="22"/>
        </w:rPr>
        <w:t xml:space="preserve">. </w:t>
      </w:r>
      <w:r w:rsidRPr="007509C0">
        <w:rPr>
          <w:b/>
          <w:bCs/>
          <w:spacing w:val="-5"/>
          <w:sz w:val="22"/>
          <w:szCs w:val="22"/>
        </w:rPr>
        <w:t>Исполнитель обязан:</w:t>
      </w:r>
    </w:p>
    <w:p w:rsidR="002A6A17" w:rsidRPr="007509C0" w:rsidRDefault="002A6A17" w:rsidP="002A6A17">
      <w:pPr>
        <w:tabs>
          <w:tab w:val="left" w:pos="851"/>
        </w:tabs>
        <w:jc w:val="both"/>
        <w:rPr>
          <w:sz w:val="22"/>
          <w:szCs w:val="22"/>
        </w:rPr>
      </w:pPr>
      <w:r w:rsidRPr="007509C0">
        <w:rPr>
          <w:sz w:val="22"/>
          <w:szCs w:val="22"/>
        </w:rPr>
        <w:t>2.4.1.Ознакомить Пациента при поступлении в стационар с правилами внутреннего распорядка больницы.</w:t>
      </w:r>
    </w:p>
    <w:p w:rsidR="002A6A17" w:rsidRPr="007509C0" w:rsidRDefault="002A6A17" w:rsidP="002A6A17">
      <w:pPr>
        <w:shd w:val="clear" w:color="auto" w:fill="FFFFFF"/>
        <w:jc w:val="both"/>
        <w:rPr>
          <w:spacing w:val="-5"/>
          <w:sz w:val="22"/>
          <w:szCs w:val="22"/>
        </w:rPr>
      </w:pPr>
      <w:r w:rsidRPr="007509C0">
        <w:rPr>
          <w:spacing w:val="-1"/>
          <w:sz w:val="22"/>
          <w:szCs w:val="22"/>
        </w:rPr>
        <w:t xml:space="preserve">2.4.2. Обеспечить соответствие предоставляемых по настоящему Договору услуг требованиям, </w:t>
      </w:r>
      <w:r w:rsidRPr="007509C0">
        <w:rPr>
          <w:spacing w:val="-3"/>
          <w:sz w:val="22"/>
          <w:szCs w:val="22"/>
        </w:rPr>
        <w:t xml:space="preserve">предъявляемым к методам диагностики, профилактики и лечения на территории </w:t>
      </w:r>
      <w:r w:rsidRPr="007509C0">
        <w:rPr>
          <w:spacing w:val="-5"/>
          <w:sz w:val="22"/>
          <w:szCs w:val="22"/>
        </w:rPr>
        <w:t>Российской Федерации;</w:t>
      </w:r>
    </w:p>
    <w:p w:rsidR="002A6A17" w:rsidRPr="007509C0" w:rsidRDefault="002A6A17" w:rsidP="002A6A17">
      <w:pPr>
        <w:shd w:val="clear" w:color="auto" w:fill="FFFFFF"/>
        <w:ind w:left="10"/>
        <w:jc w:val="both"/>
        <w:rPr>
          <w:spacing w:val="-4"/>
          <w:sz w:val="22"/>
          <w:szCs w:val="22"/>
        </w:rPr>
      </w:pPr>
      <w:r w:rsidRPr="007509C0">
        <w:rPr>
          <w:spacing w:val="-4"/>
          <w:sz w:val="22"/>
          <w:szCs w:val="22"/>
        </w:rPr>
        <w:t>2.4.3. Представлять счет-фактуру с указанием перечня и стоимости оказанных медицинских услуг;</w:t>
      </w:r>
    </w:p>
    <w:p w:rsidR="007509C0" w:rsidRDefault="007509C0" w:rsidP="007509C0">
      <w:pPr>
        <w:shd w:val="clear" w:color="auto" w:fill="FFFFFF"/>
        <w:jc w:val="both"/>
        <w:rPr>
          <w:sz w:val="22"/>
          <w:szCs w:val="22"/>
        </w:rPr>
      </w:pPr>
    </w:p>
    <w:p w:rsidR="002A6A17" w:rsidRPr="007509C0" w:rsidRDefault="002A6A17" w:rsidP="007509C0">
      <w:pPr>
        <w:shd w:val="clear" w:color="auto" w:fill="FFFFFF"/>
        <w:jc w:val="both"/>
        <w:rPr>
          <w:b/>
          <w:spacing w:val="-4"/>
          <w:sz w:val="22"/>
          <w:szCs w:val="22"/>
        </w:rPr>
      </w:pPr>
      <w:r w:rsidRPr="007509C0">
        <w:rPr>
          <w:b/>
          <w:spacing w:val="-4"/>
          <w:sz w:val="22"/>
          <w:szCs w:val="22"/>
        </w:rPr>
        <w:t>2.5. Пациент имеет право:</w:t>
      </w:r>
    </w:p>
    <w:p w:rsidR="002A6A17" w:rsidRPr="007509C0" w:rsidRDefault="002A6A17" w:rsidP="002A6A17">
      <w:pPr>
        <w:shd w:val="clear" w:color="auto" w:fill="FFFFFF"/>
        <w:ind w:left="35"/>
        <w:jc w:val="both"/>
        <w:rPr>
          <w:spacing w:val="-4"/>
          <w:sz w:val="22"/>
          <w:szCs w:val="22"/>
        </w:rPr>
      </w:pPr>
      <w:r w:rsidRPr="007509C0">
        <w:rPr>
          <w:spacing w:val="-4"/>
          <w:sz w:val="22"/>
          <w:szCs w:val="22"/>
        </w:rPr>
        <w:lastRenderedPageBreak/>
        <w:t>2.5.1. Получать в доступной для него форме имеющуюся информацию о состоянии своего здоровья, включая сведения о результатах обследования, наличии заболевания, его диагнозе и прогнозе, методах лечения, связанном с ними риске, возможных вариантах медицинского вмешательства, их последствиях и результатах проведенного лечения.</w:t>
      </w:r>
    </w:p>
    <w:p w:rsidR="002A6A17" w:rsidRPr="007509C0" w:rsidRDefault="002A6A17" w:rsidP="002A6A17">
      <w:pPr>
        <w:shd w:val="clear" w:color="auto" w:fill="FFFFFF"/>
        <w:ind w:left="35"/>
        <w:jc w:val="both"/>
        <w:rPr>
          <w:spacing w:val="-4"/>
          <w:sz w:val="22"/>
          <w:szCs w:val="22"/>
        </w:rPr>
      </w:pPr>
      <w:r w:rsidRPr="007509C0">
        <w:rPr>
          <w:spacing w:val="-4"/>
          <w:sz w:val="22"/>
          <w:szCs w:val="22"/>
        </w:rPr>
        <w:t>2.5.2.Пациент имеет право на информированное добровольное согласие на медицинское вмешательство. В случаях, когда состояние Пациента не позволяет ему выразить свою волю, а медицинское вмешательство неотложно, вопрос о его проведении в интересах  Пациента решает консилиум, а в особых случаях лечащий (дежурный) врач. Отказ от медицинского вмешательства с указанием возможных последствий оформляется записью в медицинской документации и подписывается пациентом или его законным представителем, а также врачом.</w:t>
      </w:r>
    </w:p>
    <w:p w:rsidR="002A6A17" w:rsidRPr="007509C0" w:rsidRDefault="002A6A17" w:rsidP="002A6A17">
      <w:pPr>
        <w:shd w:val="clear" w:color="auto" w:fill="FFFFFF"/>
        <w:ind w:left="360"/>
        <w:jc w:val="both"/>
        <w:rPr>
          <w:spacing w:val="-4"/>
          <w:sz w:val="22"/>
          <w:szCs w:val="22"/>
        </w:rPr>
      </w:pPr>
    </w:p>
    <w:p w:rsidR="002A6A17" w:rsidRPr="007509C0" w:rsidRDefault="002A6A17" w:rsidP="002A6A17">
      <w:pPr>
        <w:shd w:val="clear" w:color="auto" w:fill="FFFFFF"/>
        <w:jc w:val="both"/>
        <w:rPr>
          <w:b/>
          <w:spacing w:val="-4"/>
          <w:sz w:val="22"/>
          <w:szCs w:val="22"/>
        </w:rPr>
      </w:pPr>
      <w:r w:rsidRPr="007509C0">
        <w:rPr>
          <w:b/>
          <w:spacing w:val="-4"/>
          <w:sz w:val="22"/>
          <w:szCs w:val="22"/>
        </w:rPr>
        <w:t xml:space="preserve">2.6. Пациент обязуется: </w:t>
      </w:r>
    </w:p>
    <w:p w:rsidR="002A6A17" w:rsidRPr="007509C0" w:rsidRDefault="002A6A17" w:rsidP="002A6A17">
      <w:pPr>
        <w:shd w:val="clear" w:color="auto" w:fill="FFFFFF"/>
        <w:jc w:val="both"/>
        <w:rPr>
          <w:spacing w:val="-4"/>
          <w:sz w:val="22"/>
          <w:szCs w:val="22"/>
        </w:rPr>
      </w:pPr>
      <w:r w:rsidRPr="007509C0">
        <w:rPr>
          <w:spacing w:val="-4"/>
          <w:sz w:val="22"/>
          <w:szCs w:val="22"/>
        </w:rPr>
        <w:t>2.6.1. Ознакомиться с правилами внутреннего распорядка больницы и соблюдать их.</w:t>
      </w:r>
    </w:p>
    <w:p w:rsidR="002A6A17" w:rsidRPr="007509C0" w:rsidRDefault="002A6A17" w:rsidP="002A6A17">
      <w:pPr>
        <w:shd w:val="clear" w:color="auto" w:fill="FFFFFF"/>
        <w:jc w:val="both"/>
        <w:rPr>
          <w:spacing w:val="-4"/>
          <w:sz w:val="22"/>
          <w:szCs w:val="22"/>
        </w:rPr>
      </w:pPr>
      <w:r w:rsidRPr="007509C0">
        <w:rPr>
          <w:spacing w:val="-4"/>
          <w:sz w:val="22"/>
          <w:szCs w:val="22"/>
        </w:rPr>
        <w:t>2.6.2. Выполнять назначения лечащего врача.</w:t>
      </w:r>
    </w:p>
    <w:p w:rsidR="002A6A17" w:rsidRPr="007509C0" w:rsidRDefault="002A6A17" w:rsidP="002A6A17">
      <w:pPr>
        <w:shd w:val="clear" w:color="auto" w:fill="FFFFFF"/>
        <w:jc w:val="both"/>
        <w:rPr>
          <w:spacing w:val="-4"/>
          <w:sz w:val="22"/>
          <w:szCs w:val="22"/>
        </w:rPr>
      </w:pPr>
      <w:r w:rsidRPr="007509C0">
        <w:rPr>
          <w:spacing w:val="-4"/>
          <w:sz w:val="22"/>
          <w:szCs w:val="22"/>
        </w:rPr>
        <w:t>2.6.3. Сообщать лечащему врачу все сведения о состоянии своего здоровья</w:t>
      </w:r>
    </w:p>
    <w:p w:rsidR="002A6A17" w:rsidRPr="007509C0" w:rsidRDefault="002A6A17" w:rsidP="002A6A17">
      <w:pPr>
        <w:shd w:val="clear" w:color="auto" w:fill="FFFFFF"/>
        <w:jc w:val="both"/>
        <w:rPr>
          <w:spacing w:val="-4"/>
          <w:sz w:val="22"/>
          <w:szCs w:val="22"/>
        </w:rPr>
      </w:pPr>
      <w:r w:rsidRPr="007509C0">
        <w:rPr>
          <w:spacing w:val="-4"/>
          <w:sz w:val="22"/>
          <w:szCs w:val="22"/>
        </w:rPr>
        <w:t xml:space="preserve">2.6.4. В случае любых изменений в состоянии здоровья немедленно сообщать об этом лечащему (дежурному) врачу. </w:t>
      </w:r>
    </w:p>
    <w:p w:rsidR="002A6A17" w:rsidRDefault="002A6A17" w:rsidP="002A6A17">
      <w:pPr>
        <w:shd w:val="clear" w:color="auto" w:fill="FFFFFF"/>
        <w:ind w:left="720"/>
        <w:jc w:val="center"/>
        <w:rPr>
          <w:b/>
          <w:bCs/>
          <w:spacing w:val="-4"/>
          <w:sz w:val="22"/>
          <w:szCs w:val="22"/>
        </w:rPr>
      </w:pPr>
      <w:r w:rsidRPr="007509C0">
        <w:rPr>
          <w:b/>
          <w:bCs/>
          <w:spacing w:val="-4"/>
          <w:sz w:val="22"/>
          <w:szCs w:val="22"/>
        </w:rPr>
        <w:t>3. Стоимость услуг и порядок расчётов</w:t>
      </w:r>
    </w:p>
    <w:p w:rsidR="007509C0" w:rsidRPr="007509C0" w:rsidRDefault="007509C0" w:rsidP="002A6A17">
      <w:pPr>
        <w:shd w:val="clear" w:color="auto" w:fill="FFFFFF"/>
        <w:ind w:left="720"/>
        <w:jc w:val="center"/>
        <w:rPr>
          <w:b/>
          <w:bCs/>
          <w:spacing w:val="-4"/>
          <w:sz w:val="22"/>
          <w:szCs w:val="22"/>
        </w:rPr>
      </w:pPr>
    </w:p>
    <w:p w:rsidR="002A6A17" w:rsidRPr="007509C0" w:rsidRDefault="002A6A17" w:rsidP="002A6A17">
      <w:pPr>
        <w:shd w:val="clear" w:color="auto" w:fill="FFFFFF"/>
        <w:jc w:val="both"/>
        <w:rPr>
          <w:spacing w:val="-6"/>
          <w:sz w:val="22"/>
          <w:szCs w:val="22"/>
        </w:rPr>
      </w:pPr>
      <w:r w:rsidRPr="007509C0">
        <w:rPr>
          <w:spacing w:val="-4"/>
          <w:sz w:val="22"/>
          <w:szCs w:val="22"/>
        </w:rPr>
        <w:t>3.1. Заказчик оплачивает медицинские услуги по Прейскуранту, утверждённому Исполнителем</w:t>
      </w:r>
      <w:r w:rsidRPr="007509C0">
        <w:rPr>
          <w:spacing w:val="-6"/>
          <w:sz w:val="22"/>
          <w:szCs w:val="22"/>
        </w:rPr>
        <w:t xml:space="preserve">; </w:t>
      </w:r>
    </w:p>
    <w:p w:rsidR="002A6A17" w:rsidRPr="007509C0" w:rsidRDefault="002A6A17" w:rsidP="002A6A17">
      <w:pPr>
        <w:shd w:val="clear" w:color="auto" w:fill="FFFFFF"/>
        <w:jc w:val="both"/>
        <w:rPr>
          <w:bCs/>
          <w:spacing w:val="-6"/>
          <w:sz w:val="22"/>
          <w:szCs w:val="22"/>
        </w:rPr>
      </w:pPr>
      <w:r w:rsidRPr="007509C0">
        <w:rPr>
          <w:spacing w:val="-6"/>
          <w:sz w:val="22"/>
          <w:szCs w:val="22"/>
        </w:rPr>
        <w:t xml:space="preserve">3.2. </w:t>
      </w:r>
      <w:r w:rsidRPr="007509C0">
        <w:rPr>
          <w:bCs/>
          <w:spacing w:val="-6"/>
          <w:sz w:val="22"/>
          <w:szCs w:val="22"/>
        </w:rPr>
        <w:t xml:space="preserve">Заказчик оплачивает 100% предварительную стоимость медицинских услуг. </w:t>
      </w:r>
    </w:p>
    <w:p w:rsidR="002A6A17" w:rsidRPr="007509C0" w:rsidRDefault="002A6A17" w:rsidP="002A6A17">
      <w:pPr>
        <w:shd w:val="clear" w:color="auto" w:fill="FFFFFF"/>
        <w:jc w:val="both"/>
        <w:rPr>
          <w:bCs/>
          <w:spacing w:val="-6"/>
          <w:sz w:val="22"/>
          <w:szCs w:val="22"/>
        </w:rPr>
      </w:pPr>
      <w:r w:rsidRPr="007509C0">
        <w:rPr>
          <w:bCs/>
          <w:spacing w:val="-6"/>
          <w:sz w:val="22"/>
          <w:szCs w:val="22"/>
        </w:rPr>
        <w:t>3.3. При  заключении договора  с 17-00 до 8-30, а  также  в выходные и праздничные дни заказчик оплачивает авансовую стоимость медицинских услуг в</w:t>
      </w:r>
      <w:r w:rsidR="007509C0">
        <w:rPr>
          <w:bCs/>
          <w:spacing w:val="-6"/>
          <w:sz w:val="22"/>
          <w:szCs w:val="22"/>
        </w:rPr>
        <w:t xml:space="preserve"> размере _________________________ </w:t>
      </w:r>
      <w:r w:rsidRPr="007509C0">
        <w:rPr>
          <w:bCs/>
          <w:spacing w:val="-6"/>
          <w:sz w:val="22"/>
          <w:szCs w:val="22"/>
        </w:rPr>
        <w:t>рублей, которую вносит в кассу в первый рабочий день, а оставшуюся часть суммы оплачивает после составления предварительной стоимости услуг.</w:t>
      </w:r>
    </w:p>
    <w:p w:rsidR="002A6A17" w:rsidRPr="007509C0" w:rsidRDefault="002A6A17" w:rsidP="002A6A17">
      <w:pPr>
        <w:shd w:val="clear" w:color="auto" w:fill="FFFFFF"/>
        <w:jc w:val="both"/>
        <w:rPr>
          <w:sz w:val="22"/>
          <w:szCs w:val="22"/>
        </w:rPr>
      </w:pPr>
      <w:r w:rsidRPr="007509C0">
        <w:rPr>
          <w:sz w:val="22"/>
          <w:szCs w:val="22"/>
        </w:rPr>
        <w:t xml:space="preserve">3.4. Предварительная   стоимость  медицинских услуг по </w:t>
      </w:r>
      <w:r w:rsidR="00A02ED6">
        <w:rPr>
          <w:sz w:val="22"/>
          <w:szCs w:val="22"/>
        </w:rPr>
        <w:t xml:space="preserve">данному договору составляет </w:t>
      </w:r>
      <w:bookmarkStart w:id="7" w:name="sum_prop"/>
      <w:bookmarkEnd w:id="7"/>
      <w:r w:rsidR="00032B3E">
        <w:rPr>
          <w:sz w:val="22"/>
          <w:szCs w:val="22"/>
        </w:rPr>
        <w:t xml:space="preserve"> </w:t>
      </w:r>
      <w:r w:rsidRPr="007509C0">
        <w:rPr>
          <w:sz w:val="22"/>
          <w:szCs w:val="22"/>
        </w:rPr>
        <w:t xml:space="preserve">рублей. </w:t>
      </w:r>
    </w:p>
    <w:p w:rsidR="002A6A17" w:rsidRPr="007509C0" w:rsidRDefault="002A6A17" w:rsidP="002A6A17">
      <w:pPr>
        <w:shd w:val="clear" w:color="auto" w:fill="FFFFFF"/>
        <w:jc w:val="both"/>
        <w:rPr>
          <w:sz w:val="22"/>
          <w:szCs w:val="22"/>
        </w:rPr>
      </w:pPr>
      <w:r w:rsidRPr="007509C0">
        <w:rPr>
          <w:sz w:val="22"/>
          <w:szCs w:val="22"/>
        </w:rPr>
        <w:t>3.5. Стоимость услуг  может быть увеличена по согласованию с  Заказчиком в случае оказания Пациенту дополнительных медицинских услуг,  в том числе и по просьбе Пациента.</w:t>
      </w:r>
    </w:p>
    <w:p w:rsidR="002A6A17" w:rsidRPr="007509C0" w:rsidRDefault="002A6A17" w:rsidP="002A6A17">
      <w:pPr>
        <w:shd w:val="clear" w:color="auto" w:fill="FFFFFF"/>
        <w:jc w:val="both"/>
        <w:rPr>
          <w:b/>
          <w:bCs/>
          <w:sz w:val="22"/>
          <w:szCs w:val="22"/>
        </w:rPr>
      </w:pPr>
      <w:r w:rsidRPr="007509C0">
        <w:rPr>
          <w:sz w:val="22"/>
          <w:szCs w:val="22"/>
        </w:rPr>
        <w:t xml:space="preserve">3.6. </w:t>
      </w:r>
      <w:r w:rsidRPr="007509C0">
        <w:rPr>
          <w:bCs/>
          <w:sz w:val="22"/>
          <w:szCs w:val="22"/>
        </w:rPr>
        <w:t>При госпитализации экстренных Пациентов, подлежащих лечению в условиях отделения реанимации или палат интенсивной терапии, а также соматически тяжелых больных (онкологические пациенты с 4 стадией ракового процесса; с хронической почечной и/или печеночной недостаточностью, легочно-сердечной недостаточностью в терминальной стадии и прочие) - предоплата составл</w:t>
      </w:r>
      <w:r w:rsidR="007509C0">
        <w:rPr>
          <w:bCs/>
          <w:sz w:val="22"/>
          <w:szCs w:val="22"/>
        </w:rPr>
        <w:t>яет не менее __________</w:t>
      </w:r>
      <w:r w:rsidR="00032B3E">
        <w:rPr>
          <w:bCs/>
          <w:sz w:val="22"/>
          <w:szCs w:val="22"/>
        </w:rPr>
        <w:t xml:space="preserve">_______________________________ </w:t>
      </w:r>
      <w:r w:rsidRPr="007509C0">
        <w:rPr>
          <w:bCs/>
          <w:sz w:val="22"/>
          <w:szCs w:val="22"/>
        </w:rPr>
        <w:t>рублей.</w:t>
      </w:r>
    </w:p>
    <w:p w:rsidR="002A6A17" w:rsidRPr="007509C0" w:rsidRDefault="002A6A17" w:rsidP="002A6A17">
      <w:pPr>
        <w:shd w:val="clear" w:color="auto" w:fill="FFFFFF"/>
        <w:jc w:val="both"/>
        <w:rPr>
          <w:sz w:val="22"/>
          <w:szCs w:val="22"/>
        </w:rPr>
      </w:pPr>
      <w:r w:rsidRPr="007509C0">
        <w:rPr>
          <w:spacing w:val="-3"/>
          <w:sz w:val="22"/>
          <w:szCs w:val="22"/>
        </w:rPr>
        <w:t xml:space="preserve">3.7. Окончательный расчет производится накануне или в день </w:t>
      </w:r>
      <w:r w:rsidR="007509C0">
        <w:rPr>
          <w:spacing w:val="-3"/>
          <w:sz w:val="22"/>
          <w:szCs w:val="22"/>
        </w:rPr>
        <w:t>выписки до ____</w:t>
      </w:r>
      <w:r w:rsidRPr="007509C0">
        <w:rPr>
          <w:spacing w:val="-3"/>
          <w:sz w:val="22"/>
          <w:szCs w:val="22"/>
        </w:rPr>
        <w:t xml:space="preserve"> при предъявлении паспорта и квитанций о предварительной оплате и по согласованному сторонами Акту за оказанные медицинские услуги.</w:t>
      </w:r>
      <w:r w:rsidRPr="007509C0">
        <w:rPr>
          <w:sz w:val="22"/>
          <w:szCs w:val="22"/>
        </w:rPr>
        <w:t xml:space="preserve"> Если стоимость медицинских услуг меньше внесенного аванса, то остаток денежных средств возвращается заказчику.</w:t>
      </w:r>
    </w:p>
    <w:p w:rsidR="002A6A17" w:rsidRPr="007509C0" w:rsidRDefault="002A6A17" w:rsidP="002A6A17">
      <w:pPr>
        <w:shd w:val="clear" w:color="auto" w:fill="FFFFFF"/>
        <w:jc w:val="center"/>
        <w:rPr>
          <w:b/>
          <w:bCs/>
          <w:spacing w:val="-5"/>
          <w:sz w:val="22"/>
          <w:szCs w:val="22"/>
        </w:rPr>
      </w:pPr>
      <w:r w:rsidRPr="007509C0">
        <w:rPr>
          <w:b/>
          <w:bCs/>
          <w:spacing w:val="-5"/>
          <w:sz w:val="22"/>
          <w:szCs w:val="22"/>
        </w:rPr>
        <w:t>4. Ответственность Сторон</w:t>
      </w:r>
    </w:p>
    <w:p w:rsidR="002A6A17" w:rsidRPr="007509C0" w:rsidRDefault="002A6A17" w:rsidP="002A6A17">
      <w:pPr>
        <w:shd w:val="clear" w:color="auto" w:fill="FFFFFF"/>
        <w:jc w:val="both"/>
        <w:rPr>
          <w:bCs/>
          <w:spacing w:val="-5"/>
          <w:sz w:val="22"/>
          <w:szCs w:val="22"/>
        </w:rPr>
      </w:pPr>
      <w:r w:rsidRPr="007509C0">
        <w:rPr>
          <w:bCs/>
          <w:spacing w:val="-5"/>
          <w:sz w:val="22"/>
          <w:szCs w:val="22"/>
        </w:rPr>
        <w:t>4.1. Стороны несут ответственность за неисполнение или ненадлежащее исполнение условий настоящего договора в соответствии с законодательством  Российской Федерации.</w:t>
      </w:r>
    </w:p>
    <w:p w:rsidR="002A6A17" w:rsidRPr="007509C0" w:rsidRDefault="002A6A17" w:rsidP="002A6A17">
      <w:pPr>
        <w:numPr>
          <w:ilvl w:val="1"/>
          <w:numId w:val="1"/>
        </w:numPr>
        <w:tabs>
          <w:tab w:val="left" w:pos="360"/>
          <w:tab w:val="left" w:pos="540"/>
        </w:tabs>
        <w:suppressAutoHyphens/>
        <w:ind w:left="360"/>
        <w:jc w:val="both"/>
        <w:rPr>
          <w:bCs/>
          <w:sz w:val="22"/>
          <w:szCs w:val="22"/>
        </w:rPr>
      </w:pPr>
      <w:r w:rsidRPr="007509C0">
        <w:rPr>
          <w:bCs/>
          <w:sz w:val="22"/>
          <w:szCs w:val="22"/>
        </w:rPr>
        <w:t xml:space="preserve">   «Исполнитель» не несет ответственности в случаях:</w:t>
      </w:r>
    </w:p>
    <w:p w:rsidR="002A6A17" w:rsidRPr="007509C0" w:rsidRDefault="002A6A17" w:rsidP="002A6A17">
      <w:pPr>
        <w:numPr>
          <w:ilvl w:val="0"/>
          <w:numId w:val="3"/>
        </w:numPr>
        <w:tabs>
          <w:tab w:val="left" w:pos="360"/>
          <w:tab w:val="left" w:pos="540"/>
        </w:tabs>
        <w:suppressAutoHyphens/>
        <w:ind w:left="360"/>
        <w:jc w:val="both"/>
        <w:rPr>
          <w:bCs/>
          <w:sz w:val="22"/>
          <w:szCs w:val="22"/>
        </w:rPr>
      </w:pPr>
      <w:r w:rsidRPr="007509C0">
        <w:rPr>
          <w:bCs/>
          <w:sz w:val="22"/>
          <w:szCs w:val="22"/>
        </w:rPr>
        <w:t>возникновения осложнений по вине Пациента (невыполнение назначений врача, несвоевременное сообщение о возникших отклонениях и нарушениях в состоянии здоровья и др.);</w:t>
      </w:r>
    </w:p>
    <w:p w:rsidR="002A6A17" w:rsidRDefault="002A6A17" w:rsidP="002A6A17">
      <w:pPr>
        <w:numPr>
          <w:ilvl w:val="0"/>
          <w:numId w:val="3"/>
        </w:numPr>
        <w:tabs>
          <w:tab w:val="left" w:pos="360"/>
          <w:tab w:val="left" w:pos="540"/>
        </w:tabs>
        <w:suppressAutoHyphens/>
        <w:ind w:left="360"/>
        <w:jc w:val="both"/>
        <w:rPr>
          <w:bCs/>
          <w:sz w:val="22"/>
          <w:szCs w:val="22"/>
        </w:rPr>
      </w:pPr>
      <w:r w:rsidRPr="007509C0">
        <w:rPr>
          <w:bCs/>
          <w:sz w:val="22"/>
          <w:szCs w:val="22"/>
        </w:rPr>
        <w:t>прекращения лечения по инициативе Пациента.</w:t>
      </w:r>
    </w:p>
    <w:p w:rsidR="007509C0" w:rsidRDefault="007509C0" w:rsidP="007509C0">
      <w:pPr>
        <w:tabs>
          <w:tab w:val="left" w:pos="360"/>
          <w:tab w:val="left" w:pos="540"/>
        </w:tabs>
        <w:suppressAutoHyphens/>
        <w:jc w:val="both"/>
        <w:rPr>
          <w:bCs/>
          <w:sz w:val="22"/>
          <w:szCs w:val="22"/>
        </w:rPr>
      </w:pPr>
    </w:p>
    <w:p w:rsidR="007509C0" w:rsidRPr="007509C0" w:rsidRDefault="007509C0" w:rsidP="007509C0">
      <w:pPr>
        <w:tabs>
          <w:tab w:val="left" w:pos="360"/>
          <w:tab w:val="left" w:pos="540"/>
        </w:tabs>
        <w:suppressAutoHyphens/>
        <w:jc w:val="both"/>
        <w:rPr>
          <w:bCs/>
          <w:sz w:val="22"/>
          <w:szCs w:val="22"/>
        </w:rPr>
      </w:pPr>
    </w:p>
    <w:p w:rsidR="002A6A17" w:rsidRDefault="002A6A17" w:rsidP="002A6A17">
      <w:pPr>
        <w:tabs>
          <w:tab w:val="left" w:pos="2844"/>
        </w:tabs>
        <w:jc w:val="center"/>
        <w:rPr>
          <w:b/>
          <w:bCs/>
          <w:sz w:val="22"/>
          <w:szCs w:val="22"/>
        </w:rPr>
      </w:pPr>
      <w:r w:rsidRPr="007509C0">
        <w:rPr>
          <w:b/>
          <w:bCs/>
          <w:sz w:val="22"/>
          <w:szCs w:val="22"/>
        </w:rPr>
        <w:t>5. Конфиденциальность</w:t>
      </w:r>
    </w:p>
    <w:p w:rsidR="007509C0" w:rsidRPr="007509C0" w:rsidRDefault="007509C0" w:rsidP="002A6A17">
      <w:pPr>
        <w:tabs>
          <w:tab w:val="left" w:pos="2844"/>
        </w:tabs>
        <w:jc w:val="center"/>
        <w:rPr>
          <w:b/>
          <w:bCs/>
          <w:sz w:val="22"/>
          <w:szCs w:val="22"/>
        </w:rPr>
      </w:pPr>
    </w:p>
    <w:p w:rsidR="002A6A17" w:rsidRPr="007509C0" w:rsidRDefault="002A6A17" w:rsidP="002A6A17">
      <w:pPr>
        <w:tabs>
          <w:tab w:val="left" w:pos="2844"/>
        </w:tabs>
        <w:jc w:val="both"/>
        <w:rPr>
          <w:bCs/>
          <w:sz w:val="22"/>
          <w:szCs w:val="22"/>
        </w:rPr>
      </w:pPr>
      <w:r w:rsidRPr="007509C0">
        <w:rPr>
          <w:bCs/>
          <w:sz w:val="22"/>
          <w:szCs w:val="22"/>
        </w:rPr>
        <w:t xml:space="preserve">5.1. Исполнитель обязуется хранить в тайне информацию о факте обращения Пациента за медицинской помощью, состоянии его здоровья, диагнозе его заболевания и иные сведения, полученные при его обследовании и лечении. </w:t>
      </w:r>
    </w:p>
    <w:p w:rsidR="002A6A17" w:rsidRPr="007509C0" w:rsidRDefault="002A6A17" w:rsidP="002A6A17">
      <w:pPr>
        <w:tabs>
          <w:tab w:val="left" w:pos="2844"/>
        </w:tabs>
        <w:jc w:val="both"/>
        <w:rPr>
          <w:bCs/>
          <w:sz w:val="22"/>
          <w:szCs w:val="22"/>
        </w:rPr>
      </w:pPr>
      <w:r w:rsidRPr="007509C0">
        <w:rPr>
          <w:bCs/>
          <w:sz w:val="22"/>
          <w:szCs w:val="22"/>
        </w:rPr>
        <w:t xml:space="preserve">5.2. С согласия Пациента или его законного представителя допускается передача сведений, составляющих врачебную тайну другим лицам, указанным Пациентом или его законным представителем. </w:t>
      </w:r>
    </w:p>
    <w:p w:rsidR="002A6A17" w:rsidRPr="007509C0" w:rsidRDefault="002A6A17" w:rsidP="002A6A17">
      <w:pPr>
        <w:tabs>
          <w:tab w:val="left" w:pos="2844"/>
        </w:tabs>
        <w:jc w:val="both"/>
        <w:rPr>
          <w:bCs/>
          <w:sz w:val="22"/>
          <w:szCs w:val="22"/>
        </w:rPr>
      </w:pPr>
      <w:r w:rsidRPr="007509C0">
        <w:rPr>
          <w:bCs/>
          <w:sz w:val="22"/>
          <w:szCs w:val="22"/>
        </w:rPr>
        <w:t xml:space="preserve">5.3. Предоставление сведений, составляющих врачебную тайну, без согласия Пациента или его законного представителя допускается в случаях, установленных ст. 61 Основ законодательства РФ об охране здоровья граждан. </w:t>
      </w:r>
    </w:p>
    <w:p w:rsidR="002A6A17" w:rsidRDefault="002A6A17" w:rsidP="002A6A17">
      <w:pPr>
        <w:shd w:val="clear" w:color="auto" w:fill="FFFFFF"/>
        <w:jc w:val="center"/>
        <w:rPr>
          <w:b/>
          <w:bCs/>
          <w:spacing w:val="-6"/>
          <w:sz w:val="22"/>
          <w:szCs w:val="22"/>
        </w:rPr>
      </w:pPr>
      <w:r w:rsidRPr="007509C0">
        <w:rPr>
          <w:b/>
          <w:bCs/>
          <w:spacing w:val="-6"/>
          <w:sz w:val="22"/>
          <w:szCs w:val="22"/>
        </w:rPr>
        <w:t>6. Сроки исполнения</w:t>
      </w:r>
    </w:p>
    <w:p w:rsidR="007509C0" w:rsidRPr="007509C0" w:rsidRDefault="007509C0" w:rsidP="002A6A17">
      <w:pPr>
        <w:shd w:val="clear" w:color="auto" w:fill="FFFFFF"/>
        <w:jc w:val="center"/>
        <w:rPr>
          <w:b/>
          <w:bCs/>
          <w:spacing w:val="-6"/>
          <w:sz w:val="22"/>
          <w:szCs w:val="22"/>
        </w:rPr>
      </w:pPr>
    </w:p>
    <w:p w:rsidR="002A6A17" w:rsidRPr="007509C0" w:rsidRDefault="002A6A17" w:rsidP="002A6A17">
      <w:pPr>
        <w:shd w:val="clear" w:color="auto" w:fill="FFFFFF"/>
        <w:jc w:val="both"/>
        <w:rPr>
          <w:spacing w:val="-4"/>
          <w:sz w:val="22"/>
          <w:szCs w:val="22"/>
        </w:rPr>
      </w:pPr>
      <w:r w:rsidRPr="007509C0">
        <w:rPr>
          <w:spacing w:val="-5"/>
          <w:sz w:val="22"/>
          <w:szCs w:val="22"/>
        </w:rPr>
        <w:lastRenderedPageBreak/>
        <w:t>6.1. Настоящий договор вступает в силу с момента его подписания и внесения Заказчиком 100% предоплаты предварительной стоимости медицинских услуг</w:t>
      </w:r>
      <w:r w:rsidRPr="007509C0">
        <w:rPr>
          <w:spacing w:val="-4"/>
          <w:sz w:val="22"/>
          <w:szCs w:val="22"/>
        </w:rPr>
        <w:t xml:space="preserve"> и действителен до полного исполнения сторонами своих обязательств.</w:t>
      </w:r>
    </w:p>
    <w:p w:rsidR="002A6A17" w:rsidRDefault="002A6A17" w:rsidP="002A6A17">
      <w:pPr>
        <w:shd w:val="clear" w:color="auto" w:fill="FFFFFF"/>
        <w:jc w:val="center"/>
        <w:rPr>
          <w:b/>
          <w:bCs/>
          <w:spacing w:val="-5"/>
          <w:sz w:val="22"/>
          <w:szCs w:val="22"/>
        </w:rPr>
      </w:pPr>
      <w:r w:rsidRPr="007509C0">
        <w:rPr>
          <w:b/>
          <w:bCs/>
          <w:spacing w:val="-5"/>
          <w:sz w:val="22"/>
          <w:szCs w:val="22"/>
        </w:rPr>
        <w:t>7. Дополнительные условия</w:t>
      </w:r>
    </w:p>
    <w:p w:rsidR="007509C0" w:rsidRPr="007509C0" w:rsidRDefault="007509C0" w:rsidP="002A6A17">
      <w:pPr>
        <w:shd w:val="clear" w:color="auto" w:fill="FFFFFF"/>
        <w:jc w:val="center"/>
        <w:rPr>
          <w:bCs/>
          <w:spacing w:val="-5"/>
          <w:sz w:val="22"/>
          <w:szCs w:val="22"/>
        </w:rPr>
      </w:pPr>
    </w:p>
    <w:p w:rsidR="002A6A17" w:rsidRPr="007509C0" w:rsidRDefault="002A6A17" w:rsidP="002A6A17">
      <w:pPr>
        <w:shd w:val="clear" w:color="auto" w:fill="FFFFFF"/>
        <w:jc w:val="both"/>
        <w:rPr>
          <w:bCs/>
          <w:sz w:val="22"/>
          <w:szCs w:val="22"/>
        </w:rPr>
      </w:pPr>
      <w:r w:rsidRPr="007509C0">
        <w:rPr>
          <w:bCs/>
          <w:spacing w:val="-3"/>
          <w:sz w:val="22"/>
          <w:szCs w:val="22"/>
        </w:rPr>
        <w:t>7.1.</w:t>
      </w:r>
      <w:r w:rsidRPr="007509C0">
        <w:rPr>
          <w:bCs/>
          <w:sz w:val="22"/>
          <w:szCs w:val="22"/>
        </w:rPr>
        <w:t xml:space="preserve"> Заказчик (Пациент) уведомлен о порядке получения медицинской помощи на территории Российской Федерации, а также о возможности получения бесплатной медицинской помощи, предусмотренной программами обязательного медицинского страхования. Заказчик (Пациент) согласен получить медицинскую помощь (медицинские услуги) в Клинической больнице № 83 на платной основе.</w:t>
      </w:r>
    </w:p>
    <w:p w:rsidR="002A6A17" w:rsidRPr="007509C0" w:rsidRDefault="002A6A17" w:rsidP="002A6A17">
      <w:pPr>
        <w:shd w:val="clear" w:color="auto" w:fill="FFFFFF"/>
        <w:jc w:val="both"/>
        <w:rPr>
          <w:bCs/>
          <w:iCs/>
          <w:spacing w:val="-5"/>
          <w:sz w:val="22"/>
          <w:szCs w:val="22"/>
        </w:rPr>
      </w:pPr>
      <w:r w:rsidRPr="007509C0">
        <w:rPr>
          <w:bCs/>
          <w:iCs/>
          <w:spacing w:val="-5"/>
          <w:sz w:val="22"/>
          <w:szCs w:val="22"/>
        </w:rPr>
        <w:t>7.2. Сумма расходных материалов и лекарственных препаратов, приобретенных Заказчиком (Пациентом) самостоятельно, в счет оказанных медицинских услуг не включается.</w:t>
      </w:r>
    </w:p>
    <w:p w:rsidR="002A6A17" w:rsidRPr="007509C0" w:rsidRDefault="002A6A17" w:rsidP="002A6A17">
      <w:pPr>
        <w:shd w:val="clear" w:color="auto" w:fill="FFFFFF"/>
        <w:jc w:val="both"/>
        <w:rPr>
          <w:bCs/>
          <w:iCs/>
          <w:spacing w:val="-5"/>
          <w:sz w:val="22"/>
          <w:szCs w:val="22"/>
        </w:rPr>
      </w:pPr>
      <w:r w:rsidRPr="007509C0">
        <w:rPr>
          <w:bCs/>
          <w:iCs/>
          <w:spacing w:val="-5"/>
          <w:sz w:val="22"/>
          <w:szCs w:val="22"/>
        </w:rPr>
        <w:t>7.3. Согласие Заказчика (Пациента) на проведение медицинской услуги и факт её получения одновременно означает и согласие Заказчика (Пациента) на оплату этой услуги.</w:t>
      </w:r>
    </w:p>
    <w:p w:rsidR="002A6A17" w:rsidRPr="007509C0" w:rsidRDefault="002A6A17" w:rsidP="002A6A17">
      <w:pPr>
        <w:shd w:val="clear" w:color="auto" w:fill="FFFFFF"/>
        <w:jc w:val="both"/>
        <w:rPr>
          <w:sz w:val="22"/>
          <w:szCs w:val="22"/>
        </w:rPr>
      </w:pPr>
      <w:r w:rsidRPr="007509C0">
        <w:rPr>
          <w:bCs/>
          <w:iCs/>
          <w:spacing w:val="-5"/>
          <w:sz w:val="22"/>
          <w:szCs w:val="22"/>
        </w:rPr>
        <w:t xml:space="preserve">7.4. </w:t>
      </w:r>
      <w:r w:rsidRPr="007509C0">
        <w:rPr>
          <w:sz w:val="22"/>
          <w:szCs w:val="22"/>
        </w:rPr>
        <w:t>Все остальное, что не урегулировано настоящим Договором, регулируется законодательством Российской Федерации.</w:t>
      </w:r>
    </w:p>
    <w:p w:rsidR="002A6A17" w:rsidRDefault="002A6A17" w:rsidP="002A6A17">
      <w:pPr>
        <w:shd w:val="clear" w:color="auto" w:fill="FFFFFF"/>
        <w:jc w:val="center"/>
        <w:rPr>
          <w:b/>
          <w:sz w:val="22"/>
          <w:szCs w:val="22"/>
        </w:rPr>
      </w:pPr>
      <w:r w:rsidRPr="007509C0">
        <w:rPr>
          <w:b/>
          <w:sz w:val="22"/>
          <w:szCs w:val="22"/>
        </w:rPr>
        <w:t>8. Рассмотрение споров</w:t>
      </w:r>
    </w:p>
    <w:p w:rsidR="007509C0" w:rsidRPr="007509C0" w:rsidRDefault="007509C0" w:rsidP="002A6A17">
      <w:pPr>
        <w:shd w:val="clear" w:color="auto" w:fill="FFFFFF"/>
        <w:jc w:val="center"/>
        <w:rPr>
          <w:b/>
          <w:sz w:val="22"/>
          <w:szCs w:val="22"/>
        </w:rPr>
      </w:pPr>
    </w:p>
    <w:p w:rsidR="002A6A17" w:rsidRDefault="002A6A17" w:rsidP="002A6A17">
      <w:pPr>
        <w:shd w:val="clear" w:color="auto" w:fill="FFFFFF"/>
        <w:jc w:val="both"/>
        <w:rPr>
          <w:sz w:val="22"/>
          <w:szCs w:val="22"/>
        </w:rPr>
      </w:pPr>
      <w:r w:rsidRPr="007509C0">
        <w:rPr>
          <w:sz w:val="22"/>
          <w:szCs w:val="22"/>
        </w:rPr>
        <w:t>При наличии претензии к проведенным обследованиям, консультациям специалистов, лечению и пр. (по мнению Пациента) Заказчик (Пациент) обязан в тот же день информировать о данном факте лечащего врача и/или заведующего отделением. Все споры по договору стороны стараются урегулировать в дружеском порядке путем переговоров. В случае невозможности урегулирования спора путем переговоров, спор подлежит разрешению в соответствии с действующим законодательством РФ в суде по месту нахождения Исполнителя.</w:t>
      </w:r>
    </w:p>
    <w:p w:rsidR="0038121B" w:rsidRPr="007509C0" w:rsidRDefault="0038121B" w:rsidP="002A6A17">
      <w:pPr>
        <w:shd w:val="clear" w:color="auto" w:fill="FFFFFF"/>
        <w:jc w:val="both"/>
        <w:rPr>
          <w:sz w:val="22"/>
          <w:szCs w:val="22"/>
        </w:rPr>
      </w:pPr>
    </w:p>
    <w:p w:rsidR="002A6A17" w:rsidRDefault="002A6A17" w:rsidP="002A6A17">
      <w:pPr>
        <w:shd w:val="clear" w:color="auto" w:fill="FFFFFF"/>
        <w:jc w:val="center"/>
        <w:rPr>
          <w:b/>
          <w:sz w:val="22"/>
          <w:szCs w:val="22"/>
        </w:rPr>
      </w:pPr>
      <w:r w:rsidRPr="007509C0">
        <w:rPr>
          <w:b/>
          <w:sz w:val="22"/>
          <w:szCs w:val="22"/>
        </w:rPr>
        <w:t>9. Реквизиты сторон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CC497C" w:rsidTr="003015E6">
        <w:tc>
          <w:tcPr>
            <w:tcW w:w="4672" w:type="dxa"/>
          </w:tcPr>
          <w:tbl>
            <w:tblPr>
              <w:tblStyle w:val="a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46"/>
            </w:tblGrid>
            <w:tr w:rsidR="00CC497C" w:rsidTr="003015E6">
              <w:tc>
                <w:tcPr>
                  <w:tcW w:w="4446" w:type="dxa"/>
                </w:tcPr>
                <w:p w:rsidR="00CC497C" w:rsidRPr="00CC497C" w:rsidRDefault="00CC497C" w:rsidP="00CC497C">
                  <w:pPr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Исполнитель: </w:t>
                  </w:r>
                  <w:bookmarkStart w:id="8" w:name="firma1"/>
                  <w:bookmarkEnd w:id="8"/>
                </w:p>
              </w:tc>
            </w:tr>
            <w:tr w:rsidR="00CC497C" w:rsidTr="003015E6">
              <w:tc>
                <w:tcPr>
                  <w:tcW w:w="4446" w:type="dxa"/>
                </w:tcPr>
                <w:p w:rsidR="00CC497C" w:rsidRPr="00CC497C" w:rsidRDefault="00CC497C" w:rsidP="00CC497C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Адрес: </w:t>
                  </w:r>
                  <w:bookmarkStart w:id="9" w:name="address"/>
                  <w:bookmarkEnd w:id="9"/>
                </w:p>
              </w:tc>
            </w:tr>
            <w:tr w:rsidR="00CC497C" w:rsidTr="003015E6">
              <w:tc>
                <w:tcPr>
                  <w:tcW w:w="4446" w:type="dxa"/>
                </w:tcPr>
                <w:p w:rsidR="00CC497C" w:rsidRPr="00CC497C" w:rsidRDefault="00CC497C" w:rsidP="00CC497C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Тел: </w:t>
                  </w:r>
                  <w:bookmarkStart w:id="10" w:name="phone"/>
                  <w:bookmarkEnd w:id="10"/>
                </w:p>
              </w:tc>
            </w:tr>
            <w:tr w:rsidR="00CC497C" w:rsidTr="003015E6">
              <w:tc>
                <w:tcPr>
                  <w:tcW w:w="4446" w:type="dxa"/>
                </w:tcPr>
                <w:p w:rsidR="00CC497C" w:rsidRPr="00CC497C" w:rsidRDefault="00CC497C" w:rsidP="00CC497C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ИНН: </w:t>
                  </w:r>
                  <w:bookmarkStart w:id="11" w:name="inn"/>
                  <w:bookmarkEnd w:id="11"/>
                </w:p>
              </w:tc>
            </w:tr>
            <w:tr w:rsidR="00CC497C" w:rsidTr="003015E6">
              <w:tc>
                <w:tcPr>
                  <w:tcW w:w="4446" w:type="dxa"/>
                </w:tcPr>
                <w:p w:rsidR="00CC497C" w:rsidRPr="00CC497C" w:rsidRDefault="00CC497C" w:rsidP="00CC497C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КПП: </w:t>
                  </w:r>
                  <w:bookmarkStart w:id="12" w:name="kpp"/>
                  <w:bookmarkEnd w:id="12"/>
                </w:p>
              </w:tc>
            </w:tr>
            <w:tr w:rsidR="00CC497C" w:rsidTr="003015E6">
              <w:tc>
                <w:tcPr>
                  <w:tcW w:w="4446" w:type="dxa"/>
                </w:tcPr>
                <w:p w:rsidR="00CC497C" w:rsidRPr="00CC497C" w:rsidRDefault="00CC497C" w:rsidP="00CC497C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Банк: </w:t>
                  </w:r>
                  <w:bookmarkStart w:id="13" w:name="bank"/>
                  <w:bookmarkEnd w:id="13"/>
                </w:p>
              </w:tc>
            </w:tr>
            <w:tr w:rsidR="00CC497C" w:rsidTr="003015E6">
              <w:tc>
                <w:tcPr>
                  <w:tcW w:w="4446" w:type="dxa"/>
                </w:tcPr>
                <w:p w:rsidR="00CC497C" w:rsidRPr="00CC497C" w:rsidRDefault="00CC497C" w:rsidP="00CC497C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БИК: </w:t>
                  </w:r>
                  <w:bookmarkStart w:id="14" w:name="bik"/>
                  <w:bookmarkEnd w:id="14"/>
                </w:p>
              </w:tc>
            </w:tr>
            <w:tr w:rsidR="00CC497C" w:rsidTr="003015E6">
              <w:tc>
                <w:tcPr>
                  <w:tcW w:w="4446" w:type="dxa"/>
                </w:tcPr>
                <w:p w:rsidR="00CC497C" w:rsidRPr="00CC497C" w:rsidRDefault="00CC497C" w:rsidP="00CC497C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р/с: </w:t>
                  </w:r>
                  <w:bookmarkStart w:id="15" w:name="lc"/>
                  <w:bookmarkEnd w:id="15"/>
                </w:p>
              </w:tc>
            </w:tr>
          </w:tbl>
          <w:p w:rsidR="00CC497C" w:rsidRDefault="00CC497C" w:rsidP="002A6A1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673" w:type="dxa"/>
          </w:tcPr>
          <w:tbl>
            <w:tblPr>
              <w:tblStyle w:val="a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47"/>
            </w:tblGrid>
            <w:tr w:rsidR="00CC497C" w:rsidTr="003015E6">
              <w:tc>
                <w:tcPr>
                  <w:tcW w:w="4447" w:type="dxa"/>
                </w:tcPr>
                <w:p w:rsidR="00CC497C" w:rsidRPr="00CC497C" w:rsidRDefault="00CC497C" w:rsidP="00CC497C">
                  <w:pPr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Заказчик: </w:t>
                  </w:r>
                  <w:bookmarkStart w:id="16" w:name="zakazchik"/>
                  <w:bookmarkStart w:id="17" w:name="patient1"/>
                  <w:bookmarkStart w:id="18" w:name="_GoBack"/>
                  <w:bookmarkEnd w:id="16"/>
                  <w:bookmarkEnd w:id="17"/>
                  <w:bookmarkEnd w:id="18"/>
                </w:p>
              </w:tc>
            </w:tr>
            <w:tr w:rsidR="00CC497C" w:rsidTr="003015E6">
              <w:tc>
                <w:tcPr>
                  <w:tcW w:w="4447" w:type="dxa"/>
                </w:tcPr>
                <w:p w:rsidR="00CC497C" w:rsidRPr="003015E6" w:rsidRDefault="003015E6" w:rsidP="00CC497C">
                  <w:pPr>
                    <w:rPr>
                      <w:sz w:val="22"/>
                      <w:szCs w:val="22"/>
                      <w:lang w:val="en-US"/>
                    </w:rPr>
                  </w:pPr>
                  <w:r>
                    <w:rPr>
                      <w:sz w:val="22"/>
                      <w:szCs w:val="22"/>
                    </w:rPr>
                    <w:t xml:space="preserve">Паспорт серия </w:t>
                  </w:r>
                  <w:bookmarkStart w:id="19" w:name="serpasp"/>
                  <w:bookmarkEnd w:id="19"/>
                  <w:r>
                    <w:rPr>
                      <w:sz w:val="22"/>
                      <w:szCs w:val="22"/>
                      <w:lang w:val="en-US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 xml:space="preserve">№ </w:t>
                  </w:r>
                  <w:bookmarkStart w:id="20" w:name="numpasp"/>
                  <w:bookmarkEnd w:id="20"/>
                </w:p>
              </w:tc>
            </w:tr>
            <w:tr w:rsidR="00CC497C" w:rsidTr="003015E6">
              <w:tc>
                <w:tcPr>
                  <w:tcW w:w="4447" w:type="dxa"/>
                </w:tcPr>
                <w:p w:rsidR="00CC497C" w:rsidRPr="00CC497C" w:rsidRDefault="003015E6" w:rsidP="00CC497C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Выдан: </w:t>
                  </w:r>
                  <w:bookmarkStart w:id="21" w:name="vidan"/>
                  <w:bookmarkEnd w:id="21"/>
                </w:p>
              </w:tc>
            </w:tr>
          </w:tbl>
          <w:p w:rsidR="00CC497C" w:rsidRDefault="00CC497C" w:rsidP="002A6A17">
            <w:pPr>
              <w:jc w:val="center"/>
              <w:rPr>
                <w:b/>
                <w:sz w:val="22"/>
                <w:szCs w:val="22"/>
              </w:rPr>
            </w:pPr>
          </w:p>
        </w:tc>
      </w:tr>
    </w:tbl>
    <w:p w:rsidR="00CC497C" w:rsidRDefault="00CC497C" w:rsidP="002A6A17">
      <w:pPr>
        <w:shd w:val="clear" w:color="auto" w:fill="FFFFFF"/>
        <w:jc w:val="center"/>
        <w:rPr>
          <w:b/>
          <w:sz w:val="22"/>
          <w:szCs w:val="22"/>
        </w:rPr>
      </w:pPr>
    </w:p>
    <w:p w:rsidR="002A6A17" w:rsidRPr="007509C0" w:rsidRDefault="002A6A17" w:rsidP="002A6A17">
      <w:pPr>
        <w:shd w:val="clear" w:color="auto" w:fill="FFFFFF"/>
        <w:jc w:val="both"/>
        <w:rPr>
          <w:sz w:val="22"/>
          <w:szCs w:val="22"/>
        </w:rPr>
      </w:pPr>
      <w:r w:rsidRPr="007509C0">
        <w:rPr>
          <w:sz w:val="22"/>
          <w:szCs w:val="22"/>
        </w:rPr>
        <w:t xml:space="preserve">От  Исполнителя                                                                       </w:t>
      </w:r>
      <w:r w:rsidR="0038121B">
        <w:rPr>
          <w:sz w:val="22"/>
          <w:szCs w:val="22"/>
        </w:rPr>
        <w:t xml:space="preserve">                   </w:t>
      </w:r>
      <w:r w:rsidRPr="007509C0">
        <w:rPr>
          <w:sz w:val="22"/>
          <w:szCs w:val="22"/>
        </w:rPr>
        <w:t>От  Заказчика</w:t>
      </w:r>
    </w:p>
    <w:p w:rsidR="0038121B" w:rsidRDefault="0038121B" w:rsidP="002A6A17">
      <w:pPr>
        <w:rPr>
          <w:sz w:val="22"/>
          <w:szCs w:val="22"/>
        </w:rPr>
      </w:pPr>
    </w:p>
    <w:p w:rsidR="0038121B" w:rsidRDefault="0038121B" w:rsidP="002A6A17">
      <w:pPr>
        <w:rPr>
          <w:sz w:val="22"/>
          <w:szCs w:val="22"/>
        </w:rPr>
      </w:pPr>
    </w:p>
    <w:p w:rsidR="002A6A17" w:rsidRPr="007509C0" w:rsidRDefault="0038121B" w:rsidP="002A6A17">
      <w:pPr>
        <w:rPr>
          <w:sz w:val="22"/>
          <w:szCs w:val="22"/>
        </w:rPr>
      </w:pPr>
      <w:r>
        <w:rPr>
          <w:sz w:val="22"/>
          <w:szCs w:val="22"/>
        </w:rPr>
        <w:t>_______________/____________/                                                            ____________/_____________/</w:t>
      </w:r>
      <w:r w:rsidR="002A6A17" w:rsidRPr="007509C0">
        <w:rPr>
          <w:sz w:val="22"/>
          <w:szCs w:val="22"/>
        </w:rPr>
        <w:tab/>
        <w:t xml:space="preserve">                       </w:t>
      </w:r>
      <w:r>
        <w:rPr>
          <w:sz w:val="22"/>
          <w:szCs w:val="22"/>
        </w:rPr>
        <w:t xml:space="preserve">                       </w:t>
      </w:r>
      <w:r w:rsidR="002A6A17" w:rsidRPr="007509C0">
        <w:rPr>
          <w:sz w:val="22"/>
          <w:szCs w:val="22"/>
        </w:rPr>
        <w:t xml:space="preserve">                                                                                         </w:t>
      </w:r>
      <w:r>
        <w:rPr>
          <w:sz w:val="22"/>
          <w:szCs w:val="22"/>
        </w:rPr>
        <w:t xml:space="preserve">             </w:t>
      </w:r>
    </w:p>
    <w:sectPr w:rsidR="002A6A17" w:rsidRPr="007509C0" w:rsidSect="00A868E7"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6EB3" w:rsidRDefault="00166EB3">
      <w:r>
        <w:separator/>
      </w:r>
    </w:p>
  </w:endnote>
  <w:endnote w:type="continuationSeparator" w:id="0">
    <w:p w:rsidR="00166EB3" w:rsidRDefault="00166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6EB3" w:rsidRDefault="00166EB3">
      <w:r>
        <w:separator/>
      </w:r>
    </w:p>
  </w:footnote>
  <w:footnote w:type="continuationSeparator" w:id="0">
    <w:p w:rsidR="00166EB3" w:rsidRDefault="00166E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name w:val="WW8Num1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lvlText w:val="%1.%2."/>
      <w:lvlJc w:val="left"/>
      <w:pPr>
        <w:tabs>
          <w:tab w:val="num" w:pos="420"/>
        </w:tabs>
        <w:ind w:left="420" w:hanging="360"/>
      </w:pPr>
    </w:lvl>
    <w:lvl w:ilvl="2">
      <w:start w:val="1"/>
      <w:numFmt w:val="decimal"/>
      <w:lvlText w:val="%1.%2.%3."/>
      <w:lvlJc w:val="left"/>
      <w:pPr>
        <w:tabs>
          <w:tab w:val="num" w:pos="840"/>
        </w:tabs>
        <w:ind w:left="840" w:hanging="720"/>
      </w:pPr>
    </w:lvl>
    <w:lvl w:ilvl="3">
      <w:start w:val="1"/>
      <w:numFmt w:val="decimal"/>
      <w:lvlText w:val="%1.%2.%3.%4."/>
      <w:lvlJc w:val="left"/>
      <w:pPr>
        <w:tabs>
          <w:tab w:val="num" w:pos="900"/>
        </w:tabs>
        <w:ind w:left="900" w:hanging="720"/>
      </w:pPr>
    </w:lvl>
    <w:lvl w:ilvl="4">
      <w:start w:val="1"/>
      <w:numFmt w:val="decimal"/>
      <w:lvlText w:val="%1.%2.%3.%4.%5."/>
      <w:lvlJc w:val="left"/>
      <w:pPr>
        <w:tabs>
          <w:tab w:val="num" w:pos="1320"/>
        </w:tabs>
        <w:ind w:left="1320" w:hanging="1080"/>
      </w:pPr>
    </w:lvl>
    <w:lvl w:ilvl="5">
      <w:start w:val="1"/>
      <w:numFmt w:val="decimal"/>
      <w:lvlText w:val="%1.%2.%3.%4.%5.%6."/>
      <w:lvlJc w:val="left"/>
      <w:pPr>
        <w:tabs>
          <w:tab w:val="num" w:pos="1380"/>
        </w:tabs>
        <w:ind w:left="13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60"/>
        </w:tabs>
        <w:ind w:left="186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2280"/>
        </w:tabs>
        <w:ind w:left="2280" w:hanging="180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2"/>
      <w:numFmt w:val="decimal"/>
      <w:lvlText w:val="%1."/>
      <w:lvlJc w:val="left"/>
      <w:pPr>
        <w:tabs>
          <w:tab w:val="num" w:pos="504"/>
        </w:tabs>
        <w:ind w:left="504" w:hanging="504"/>
      </w:pPr>
    </w:lvl>
    <w:lvl w:ilvl="1">
      <w:start w:val="3"/>
      <w:numFmt w:val="decimal"/>
      <w:lvlText w:val="%1.%2."/>
      <w:lvlJc w:val="left"/>
      <w:pPr>
        <w:tabs>
          <w:tab w:val="num" w:pos="504"/>
        </w:tabs>
        <w:ind w:left="504" w:hanging="504"/>
      </w:pPr>
    </w:lvl>
    <w:lvl w:ilvl="2">
      <w:start w:val="4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2"/>
      <w:numFmt w:val="bullet"/>
      <w:lvlText w:val="-"/>
      <w:lvlJc w:val="left"/>
      <w:pPr>
        <w:tabs>
          <w:tab w:val="num" w:pos="2844"/>
        </w:tabs>
        <w:ind w:left="2844" w:hanging="360"/>
      </w:pPr>
      <w:rPr>
        <w:rFonts w:ascii="Times New Roman" w:hAnsi="Times New Roman"/>
        <w:color w:val="000000"/>
        <w:sz w:val="24"/>
        <w:szCs w:val="24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A17"/>
    <w:rsid w:val="00032B3E"/>
    <w:rsid w:val="00060B18"/>
    <w:rsid w:val="00166EB3"/>
    <w:rsid w:val="001F2899"/>
    <w:rsid w:val="002A6A17"/>
    <w:rsid w:val="003015E6"/>
    <w:rsid w:val="0036774A"/>
    <w:rsid w:val="0038121B"/>
    <w:rsid w:val="00490CB2"/>
    <w:rsid w:val="005E3210"/>
    <w:rsid w:val="006671F5"/>
    <w:rsid w:val="007509C0"/>
    <w:rsid w:val="00A02ED6"/>
    <w:rsid w:val="00A868E7"/>
    <w:rsid w:val="00AC374A"/>
    <w:rsid w:val="00CC4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FB3DF2-7F14-4A39-9893-8CEB4B805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6A17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6671F5"/>
    <w:rPr>
      <w:color w:val="0000FF"/>
      <w:u w:val="single"/>
    </w:rPr>
  </w:style>
  <w:style w:type="paragraph" w:styleId="a4">
    <w:name w:val="header"/>
    <w:basedOn w:val="a"/>
    <w:rsid w:val="00032B3E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032B3E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CC49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anker.ru/doc/dogovor-usluga-medichi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1395</Words>
  <Characters>7957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на оказание медицинских услуг</vt:lpstr>
    </vt:vector>
  </TitlesOfParts>
  <Company/>
  <LinksUpToDate>false</LinksUpToDate>
  <CharactersWithSpaces>9334</CharactersWithSpaces>
  <SharedDoc>false</SharedDoc>
  <HLinks>
    <vt:vector size="6" baseType="variant">
      <vt:variant>
        <vt:i4>7012460</vt:i4>
      </vt:variant>
      <vt:variant>
        <vt:i4>0</vt:i4>
      </vt:variant>
      <vt:variant>
        <vt:i4>0</vt:i4>
      </vt:variant>
      <vt:variant>
        <vt:i4>5</vt:i4>
      </vt:variant>
      <vt:variant>
        <vt:lpwstr>http://blanker.ru/doc/dogovor-usluga-medichina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на оказание медицинских услуг</dc:title>
  <dc:subject/>
  <dc:creator>Андрей Алексеевич Сошин</dc:creator>
  <cp:keywords/>
  <cp:lastModifiedBy>Андрей Алексеевич Сошин</cp:lastModifiedBy>
  <cp:revision>7</cp:revision>
  <dcterms:created xsi:type="dcterms:W3CDTF">2019-03-15T06:05:00Z</dcterms:created>
  <dcterms:modified xsi:type="dcterms:W3CDTF">2019-03-15T09:35:00Z</dcterms:modified>
</cp:coreProperties>
</file>