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9" w:dyaOrig="870">
          <v:rect xmlns:o="urn:schemas-microsoft-com:office:office" xmlns:v="urn:schemas-microsoft-com:vml" id="rectole0000000000" style="width:424.45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95" w:dyaOrig="494">
          <v:rect xmlns:o="urn:schemas-microsoft-com:office:office" xmlns:v="urn:schemas-microsoft-com:vml" id="rectole0000000001" style="width:264.750000pt;height:2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65" w:dyaOrig="540">
          <v:rect xmlns:o="urn:schemas-microsoft-com:office:office" xmlns:v="urn:schemas-microsoft-com:vml" id="rectole0000000002" style="width:263.250000pt;height:2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9" w:dyaOrig="1244">
          <v:rect xmlns:o="urn:schemas-microsoft-com:office:office" xmlns:v="urn:schemas-microsoft-com:vml" id="rectole0000000003" style="width:265.450000pt;height:6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05" w:dyaOrig="2069">
          <v:rect xmlns:o="urn:schemas-microsoft-com:office:office" xmlns:v="urn:schemas-microsoft-com:vml" id="rectole0000000004" style="width:320.250000pt;height:10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4" w:dyaOrig="555">
          <v:rect xmlns:o="urn:schemas-microsoft-com:office:office" xmlns:v="urn:schemas-microsoft-com:vml" id="rectole0000000005" style="width:216.700000pt;height:2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29" w:dyaOrig="3825">
          <v:rect xmlns:o="urn:schemas-microsoft-com:office:office" xmlns:v="urn:schemas-microsoft-com:vml" id="rectole0000000006" style="width:301.450000pt;height:191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09" w:dyaOrig="2069">
          <v:rect xmlns:o="urn:schemas-microsoft-com:office:office" xmlns:v="urn:schemas-microsoft-com:vml" id="rectole0000000007" style="width:340.450000pt;height:103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0" w:dyaOrig="225">
          <v:rect xmlns:o="urn:schemas-microsoft-com:office:office" xmlns:v="urn:schemas-microsoft-com:vml" id="rectole0000000008" style="width:108.000000pt;height:11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34" w:dyaOrig="2505">
          <v:rect xmlns:o="urn:schemas-microsoft-com:office:office" xmlns:v="urn:schemas-microsoft-com:vml" id="rectole0000000009" style="width:96.700000pt;height:12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9" w:dyaOrig="2055">
          <v:rect xmlns:o="urn:schemas-microsoft-com:office:office" xmlns:v="urn:schemas-microsoft-com:vml" id="rectole0000000010" style="width:265.450000pt;height:102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74" w:dyaOrig="1995">
          <v:rect xmlns:o="urn:schemas-microsoft-com:office:office" xmlns:v="urn:schemas-microsoft-com:vml" id="rectole0000000011" style="width:273.700000pt;height:99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89" w:dyaOrig="285">
          <v:rect xmlns:o="urn:schemas-microsoft-com:office:office" xmlns:v="urn:schemas-microsoft-com:vml" id="rectole0000000012" style="width:124.450000pt;height:14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0" w:dyaOrig="239">
          <v:rect xmlns:o="urn:schemas-microsoft-com:office:office" xmlns:v="urn:schemas-microsoft-com:vml" id="rectole0000000013" style="width:61.500000pt;height:11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14">
          <v:rect xmlns:o="urn:schemas-microsoft-com:office:office" xmlns:v="urn:schemas-microsoft-com:vml" id="rectole0000000014" style="width:432.000000pt;height:90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2-11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9" w:dyaOrig="4364">
          <v:rect xmlns:o="urn:schemas-microsoft-com:office:office" xmlns:v="urn:schemas-microsoft-com:vml" id="rectole0000000015" style="width:424.450000pt;height:218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2355">
          <v:rect xmlns:o="urn:schemas-microsoft-com:office:office" xmlns:v="urn:schemas-microsoft-com:vml" id="rectole0000000016" style="width:324.000000pt;height:117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4" w:dyaOrig="524">
          <v:rect xmlns:o="urn:schemas-microsoft-com:office:office" xmlns:v="urn:schemas-microsoft-com:vml" id="rectole0000000017" style="width:216.700000pt;height:26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05" w:dyaOrig="329">
          <v:rect xmlns:o="urn:schemas-microsoft-com:office:office" xmlns:v="urn:schemas-microsoft-com:vml" id="rectole0000000018" style="width:65.250000pt;height:16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64" w:dyaOrig="345">
          <v:rect xmlns:o="urn:schemas-microsoft-com:office:office" xmlns:v="urn:schemas-microsoft-com:vml" id="rectole0000000019" style="width:113.200000pt;height:17.2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1514">
          <v:rect xmlns:o="urn:schemas-microsoft-com:office:office" xmlns:v="urn:schemas-microsoft-com:vml" id="rectole0000000020" style="width:209.950000pt;height:75.7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75">
          <v:rect xmlns:o="urn:schemas-microsoft-com:office:office" xmlns:v="urn:schemas-microsoft-com:vml" id="rectole0000000021" style="width:432.000000pt;height:213.7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79" w:dyaOrig="255">
          <v:rect xmlns:o="urn:schemas-microsoft-com:office:office" xmlns:v="urn:schemas-microsoft-com:vml" id="rectole0000000022" style="width:68.950000pt;height:12.7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64">
          <v:rect xmlns:o="urn:schemas-microsoft-com:office:office" xmlns:v="urn:schemas-microsoft-com:vml" id="rectole0000000023" style="width:432.000000pt;height:278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0" w:dyaOrig="3704">
          <v:rect xmlns:o="urn:schemas-microsoft-com:office:office" xmlns:v="urn:schemas-microsoft-com:vml" id="rectole0000000024" style="width:402.000000pt;height:185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13995">
          <v:rect xmlns:o="urn:schemas-microsoft-com:office:office" xmlns:v="urn:schemas-microsoft-com:vml" id="rectole0000000025" style="width:419.200000pt;height:699.7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styles.xml" Id="docRId53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numbering.xml" Id="docRId52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/Relationships>
</file>