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3781" w14:textId="5FB0F356" w:rsidR="00956C49" w:rsidRPr="004F1A1C" w:rsidRDefault="00956C49" w:rsidP="00956C49">
      <w:pPr>
        <w:tabs>
          <w:tab w:val="left" w:pos="8280"/>
        </w:tabs>
        <w:spacing w:after="0" w:line="240" w:lineRule="auto"/>
        <w:jc w:val="center"/>
        <w:rPr>
          <w:rFonts w:ascii="Times New Roman" w:hAnsi="Times New Roman"/>
          <w:b/>
          <w:sz w:val="23"/>
          <w:szCs w:val="23"/>
        </w:rPr>
      </w:pPr>
      <w:r w:rsidRPr="004F1A1C">
        <w:rPr>
          <w:rFonts w:ascii="Times New Roman" w:hAnsi="Times New Roman"/>
          <w:b/>
          <w:sz w:val="23"/>
          <w:szCs w:val="23"/>
        </w:rPr>
        <w:t>PARTICIPANT INFORMATION SHEET</w:t>
      </w:r>
    </w:p>
    <w:p w14:paraId="4C883782" w14:textId="77777777" w:rsidR="00956C49" w:rsidRPr="004F1A1C" w:rsidRDefault="00956C49" w:rsidP="00956C49">
      <w:pPr>
        <w:tabs>
          <w:tab w:val="left" w:pos="8280"/>
        </w:tabs>
        <w:spacing w:after="0" w:line="240" w:lineRule="auto"/>
        <w:rPr>
          <w:rFonts w:ascii="Times New Roman" w:hAnsi="Times New Roman"/>
          <w:b/>
          <w:i/>
          <w:sz w:val="23"/>
          <w:szCs w:val="23"/>
        </w:rPr>
      </w:pPr>
    </w:p>
    <w:p w14:paraId="4C883786" w14:textId="06F4814E" w:rsidR="00956C49" w:rsidRPr="0097246A" w:rsidRDefault="0097246A" w:rsidP="00956C49">
      <w:pPr>
        <w:tabs>
          <w:tab w:val="left" w:pos="8280"/>
        </w:tabs>
        <w:spacing w:after="0" w:line="240" w:lineRule="auto"/>
        <w:rPr>
          <w:rFonts w:ascii="Times New Roman" w:hAnsi="Times New Roman"/>
          <w:sz w:val="24"/>
          <w:szCs w:val="24"/>
        </w:rPr>
      </w:pPr>
      <w:r w:rsidRPr="0097246A">
        <w:rPr>
          <w:rFonts w:ascii="Times New Roman" w:hAnsi="Times New Roman"/>
          <w:sz w:val="24"/>
          <w:szCs w:val="24"/>
        </w:rPr>
        <w:t>The effect of parasocial relationships and degrees of investment in celebrities on likelihood to “cancel” when faced with transgressions.</w:t>
      </w:r>
    </w:p>
    <w:p w14:paraId="5E40F885" w14:textId="77777777" w:rsidR="0097246A" w:rsidRPr="004F1A1C" w:rsidRDefault="0097246A" w:rsidP="00956C49">
      <w:pPr>
        <w:tabs>
          <w:tab w:val="left" w:pos="8280"/>
        </w:tabs>
        <w:spacing w:after="0" w:line="240" w:lineRule="auto"/>
        <w:rPr>
          <w:rFonts w:ascii="Times New Roman" w:hAnsi="Times New Roman"/>
          <w:b/>
          <w:sz w:val="23"/>
          <w:szCs w:val="23"/>
        </w:rPr>
      </w:pPr>
    </w:p>
    <w:p w14:paraId="4C883787" w14:textId="77777777" w:rsidR="00956C49" w:rsidRPr="004F1A1C" w:rsidRDefault="00956C49" w:rsidP="00956C49">
      <w:pPr>
        <w:tabs>
          <w:tab w:val="left" w:pos="8280"/>
        </w:tabs>
        <w:spacing w:after="0" w:line="240" w:lineRule="auto"/>
        <w:rPr>
          <w:rFonts w:ascii="Times New Roman" w:hAnsi="Times New Roman"/>
          <w:b/>
          <w:sz w:val="23"/>
          <w:szCs w:val="23"/>
        </w:rPr>
      </w:pPr>
      <w:r w:rsidRPr="004F1A1C">
        <w:rPr>
          <w:rFonts w:ascii="Times New Roman" w:hAnsi="Times New Roman"/>
          <w:b/>
          <w:sz w:val="23"/>
          <w:szCs w:val="23"/>
        </w:rPr>
        <w:t>STUDY BACKGROUND</w:t>
      </w:r>
    </w:p>
    <w:p w14:paraId="4C883788" w14:textId="188D083B" w:rsidR="00956C49" w:rsidRPr="004F1A1C" w:rsidRDefault="00956C49" w:rsidP="00956C49">
      <w:pPr>
        <w:tabs>
          <w:tab w:val="left" w:pos="8280"/>
        </w:tabs>
        <w:spacing w:after="0" w:line="240" w:lineRule="auto"/>
        <w:rPr>
          <w:rFonts w:ascii="Times New Roman" w:hAnsi="Times New Roman"/>
          <w:bCs/>
          <w:sz w:val="23"/>
          <w:szCs w:val="23"/>
        </w:rPr>
      </w:pPr>
      <w:r w:rsidRPr="004F1A1C">
        <w:rPr>
          <w:rFonts w:ascii="Times New Roman" w:hAnsi="Times New Roman"/>
          <w:bCs/>
          <w:sz w:val="23"/>
          <w:szCs w:val="23"/>
        </w:rPr>
        <w:t>You are being asked to take part in a research study o</w:t>
      </w:r>
      <w:r w:rsidR="0097246A">
        <w:rPr>
          <w:rFonts w:ascii="Times New Roman" w:hAnsi="Times New Roman"/>
          <w:bCs/>
          <w:sz w:val="23"/>
          <w:szCs w:val="23"/>
        </w:rPr>
        <w:t xml:space="preserve">n parasocial relationships with celebrities </w:t>
      </w:r>
      <w:r w:rsidRPr="004F1A1C">
        <w:rPr>
          <w:rFonts w:ascii="Times New Roman" w:hAnsi="Times New Roman"/>
          <w:bCs/>
          <w:sz w:val="23"/>
          <w:szCs w:val="23"/>
        </w:rPr>
        <w:t xml:space="preserve">  </w:t>
      </w:r>
      <w:r w:rsidR="0097246A">
        <w:rPr>
          <w:rFonts w:ascii="Times New Roman" w:hAnsi="Times New Roman"/>
          <w:bCs/>
          <w:sz w:val="23"/>
          <w:szCs w:val="23"/>
        </w:rPr>
        <w:t>and the degrees of investment in celebrities on likelihood to cancel when faced with transgressions</w:t>
      </w:r>
    </w:p>
    <w:p w14:paraId="4C883789" w14:textId="77777777" w:rsidR="00956C49" w:rsidRPr="004F1A1C" w:rsidRDefault="00956C49" w:rsidP="00956C49">
      <w:pPr>
        <w:tabs>
          <w:tab w:val="left" w:pos="8280"/>
        </w:tabs>
        <w:spacing w:after="0" w:line="240" w:lineRule="auto"/>
        <w:rPr>
          <w:rFonts w:ascii="Times New Roman" w:hAnsi="Times New Roman"/>
          <w:b/>
          <w:bCs/>
          <w:sz w:val="23"/>
          <w:szCs w:val="23"/>
        </w:rPr>
      </w:pPr>
    </w:p>
    <w:p w14:paraId="4C88378C" w14:textId="77777777" w:rsidR="00956C49" w:rsidRPr="004F1A1C" w:rsidRDefault="00956C49" w:rsidP="00956C49">
      <w:pPr>
        <w:tabs>
          <w:tab w:val="left" w:pos="8280"/>
        </w:tabs>
        <w:spacing w:after="0" w:line="240" w:lineRule="auto"/>
        <w:rPr>
          <w:rFonts w:ascii="Times New Roman" w:hAnsi="Times New Roman"/>
          <w:b/>
          <w:bCs/>
          <w:i/>
          <w:sz w:val="23"/>
          <w:szCs w:val="23"/>
        </w:rPr>
      </w:pPr>
    </w:p>
    <w:p w14:paraId="4C88378D" w14:textId="60A62FA9" w:rsidR="00956C49" w:rsidRPr="004F1A1C" w:rsidRDefault="00956C49" w:rsidP="00956C49">
      <w:pPr>
        <w:tabs>
          <w:tab w:val="left" w:pos="8280"/>
        </w:tabs>
        <w:spacing w:after="0" w:line="240" w:lineRule="auto"/>
        <w:rPr>
          <w:rFonts w:ascii="Times New Roman" w:hAnsi="Times New Roman"/>
          <w:b/>
          <w:sz w:val="23"/>
          <w:szCs w:val="23"/>
        </w:rPr>
      </w:pPr>
      <w:r w:rsidRPr="004F1A1C">
        <w:rPr>
          <w:rFonts w:ascii="Times New Roman" w:hAnsi="Times New Roman"/>
          <w:b/>
          <w:sz w:val="23"/>
          <w:szCs w:val="23"/>
        </w:rPr>
        <w:t xml:space="preserve">WHAT </w:t>
      </w:r>
      <w:r w:rsidR="004F1A1C">
        <w:rPr>
          <w:rFonts w:ascii="Times New Roman" w:hAnsi="Times New Roman"/>
          <w:b/>
          <w:sz w:val="23"/>
          <w:szCs w:val="23"/>
        </w:rPr>
        <w:t>YOU ARE BEING ASKED TO DO</w:t>
      </w:r>
    </w:p>
    <w:p w14:paraId="4C88378E" w14:textId="3662A3D8" w:rsidR="00956C49" w:rsidRPr="004F1A1C" w:rsidRDefault="00956C49" w:rsidP="00956C49">
      <w:pPr>
        <w:tabs>
          <w:tab w:val="left" w:pos="8280"/>
        </w:tabs>
        <w:spacing w:after="0" w:line="240" w:lineRule="auto"/>
        <w:rPr>
          <w:rFonts w:ascii="Times New Roman" w:hAnsi="Times New Roman"/>
          <w:sz w:val="23"/>
          <w:szCs w:val="23"/>
        </w:rPr>
      </w:pPr>
      <w:r w:rsidRPr="004F1A1C">
        <w:rPr>
          <w:rFonts w:ascii="Times New Roman" w:hAnsi="Times New Roman"/>
          <w:sz w:val="23"/>
          <w:szCs w:val="23"/>
        </w:rPr>
        <w:t>I</w:t>
      </w:r>
      <w:r w:rsidR="004F1A1C">
        <w:rPr>
          <w:rFonts w:ascii="Times New Roman" w:hAnsi="Times New Roman"/>
          <w:sz w:val="23"/>
          <w:szCs w:val="23"/>
        </w:rPr>
        <w:t>f you decide to take part i</w:t>
      </w:r>
      <w:r w:rsidRPr="004F1A1C">
        <w:rPr>
          <w:rFonts w:ascii="Times New Roman" w:hAnsi="Times New Roman"/>
          <w:sz w:val="23"/>
          <w:szCs w:val="23"/>
        </w:rPr>
        <w:t>n this study, you will be asked t</w:t>
      </w:r>
      <w:r w:rsidR="0097246A">
        <w:rPr>
          <w:rFonts w:ascii="Times New Roman" w:hAnsi="Times New Roman"/>
          <w:sz w:val="23"/>
          <w:szCs w:val="23"/>
        </w:rPr>
        <w:t xml:space="preserve">o complete a survey and record your responses. </w:t>
      </w:r>
    </w:p>
    <w:p w14:paraId="4C88378F" w14:textId="77777777" w:rsidR="00956C49" w:rsidRPr="004F1A1C" w:rsidRDefault="00956C49" w:rsidP="00956C49">
      <w:pPr>
        <w:tabs>
          <w:tab w:val="left" w:pos="8280"/>
        </w:tabs>
        <w:spacing w:after="0" w:line="240" w:lineRule="auto"/>
        <w:rPr>
          <w:rFonts w:ascii="Times New Roman" w:hAnsi="Times New Roman"/>
          <w:b/>
          <w:sz w:val="23"/>
          <w:szCs w:val="23"/>
        </w:rPr>
      </w:pPr>
    </w:p>
    <w:p w14:paraId="4C883798" w14:textId="77777777" w:rsidR="00956C49" w:rsidRPr="004F1A1C" w:rsidRDefault="00956C49" w:rsidP="00956C49">
      <w:pPr>
        <w:tabs>
          <w:tab w:val="left" w:pos="8280"/>
        </w:tabs>
        <w:spacing w:after="0" w:line="240" w:lineRule="auto"/>
        <w:rPr>
          <w:rFonts w:ascii="Times New Roman" w:hAnsi="Times New Roman"/>
          <w:i/>
          <w:color w:val="FF0000"/>
          <w:sz w:val="23"/>
          <w:szCs w:val="23"/>
        </w:rPr>
      </w:pPr>
    </w:p>
    <w:p w14:paraId="4C883799" w14:textId="39467D3C" w:rsidR="00956C49" w:rsidRPr="004F1A1C" w:rsidRDefault="004F1A1C" w:rsidP="00956C49">
      <w:pPr>
        <w:tabs>
          <w:tab w:val="left" w:pos="8280"/>
        </w:tabs>
        <w:spacing w:after="0" w:line="240" w:lineRule="auto"/>
        <w:rPr>
          <w:rFonts w:ascii="Times New Roman" w:hAnsi="Times New Roman"/>
          <w:b/>
          <w:sz w:val="23"/>
          <w:szCs w:val="23"/>
        </w:rPr>
      </w:pPr>
      <w:r>
        <w:rPr>
          <w:rFonts w:ascii="Times New Roman" w:hAnsi="Times New Roman"/>
          <w:b/>
          <w:sz w:val="23"/>
          <w:szCs w:val="23"/>
        </w:rPr>
        <w:t xml:space="preserve">WHAT </w:t>
      </w:r>
      <w:r w:rsidR="00956C49" w:rsidRPr="004F1A1C">
        <w:rPr>
          <w:rFonts w:ascii="Times New Roman" w:hAnsi="Times New Roman"/>
          <w:b/>
          <w:sz w:val="23"/>
          <w:szCs w:val="23"/>
        </w:rPr>
        <w:t xml:space="preserve">ARE </w:t>
      </w:r>
      <w:r>
        <w:rPr>
          <w:rFonts w:ascii="Times New Roman" w:hAnsi="Times New Roman"/>
          <w:b/>
          <w:sz w:val="23"/>
          <w:szCs w:val="23"/>
        </w:rPr>
        <w:t>THE</w:t>
      </w:r>
      <w:r w:rsidR="00956C49" w:rsidRPr="004F1A1C">
        <w:rPr>
          <w:rFonts w:ascii="Times New Roman" w:hAnsi="Times New Roman"/>
          <w:b/>
          <w:sz w:val="23"/>
          <w:szCs w:val="23"/>
        </w:rPr>
        <w:t xml:space="preserve"> RISKS </w:t>
      </w:r>
      <w:r>
        <w:rPr>
          <w:rFonts w:ascii="Times New Roman" w:hAnsi="Times New Roman"/>
          <w:b/>
          <w:sz w:val="23"/>
          <w:szCs w:val="23"/>
        </w:rPr>
        <w:t xml:space="preserve">AND BENEFITS </w:t>
      </w:r>
      <w:r w:rsidR="00956C49" w:rsidRPr="004F1A1C">
        <w:rPr>
          <w:rFonts w:ascii="Times New Roman" w:hAnsi="Times New Roman"/>
          <w:b/>
          <w:sz w:val="23"/>
          <w:szCs w:val="23"/>
        </w:rPr>
        <w:t>OF TAKING PART?</w:t>
      </w:r>
    </w:p>
    <w:p w14:paraId="4E4EDAD1" w14:textId="30E30225" w:rsidR="00C94F86" w:rsidRDefault="00956C49" w:rsidP="00956C49">
      <w:pPr>
        <w:tabs>
          <w:tab w:val="left" w:pos="8280"/>
        </w:tabs>
        <w:spacing w:after="0" w:line="240" w:lineRule="auto"/>
        <w:rPr>
          <w:rFonts w:ascii="Times New Roman" w:hAnsi="Times New Roman"/>
          <w:sz w:val="23"/>
          <w:szCs w:val="23"/>
        </w:rPr>
      </w:pPr>
      <w:r w:rsidRPr="004F1A1C">
        <w:rPr>
          <w:rFonts w:ascii="Times New Roman" w:hAnsi="Times New Roman"/>
          <w:sz w:val="23"/>
          <w:szCs w:val="23"/>
        </w:rPr>
        <w:t xml:space="preserve">There are no specific risks to this study over and above those experienced in </w:t>
      </w:r>
      <w:r w:rsidR="00684E29" w:rsidRPr="004F1A1C">
        <w:rPr>
          <w:rFonts w:ascii="Times New Roman" w:hAnsi="Times New Roman"/>
          <w:sz w:val="23"/>
          <w:szCs w:val="23"/>
        </w:rPr>
        <w:t>everyday</w:t>
      </w:r>
      <w:r w:rsidRPr="004F1A1C">
        <w:rPr>
          <w:rFonts w:ascii="Times New Roman" w:hAnsi="Times New Roman"/>
          <w:sz w:val="23"/>
          <w:szCs w:val="23"/>
        </w:rPr>
        <w:t xml:space="preserve"> encounters</w:t>
      </w:r>
      <w:r w:rsidR="004F1A1C">
        <w:rPr>
          <w:rFonts w:ascii="Times New Roman" w:hAnsi="Times New Roman"/>
          <w:sz w:val="23"/>
          <w:szCs w:val="23"/>
        </w:rPr>
        <w:t xml:space="preserve">. </w:t>
      </w:r>
    </w:p>
    <w:p w14:paraId="4C88379F" w14:textId="77777777" w:rsidR="00956C49" w:rsidRPr="004F1A1C" w:rsidRDefault="00956C49" w:rsidP="00956C49">
      <w:pPr>
        <w:tabs>
          <w:tab w:val="left" w:pos="8280"/>
        </w:tabs>
        <w:spacing w:after="0" w:line="240" w:lineRule="auto"/>
        <w:rPr>
          <w:rFonts w:ascii="Times New Roman" w:hAnsi="Times New Roman"/>
          <w:sz w:val="23"/>
          <w:szCs w:val="23"/>
        </w:rPr>
      </w:pPr>
    </w:p>
    <w:p w14:paraId="0DAEE435" w14:textId="77777777" w:rsidR="004F1A1C" w:rsidRPr="004F1A1C" w:rsidRDefault="004F1A1C" w:rsidP="00956C49">
      <w:pPr>
        <w:tabs>
          <w:tab w:val="left" w:pos="8280"/>
        </w:tabs>
        <w:spacing w:after="0" w:line="240" w:lineRule="auto"/>
        <w:rPr>
          <w:rFonts w:ascii="Times New Roman" w:hAnsi="Times New Roman"/>
          <w:b/>
          <w:sz w:val="23"/>
          <w:szCs w:val="23"/>
        </w:rPr>
      </w:pPr>
    </w:p>
    <w:p w14:paraId="4C8837AB" w14:textId="77777777" w:rsidR="00956C49" w:rsidRPr="004F1A1C" w:rsidRDefault="00956C49" w:rsidP="00956C49">
      <w:pPr>
        <w:tabs>
          <w:tab w:val="left" w:pos="8280"/>
        </w:tabs>
        <w:spacing w:after="0" w:line="240" w:lineRule="auto"/>
        <w:rPr>
          <w:rFonts w:ascii="Times New Roman" w:hAnsi="Times New Roman"/>
          <w:b/>
          <w:sz w:val="23"/>
          <w:szCs w:val="23"/>
        </w:rPr>
      </w:pPr>
      <w:r w:rsidRPr="004F1A1C">
        <w:rPr>
          <w:rFonts w:ascii="Times New Roman" w:hAnsi="Times New Roman"/>
          <w:b/>
          <w:sz w:val="23"/>
          <w:szCs w:val="23"/>
        </w:rPr>
        <w:t>YOUR RIGHT TO WITHDRAW AND WITHHOLD INFORMATION</w:t>
      </w:r>
    </w:p>
    <w:p w14:paraId="4C8837B0" w14:textId="58F6D3B7" w:rsidR="00956C49" w:rsidRPr="004F1A1C" w:rsidRDefault="00956C49" w:rsidP="00956C49">
      <w:pPr>
        <w:tabs>
          <w:tab w:val="left" w:pos="8280"/>
        </w:tabs>
        <w:spacing w:after="0" w:line="240" w:lineRule="auto"/>
        <w:rPr>
          <w:rFonts w:ascii="Times New Roman" w:hAnsi="Times New Roman"/>
          <w:sz w:val="23"/>
          <w:szCs w:val="23"/>
        </w:rPr>
      </w:pPr>
      <w:r w:rsidRPr="004F1A1C">
        <w:rPr>
          <w:rFonts w:ascii="Times New Roman" w:hAnsi="Times New Roman"/>
          <w:sz w:val="23"/>
          <w:szCs w:val="23"/>
        </w:rPr>
        <w:t xml:space="preserve">In line with the regulations outlined by the British Psychological Society, you can stop being a part of the research study at any time without explanation. You are still entitled to the same benefits as an individual who completes the study. You can also have your data withdrawn from the time you complete </w:t>
      </w:r>
      <w:r w:rsidRPr="0097246A">
        <w:rPr>
          <w:rFonts w:ascii="Times New Roman" w:hAnsi="Times New Roman"/>
          <w:color w:val="000000" w:themeColor="text1"/>
          <w:sz w:val="23"/>
          <w:szCs w:val="23"/>
        </w:rPr>
        <w:t xml:space="preserve">until </w:t>
      </w:r>
      <w:r w:rsidR="0097246A" w:rsidRPr="0097246A">
        <w:rPr>
          <w:rFonts w:ascii="Times New Roman" w:hAnsi="Times New Roman"/>
          <w:iCs/>
          <w:color w:val="000000" w:themeColor="text1"/>
          <w:sz w:val="23"/>
          <w:szCs w:val="23"/>
        </w:rPr>
        <w:t xml:space="preserve">February 10, </w:t>
      </w:r>
      <w:proofErr w:type="gramStart"/>
      <w:r w:rsidR="0097246A" w:rsidRPr="0097246A">
        <w:rPr>
          <w:rFonts w:ascii="Times New Roman" w:hAnsi="Times New Roman"/>
          <w:iCs/>
          <w:color w:val="000000" w:themeColor="text1"/>
          <w:sz w:val="23"/>
          <w:szCs w:val="23"/>
        </w:rPr>
        <w:t>2024</w:t>
      </w:r>
      <w:proofErr w:type="gramEnd"/>
      <w:r w:rsidR="0097246A" w:rsidRPr="0097246A">
        <w:rPr>
          <w:rFonts w:ascii="Times New Roman" w:hAnsi="Times New Roman"/>
          <w:iCs/>
          <w:color w:val="000000" w:themeColor="text1"/>
          <w:sz w:val="23"/>
          <w:szCs w:val="23"/>
        </w:rPr>
        <w:t xml:space="preserve"> </w:t>
      </w:r>
      <w:r w:rsidR="00C94F86">
        <w:rPr>
          <w:rFonts w:ascii="Times New Roman" w:hAnsi="Times New Roman"/>
          <w:sz w:val="23"/>
          <w:szCs w:val="23"/>
        </w:rPr>
        <w:t>by which time</w:t>
      </w:r>
      <w:r w:rsidR="004B6E87" w:rsidRPr="004F1A1C">
        <w:rPr>
          <w:rFonts w:ascii="Times New Roman" w:hAnsi="Times New Roman"/>
          <w:sz w:val="23"/>
          <w:szCs w:val="23"/>
        </w:rPr>
        <w:t xml:space="preserve"> </w:t>
      </w:r>
      <w:r w:rsidRPr="004F1A1C">
        <w:rPr>
          <w:rFonts w:ascii="Times New Roman" w:hAnsi="Times New Roman"/>
          <w:sz w:val="23"/>
          <w:szCs w:val="23"/>
        </w:rPr>
        <w:t>you</w:t>
      </w:r>
      <w:r w:rsidR="00E4573E" w:rsidRPr="004F1A1C">
        <w:rPr>
          <w:rFonts w:ascii="Times New Roman" w:hAnsi="Times New Roman"/>
          <w:sz w:val="23"/>
          <w:szCs w:val="23"/>
        </w:rPr>
        <w:t>r</w:t>
      </w:r>
      <w:r w:rsidRPr="004F1A1C">
        <w:rPr>
          <w:rFonts w:ascii="Times New Roman" w:hAnsi="Times New Roman"/>
          <w:sz w:val="23"/>
          <w:szCs w:val="23"/>
        </w:rPr>
        <w:t xml:space="preserve"> data will have </w:t>
      </w:r>
      <w:r w:rsidR="0045389A" w:rsidRPr="004F1A1C">
        <w:rPr>
          <w:rFonts w:ascii="Times New Roman" w:hAnsi="Times New Roman"/>
          <w:sz w:val="23"/>
          <w:szCs w:val="23"/>
        </w:rPr>
        <w:t xml:space="preserve">been </w:t>
      </w:r>
      <w:r w:rsidRPr="004F1A1C">
        <w:rPr>
          <w:rFonts w:ascii="Times New Roman" w:hAnsi="Times New Roman"/>
          <w:sz w:val="23"/>
          <w:szCs w:val="23"/>
        </w:rPr>
        <w:t>analysed and written up.</w:t>
      </w:r>
      <w:r w:rsidR="00E4573E" w:rsidRPr="004F1A1C">
        <w:rPr>
          <w:rFonts w:ascii="Times New Roman" w:hAnsi="Times New Roman"/>
          <w:sz w:val="23"/>
          <w:szCs w:val="23"/>
        </w:rPr>
        <w:t xml:space="preserve"> Please see contact details below if you wish to withdraw.</w:t>
      </w:r>
      <w:r w:rsidR="004F1A1C">
        <w:rPr>
          <w:rFonts w:ascii="Times New Roman" w:hAnsi="Times New Roman"/>
          <w:sz w:val="23"/>
          <w:szCs w:val="23"/>
        </w:rPr>
        <w:t xml:space="preserve"> </w:t>
      </w:r>
      <w:r w:rsidRPr="004F1A1C">
        <w:rPr>
          <w:rFonts w:ascii="Times New Roman" w:hAnsi="Times New Roman"/>
          <w:sz w:val="23"/>
          <w:szCs w:val="23"/>
        </w:rPr>
        <w:t>During the study, you also have the right to omit or refuse to answer or respond to an</w:t>
      </w:r>
      <w:r w:rsidR="0045389A" w:rsidRPr="004F1A1C">
        <w:rPr>
          <w:rFonts w:ascii="Times New Roman" w:hAnsi="Times New Roman"/>
          <w:sz w:val="23"/>
          <w:szCs w:val="23"/>
        </w:rPr>
        <w:t>y question that is asked of you</w:t>
      </w:r>
      <w:r w:rsidR="0045389A" w:rsidRPr="004F1A1C">
        <w:rPr>
          <w:rFonts w:ascii="Times New Roman" w:hAnsi="Times New Roman"/>
          <w:i/>
          <w:sz w:val="23"/>
          <w:szCs w:val="23"/>
        </w:rPr>
        <w:t>.</w:t>
      </w:r>
    </w:p>
    <w:p w14:paraId="4C8837B1" w14:textId="77777777" w:rsidR="00956C49" w:rsidRPr="004F1A1C" w:rsidRDefault="00956C49" w:rsidP="00956C49">
      <w:pPr>
        <w:tabs>
          <w:tab w:val="left" w:pos="8280"/>
        </w:tabs>
        <w:spacing w:after="0" w:line="240" w:lineRule="auto"/>
        <w:rPr>
          <w:rFonts w:ascii="Times New Roman" w:hAnsi="Times New Roman"/>
          <w:b/>
          <w:sz w:val="23"/>
          <w:szCs w:val="23"/>
        </w:rPr>
      </w:pPr>
    </w:p>
    <w:p w14:paraId="4C8837B3" w14:textId="77777777" w:rsidR="00956C49" w:rsidRPr="004F1A1C" w:rsidRDefault="00956C49" w:rsidP="00956C49">
      <w:pPr>
        <w:tabs>
          <w:tab w:val="left" w:pos="8280"/>
        </w:tabs>
        <w:spacing w:after="0" w:line="240" w:lineRule="auto"/>
        <w:rPr>
          <w:rFonts w:ascii="Times New Roman" w:hAnsi="Times New Roman"/>
          <w:b/>
          <w:sz w:val="23"/>
          <w:szCs w:val="23"/>
        </w:rPr>
      </w:pPr>
    </w:p>
    <w:p w14:paraId="4C8837B4" w14:textId="77777777" w:rsidR="00956C49" w:rsidRPr="004F1A1C" w:rsidRDefault="00956C49" w:rsidP="00956C49">
      <w:pPr>
        <w:tabs>
          <w:tab w:val="left" w:pos="8280"/>
        </w:tabs>
        <w:spacing w:after="0" w:line="240" w:lineRule="auto"/>
        <w:rPr>
          <w:rFonts w:ascii="Times New Roman" w:hAnsi="Times New Roman"/>
          <w:b/>
          <w:sz w:val="23"/>
          <w:szCs w:val="23"/>
        </w:rPr>
      </w:pPr>
      <w:r w:rsidRPr="004F1A1C">
        <w:rPr>
          <w:rFonts w:ascii="Times New Roman" w:hAnsi="Times New Roman"/>
          <w:b/>
          <w:sz w:val="23"/>
          <w:szCs w:val="23"/>
        </w:rPr>
        <w:t>YOUR RIGHT TO CONFIDENTIALITY/ANONYMITY</w:t>
      </w:r>
    </w:p>
    <w:p w14:paraId="4F512DBE" w14:textId="284B4255" w:rsidR="004B6E87" w:rsidRPr="0097246A" w:rsidRDefault="00956C49" w:rsidP="00956C49">
      <w:pPr>
        <w:tabs>
          <w:tab w:val="left" w:pos="8280"/>
        </w:tabs>
        <w:spacing w:after="0" w:line="240" w:lineRule="auto"/>
        <w:rPr>
          <w:rFonts w:ascii="Times New Roman" w:hAnsi="Times New Roman"/>
          <w:iCs/>
          <w:color w:val="000000" w:themeColor="text1"/>
          <w:sz w:val="23"/>
          <w:szCs w:val="23"/>
        </w:rPr>
      </w:pPr>
      <w:r w:rsidRPr="004F1A1C">
        <w:rPr>
          <w:rFonts w:ascii="Times New Roman" w:hAnsi="Times New Roman"/>
          <w:sz w:val="23"/>
          <w:szCs w:val="23"/>
        </w:rPr>
        <w:t>The study will not involve the collection of any personal information about you except</w:t>
      </w:r>
      <w:r w:rsidR="004B6E87" w:rsidRPr="004F1A1C">
        <w:rPr>
          <w:rFonts w:ascii="Times New Roman" w:hAnsi="Times New Roman"/>
          <w:sz w:val="23"/>
          <w:szCs w:val="23"/>
        </w:rPr>
        <w:t xml:space="preserve"> </w:t>
      </w:r>
      <w:r w:rsidR="0097246A" w:rsidRPr="0097246A">
        <w:rPr>
          <w:rFonts w:ascii="Times New Roman" w:hAnsi="Times New Roman"/>
          <w:iCs/>
          <w:color w:val="000000" w:themeColor="text1"/>
          <w:sz w:val="23"/>
          <w:szCs w:val="23"/>
        </w:rPr>
        <w:t>your</w:t>
      </w:r>
      <w:r w:rsidR="004B6E87" w:rsidRPr="0097246A">
        <w:rPr>
          <w:rFonts w:ascii="Times New Roman" w:hAnsi="Times New Roman"/>
          <w:iCs/>
          <w:color w:val="000000" w:themeColor="text1"/>
          <w:sz w:val="23"/>
          <w:szCs w:val="23"/>
        </w:rPr>
        <w:t xml:space="preserve"> age, gender, ethnicity</w:t>
      </w:r>
      <w:r w:rsidR="0097246A" w:rsidRPr="0097246A">
        <w:rPr>
          <w:rFonts w:ascii="Times New Roman" w:hAnsi="Times New Roman"/>
          <w:iCs/>
          <w:color w:val="000000" w:themeColor="text1"/>
          <w:sz w:val="23"/>
          <w:szCs w:val="23"/>
        </w:rPr>
        <w:t xml:space="preserve">, occupation and sexual orientation and you </w:t>
      </w:r>
      <w:proofErr w:type="gramStart"/>
      <w:r w:rsidR="0097246A" w:rsidRPr="0097246A">
        <w:rPr>
          <w:rFonts w:ascii="Times New Roman" w:hAnsi="Times New Roman"/>
          <w:iCs/>
          <w:color w:val="000000" w:themeColor="text1"/>
          <w:sz w:val="23"/>
          <w:szCs w:val="23"/>
        </w:rPr>
        <w:t>have the ability to</w:t>
      </w:r>
      <w:proofErr w:type="gramEnd"/>
      <w:r w:rsidR="0097246A" w:rsidRPr="0097246A">
        <w:rPr>
          <w:rFonts w:ascii="Times New Roman" w:hAnsi="Times New Roman"/>
          <w:iCs/>
          <w:color w:val="000000" w:themeColor="text1"/>
          <w:sz w:val="23"/>
          <w:szCs w:val="23"/>
        </w:rPr>
        <w:t xml:space="preserve"> answer “prefer not to answer”</w:t>
      </w:r>
      <w:r w:rsidR="004B6E87" w:rsidRPr="0097246A">
        <w:rPr>
          <w:rFonts w:ascii="Times New Roman" w:hAnsi="Times New Roman"/>
          <w:iCs/>
          <w:color w:val="000000" w:themeColor="text1"/>
          <w:sz w:val="23"/>
          <w:szCs w:val="23"/>
        </w:rPr>
        <w:t xml:space="preserve"> </w:t>
      </w:r>
    </w:p>
    <w:p w14:paraId="6A3C7CB6" w14:textId="77777777" w:rsidR="0097246A" w:rsidRPr="004F1A1C" w:rsidRDefault="0097246A" w:rsidP="00956C49">
      <w:pPr>
        <w:tabs>
          <w:tab w:val="left" w:pos="8280"/>
        </w:tabs>
        <w:spacing w:after="0" w:line="240" w:lineRule="auto"/>
        <w:rPr>
          <w:rFonts w:ascii="Times New Roman" w:hAnsi="Times New Roman"/>
          <w:i/>
          <w:color w:val="FF0000"/>
          <w:sz w:val="23"/>
          <w:szCs w:val="23"/>
        </w:rPr>
      </w:pPr>
    </w:p>
    <w:p w14:paraId="0D343F83" w14:textId="6B899F43" w:rsidR="004B6E87" w:rsidRPr="004F1A1C" w:rsidRDefault="004B6E87" w:rsidP="00956C49">
      <w:pPr>
        <w:tabs>
          <w:tab w:val="left" w:pos="8280"/>
        </w:tabs>
        <w:spacing w:after="0" w:line="240" w:lineRule="auto"/>
        <w:rPr>
          <w:rFonts w:ascii="Times New Roman" w:hAnsi="Times New Roman"/>
          <w:b/>
          <w:i/>
          <w:color w:val="FF0000"/>
          <w:sz w:val="23"/>
          <w:szCs w:val="23"/>
        </w:rPr>
      </w:pPr>
    </w:p>
    <w:p w14:paraId="2D4ED242" w14:textId="6EE9A49D" w:rsidR="004B6E87" w:rsidRPr="0097246A" w:rsidRDefault="004B6E87" w:rsidP="004B6E87">
      <w:pPr>
        <w:tabs>
          <w:tab w:val="left" w:pos="8280"/>
        </w:tabs>
        <w:spacing w:after="0" w:line="240" w:lineRule="auto"/>
        <w:rPr>
          <w:rFonts w:ascii="Times New Roman" w:hAnsi="Times New Roman"/>
          <w:color w:val="000000" w:themeColor="text1"/>
          <w:sz w:val="23"/>
          <w:szCs w:val="23"/>
        </w:rPr>
      </w:pPr>
      <w:r w:rsidRPr="004F1A1C">
        <w:rPr>
          <w:rFonts w:ascii="Times New Roman" w:hAnsi="Times New Roman"/>
          <w:sz w:val="23"/>
          <w:szCs w:val="23"/>
        </w:rPr>
        <w:t xml:space="preserve">Any personal information given will be unidentifiable to an external party. No identifiable </w:t>
      </w:r>
      <w:r w:rsidRPr="0097246A">
        <w:rPr>
          <w:rFonts w:ascii="Times New Roman" w:hAnsi="Times New Roman"/>
          <w:color w:val="000000" w:themeColor="text1"/>
          <w:sz w:val="23"/>
          <w:szCs w:val="23"/>
        </w:rPr>
        <w:t>information will be stored. Your data will be stored usin</w:t>
      </w:r>
      <w:r w:rsidR="00C94F86" w:rsidRPr="0097246A">
        <w:rPr>
          <w:rFonts w:ascii="Times New Roman" w:hAnsi="Times New Roman"/>
          <w:color w:val="000000" w:themeColor="text1"/>
          <w:sz w:val="23"/>
          <w:szCs w:val="23"/>
        </w:rPr>
        <w:t xml:space="preserve">g a personalised anonymous code: </w:t>
      </w:r>
      <w:r w:rsidRPr="0097246A">
        <w:rPr>
          <w:rFonts w:ascii="Times New Roman" w:hAnsi="Times New Roman"/>
          <w:color w:val="000000" w:themeColor="text1"/>
          <w:sz w:val="23"/>
          <w:szCs w:val="23"/>
        </w:rPr>
        <w:t>You will be given instructions on how to produce this at the beginning of the study.</w:t>
      </w:r>
    </w:p>
    <w:p w14:paraId="19AFC6A7" w14:textId="77777777" w:rsidR="004B6E87" w:rsidRPr="0097246A" w:rsidRDefault="004B6E87" w:rsidP="00956C49">
      <w:pPr>
        <w:tabs>
          <w:tab w:val="left" w:pos="8280"/>
        </w:tabs>
        <w:spacing w:after="0" w:line="240" w:lineRule="auto"/>
        <w:rPr>
          <w:rFonts w:ascii="Times New Roman" w:hAnsi="Times New Roman"/>
          <w:b/>
          <w:color w:val="000000" w:themeColor="text1"/>
          <w:sz w:val="23"/>
          <w:szCs w:val="23"/>
        </w:rPr>
      </w:pPr>
    </w:p>
    <w:p w14:paraId="4C8837B8" w14:textId="005BA3EA" w:rsidR="00956C49" w:rsidRPr="0097246A" w:rsidRDefault="0097246A" w:rsidP="00956C49">
      <w:pPr>
        <w:tabs>
          <w:tab w:val="left" w:pos="8280"/>
        </w:tabs>
        <w:spacing w:after="0" w:line="240" w:lineRule="auto"/>
        <w:rPr>
          <w:rFonts w:ascii="Times New Roman" w:hAnsi="Times New Roman"/>
          <w:color w:val="000000" w:themeColor="text1"/>
          <w:sz w:val="23"/>
          <w:szCs w:val="23"/>
        </w:rPr>
      </w:pPr>
      <w:r w:rsidRPr="0097246A">
        <w:rPr>
          <w:rFonts w:ascii="Times New Roman" w:hAnsi="Times New Roman"/>
          <w:color w:val="000000" w:themeColor="text1"/>
          <w:sz w:val="23"/>
          <w:szCs w:val="23"/>
        </w:rPr>
        <w:t xml:space="preserve">The data will be stored, </w:t>
      </w:r>
      <w:proofErr w:type="gramStart"/>
      <w:r w:rsidRPr="0097246A">
        <w:rPr>
          <w:rFonts w:ascii="Times New Roman" w:hAnsi="Times New Roman"/>
          <w:color w:val="000000" w:themeColor="text1"/>
          <w:sz w:val="23"/>
          <w:szCs w:val="23"/>
        </w:rPr>
        <w:t>published</w:t>
      </w:r>
      <w:proofErr w:type="gramEnd"/>
      <w:r w:rsidRPr="0097246A">
        <w:rPr>
          <w:rFonts w:ascii="Times New Roman" w:hAnsi="Times New Roman"/>
          <w:color w:val="000000" w:themeColor="text1"/>
          <w:sz w:val="23"/>
          <w:szCs w:val="23"/>
        </w:rPr>
        <w:t xml:space="preserve"> and presented only after anonymisation and aggregation. </w:t>
      </w:r>
    </w:p>
    <w:p w14:paraId="4C8837B9" w14:textId="77777777" w:rsidR="00956C49" w:rsidRPr="0097246A" w:rsidRDefault="00956C49" w:rsidP="00956C49">
      <w:pPr>
        <w:tabs>
          <w:tab w:val="left" w:pos="8280"/>
        </w:tabs>
        <w:spacing w:after="0" w:line="240" w:lineRule="auto"/>
        <w:rPr>
          <w:rFonts w:ascii="Times New Roman" w:hAnsi="Times New Roman"/>
          <w:color w:val="000000" w:themeColor="text1"/>
          <w:sz w:val="23"/>
          <w:szCs w:val="23"/>
        </w:rPr>
      </w:pPr>
    </w:p>
    <w:p w14:paraId="4C8837BA" w14:textId="77777777" w:rsidR="00956C49" w:rsidRPr="0097246A" w:rsidRDefault="00956C49" w:rsidP="00956C49">
      <w:pPr>
        <w:tabs>
          <w:tab w:val="left" w:pos="8280"/>
        </w:tabs>
        <w:spacing w:after="0" w:line="240" w:lineRule="auto"/>
        <w:rPr>
          <w:rFonts w:ascii="Times New Roman" w:hAnsi="Times New Roman"/>
          <w:color w:val="000000" w:themeColor="text1"/>
          <w:sz w:val="23"/>
          <w:szCs w:val="23"/>
        </w:rPr>
      </w:pPr>
    </w:p>
    <w:p w14:paraId="4C8837BC" w14:textId="119D2AC9" w:rsidR="00956C49" w:rsidRDefault="00956C49" w:rsidP="00956C49">
      <w:pPr>
        <w:tabs>
          <w:tab w:val="left" w:pos="8280"/>
        </w:tabs>
        <w:spacing w:after="0" w:line="240" w:lineRule="auto"/>
        <w:rPr>
          <w:rFonts w:ascii="Times New Roman" w:hAnsi="Times New Roman"/>
          <w:b/>
          <w:color w:val="000000" w:themeColor="text1"/>
          <w:sz w:val="23"/>
          <w:szCs w:val="23"/>
        </w:rPr>
      </w:pPr>
      <w:r w:rsidRPr="0097246A">
        <w:rPr>
          <w:rFonts w:ascii="Times New Roman" w:hAnsi="Times New Roman"/>
          <w:b/>
          <w:color w:val="000000" w:themeColor="text1"/>
          <w:sz w:val="23"/>
          <w:szCs w:val="23"/>
        </w:rPr>
        <w:t>WHO IS ORGANISING THE RESEARCH?</w:t>
      </w:r>
    </w:p>
    <w:p w14:paraId="557F1279" w14:textId="77777777" w:rsidR="0097246A" w:rsidRPr="0097246A" w:rsidRDefault="0097246A" w:rsidP="00956C49">
      <w:pPr>
        <w:tabs>
          <w:tab w:val="left" w:pos="8280"/>
        </w:tabs>
        <w:spacing w:after="0" w:line="240" w:lineRule="auto"/>
        <w:rPr>
          <w:rFonts w:ascii="Times New Roman" w:hAnsi="Times New Roman"/>
          <w:b/>
          <w:color w:val="000000" w:themeColor="text1"/>
          <w:sz w:val="23"/>
          <w:szCs w:val="23"/>
        </w:rPr>
      </w:pPr>
    </w:p>
    <w:p w14:paraId="4C8837BD" w14:textId="2A5A55A5" w:rsidR="00956C49" w:rsidRPr="0097246A" w:rsidRDefault="0097246A" w:rsidP="00956C49">
      <w:pPr>
        <w:tabs>
          <w:tab w:val="left" w:pos="8280"/>
        </w:tabs>
        <w:spacing w:after="0" w:line="240" w:lineRule="auto"/>
        <w:rPr>
          <w:rFonts w:ascii="Times New Roman" w:hAnsi="Times New Roman"/>
          <w:color w:val="000000" w:themeColor="text1"/>
          <w:sz w:val="23"/>
          <w:szCs w:val="23"/>
        </w:rPr>
      </w:pPr>
      <w:r w:rsidRPr="0097246A">
        <w:rPr>
          <w:rFonts w:ascii="Times New Roman" w:hAnsi="Times New Roman"/>
          <w:color w:val="000000" w:themeColor="text1"/>
          <w:sz w:val="23"/>
          <w:szCs w:val="23"/>
        </w:rPr>
        <w:t>London School of Economics and Political Science</w:t>
      </w:r>
    </w:p>
    <w:p w14:paraId="66946D23" w14:textId="672BBB84" w:rsidR="0097246A" w:rsidRPr="0097246A" w:rsidRDefault="0097246A" w:rsidP="00956C49">
      <w:pPr>
        <w:tabs>
          <w:tab w:val="left" w:pos="8280"/>
        </w:tabs>
        <w:spacing w:after="0" w:line="240" w:lineRule="auto"/>
        <w:rPr>
          <w:rFonts w:ascii="Times New Roman" w:hAnsi="Times New Roman"/>
          <w:color w:val="000000" w:themeColor="text1"/>
          <w:sz w:val="23"/>
          <w:szCs w:val="23"/>
        </w:rPr>
      </w:pPr>
    </w:p>
    <w:p w14:paraId="13C5B50F" w14:textId="129A0E1C" w:rsidR="0097246A" w:rsidRPr="0097246A" w:rsidRDefault="0097246A" w:rsidP="00956C49">
      <w:pPr>
        <w:tabs>
          <w:tab w:val="left" w:pos="8280"/>
        </w:tabs>
        <w:spacing w:after="0" w:line="240" w:lineRule="auto"/>
        <w:rPr>
          <w:rFonts w:ascii="Times New Roman" w:hAnsi="Times New Roman"/>
          <w:color w:val="000000" w:themeColor="text1"/>
          <w:sz w:val="23"/>
          <w:szCs w:val="23"/>
        </w:rPr>
      </w:pPr>
      <w:r w:rsidRPr="0097246A">
        <w:rPr>
          <w:rFonts w:ascii="Times New Roman" w:hAnsi="Times New Roman"/>
          <w:color w:val="000000" w:themeColor="text1"/>
          <w:sz w:val="23"/>
          <w:szCs w:val="23"/>
        </w:rPr>
        <w:t xml:space="preserve">You can contact Saachi Sabnis – </w:t>
      </w:r>
      <w:hyperlink r:id="rId4" w:history="1">
        <w:r w:rsidRPr="0097246A">
          <w:rPr>
            <w:rStyle w:val="Hyperlink"/>
            <w:rFonts w:ascii="Times New Roman" w:hAnsi="Times New Roman"/>
            <w:color w:val="000000" w:themeColor="text1"/>
            <w:sz w:val="23"/>
            <w:szCs w:val="23"/>
          </w:rPr>
          <w:t>s.sabnis@lse.ac.uk</w:t>
        </w:r>
      </w:hyperlink>
      <w:r w:rsidRPr="0097246A">
        <w:rPr>
          <w:rFonts w:ascii="Times New Roman" w:hAnsi="Times New Roman"/>
          <w:color w:val="000000" w:themeColor="text1"/>
          <w:sz w:val="23"/>
          <w:szCs w:val="23"/>
        </w:rPr>
        <w:t xml:space="preserve"> if you require further information or wish to withdraw.</w:t>
      </w:r>
    </w:p>
    <w:p w14:paraId="3B1BF91A" w14:textId="4E742B9E" w:rsidR="0097246A" w:rsidRPr="0097246A" w:rsidRDefault="0097246A" w:rsidP="00956C49">
      <w:pPr>
        <w:tabs>
          <w:tab w:val="left" w:pos="8280"/>
        </w:tabs>
        <w:spacing w:after="0" w:line="240" w:lineRule="auto"/>
        <w:rPr>
          <w:rFonts w:ascii="Times New Roman" w:hAnsi="Times New Roman"/>
          <w:color w:val="000000" w:themeColor="text1"/>
          <w:sz w:val="23"/>
          <w:szCs w:val="23"/>
        </w:rPr>
      </w:pPr>
      <w:r w:rsidRPr="0097246A">
        <w:rPr>
          <w:rFonts w:ascii="Times New Roman" w:hAnsi="Times New Roman"/>
          <w:color w:val="000000" w:themeColor="text1"/>
          <w:sz w:val="23"/>
          <w:szCs w:val="23"/>
        </w:rPr>
        <w:t xml:space="preserve">Alternatively, you can contact Bradley Franks – </w:t>
      </w:r>
      <w:hyperlink r:id="rId5" w:history="1">
        <w:r w:rsidRPr="0097246A">
          <w:rPr>
            <w:rStyle w:val="Hyperlink"/>
            <w:rFonts w:ascii="Times New Roman" w:hAnsi="Times New Roman"/>
            <w:color w:val="000000" w:themeColor="text1"/>
            <w:sz w:val="23"/>
            <w:szCs w:val="23"/>
          </w:rPr>
          <w:t>b.franks@lse.ac.uk</w:t>
        </w:r>
      </w:hyperlink>
      <w:r w:rsidRPr="0097246A">
        <w:rPr>
          <w:rFonts w:ascii="Times New Roman" w:hAnsi="Times New Roman"/>
          <w:color w:val="000000" w:themeColor="text1"/>
          <w:sz w:val="23"/>
          <w:szCs w:val="23"/>
        </w:rPr>
        <w:t xml:space="preserve"> for additional help</w:t>
      </w:r>
    </w:p>
    <w:p w14:paraId="4C8837BF" w14:textId="59BA229A" w:rsidR="00956C49" w:rsidRPr="0097246A" w:rsidRDefault="00956C49" w:rsidP="00956C49">
      <w:pPr>
        <w:tabs>
          <w:tab w:val="left" w:pos="8280"/>
        </w:tabs>
        <w:spacing w:after="0" w:line="240" w:lineRule="auto"/>
        <w:rPr>
          <w:rFonts w:ascii="Times New Roman" w:hAnsi="Times New Roman"/>
          <w:color w:val="000000" w:themeColor="text1"/>
          <w:sz w:val="23"/>
          <w:szCs w:val="23"/>
        </w:rPr>
      </w:pPr>
      <w:r w:rsidRPr="0097246A">
        <w:rPr>
          <w:rFonts w:ascii="Times New Roman" w:hAnsi="Times New Roman"/>
          <w:color w:val="000000" w:themeColor="text1"/>
          <w:sz w:val="23"/>
          <w:szCs w:val="23"/>
        </w:rPr>
        <w:t>.</w:t>
      </w:r>
    </w:p>
    <w:p w14:paraId="4C8837C0" w14:textId="77777777" w:rsidR="00956C49" w:rsidRPr="0097246A" w:rsidRDefault="00956C49" w:rsidP="00956C49">
      <w:pPr>
        <w:tabs>
          <w:tab w:val="left" w:pos="8280"/>
        </w:tabs>
        <w:spacing w:after="0" w:line="240" w:lineRule="auto"/>
        <w:rPr>
          <w:rFonts w:ascii="Times New Roman" w:hAnsi="Times New Roman"/>
          <w:color w:val="000000" w:themeColor="text1"/>
          <w:sz w:val="23"/>
          <w:szCs w:val="23"/>
        </w:rPr>
      </w:pPr>
    </w:p>
    <w:p w14:paraId="4C8837C1" w14:textId="183DB032" w:rsidR="00956C49" w:rsidRPr="0097246A" w:rsidRDefault="00445875" w:rsidP="00445875">
      <w:pPr>
        <w:tabs>
          <w:tab w:val="left" w:pos="8280"/>
        </w:tabs>
        <w:spacing w:after="0" w:line="240" w:lineRule="auto"/>
        <w:rPr>
          <w:rFonts w:ascii="Times New Roman" w:hAnsi="Times New Roman"/>
          <w:color w:val="000000" w:themeColor="text1"/>
          <w:sz w:val="23"/>
          <w:szCs w:val="23"/>
        </w:rPr>
      </w:pPr>
      <w:r w:rsidRPr="0097246A">
        <w:rPr>
          <w:rFonts w:ascii="Times New Roman" w:hAnsi="Times New Roman"/>
          <w:color w:val="000000" w:themeColor="text1"/>
          <w:sz w:val="23"/>
          <w:szCs w:val="23"/>
        </w:rPr>
        <w:lastRenderedPageBreak/>
        <w:t xml:space="preserve">If you are unhappy at any point in the study, or if there is a problem, please contact the </w:t>
      </w:r>
      <w:r w:rsidR="0097246A" w:rsidRPr="0097246A">
        <w:rPr>
          <w:rFonts w:ascii="Times New Roman" w:hAnsi="Times New Roman"/>
          <w:color w:val="000000" w:themeColor="text1"/>
          <w:sz w:val="23"/>
          <w:szCs w:val="23"/>
        </w:rPr>
        <w:t>LSE ethics committee</w:t>
      </w:r>
    </w:p>
    <w:sectPr w:rsidR="00956C49" w:rsidRPr="0097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C49"/>
    <w:rsid w:val="00256376"/>
    <w:rsid w:val="002B2F97"/>
    <w:rsid w:val="00330C50"/>
    <w:rsid w:val="00354251"/>
    <w:rsid w:val="00445875"/>
    <w:rsid w:val="0045389A"/>
    <w:rsid w:val="004B2FDA"/>
    <w:rsid w:val="004B6E87"/>
    <w:rsid w:val="004F1A1C"/>
    <w:rsid w:val="005745FC"/>
    <w:rsid w:val="00576FA4"/>
    <w:rsid w:val="00684E29"/>
    <w:rsid w:val="00710CCC"/>
    <w:rsid w:val="007F027F"/>
    <w:rsid w:val="00956C49"/>
    <w:rsid w:val="0097246A"/>
    <w:rsid w:val="00AA5730"/>
    <w:rsid w:val="00B230CE"/>
    <w:rsid w:val="00C94F86"/>
    <w:rsid w:val="00E4573E"/>
    <w:rsid w:val="00FC4F00"/>
    <w:rsid w:val="00FD4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83781"/>
  <w15:chartTrackingRefBased/>
  <w15:docId w15:val="{676757AB-609C-4357-A875-FB625662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49"/>
    <w:pPr>
      <w:spacing w:after="200" w:line="276" w:lineRule="auto"/>
    </w:pPr>
    <w:rPr>
      <w:rFonts w:ascii="Calibri" w:eastAsia="SimSun" w:hAnsi="Calibri"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956C49"/>
    <w:rPr>
      <w:color w:val="0000FF"/>
      <w:u w:val="single"/>
    </w:rPr>
  </w:style>
  <w:style w:type="paragraph" w:styleId="Revision">
    <w:name w:val="Revision"/>
    <w:hidden/>
    <w:uiPriority w:val="99"/>
    <w:semiHidden/>
    <w:rsid w:val="002B2F97"/>
    <w:pPr>
      <w:spacing w:after="0" w:line="240" w:lineRule="auto"/>
    </w:pPr>
    <w:rPr>
      <w:rFonts w:ascii="Calibri" w:eastAsia="SimSun" w:hAnsi="Calibri" w:cs="Times New Roman"/>
      <w:lang w:eastAsia="en-GB"/>
    </w:rPr>
  </w:style>
  <w:style w:type="paragraph" w:styleId="BalloonText">
    <w:name w:val="Balloon Text"/>
    <w:basedOn w:val="Normal"/>
    <w:link w:val="BalloonTextChar"/>
    <w:uiPriority w:val="99"/>
    <w:semiHidden/>
    <w:unhideWhenUsed/>
    <w:rsid w:val="002B2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F97"/>
    <w:rPr>
      <w:rFonts w:ascii="Segoe UI" w:eastAsia="SimSun" w:hAnsi="Segoe UI" w:cs="Segoe UI"/>
      <w:sz w:val="18"/>
      <w:szCs w:val="18"/>
      <w:lang w:eastAsia="en-GB"/>
    </w:rPr>
  </w:style>
  <w:style w:type="character" w:styleId="CommentReference">
    <w:name w:val="annotation reference"/>
    <w:basedOn w:val="DefaultParagraphFont"/>
    <w:uiPriority w:val="99"/>
    <w:semiHidden/>
    <w:unhideWhenUsed/>
    <w:rsid w:val="00B230CE"/>
    <w:rPr>
      <w:sz w:val="16"/>
      <w:szCs w:val="16"/>
    </w:rPr>
  </w:style>
  <w:style w:type="paragraph" w:styleId="CommentText">
    <w:name w:val="annotation text"/>
    <w:basedOn w:val="Normal"/>
    <w:link w:val="CommentTextChar"/>
    <w:uiPriority w:val="99"/>
    <w:semiHidden/>
    <w:unhideWhenUsed/>
    <w:rsid w:val="00B230CE"/>
    <w:pPr>
      <w:spacing w:line="240" w:lineRule="auto"/>
    </w:pPr>
    <w:rPr>
      <w:sz w:val="20"/>
      <w:szCs w:val="20"/>
    </w:rPr>
  </w:style>
  <w:style w:type="character" w:customStyle="1" w:styleId="CommentTextChar">
    <w:name w:val="Comment Text Char"/>
    <w:basedOn w:val="DefaultParagraphFont"/>
    <w:link w:val="CommentText"/>
    <w:uiPriority w:val="99"/>
    <w:semiHidden/>
    <w:rsid w:val="00B230CE"/>
    <w:rPr>
      <w:rFonts w:ascii="Calibri" w:eastAsia="SimSu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B230CE"/>
    <w:rPr>
      <w:b/>
      <w:bCs/>
    </w:rPr>
  </w:style>
  <w:style w:type="character" w:customStyle="1" w:styleId="CommentSubjectChar">
    <w:name w:val="Comment Subject Char"/>
    <w:basedOn w:val="CommentTextChar"/>
    <w:link w:val="CommentSubject"/>
    <w:uiPriority w:val="99"/>
    <w:semiHidden/>
    <w:rsid w:val="00B230CE"/>
    <w:rPr>
      <w:rFonts w:ascii="Calibri" w:eastAsia="SimSun" w:hAnsi="Calibri" w:cs="Times New Roman"/>
      <w:b/>
      <w:bCs/>
      <w:sz w:val="20"/>
      <w:szCs w:val="20"/>
      <w:lang w:eastAsia="en-GB"/>
    </w:rPr>
  </w:style>
  <w:style w:type="character" w:styleId="UnresolvedMention">
    <w:name w:val="Unresolved Mention"/>
    <w:basedOn w:val="DefaultParagraphFont"/>
    <w:uiPriority w:val="99"/>
    <w:semiHidden/>
    <w:unhideWhenUsed/>
    <w:rsid w:val="009724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franks@lse.ac.uk" TargetMode="External"/><Relationship Id="rId4" Type="http://schemas.openxmlformats.org/officeDocument/2006/relationships/hyperlink" Target="mailto:s.sabnis@ls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347</Words>
  <Characters>2044</Characters>
  <Application>Microsoft Office Word</Application>
  <DocSecurity>0</DocSecurity>
  <Lines>24</Lines>
  <Paragraphs>3</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Harrison</dc:creator>
  <cp:keywords/>
  <dc:description/>
  <cp:lastModifiedBy>Sabnis,S (ug)</cp:lastModifiedBy>
  <cp:revision>3</cp:revision>
  <dcterms:created xsi:type="dcterms:W3CDTF">2024-01-10T11:10:00Z</dcterms:created>
  <dcterms:modified xsi:type="dcterms:W3CDTF">2024-04-02T14:26:00Z</dcterms:modified>
</cp:coreProperties>
</file>