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240B" w:rsidRDefault="0033240B" w:rsidP="0033240B">
      <w:pPr>
        <w:pStyle w:val="NormalWeb"/>
        <w:rPr>
          <w:rStyle w:val="Strong"/>
          <w:rFonts w:eastAsiaTheme="majorEastAsia"/>
        </w:rPr>
      </w:pPr>
      <w:r>
        <w:rPr>
          <w:rStyle w:val="Strong"/>
          <w:rFonts w:eastAsiaTheme="majorEastAsia"/>
        </w:rPr>
        <w:t>The Allure of Bollywood: Why Hindi Movies Captivate Audiences Worldwide</w:t>
      </w:r>
    </w:p>
    <w:p w:rsidR="0033240B" w:rsidRDefault="0033240B" w:rsidP="0033240B">
      <w:pPr>
        <w:pStyle w:val="NormalWeb"/>
      </w:pPr>
      <w:r>
        <w:rPr>
          <w:noProof/>
        </w:rPr>
        <w:drawing>
          <wp:inline distT="0" distB="0" distL="0" distR="0">
            <wp:extent cx="4290060" cy="1066800"/>
            <wp:effectExtent l="0" t="0" r="0" b="0"/>
            <wp:docPr id="2" name="Picture 2" descr="Bollywood logo - Free PNG - PicM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llywood logo - Free PNG - PicMix"/>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90060" cy="1066800"/>
                    </a:xfrm>
                    <a:prstGeom prst="rect">
                      <a:avLst/>
                    </a:prstGeom>
                    <a:noFill/>
                    <a:ln>
                      <a:noFill/>
                    </a:ln>
                  </pic:spPr>
                </pic:pic>
              </a:graphicData>
            </a:graphic>
          </wp:inline>
        </w:drawing>
      </w:r>
      <w:bookmarkStart w:id="0" w:name="_GoBack"/>
      <w:bookmarkEnd w:id="0"/>
    </w:p>
    <w:p w:rsidR="0033240B" w:rsidRDefault="0033240B" w:rsidP="0033240B">
      <w:pPr>
        <w:pStyle w:val="NormalWeb"/>
      </w:pPr>
      <w:r>
        <w:t>Bollywood, the world's largest film industry, continues to mesmerize millions with its vibrant storytelling, colorful songs, and engaging narratives. Despite its roots in India, Bollywood has found a place in the hearts of audiences across the globe</w:t>
      </w:r>
      <w:r w:rsidR="00750017">
        <w:t xml:space="preserve"> </w:t>
      </w:r>
      <w:hyperlink r:id="rId6" w:tgtFrame="_blank" w:history="1">
        <w:r>
          <w:rPr>
            <w:rStyle w:val="Hyperlink"/>
            <w:rFonts w:ascii="Arial" w:hAnsi="Arial" w:cs="Arial"/>
            <w:sz w:val="20"/>
            <w:szCs w:val="20"/>
          </w:rPr>
          <w:t>hindi movies bollywood</w:t>
        </w:r>
      </w:hyperlink>
      <w:r>
        <w:t>. But what makes Bollywood movies so captivating and why are they so loved by people worldwide? Let's dive into the magic of Bollywood and explore the elements that contribute to its immense popularity.</w:t>
      </w:r>
    </w:p>
    <w:p w:rsidR="0033240B" w:rsidRDefault="0033240B" w:rsidP="0033240B">
      <w:pPr>
        <w:pStyle w:val="Heading3"/>
      </w:pPr>
      <w:r>
        <w:rPr>
          <w:rStyle w:val="Strong"/>
          <w:b/>
          <w:bCs/>
        </w:rPr>
        <w:t>1. A Unique Blend of Entertainment</w:t>
      </w:r>
    </w:p>
    <w:p w:rsidR="0033240B" w:rsidRDefault="0033240B" w:rsidP="0033240B">
      <w:pPr>
        <w:pStyle w:val="NormalWeb"/>
      </w:pPr>
      <w:r>
        <w:t>Bollywood films are known for their eclectic mix of genres, offering something for everyone. Whether it’s romance, action, drama, comedy, or thriller, Hindi movies never fail to entertain. A typical Bollywood film is often a multi-genre experience, blending intense drama with light-hearted comedy, and serious themes with vibrant musical numbers. This unique combination makes Bollywood films universally appealing, as they cater to a wide array of emotions and interests.</w:t>
      </w:r>
    </w:p>
    <w:p w:rsidR="0033240B" w:rsidRDefault="0033240B" w:rsidP="0033240B">
      <w:pPr>
        <w:pStyle w:val="Heading3"/>
      </w:pPr>
      <w:r>
        <w:rPr>
          <w:rStyle w:val="Strong"/>
          <w:b/>
          <w:bCs/>
        </w:rPr>
        <w:t>2. Unforgettable Music and Dance Numbers</w:t>
      </w:r>
    </w:p>
    <w:p w:rsidR="0033240B" w:rsidRDefault="0033240B" w:rsidP="0033240B">
      <w:pPr>
        <w:pStyle w:val="NormalWeb"/>
      </w:pPr>
      <w:r>
        <w:t>One of the most iconic features of Bollywood cinema is its music. Songs in Bollywood are not just background tracks; they are an integral part of the storytelling process. With catchy tunes, mesmerizing choreography, and larger-than-life dance numbers, Bollywood music resonates with audiences across the world. These songs often become global hits, and the energetic dance sequences that accompany them create a unique, unforgettable experience. Music transcends language barriers, allowing Bollywood to reach diverse international audiences.</w:t>
      </w:r>
    </w:p>
    <w:p w:rsidR="0033240B" w:rsidRDefault="0033240B" w:rsidP="0033240B">
      <w:pPr>
        <w:pStyle w:val="Heading3"/>
      </w:pPr>
      <w:r>
        <w:rPr>
          <w:rStyle w:val="Strong"/>
          <w:b/>
          <w:bCs/>
        </w:rPr>
        <w:t>3. Vibrant Cinematography and Visual Appeal</w:t>
      </w:r>
    </w:p>
    <w:p w:rsidR="0033240B" w:rsidRDefault="0033240B" w:rsidP="0033240B">
      <w:pPr>
        <w:pStyle w:val="NormalWeb"/>
      </w:pPr>
      <w:r>
        <w:t>Bollywood filmmakers are known for their extravagant and visually stunning movies. The use of bold colors, elaborate set designs, and lush landscapes adds an aesthetic charm to the movies. Whether it's the rich cultural backdrop of a rural setting or the luxurious vibe of a city, the visual appeal of Bollywood films is captivating. The colorful costumes, dramatic lighting, and picturesque scenes contribute to the larger-than-life feel of the films, enhancing the overall cinematic experience.</w:t>
      </w:r>
    </w:p>
    <w:p w:rsidR="0033240B" w:rsidRDefault="0033240B" w:rsidP="0033240B">
      <w:pPr>
        <w:pStyle w:val="Heading3"/>
      </w:pPr>
      <w:r>
        <w:rPr>
          <w:rStyle w:val="Strong"/>
          <w:b/>
          <w:bCs/>
        </w:rPr>
        <w:t>4. Strong Emotional Storytelling</w:t>
      </w:r>
    </w:p>
    <w:p w:rsidR="0033240B" w:rsidRDefault="0033240B" w:rsidP="0033240B">
      <w:pPr>
        <w:pStyle w:val="NormalWeb"/>
      </w:pPr>
      <w:r>
        <w:t xml:space="preserve">At the heart of every successful Bollywood movie is its emotional depth. Bollywood movies have a unique way of connecting with audiences through intense storytelling, often exploring </w:t>
      </w:r>
      <w:r>
        <w:lastRenderedPageBreak/>
        <w:t>universal themes like love, family, sacrifice, and friendship. The emotional journeys of the characters evoke empathy, and viewers can relate to the struggles and triumphs of the protagonists. These deeply emotional narratives, combined with powerful performances, resonate with audiences not just in India but around the world.</w:t>
      </w:r>
    </w:p>
    <w:p w:rsidR="0033240B" w:rsidRDefault="0033240B" w:rsidP="0033240B">
      <w:pPr>
        <w:pStyle w:val="Heading3"/>
      </w:pPr>
      <w:r>
        <w:rPr>
          <w:rStyle w:val="Strong"/>
          <w:b/>
          <w:bCs/>
        </w:rPr>
        <w:t>5. Cultural Influence and Global Reach</w:t>
      </w:r>
    </w:p>
    <w:p w:rsidR="0033240B" w:rsidRDefault="0033240B" w:rsidP="0033240B">
      <w:pPr>
        <w:pStyle w:val="NormalWeb"/>
      </w:pPr>
      <w:r>
        <w:t>Bollywood films offer a window into Indian culture, traditions, and values, and they serve as a bridge between the East and the West. The global diaspora has helped expand Bollywood’s influence, with Indian communities in countries like the US, the UK, Canada, the Middle East, and Australia connecting with the films. Additionally, the rising interest in Indian culture and music among non-Indians has further fueled Bollywood’s popularity globally. The films provide a glimpse into the rich history, heritage, and diverse customs of India, making them appealing to international audiences seeking a cultural experience.</w:t>
      </w:r>
    </w:p>
    <w:p w:rsidR="0033240B" w:rsidRDefault="0033240B" w:rsidP="0033240B">
      <w:pPr>
        <w:pStyle w:val="Heading3"/>
      </w:pPr>
      <w:r>
        <w:rPr>
          <w:rStyle w:val="Strong"/>
          <w:b/>
          <w:bCs/>
        </w:rPr>
        <w:t>6. Stellar Performances and Star Power</w:t>
      </w:r>
    </w:p>
    <w:p w:rsidR="0033240B" w:rsidRDefault="0033240B" w:rsidP="0033240B">
      <w:pPr>
        <w:pStyle w:val="NormalWeb"/>
      </w:pPr>
      <w:r>
        <w:t>Bollywood is home to some of the most talented actors and actresses in the world, and their performances often become a major attraction. Indian cinema has produced iconic stars like Amitabh Bachchan, Shah Rukh Khan, AishwaryaRai, Priyanka Chopra, and more, whose talent and charisma have earned them global recognition. These stars have loyal fan bases that span continents, making Bollywood a star-driven industry with a strong connection to its audience. Fans are drawn to the passion, dedication, and flair that actors bring to their roles, making them integral to Bollywood’s charm.</w:t>
      </w:r>
    </w:p>
    <w:p w:rsidR="0033240B" w:rsidRDefault="0033240B" w:rsidP="0033240B">
      <w:pPr>
        <w:pStyle w:val="Heading3"/>
      </w:pPr>
      <w:r>
        <w:rPr>
          <w:rStyle w:val="Strong"/>
          <w:b/>
          <w:bCs/>
        </w:rPr>
        <w:t>7. Escapism and Fantasy</w:t>
      </w:r>
    </w:p>
    <w:p w:rsidR="0033240B" w:rsidRDefault="0033240B" w:rsidP="0033240B">
      <w:pPr>
        <w:pStyle w:val="NormalWeb"/>
      </w:pPr>
      <w:r>
        <w:t>Bollywood films often offer a sense of escapism. Whether it's a story set in a fantastical world or a rags-to-riches storyline, Bollywood movies allow viewers to escape into a dreamlike reality. The emphasis on romance, heroism, and larger-than-life characters creates a fantasy world that offers both hope and joy. For many, watching Bollywood films becomes an experience of pure entertainment, far removed from the stress and challenges of daily life.</w:t>
      </w:r>
    </w:p>
    <w:p w:rsidR="0033240B" w:rsidRDefault="0033240B" w:rsidP="0033240B">
      <w:pPr>
        <w:pStyle w:val="Heading3"/>
      </w:pPr>
      <w:r>
        <w:rPr>
          <w:rStyle w:val="Strong"/>
          <w:b/>
          <w:bCs/>
        </w:rPr>
        <w:t>8. International Collaborations and Recognition</w:t>
      </w:r>
    </w:p>
    <w:p w:rsidR="0033240B" w:rsidRDefault="0033240B" w:rsidP="0033240B">
      <w:pPr>
        <w:pStyle w:val="NormalWeb"/>
      </w:pPr>
      <w:r>
        <w:t xml:space="preserve">As Bollywood continues to evolve, international collaborations have become increasingly common. With filmmakers, actors, and producers working with global talent, Bollywood is gaining recognition at prestigious international film festivals. Movies like </w:t>
      </w:r>
      <w:r>
        <w:rPr>
          <w:rStyle w:val="Emphasis"/>
        </w:rPr>
        <w:t>Slumdog Millionaire</w:t>
      </w:r>
      <w:r>
        <w:t xml:space="preserve"> (though technically a British film) and </w:t>
      </w:r>
      <w:r>
        <w:rPr>
          <w:rStyle w:val="Emphasis"/>
        </w:rPr>
        <w:t>The Lunchbox</w:t>
      </w:r>
      <w:r>
        <w:t xml:space="preserve"> have further solidified Bollywood’s presence on the global stage. The increasing recognition of Bollywood in international cinema showcases the global appeal and widespread admiration for its storytelling and artistry.</w:t>
      </w:r>
    </w:p>
    <w:p w:rsidR="0033240B" w:rsidRDefault="0033240B" w:rsidP="0033240B">
      <w:pPr>
        <w:pStyle w:val="Heading3"/>
      </w:pPr>
      <w:r>
        <w:rPr>
          <w:rStyle w:val="Strong"/>
          <w:b/>
          <w:bCs/>
        </w:rPr>
        <w:t>Conclusion: Bollywood’s Ever-Growing Global Influence</w:t>
      </w:r>
    </w:p>
    <w:p w:rsidR="0033240B" w:rsidRDefault="0033240B" w:rsidP="0033240B">
      <w:pPr>
        <w:pStyle w:val="NormalWeb"/>
      </w:pPr>
      <w:r>
        <w:t xml:space="preserve">The allure of Bollywood lies in its ability to combine entertainment, culture, emotion, and visual appeal into a cinematic experience that resonates with diverse audiences. Its colorful and </w:t>
      </w:r>
      <w:r>
        <w:lastRenderedPageBreak/>
        <w:t>energetic performances, strong narratives, and universal themes have captured the hearts of millions. As Bollywood continues to push boundaries and innovate, its influence will undoubtedly continue to grow worldwide, ensuring that its magic remains timeless for future generations.</w:t>
      </w:r>
    </w:p>
    <w:p w:rsidR="0033240B" w:rsidRDefault="0033240B" w:rsidP="0033240B">
      <w:pPr>
        <w:pStyle w:val="NormalWeb"/>
      </w:pPr>
      <w:r>
        <w:t xml:space="preserve">Explore the vibrant world of Bollywood and its cinematic wonders on </w:t>
      </w:r>
      <w:hyperlink r:id="rId7" w:tgtFrame="_new" w:history="1">
        <w:r>
          <w:rPr>
            <w:rStyle w:val="Hyperlink"/>
          </w:rPr>
          <w:t>BWCinema</w:t>
        </w:r>
      </w:hyperlink>
      <w:r>
        <w:t>.</w:t>
      </w:r>
    </w:p>
    <w:p w:rsidR="00B612FD" w:rsidRPr="00B612FD" w:rsidRDefault="00B612FD" w:rsidP="00B612FD"/>
    <w:sectPr w:rsidR="00B612FD" w:rsidRPr="00B612FD" w:rsidSect="00ED22E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26EAD"/>
    <w:multiLevelType w:val="multilevel"/>
    <w:tmpl w:val="4F4A54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DB5533"/>
    <w:multiLevelType w:val="multilevel"/>
    <w:tmpl w:val="8BEC4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8C6561"/>
    <w:multiLevelType w:val="multilevel"/>
    <w:tmpl w:val="EF3A29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DE3702"/>
    <w:multiLevelType w:val="multilevel"/>
    <w:tmpl w:val="09E4DF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1603E5"/>
    <w:multiLevelType w:val="multilevel"/>
    <w:tmpl w:val="23CEF0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41009F"/>
    <w:multiLevelType w:val="multilevel"/>
    <w:tmpl w:val="ECD443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F49059E"/>
    <w:multiLevelType w:val="multilevel"/>
    <w:tmpl w:val="7DB039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4FE7A89"/>
    <w:multiLevelType w:val="multilevel"/>
    <w:tmpl w:val="7AFEBF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5F337FB"/>
    <w:multiLevelType w:val="multilevel"/>
    <w:tmpl w:val="CDD8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89368EB"/>
    <w:multiLevelType w:val="multilevel"/>
    <w:tmpl w:val="A24245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lvlOverride w:ilvl="0">
      <w:lvl w:ilvl="0">
        <w:numFmt w:val="decimal"/>
        <w:lvlText w:val="%1."/>
        <w:lvlJc w:val="left"/>
      </w:lvl>
    </w:lvlOverride>
  </w:num>
  <w:num w:numId="3">
    <w:abstractNumId w:val="7"/>
    <w:lvlOverride w:ilvl="0">
      <w:lvl w:ilvl="0">
        <w:numFmt w:val="decimal"/>
        <w:lvlText w:val="%1."/>
        <w:lvlJc w:val="left"/>
      </w:lvl>
    </w:lvlOverride>
  </w:num>
  <w:num w:numId="4">
    <w:abstractNumId w:val="4"/>
    <w:lvlOverride w:ilvl="0">
      <w:lvl w:ilvl="0">
        <w:numFmt w:val="decimal"/>
        <w:lvlText w:val="%1."/>
        <w:lvlJc w:val="left"/>
      </w:lvl>
    </w:lvlOverride>
  </w:num>
  <w:num w:numId="5">
    <w:abstractNumId w:val="0"/>
    <w:lvlOverride w:ilvl="0">
      <w:lvl w:ilvl="0">
        <w:numFmt w:val="decimal"/>
        <w:lvlText w:val="%1."/>
        <w:lvlJc w:val="left"/>
      </w:lvl>
    </w:lvlOverride>
  </w:num>
  <w:num w:numId="6">
    <w:abstractNumId w:val="1"/>
  </w:num>
  <w:num w:numId="7">
    <w:abstractNumId w:val="3"/>
    <w:lvlOverride w:ilvl="0">
      <w:lvl w:ilvl="0">
        <w:numFmt w:val="decimal"/>
        <w:lvlText w:val="%1."/>
        <w:lvlJc w:val="left"/>
      </w:lvl>
    </w:lvlOverride>
  </w:num>
  <w:num w:numId="8">
    <w:abstractNumId w:val="5"/>
    <w:lvlOverride w:ilvl="0">
      <w:lvl w:ilvl="0">
        <w:numFmt w:val="decimal"/>
        <w:lvlText w:val="%1."/>
        <w:lvlJc w:val="left"/>
      </w:lvl>
    </w:lvlOverride>
  </w:num>
  <w:num w:numId="9">
    <w:abstractNumId w:val="9"/>
    <w:lvlOverride w:ilvl="0">
      <w:lvl w:ilvl="0">
        <w:numFmt w:val="decimal"/>
        <w:lvlText w:val="%1."/>
        <w:lvlJc w:val="left"/>
      </w:lvl>
    </w:lvlOverride>
  </w:num>
  <w:num w:numId="10">
    <w:abstractNumId w:val="6"/>
    <w:lvlOverride w:ilvl="0">
      <w:lvl w:ilvl="0">
        <w:numFmt w:val="decimal"/>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24648"/>
    <w:rsid w:val="00147777"/>
    <w:rsid w:val="0033240B"/>
    <w:rsid w:val="00514DCB"/>
    <w:rsid w:val="00624648"/>
    <w:rsid w:val="006D319A"/>
    <w:rsid w:val="007268D0"/>
    <w:rsid w:val="00750017"/>
    <w:rsid w:val="007C658B"/>
    <w:rsid w:val="00886089"/>
    <w:rsid w:val="00892115"/>
    <w:rsid w:val="00917752"/>
    <w:rsid w:val="009620A2"/>
    <w:rsid w:val="00AE1A87"/>
    <w:rsid w:val="00B27809"/>
    <w:rsid w:val="00B612FD"/>
    <w:rsid w:val="00E163DB"/>
    <w:rsid w:val="00ED22E2"/>
    <w:rsid w:val="00EF646C"/>
    <w:rsid w:val="00FA53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2E2"/>
  </w:style>
  <w:style w:type="paragraph" w:styleId="Heading1">
    <w:name w:val="heading 1"/>
    <w:basedOn w:val="Normal"/>
    <w:link w:val="Heading1Char"/>
    <w:uiPriority w:val="9"/>
    <w:qFormat/>
    <w:rsid w:val="00EF64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C65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268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60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608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860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089"/>
    <w:rPr>
      <w:rFonts w:ascii="Tahoma" w:hAnsi="Tahoma" w:cs="Tahoma"/>
      <w:sz w:val="16"/>
      <w:szCs w:val="16"/>
    </w:rPr>
  </w:style>
  <w:style w:type="paragraph" w:styleId="NormalWeb">
    <w:name w:val="Normal (Web)"/>
    <w:basedOn w:val="Normal"/>
    <w:uiPriority w:val="99"/>
    <w:semiHidden/>
    <w:unhideWhenUsed/>
    <w:rsid w:val="008860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6089"/>
    <w:rPr>
      <w:b/>
      <w:bCs/>
    </w:rPr>
  </w:style>
  <w:style w:type="character" w:styleId="Hyperlink">
    <w:name w:val="Hyperlink"/>
    <w:basedOn w:val="DefaultParagraphFont"/>
    <w:uiPriority w:val="99"/>
    <w:semiHidden/>
    <w:unhideWhenUsed/>
    <w:rsid w:val="00886089"/>
    <w:rPr>
      <w:color w:val="0000FF"/>
      <w:u w:val="single"/>
    </w:rPr>
  </w:style>
  <w:style w:type="character" w:customStyle="1" w:styleId="Heading1Char">
    <w:name w:val="Heading 1 Char"/>
    <w:basedOn w:val="DefaultParagraphFont"/>
    <w:link w:val="Heading1"/>
    <w:uiPriority w:val="9"/>
    <w:rsid w:val="00EF646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C658B"/>
    <w:rPr>
      <w:rFonts w:asciiTheme="majorHAnsi" w:eastAsiaTheme="majorEastAsia" w:hAnsiTheme="majorHAnsi" w:cstheme="majorBidi"/>
      <w:b/>
      <w:bCs/>
      <w:color w:val="4F81BD" w:themeColor="accent1"/>
      <w:sz w:val="26"/>
      <w:szCs w:val="26"/>
    </w:rPr>
  </w:style>
  <w:style w:type="character" w:customStyle="1" w:styleId="animating">
    <w:name w:val="animating"/>
    <w:basedOn w:val="DefaultParagraphFont"/>
    <w:rsid w:val="00147777"/>
  </w:style>
  <w:style w:type="character" w:styleId="FollowedHyperlink">
    <w:name w:val="FollowedHyperlink"/>
    <w:basedOn w:val="DefaultParagraphFont"/>
    <w:uiPriority w:val="99"/>
    <w:semiHidden/>
    <w:unhideWhenUsed/>
    <w:rsid w:val="00514DCB"/>
    <w:rPr>
      <w:color w:val="800080" w:themeColor="followedHyperlink"/>
      <w:u w:val="single"/>
    </w:rPr>
  </w:style>
  <w:style w:type="character" w:customStyle="1" w:styleId="Heading3Char">
    <w:name w:val="Heading 3 Char"/>
    <w:basedOn w:val="DefaultParagraphFont"/>
    <w:link w:val="Heading3"/>
    <w:uiPriority w:val="9"/>
    <w:semiHidden/>
    <w:rsid w:val="007268D0"/>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3240B"/>
    <w:rPr>
      <w:i/>
      <w:iCs/>
    </w:rPr>
  </w:style>
</w:styles>
</file>

<file path=word/webSettings.xml><?xml version="1.0" encoding="utf-8"?>
<w:webSettings xmlns:r="http://schemas.openxmlformats.org/officeDocument/2006/relationships" xmlns:w="http://schemas.openxmlformats.org/wordprocessingml/2006/main">
  <w:divs>
    <w:div w:id="236745007">
      <w:bodyDiv w:val="1"/>
      <w:marLeft w:val="0"/>
      <w:marRight w:val="0"/>
      <w:marTop w:val="0"/>
      <w:marBottom w:val="0"/>
      <w:divBdr>
        <w:top w:val="none" w:sz="0" w:space="0" w:color="auto"/>
        <w:left w:val="none" w:sz="0" w:space="0" w:color="auto"/>
        <w:bottom w:val="none" w:sz="0" w:space="0" w:color="auto"/>
        <w:right w:val="none" w:sz="0" w:space="0" w:color="auto"/>
      </w:divBdr>
    </w:div>
    <w:div w:id="263342457">
      <w:bodyDiv w:val="1"/>
      <w:marLeft w:val="0"/>
      <w:marRight w:val="0"/>
      <w:marTop w:val="0"/>
      <w:marBottom w:val="0"/>
      <w:divBdr>
        <w:top w:val="none" w:sz="0" w:space="0" w:color="auto"/>
        <w:left w:val="none" w:sz="0" w:space="0" w:color="auto"/>
        <w:bottom w:val="none" w:sz="0" w:space="0" w:color="auto"/>
        <w:right w:val="none" w:sz="0" w:space="0" w:color="auto"/>
      </w:divBdr>
    </w:div>
    <w:div w:id="267810782">
      <w:bodyDiv w:val="1"/>
      <w:marLeft w:val="0"/>
      <w:marRight w:val="0"/>
      <w:marTop w:val="0"/>
      <w:marBottom w:val="0"/>
      <w:divBdr>
        <w:top w:val="none" w:sz="0" w:space="0" w:color="auto"/>
        <w:left w:val="none" w:sz="0" w:space="0" w:color="auto"/>
        <w:bottom w:val="none" w:sz="0" w:space="0" w:color="auto"/>
        <w:right w:val="none" w:sz="0" w:space="0" w:color="auto"/>
      </w:divBdr>
    </w:div>
    <w:div w:id="809396539">
      <w:bodyDiv w:val="1"/>
      <w:marLeft w:val="0"/>
      <w:marRight w:val="0"/>
      <w:marTop w:val="0"/>
      <w:marBottom w:val="0"/>
      <w:divBdr>
        <w:top w:val="none" w:sz="0" w:space="0" w:color="auto"/>
        <w:left w:val="none" w:sz="0" w:space="0" w:color="auto"/>
        <w:bottom w:val="none" w:sz="0" w:space="0" w:color="auto"/>
        <w:right w:val="none" w:sz="0" w:space="0" w:color="auto"/>
      </w:divBdr>
    </w:div>
    <w:div w:id="1082609591">
      <w:bodyDiv w:val="1"/>
      <w:marLeft w:val="0"/>
      <w:marRight w:val="0"/>
      <w:marTop w:val="0"/>
      <w:marBottom w:val="0"/>
      <w:divBdr>
        <w:top w:val="none" w:sz="0" w:space="0" w:color="auto"/>
        <w:left w:val="none" w:sz="0" w:space="0" w:color="auto"/>
        <w:bottom w:val="none" w:sz="0" w:space="0" w:color="auto"/>
        <w:right w:val="none" w:sz="0" w:space="0" w:color="auto"/>
      </w:divBdr>
    </w:div>
    <w:div w:id="1094790797">
      <w:bodyDiv w:val="1"/>
      <w:marLeft w:val="0"/>
      <w:marRight w:val="0"/>
      <w:marTop w:val="0"/>
      <w:marBottom w:val="0"/>
      <w:divBdr>
        <w:top w:val="none" w:sz="0" w:space="0" w:color="auto"/>
        <w:left w:val="none" w:sz="0" w:space="0" w:color="auto"/>
        <w:bottom w:val="none" w:sz="0" w:space="0" w:color="auto"/>
        <w:right w:val="none" w:sz="0" w:space="0" w:color="auto"/>
      </w:divBdr>
    </w:div>
    <w:div w:id="1204438768">
      <w:bodyDiv w:val="1"/>
      <w:marLeft w:val="0"/>
      <w:marRight w:val="0"/>
      <w:marTop w:val="0"/>
      <w:marBottom w:val="0"/>
      <w:divBdr>
        <w:top w:val="none" w:sz="0" w:space="0" w:color="auto"/>
        <w:left w:val="none" w:sz="0" w:space="0" w:color="auto"/>
        <w:bottom w:val="none" w:sz="0" w:space="0" w:color="auto"/>
        <w:right w:val="none" w:sz="0" w:space="0" w:color="auto"/>
      </w:divBdr>
      <w:divsChild>
        <w:div w:id="1553662217">
          <w:marLeft w:val="0"/>
          <w:marRight w:val="0"/>
          <w:marTop w:val="0"/>
          <w:marBottom w:val="0"/>
          <w:divBdr>
            <w:top w:val="none" w:sz="0" w:space="0" w:color="auto"/>
            <w:left w:val="none" w:sz="0" w:space="0" w:color="auto"/>
            <w:bottom w:val="none" w:sz="0" w:space="0" w:color="auto"/>
            <w:right w:val="none" w:sz="0" w:space="0" w:color="auto"/>
          </w:divBdr>
          <w:divsChild>
            <w:div w:id="1946227889">
              <w:marLeft w:val="0"/>
              <w:marRight w:val="0"/>
              <w:marTop w:val="0"/>
              <w:marBottom w:val="0"/>
              <w:divBdr>
                <w:top w:val="none" w:sz="0" w:space="0" w:color="auto"/>
                <w:left w:val="none" w:sz="0" w:space="0" w:color="auto"/>
                <w:bottom w:val="none" w:sz="0" w:space="0" w:color="auto"/>
                <w:right w:val="none" w:sz="0" w:space="0" w:color="auto"/>
              </w:divBdr>
              <w:divsChild>
                <w:div w:id="1594975255">
                  <w:marLeft w:val="0"/>
                  <w:marRight w:val="0"/>
                  <w:marTop w:val="0"/>
                  <w:marBottom w:val="0"/>
                  <w:divBdr>
                    <w:top w:val="none" w:sz="0" w:space="0" w:color="auto"/>
                    <w:left w:val="none" w:sz="0" w:space="0" w:color="auto"/>
                    <w:bottom w:val="none" w:sz="0" w:space="0" w:color="auto"/>
                    <w:right w:val="none" w:sz="0" w:space="0" w:color="auto"/>
                  </w:divBdr>
                  <w:divsChild>
                    <w:div w:id="50818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957594">
      <w:bodyDiv w:val="1"/>
      <w:marLeft w:val="0"/>
      <w:marRight w:val="0"/>
      <w:marTop w:val="0"/>
      <w:marBottom w:val="0"/>
      <w:divBdr>
        <w:top w:val="none" w:sz="0" w:space="0" w:color="auto"/>
        <w:left w:val="none" w:sz="0" w:space="0" w:color="auto"/>
        <w:bottom w:val="none" w:sz="0" w:space="0" w:color="auto"/>
        <w:right w:val="none" w:sz="0" w:space="0" w:color="auto"/>
      </w:divBdr>
    </w:div>
    <w:div w:id="1743988750">
      <w:bodyDiv w:val="1"/>
      <w:marLeft w:val="0"/>
      <w:marRight w:val="0"/>
      <w:marTop w:val="0"/>
      <w:marBottom w:val="0"/>
      <w:divBdr>
        <w:top w:val="none" w:sz="0" w:space="0" w:color="auto"/>
        <w:left w:val="none" w:sz="0" w:space="0" w:color="auto"/>
        <w:bottom w:val="none" w:sz="0" w:space="0" w:color="auto"/>
        <w:right w:val="none" w:sz="0" w:space="0" w:color="auto"/>
      </w:divBdr>
    </w:div>
    <w:div w:id="1884825655">
      <w:bodyDiv w:val="1"/>
      <w:marLeft w:val="0"/>
      <w:marRight w:val="0"/>
      <w:marTop w:val="0"/>
      <w:marBottom w:val="0"/>
      <w:divBdr>
        <w:top w:val="none" w:sz="0" w:space="0" w:color="auto"/>
        <w:left w:val="none" w:sz="0" w:space="0" w:color="auto"/>
        <w:bottom w:val="none" w:sz="0" w:space="0" w:color="auto"/>
        <w:right w:val="none" w:sz="0" w:space="0" w:color="auto"/>
      </w:divBdr>
    </w:div>
    <w:div w:id="191569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wcinema.com/Movies/AllMov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wcinema.com/Movies/AllMovie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869</Words>
  <Characters>4958</Characters>
  <Application>Microsoft Office Word</Application>
  <DocSecurity>0</DocSecurity>
  <Lines>41</Lines>
  <Paragraphs>11</Paragraphs>
  <ScaleCrop>false</ScaleCrop>
  <Company/>
  <LinksUpToDate>false</LinksUpToDate>
  <CharactersWithSpaces>5816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Talha Mushtaque</cp:lastModifiedBy>
  <cp:revision>17</cp:revision>
  <dcterms:created xsi:type="dcterms:W3CDTF">2023-10-14T06:42:00Z</dcterms:created>
  <dcterms:modified xsi:type="dcterms:W3CDTF">2024-12-04T08:19:00Z</dcterms:modified>
</cp:coreProperties>
</file>