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8E63B" w14:textId="77777777" w:rsidR="00E25548" w:rsidRDefault="00000000" w:rsidP="00B33F11">
      <w:pPr>
        <w:pStyle w:val="Heading1"/>
      </w:pPr>
      <w:bookmarkStart w:id="0" w:name="Xba4ec64d87286cd61626b90d9a79c5d06ea59d4"/>
      <w:r>
        <w:t>ArgoScan: AI-Driven Crop Diagnosis and Treatment Recommendation</w:t>
      </w:r>
    </w:p>
    <w:p w14:paraId="1B253696" w14:textId="77777777" w:rsidR="00E25548" w:rsidRDefault="00000000" w:rsidP="00B33F11">
      <w:pPr>
        <w:pStyle w:val="FirstParagraph"/>
      </w:pPr>
      <w:r>
        <w:rPr>
          <w:i/>
          <w:iCs/>
        </w:rPr>
        <w:t>Comprehensive Technical Analysis Report</w:t>
      </w:r>
    </w:p>
    <w:p w14:paraId="7DABD81A" w14:textId="77777777" w:rsidR="00E25548" w:rsidRDefault="00000000">
      <w:pPr>
        <w:numPr>
          <w:ilvl w:val="0"/>
          <w:numId w:val="1"/>
        </w:numPr>
      </w:pPr>
      <w:r>
        <w:rPr>
          <w:b/>
          <w:bCs/>
        </w:rPr>
        <w:t>Course:</w:t>
      </w:r>
      <w:r>
        <w:t xml:space="preserve"> Artificial Intelligence</w:t>
      </w:r>
    </w:p>
    <w:p w14:paraId="448E65D1" w14:textId="77777777" w:rsidR="00E25548" w:rsidRDefault="00000000">
      <w:pPr>
        <w:numPr>
          <w:ilvl w:val="0"/>
          <w:numId w:val="1"/>
        </w:numPr>
      </w:pPr>
      <w:r>
        <w:rPr>
          <w:b/>
          <w:bCs/>
        </w:rPr>
        <w:t>Team Members:</w:t>
      </w:r>
      <w:r>
        <w:t xml:space="preserve"> Bilal Ahmad (23L-2534), Muhammad Saad (23L-2620)</w:t>
      </w:r>
    </w:p>
    <w:p w14:paraId="25E4CCE2" w14:textId="77777777" w:rsidR="00E25548" w:rsidRDefault="00000000">
      <w:pPr>
        <w:numPr>
          <w:ilvl w:val="0"/>
          <w:numId w:val="1"/>
        </w:numPr>
      </w:pPr>
      <w:r>
        <w:rPr>
          <w:b/>
          <w:bCs/>
        </w:rPr>
        <w:t>Submitted to:</w:t>
      </w:r>
      <w:r>
        <w:t xml:space="preserve"> Ms. Hajra Waheed</w:t>
      </w:r>
    </w:p>
    <w:p w14:paraId="5594B84B" w14:textId="77777777" w:rsidR="00E25548" w:rsidRDefault="00000000" w:rsidP="00B33F11">
      <w:pPr>
        <w:pStyle w:val="Heading1"/>
      </w:pPr>
      <w:bookmarkStart w:id="1" w:name="executive-summary"/>
      <w:bookmarkEnd w:id="0"/>
      <w:r>
        <w:t>Executive Summary</w:t>
      </w:r>
    </w:p>
    <w:p w14:paraId="456EE5F2" w14:textId="77777777" w:rsidR="00E25548" w:rsidRDefault="00000000" w:rsidP="00B33F11">
      <w:pPr>
        <w:pStyle w:val="FirstParagraph"/>
      </w:pPr>
      <w:r>
        <w:t xml:space="preserve">This report documents a deep convolutional neural network (CNN) developed for automated plant disease classification across 38 disease classes and healthy leaf states. The model achieves </w:t>
      </w:r>
      <w:r>
        <w:rPr>
          <w:b/>
          <w:bCs/>
        </w:rPr>
        <w:t>95.08%</w:t>
      </w:r>
      <w:r>
        <w:t xml:space="preserve"> validation accuracy with excellent generalization (1.99% overfitting gap) trained on 87,900 leaf images from 10 plant species.</w:t>
      </w:r>
    </w:p>
    <w:p w14:paraId="4A784071" w14:textId="77777777" w:rsidR="00E25548" w:rsidRDefault="00000000" w:rsidP="00B33F11">
      <w:pPr>
        <w:pStyle w:val="BodyText"/>
      </w:pPr>
      <w:r>
        <w:rPr>
          <w:b/>
          <w:bCs/>
        </w:rPr>
        <w:t>Key Achievement:</w:t>
      </w:r>
      <w:r>
        <w:t xml:space="preserve"> The model demonstrates robust performance across diverse disease classes with intentional regularization to prevent overfitting and maintains strong performance across underrepresented crop categories.</w:t>
      </w:r>
    </w:p>
    <w:p w14:paraId="024D0C7E" w14:textId="77777777" w:rsidR="00E25548" w:rsidRDefault="00000000" w:rsidP="00B33F11">
      <w:pPr>
        <w:pStyle w:val="Heading1"/>
      </w:pPr>
      <w:bookmarkStart w:id="2" w:name="model-architecture-and-components"/>
      <w:bookmarkEnd w:id="1"/>
      <w:r>
        <w:t>Model Architecture and Components</w:t>
      </w:r>
    </w:p>
    <w:p w14:paraId="60E4DE4A" w14:textId="77777777" w:rsidR="00E25548" w:rsidRDefault="00000000" w:rsidP="00B33F11">
      <w:pPr>
        <w:pStyle w:val="Heading2"/>
      </w:pPr>
      <w:bookmarkStart w:id="3" w:name="deep-convolutional-neural-network-design"/>
      <w:r>
        <w:t>Deep Convolutional Neural Network Design</w:t>
      </w:r>
    </w:p>
    <w:p w14:paraId="4730B6A5" w14:textId="77777777" w:rsidR="00E25548" w:rsidRDefault="00000000" w:rsidP="00B33F11">
      <w:pPr>
        <w:pStyle w:val="FirstParagraph"/>
      </w:pPr>
      <w:r>
        <w:t>The model follows a progressive feature extraction architecture inspired by VGG-style designs, optimized for 128x128 RGB leaf imagery.</w:t>
      </w:r>
    </w:p>
    <w:p w14:paraId="32DBA8CA" w14:textId="77777777" w:rsidR="00E25548" w:rsidRDefault="00000000" w:rsidP="00B33F11">
      <w:pPr>
        <w:pStyle w:val="Heading3"/>
      </w:pPr>
      <w:bookmarkStart w:id="4" w:name="layer-configuration"/>
      <w:r>
        <w:t>Layer Configuration</w:t>
      </w:r>
    </w:p>
    <w:p w14:paraId="2FE726D9" w14:textId="77777777" w:rsidR="00E25548" w:rsidRDefault="00000000" w:rsidP="00B33F11">
      <w:pPr>
        <w:pStyle w:val="TableCaption"/>
      </w:pPr>
      <w:bookmarkStart w:id="5" w:name="tab:architecture"/>
      <w:r>
        <w:t>Detailed Layer-by-Layer Architecture</w:t>
      </w:r>
    </w:p>
    <w:tbl>
      <w:tblPr>
        <w:tblStyle w:val="PlainTable1"/>
        <w:tblW w:w="0" w:type="auto"/>
        <w:tblLook w:val="0020" w:firstRow="1" w:lastRow="0" w:firstColumn="0" w:lastColumn="0" w:noHBand="0" w:noVBand="0"/>
      </w:tblPr>
      <w:tblGrid>
        <w:gridCol w:w="1416"/>
        <w:gridCol w:w="2801"/>
        <w:gridCol w:w="1353"/>
        <w:gridCol w:w="1215"/>
        <w:gridCol w:w="1151"/>
      </w:tblGrid>
      <w:tr w:rsidR="00E25548" w14:paraId="0E796C1E" w14:textId="77777777" w:rsidTr="00B46C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1CA2806" w14:textId="77777777" w:rsidR="00E25548" w:rsidRDefault="00000000" w:rsidP="00B33F11">
            <w:pPr>
              <w:pStyle w:val="Compact"/>
            </w:pPr>
            <w:r>
              <w:t>Block</w:t>
            </w:r>
          </w:p>
        </w:tc>
        <w:tc>
          <w:tcPr>
            <w:tcW w:w="0" w:type="auto"/>
          </w:tcPr>
          <w:p w14:paraId="536E5C2C" w14:textId="77777777" w:rsidR="00E25548" w:rsidRDefault="00000000" w:rsidP="00B33F11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Layer Type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BD2F6B3" w14:textId="77777777" w:rsidR="00E25548" w:rsidRDefault="00000000" w:rsidP="00B33F11">
            <w:pPr>
              <w:pStyle w:val="Compact"/>
              <w:jc w:val="center"/>
            </w:pPr>
            <w:r>
              <w:t>Filters/Units</w:t>
            </w:r>
          </w:p>
        </w:tc>
        <w:tc>
          <w:tcPr>
            <w:tcW w:w="0" w:type="auto"/>
          </w:tcPr>
          <w:p w14:paraId="774F0E63" w14:textId="77777777" w:rsidR="00E25548" w:rsidRDefault="00000000" w:rsidP="00B33F11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Kernel Size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EE7D23E" w14:textId="77777777" w:rsidR="00E25548" w:rsidRDefault="00000000" w:rsidP="00B33F11">
            <w:pPr>
              <w:pStyle w:val="Compact"/>
              <w:jc w:val="center"/>
            </w:pPr>
            <w:r>
              <w:t>Activation</w:t>
            </w:r>
          </w:p>
        </w:tc>
      </w:tr>
      <w:tr w:rsidR="00E25548" w14:paraId="453FBA91" w14:textId="77777777" w:rsidTr="00B46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3357B56" w14:textId="77777777" w:rsidR="00E25548" w:rsidRDefault="00000000" w:rsidP="00B33F11">
            <w:pPr>
              <w:pStyle w:val="Compact"/>
            </w:pPr>
            <w:r>
              <w:rPr>
                <w:b/>
                <w:bCs/>
              </w:rPr>
              <w:t>Block 1</w:t>
            </w:r>
          </w:p>
        </w:tc>
        <w:tc>
          <w:tcPr>
            <w:tcW w:w="0" w:type="auto"/>
          </w:tcPr>
          <w:p w14:paraId="15C9742D" w14:textId="77777777" w:rsidR="00E25548" w:rsidRDefault="00000000" w:rsidP="00B33F1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Conv2D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C7AA555" w14:textId="77777777" w:rsidR="00E25548" w:rsidRDefault="00000000" w:rsidP="00B33F11">
            <w:pPr>
              <w:pStyle w:val="Compact"/>
              <w:jc w:val="center"/>
            </w:pPr>
            <w:r>
              <w:t>32</w:t>
            </w:r>
          </w:p>
        </w:tc>
        <w:tc>
          <w:tcPr>
            <w:tcW w:w="0" w:type="auto"/>
          </w:tcPr>
          <w:p w14:paraId="3825968E" w14:textId="77777777" w:rsidR="00E25548" w:rsidRDefault="00000000" w:rsidP="00B33F1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3x3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50D95FD" w14:textId="77777777" w:rsidR="00E25548" w:rsidRDefault="00000000" w:rsidP="00B33F11">
            <w:pPr>
              <w:pStyle w:val="Compact"/>
              <w:jc w:val="center"/>
            </w:pPr>
            <w:r>
              <w:t>ReLU</w:t>
            </w:r>
          </w:p>
        </w:tc>
      </w:tr>
      <w:tr w:rsidR="00E25548" w14:paraId="0209C80A" w14:textId="77777777" w:rsidTr="00B46C1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8E5143C" w14:textId="77777777" w:rsidR="00E25548" w:rsidRDefault="00000000" w:rsidP="00B33F11">
            <w:pPr>
              <w:pStyle w:val="Compact"/>
            </w:pPr>
            <w:r>
              <w:rPr>
                <w:b/>
                <w:bCs/>
              </w:rPr>
              <w:t>Block 1</w:t>
            </w:r>
          </w:p>
        </w:tc>
        <w:tc>
          <w:tcPr>
            <w:tcW w:w="0" w:type="auto"/>
          </w:tcPr>
          <w:p w14:paraId="4746072E" w14:textId="77777777" w:rsidR="00E25548" w:rsidRDefault="00000000" w:rsidP="00B33F1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Conv2D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48E5131" w14:textId="77777777" w:rsidR="00E25548" w:rsidRDefault="00000000" w:rsidP="00B33F11">
            <w:pPr>
              <w:pStyle w:val="Compact"/>
              <w:jc w:val="center"/>
            </w:pPr>
            <w:r>
              <w:t>32</w:t>
            </w:r>
          </w:p>
        </w:tc>
        <w:tc>
          <w:tcPr>
            <w:tcW w:w="0" w:type="auto"/>
          </w:tcPr>
          <w:p w14:paraId="42CDAAB4" w14:textId="77777777" w:rsidR="00E25548" w:rsidRDefault="00000000" w:rsidP="00B33F1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3x3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71A966D" w14:textId="77777777" w:rsidR="00E25548" w:rsidRDefault="00000000" w:rsidP="00B33F11">
            <w:pPr>
              <w:pStyle w:val="Compact"/>
              <w:jc w:val="center"/>
            </w:pPr>
            <w:r>
              <w:t>ReLU</w:t>
            </w:r>
          </w:p>
        </w:tc>
      </w:tr>
      <w:tr w:rsidR="00E25548" w14:paraId="392A9D44" w14:textId="77777777" w:rsidTr="00B46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C4BE573" w14:textId="77777777" w:rsidR="00E25548" w:rsidRDefault="00000000" w:rsidP="00B33F11">
            <w:pPr>
              <w:pStyle w:val="Compact"/>
            </w:pPr>
            <w:r>
              <w:rPr>
                <w:b/>
                <w:bCs/>
              </w:rPr>
              <w:t>Block 1</w:t>
            </w:r>
          </w:p>
        </w:tc>
        <w:tc>
          <w:tcPr>
            <w:tcW w:w="0" w:type="auto"/>
          </w:tcPr>
          <w:p w14:paraId="16AE4100" w14:textId="77777777" w:rsidR="00E25548" w:rsidRDefault="00000000" w:rsidP="00B33F1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MaxPool2D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6006DC6" w14:textId="77777777" w:rsidR="00E25548" w:rsidRDefault="00000000" w:rsidP="00B33F11">
            <w:pPr>
              <w:pStyle w:val="Compact"/>
              <w:jc w:val="center"/>
            </w:pPr>
            <w:r>
              <w:t>-</w:t>
            </w:r>
          </w:p>
        </w:tc>
        <w:tc>
          <w:tcPr>
            <w:tcW w:w="0" w:type="auto"/>
          </w:tcPr>
          <w:p w14:paraId="4980176D" w14:textId="77777777" w:rsidR="00E25548" w:rsidRDefault="00000000" w:rsidP="00B33F1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2x2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20F89E9" w14:textId="77777777" w:rsidR="00E25548" w:rsidRDefault="00000000" w:rsidP="00B33F11">
            <w:pPr>
              <w:pStyle w:val="Compact"/>
              <w:jc w:val="center"/>
            </w:pPr>
            <w:r>
              <w:t>-</w:t>
            </w:r>
          </w:p>
        </w:tc>
      </w:tr>
      <w:tr w:rsidR="00E25548" w14:paraId="7B815E21" w14:textId="77777777" w:rsidTr="00B46C1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2E00994" w14:textId="77777777" w:rsidR="00E25548" w:rsidRDefault="00000000" w:rsidP="00B33F11">
            <w:pPr>
              <w:pStyle w:val="Compact"/>
            </w:pPr>
            <w:r>
              <w:rPr>
                <w:b/>
                <w:bCs/>
              </w:rPr>
              <w:t>Block 2</w:t>
            </w:r>
          </w:p>
        </w:tc>
        <w:tc>
          <w:tcPr>
            <w:tcW w:w="0" w:type="auto"/>
          </w:tcPr>
          <w:p w14:paraId="57DC3E5E" w14:textId="77777777" w:rsidR="00E25548" w:rsidRDefault="00000000" w:rsidP="00B33F1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Conv2D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751808E" w14:textId="77777777" w:rsidR="00E25548" w:rsidRDefault="00000000" w:rsidP="00B33F11">
            <w:pPr>
              <w:pStyle w:val="Compact"/>
              <w:jc w:val="center"/>
            </w:pPr>
            <w:r>
              <w:t>64</w:t>
            </w:r>
          </w:p>
        </w:tc>
        <w:tc>
          <w:tcPr>
            <w:tcW w:w="0" w:type="auto"/>
          </w:tcPr>
          <w:p w14:paraId="4CBD8A59" w14:textId="77777777" w:rsidR="00E25548" w:rsidRDefault="00000000" w:rsidP="00B33F1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3x3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E714C1B" w14:textId="77777777" w:rsidR="00E25548" w:rsidRDefault="00000000" w:rsidP="00B33F11">
            <w:pPr>
              <w:pStyle w:val="Compact"/>
              <w:jc w:val="center"/>
            </w:pPr>
            <w:r>
              <w:t>ReLU</w:t>
            </w:r>
          </w:p>
        </w:tc>
      </w:tr>
      <w:tr w:rsidR="00E25548" w14:paraId="33A4A81E" w14:textId="77777777" w:rsidTr="00B46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D050C47" w14:textId="77777777" w:rsidR="00E25548" w:rsidRDefault="00000000" w:rsidP="00B33F11">
            <w:pPr>
              <w:pStyle w:val="Compact"/>
            </w:pPr>
            <w:r>
              <w:rPr>
                <w:b/>
                <w:bCs/>
              </w:rPr>
              <w:t>Block 2</w:t>
            </w:r>
          </w:p>
        </w:tc>
        <w:tc>
          <w:tcPr>
            <w:tcW w:w="0" w:type="auto"/>
          </w:tcPr>
          <w:p w14:paraId="35B4D609" w14:textId="77777777" w:rsidR="00E25548" w:rsidRDefault="00000000" w:rsidP="00B33F1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Conv2D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583F3BA" w14:textId="77777777" w:rsidR="00E25548" w:rsidRDefault="00000000" w:rsidP="00B33F11">
            <w:pPr>
              <w:pStyle w:val="Compact"/>
              <w:jc w:val="center"/>
            </w:pPr>
            <w:r>
              <w:t>64</w:t>
            </w:r>
          </w:p>
        </w:tc>
        <w:tc>
          <w:tcPr>
            <w:tcW w:w="0" w:type="auto"/>
          </w:tcPr>
          <w:p w14:paraId="622A2C51" w14:textId="77777777" w:rsidR="00E25548" w:rsidRDefault="00000000" w:rsidP="00B33F1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3x3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6F3021C" w14:textId="77777777" w:rsidR="00E25548" w:rsidRDefault="00000000" w:rsidP="00B33F11">
            <w:pPr>
              <w:pStyle w:val="Compact"/>
              <w:jc w:val="center"/>
            </w:pPr>
            <w:r>
              <w:t>ReLU</w:t>
            </w:r>
          </w:p>
        </w:tc>
      </w:tr>
      <w:tr w:rsidR="00E25548" w14:paraId="744ABACC" w14:textId="77777777" w:rsidTr="00B46C1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ED2465D" w14:textId="77777777" w:rsidR="00E25548" w:rsidRDefault="00000000" w:rsidP="00B33F11">
            <w:pPr>
              <w:pStyle w:val="Compact"/>
            </w:pPr>
            <w:r>
              <w:rPr>
                <w:b/>
                <w:bCs/>
              </w:rPr>
              <w:t>Block 2</w:t>
            </w:r>
          </w:p>
        </w:tc>
        <w:tc>
          <w:tcPr>
            <w:tcW w:w="0" w:type="auto"/>
          </w:tcPr>
          <w:p w14:paraId="73E231DA" w14:textId="77777777" w:rsidR="00E25548" w:rsidRDefault="00000000" w:rsidP="00B33F1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MaxPool2D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79F70C1" w14:textId="77777777" w:rsidR="00E25548" w:rsidRDefault="00000000" w:rsidP="00B33F11">
            <w:pPr>
              <w:pStyle w:val="Compact"/>
              <w:jc w:val="center"/>
            </w:pPr>
            <w:r>
              <w:t>-</w:t>
            </w:r>
          </w:p>
        </w:tc>
        <w:tc>
          <w:tcPr>
            <w:tcW w:w="0" w:type="auto"/>
          </w:tcPr>
          <w:p w14:paraId="4AB57FFE" w14:textId="77777777" w:rsidR="00E25548" w:rsidRDefault="00000000" w:rsidP="00B33F1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2x2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FFC11FC" w14:textId="77777777" w:rsidR="00E25548" w:rsidRDefault="00000000" w:rsidP="00B33F11">
            <w:pPr>
              <w:pStyle w:val="Compact"/>
              <w:jc w:val="center"/>
            </w:pPr>
            <w:r>
              <w:t>-</w:t>
            </w:r>
          </w:p>
        </w:tc>
      </w:tr>
      <w:tr w:rsidR="00E25548" w14:paraId="64B21ABA" w14:textId="77777777" w:rsidTr="00B46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1ED2489" w14:textId="77777777" w:rsidR="00E25548" w:rsidRDefault="00000000" w:rsidP="00B33F11">
            <w:pPr>
              <w:pStyle w:val="Compact"/>
            </w:pPr>
            <w:r>
              <w:rPr>
                <w:b/>
                <w:bCs/>
              </w:rPr>
              <w:t>Block 3</w:t>
            </w:r>
          </w:p>
        </w:tc>
        <w:tc>
          <w:tcPr>
            <w:tcW w:w="0" w:type="auto"/>
          </w:tcPr>
          <w:p w14:paraId="319F827F" w14:textId="77777777" w:rsidR="00E25548" w:rsidRDefault="00000000" w:rsidP="00B33F1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Conv2D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F5E1D2D" w14:textId="77777777" w:rsidR="00E25548" w:rsidRDefault="00000000" w:rsidP="00B33F11">
            <w:pPr>
              <w:pStyle w:val="Compact"/>
              <w:jc w:val="center"/>
            </w:pPr>
            <w:r>
              <w:t>128</w:t>
            </w:r>
          </w:p>
        </w:tc>
        <w:tc>
          <w:tcPr>
            <w:tcW w:w="0" w:type="auto"/>
          </w:tcPr>
          <w:p w14:paraId="6892156C" w14:textId="77777777" w:rsidR="00E25548" w:rsidRDefault="00000000" w:rsidP="00B33F1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3x3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74CB46A" w14:textId="77777777" w:rsidR="00E25548" w:rsidRDefault="00000000" w:rsidP="00B33F11">
            <w:pPr>
              <w:pStyle w:val="Compact"/>
              <w:jc w:val="center"/>
            </w:pPr>
            <w:r>
              <w:t>ReLU</w:t>
            </w:r>
          </w:p>
        </w:tc>
      </w:tr>
      <w:tr w:rsidR="00E25548" w14:paraId="54EF9F3E" w14:textId="77777777" w:rsidTr="00B46C1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FB831B5" w14:textId="77777777" w:rsidR="00E25548" w:rsidRDefault="00000000" w:rsidP="00B33F11">
            <w:pPr>
              <w:pStyle w:val="Compact"/>
            </w:pPr>
            <w:r>
              <w:rPr>
                <w:b/>
                <w:bCs/>
              </w:rPr>
              <w:t>Block 3</w:t>
            </w:r>
          </w:p>
        </w:tc>
        <w:tc>
          <w:tcPr>
            <w:tcW w:w="0" w:type="auto"/>
          </w:tcPr>
          <w:p w14:paraId="7857A1F3" w14:textId="77777777" w:rsidR="00E25548" w:rsidRDefault="00000000" w:rsidP="00B33F1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Conv2D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4ECE621" w14:textId="77777777" w:rsidR="00E25548" w:rsidRDefault="00000000" w:rsidP="00B33F11">
            <w:pPr>
              <w:pStyle w:val="Compact"/>
              <w:jc w:val="center"/>
            </w:pPr>
            <w:r>
              <w:t>128</w:t>
            </w:r>
          </w:p>
        </w:tc>
        <w:tc>
          <w:tcPr>
            <w:tcW w:w="0" w:type="auto"/>
          </w:tcPr>
          <w:p w14:paraId="1F456DC3" w14:textId="77777777" w:rsidR="00E25548" w:rsidRDefault="00000000" w:rsidP="00B33F1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3x3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5908949" w14:textId="77777777" w:rsidR="00E25548" w:rsidRDefault="00000000" w:rsidP="00B33F11">
            <w:pPr>
              <w:pStyle w:val="Compact"/>
              <w:jc w:val="center"/>
            </w:pPr>
            <w:r>
              <w:t>ReLU</w:t>
            </w:r>
          </w:p>
        </w:tc>
      </w:tr>
      <w:tr w:rsidR="00E25548" w14:paraId="53ADE8F9" w14:textId="77777777" w:rsidTr="00B46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7BCF2AE" w14:textId="77777777" w:rsidR="00E25548" w:rsidRDefault="00000000" w:rsidP="00B33F11">
            <w:pPr>
              <w:pStyle w:val="Compact"/>
            </w:pPr>
            <w:r>
              <w:rPr>
                <w:b/>
                <w:bCs/>
              </w:rPr>
              <w:t>Block 3</w:t>
            </w:r>
          </w:p>
        </w:tc>
        <w:tc>
          <w:tcPr>
            <w:tcW w:w="0" w:type="auto"/>
          </w:tcPr>
          <w:p w14:paraId="76B6B8ED" w14:textId="77777777" w:rsidR="00E25548" w:rsidRDefault="00000000" w:rsidP="00B33F1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MaxPool2D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AE15362" w14:textId="77777777" w:rsidR="00E25548" w:rsidRDefault="00000000" w:rsidP="00B33F11">
            <w:pPr>
              <w:pStyle w:val="Compact"/>
              <w:jc w:val="center"/>
            </w:pPr>
            <w:r>
              <w:t>-</w:t>
            </w:r>
          </w:p>
        </w:tc>
        <w:tc>
          <w:tcPr>
            <w:tcW w:w="0" w:type="auto"/>
          </w:tcPr>
          <w:p w14:paraId="1148B70A" w14:textId="77777777" w:rsidR="00E25548" w:rsidRDefault="00000000" w:rsidP="00B33F1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2x2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DA2A558" w14:textId="77777777" w:rsidR="00E25548" w:rsidRDefault="00000000" w:rsidP="00B33F11">
            <w:pPr>
              <w:pStyle w:val="Compact"/>
              <w:jc w:val="center"/>
            </w:pPr>
            <w:r>
              <w:t>-</w:t>
            </w:r>
          </w:p>
        </w:tc>
      </w:tr>
      <w:tr w:rsidR="00E25548" w14:paraId="07D911B4" w14:textId="77777777" w:rsidTr="00B46C1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1CF87A6" w14:textId="77777777" w:rsidR="00E25548" w:rsidRDefault="00000000" w:rsidP="00B33F11">
            <w:pPr>
              <w:pStyle w:val="Compact"/>
            </w:pPr>
            <w:r>
              <w:rPr>
                <w:b/>
                <w:bCs/>
              </w:rPr>
              <w:t>Block 4</w:t>
            </w:r>
          </w:p>
        </w:tc>
        <w:tc>
          <w:tcPr>
            <w:tcW w:w="0" w:type="auto"/>
          </w:tcPr>
          <w:p w14:paraId="2193DA6D" w14:textId="77777777" w:rsidR="00E25548" w:rsidRDefault="00000000" w:rsidP="00B33F1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Conv2D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02F4963" w14:textId="77777777" w:rsidR="00E25548" w:rsidRDefault="00000000" w:rsidP="00B33F11">
            <w:pPr>
              <w:pStyle w:val="Compact"/>
              <w:jc w:val="center"/>
            </w:pPr>
            <w:r>
              <w:t>256</w:t>
            </w:r>
          </w:p>
        </w:tc>
        <w:tc>
          <w:tcPr>
            <w:tcW w:w="0" w:type="auto"/>
          </w:tcPr>
          <w:p w14:paraId="711F20DF" w14:textId="77777777" w:rsidR="00E25548" w:rsidRDefault="00000000" w:rsidP="00B33F1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3x3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23CF6E8" w14:textId="77777777" w:rsidR="00E25548" w:rsidRDefault="00000000" w:rsidP="00B33F11">
            <w:pPr>
              <w:pStyle w:val="Compact"/>
              <w:jc w:val="center"/>
            </w:pPr>
            <w:r>
              <w:t>ReLU</w:t>
            </w:r>
          </w:p>
        </w:tc>
      </w:tr>
      <w:tr w:rsidR="00E25548" w14:paraId="6452E3A0" w14:textId="77777777" w:rsidTr="00B46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D88DDB0" w14:textId="77777777" w:rsidR="00E25548" w:rsidRDefault="00000000" w:rsidP="00B33F11">
            <w:pPr>
              <w:pStyle w:val="Compact"/>
            </w:pPr>
            <w:r>
              <w:rPr>
                <w:b/>
                <w:bCs/>
              </w:rPr>
              <w:lastRenderedPageBreak/>
              <w:t>Block 4</w:t>
            </w:r>
          </w:p>
        </w:tc>
        <w:tc>
          <w:tcPr>
            <w:tcW w:w="0" w:type="auto"/>
          </w:tcPr>
          <w:p w14:paraId="76AD84B9" w14:textId="77777777" w:rsidR="00E25548" w:rsidRDefault="00000000" w:rsidP="00B33F1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Conv2D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9C99A99" w14:textId="77777777" w:rsidR="00E25548" w:rsidRDefault="00000000" w:rsidP="00B33F11">
            <w:pPr>
              <w:pStyle w:val="Compact"/>
              <w:jc w:val="center"/>
            </w:pPr>
            <w:r>
              <w:t>256</w:t>
            </w:r>
          </w:p>
        </w:tc>
        <w:tc>
          <w:tcPr>
            <w:tcW w:w="0" w:type="auto"/>
          </w:tcPr>
          <w:p w14:paraId="463CE747" w14:textId="77777777" w:rsidR="00E25548" w:rsidRDefault="00000000" w:rsidP="00B33F1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3x3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98166D6" w14:textId="77777777" w:rsidR="00E25548" w:rsidRDefault="00000000" w:rsidP="00B33F11">
            <w:pPr>
              <w:pStyle w:val="Compact"/>
              <w:jc w:val="center"/>
            </w:pPr>
            <w:r>
              <w:t>ReLU</w:t>
            </w:r>
          </w:p>
        </w:tc>
      </w:tr>
      <w:tr w:rsidR="00E25548" w14:paraId="6A5F8A8A" w14:textId="77777777" w:rsidTr="00B46C1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AF360B1" w14:textId="77777777" w:rsidR="00E25548" w:rsidRDefault="00000000" w:rsidP="00B33F11">
            <w:pPr>
              <w:pStyle w:val="Compact"/>
            </w:pPr>
            <w:r>
              <w:rPr>
                <w:b/>
                <w:bCs/>
              </w:rPr>
              <w:t>Block 4</w:t>
            </w:r>
          </w:p>
        </w:tc>
        <w:tc>
          <w:tcPr>
            <w:tcW w:w="0" w:type="auto"/>
          </w:tcPr>
          <w:p w14:paraId="45D151E6" w14:textId="77777777" w:rsidR="00E25548" w:rsidRDefault="00000000" w:rsidP="00B33F1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MaxPool2D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A3FB81A" w14:textId="77777777" w:rsidR="00E25548" w:rsidRDefault="00000000" w:rsidP="00B33F11">
            <w:pPr>
              <w:pStyle w:val="Compact"/>
              <w:jc w:val="center"/>
            </w:pPr>
            <w:r>
              <w:t>-</w:t>
            </w:r>
          </w:p>
        </w:tc>
        <w:tc>
          <w:tcPr>
            <w:tcW w:w="0" w:type="auto"/>
          </w:tcPr>
          <w:p w14:paraId="4986853A" w14:textId="77777777" w:rsidR="00E25548" w:rsidRDefault="00000000" w:rsidP="00B33F1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2x2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8B1DC5C" w14:textId="77777777" w:rsidR="00E25548" w:rsidRDefault="00000000" w:rsidP="00B33F11">
            <w:pPr>
              <w:pStyle w:val="Compact"/>
              <w:jc w:val="center"/>
            </w:pPr>
            <w:r>
              <w:t>-</w:t>
            </w:r>
          </w:p>
        </w:tc>
      </w:tr>
      <w:tr w:rsidR="00E25548" w14:paraId="3024163A" w14:textId="77777777" w:rsidTr="00B46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E52B728" w14:textId="77777777" w:rsidR="00E25548" w:rsidRDefault="00000000" w:rsidP="00B33F11">
            <w:pPr>
              <w:pStyle w:val="Compact"/>
            </w:pPr>
            <w:r>
              <w:rPr>
                <w:b/>
                <w:bCs/>
              </w:rPr>
              <w:t>Block 5</w:t>
            </w:r>
          </w:p>
        </w:tc>
        <w:tc>
          <w:tcPr>
            <w:tcW w:w="0" w:type="auto"/>
          </w:tcPr>
          <w:p w14:paraId="7649705D" w14:textId="77777777" w:rsidR="00E25548" w:rsidRDefault="00000000" w:rsidP="00B33F1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Conv2D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A68A348" w14:textId="77777777" w:rsidR="00E25548" w:rsidRDefault="00000000" w:rsidP="00B33F11">
            <w:pPr>
              <w:pStyle w:val="Compact"/>
              <w:jc w:val="center"/>
            </w:pPr>
            <w:r>
              <w:t>512</w:t>
            </w:r>
          </w:p>
        </w:tc>
        <w:tc>
          <w:tcPr>
            <w:tcW w:w="0" w:type="auto"/>
          </w:tcPr>
          <w:p w14:paraId="1B4CF8F8" w14:textId="77777777" w:rsidR="00E25548" w:rsidRDefault="00000000" w:rsidP="00B33F1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3x3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2F806A6" w14:textId="77777777" w:rsidR="00E25548" w:rsidRDefault="00000000" w:rsidP="00B33F11">
            <w:pPr>
              <w:pStyle w:val="Compact"/>
              <w:jc w:val="center"/>
            </w:pPr>
            <w:r>
              <w:t>ReLU</w:t>
            </w:r>
          </w:p>
        </w:tc>
      </w:tr>
      <w:tr w:rsidR="00E25548" w14:paraId="57B0F2F5" w14:textId="77777777" w:rsidTr="00B46C1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37575BA" w14:textId="77777777" w:rsidR="00E25548" w:rsidRDefault="00000000" w:rsidP="00B33F11">
            <w:pPr>
              <w:pStyle w:val="Compact"/>
            </w:pPr>
            <w:r>
              <w:rPr>
                <w:b/>
                <w:bCs/>
              </w:rPr>
              <w:t>Block 5</w:t>
            </w:r>
          </w:p>
        </w:tc>
        <w:tc>
          <w:tcPr>
            <w:tcW w:w="0" w:type="auto"/>
          </w:tcPr>
          <w:p w14:paraId="7C32456C" w14:textId="77777777" w:rsidR="00E25548" w:rsidRDefault="00000000" w:rsidP="00B33F1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Conv2D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F9E2CF5" w14:textId="77777777" w:rsidR="00E25548" w:rsidRDefault="00000000" w:rsidP="00B33F11">
            <w:pPr>
              <w:pStyle w:val="Compact"/>
              <w:jc w:val="center"/>
            </w:pPr>
            <w:r>
              <w:t>512</w:t>
            </w:r>
          </w:p>
        </w:tc>
        <w:tc>
          <w:tcPr>
            <w:tcW w:w="0" w:type="auto"/>
          </w:tcPr>
          <w:p w14:paraId="622F7C0F" w14:textId="77777777" w:rsidR="00E25548" w:rsidRDefault="00000000" w:rsidP="00B33F1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3x3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2B7291C" w14:textId="77777777" w:rsidR="00E25548" w:rsidRDefault="00000000" w:rsidP="00B33F11">
            <w:pPr>
              <w:pStyle w:val="Compact"/>
              <w:jc w:val="center"/>
            </w:pPr>
            <w:r>
              <w:t>ReLU</w:t>
            </w:r>
          </w:p>
        </w:tc>
      </w:tr>
      <w:tr w:rsidR="00E25548" w14:paraId="1A97858F" w14:textId="77777777" w:rsidTr="00B46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A658E66" w14:textId="77777777" w:rsidR="00E25548" w:rsidRDefault="00000000" w:rsidP="00B33F11">
            <w:pPr>
              <w:pStyle w:val="Compact"/>
            </w:pPr>
            <w:r>
              <w:rPr>
                <w:b/>
                <w:bCs/>
              </w:rPr>
              <w:t>Block 5</w:t>
            </w:r>
          </w:p>
        </w:tc>
        <w:tc>
          <w:tcPr>
            <w:tcW w:w="0" w:type="auto"/>
          </w:tcPr>
          <w:p w14:paraId="6514C062" w14:textId="77777777" w:rsidR="00E25548" w:rsidRDefault="00000000" w:rsidP="00B33F1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MaxPool2D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8256DEE" w14:textId="77777777" w:rsidR="00E25548" w:rsidRDefault="00000000" w:rsidP="00B33F11">
            <w:pPr>
              <w:pStyle w:val="Compact"/>
              <w:jc w:val="center"/>
            </w:pPr>
            <w:r>
              <w:t>-</w:t>
            </w:r>
          </w:p>
        </w:tc>
        <w:tc>
          <w:tcPr>
            <w:tcW w:w="0" w:type="auto"/>
          </w:tcPr>
          <w:p w14:paraId="7EF726BD" w14:textId="77777777" w:rsidR="00E25548" w:rsidRDefault="00000000" w:rsidP="00B33F1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2x2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A961459" w14:textId="77777777" w:rsidR="00E25548" w:rsidRDefault="00000000" w:rsidP="00B33F11">
            <w:pPr>
              <w:pStyle w:val="Compact"/>
              <w:jc w:val="center"/>
            </w:pPr>
            <w:r>
              <w:t>-</w:t>
            </w:r>
          </w:p>
        </w:tc>
      </w:tr>
      <w:tr w:rsidR="00E25548" w14:paraId="4AD60B6B" w14:textId="77777777" w:rsidTr="00B46C1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1EB6FA7" w14:textId="77777777" w:rsidR="00E25548" w:rsidRDefault="00000000" w:rsidP="00B33F11">
            <w:pPr>
              <w:pStyle w:val="Compact"/>
            </w:pPr>
            <w:r>
              <w:rPr>
                <w:b/>
                <w:bCs/>
              </w:rPr>
              <w:t>Dense Layers</w:t>
            </w:r>
          </w:p>
        </w:tc>
        <w:tc>
          <w:tcPr>
            <w:tcW w:w="0" w:type="auto"/>
          </w:tcPr>
          <w:p w14:paraId="0027360F" w14:textId="77777777" w:rsidR="00E25548" w:rsidRDefault="00000000" w:rsidP="00B33F1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Dense (Classification) Layers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B518F7F" w14:textId="77777777" w:rsidR="00E25548" w:rsidRDefault="00E25548" w:rsidP="00B33F11">
            <w:pPr>
              <w:pStyle w:val="Compact"/>
            </w:pPr>
          </w:p>
        </w:tc>
        <w:tc>
          <w:tcPr>
            <w:tcW w:w="0" w:type="auto"/>
          </w:tcPr>
          <w:p w14:paraId="02FB083B" w14:textId="77777777" w:rsidR="00E25548" w:rsidRDefault="00E25548" w:rsidP="00B33F1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377827E" w14:textId="77777777" w:rsidR="00E25548" w:rsidRDefault="00E25548" w:rsidP="00B33F11">
            <w:pPr>
              <w:pStyle w:val="Compact"/>
            </w:pPr>
          </w:p>
        </w:tc>
      </w:tr>
      <w:tr w:rsidR="00E25548" w14:paraId="0C7780B6" w14:textId="77777777" w:rsidTr="00B46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080EB28" w14:textId="77777777" w:rsidR="00E25548" w:rsidRDefault="00000000" w:rsidP="00B33F11">
            <w:pPr>
              <w:pStyle w:val="Compact"/>
            </w:pPr>
            <w:r>
              <w:rPr>
                <w:b/>
                <w:bCs/>
              </w:rPr>
              <w:t>Classification</w:t>
            </w:r>
          </w:p>
        </w:tc>
        <w:tc>
          <w:tcPr>
            <w:tcW w:w="0" w:type="auto"/>
          </w:tcPr>
          <w:p w14:paraId="3CCA047F" w14:textId="77777777" w:rsidR="00E25548" w:rsidRDefault="00000000" w:rsidP="00B33F1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Flatten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D1B40FF" w14:textId="77777777" w:rsidR="00E25548" w:rsidRDefault="00000000" w:rsidP="00B33F11">
            <w:pPr>
              <w:pStyle w:val="Compact"/>
              <w:jc w:val="center"/>
            </w:pPr>
            <w:r>
              <w:t>-</w:t>
            </w:r>
          </w:p>
        </w:tc>
        <w:tc>
          <w:tcPr>
            <w:tcW w:w="0" w:type="auto"/>
          </w:tcPr>
          <w:p w14:paraId="09994DB5" w14:textId="77777777" w:rsidR="00E25548" w:rsidRDefault="00000000" w:rsidP="00B33F1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946CEC7" w14:textId="77777777" w:rsidR="00E25548" w:rsidRDefault="00000000" w:rsidP="00B33F11">
            <w:pPr>
              <w:pStyle w:val="Compact"/>
              <w:jc w:val="center"/>
            </w:pPr>
            <w:r>
              <w:t>-</w:t>
            </w:r>
          </w:p>
        </w:tc>
      </w:tr>
      <w:tr w:rsidR="00E25548" w14:paraId="7CA08485" w14:textId="77777777" w:rsidTr="00B46C1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F91867B" w14:textId="77777777" w:rsidR="00E25548" w:rsidRDefault="00000000" w:rsidP="00B33F11">
            <w:pPr>
              <w:pStyle w:val="Compact"/>
            </w:pPr>
            <w:r>
              <w:rPr>
                <w:b/>
                <w:bCs/>
              </w:rPr>
              <w:t>Classification</w:t>
            </w:r>
          </w:p>
        </w:tc>
        <w:tc>
          <w:tcPr>
            <w:tcW w:w="0" w:type="auto"/>
          </w:tcPr>
          <w:p w14:paraId="6CE0F7A5" w14:textId="77777777" w:rsidR="00E25548" w:rsidRDefault="00000000" w:rsidP="00B33F1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Dense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D89626A" w14:textId="77777777" w:rsidR="00E25548" w:rsidRDefault="00000000" w:rsidP="00B33F11">
            <w:pPr>
              <w:pStyle w:val="Compact"/>
              <w:jc w:val="center"/>
            </w:pPr>
            <w:r>
              <w:t>1500</w:t>
            </w:r>
          </w:p>
        </w:tc>
        <w:tc>
          <w:tcPr>
            <w:tcW w:w="0" w:type="auto"/>
          </w:tcPr>
          <w:p w14:paraId="6A913E84" w14:textId="77777777" w:rsidR="00E25548" w:rsidRDefault="00000000" w:rsidP="00B33F1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1184F21" w14:textId="77777777" w:rsidR="00E25548" w:rsidRDefault="00000000" w:rsidP="00B33F11">
            <w:pPr>
              <w:pStyle w:val="Compact"/>
              <w:jc w:val="center"/>
            </w:pPr>
            <w:r>
              <w:t>ReLU</w:t>
            </w:r>
          </w:p>
        </w:tc>
      </w:tr>
      <w:tr w:rsidR="00E25548" w14:paraId="2A1A656D" w14:textId="77777777" w:rsidTr="00B46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508D2DC" w14:textId="77777777" w:rsidR="00E25548" w:rsidRDefault="00000000" w:rsidP="00B33F11">
            <w:pPr>
              <w:pStyle w:val="Compact"/>
            </w:pPr>
            <w:r>
              <w:rPr>
                <w:b/>
                <w:bCs/>
              </w:rPr>
              <w:t>Classification</w:t>
            </w:r>
          </w:p>
        </w:tc>
        <w:tc>
          <w:tcPr>
            <w:tcW w:w="0" w:type="auto"/>
          </w:tcPr>
          <w:p w14:paraId="2E8E152B" w14:textId="77777777" w:rsidR="00E25548" w:rsidRDefault="00000000" w:rsidP="00B33F1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Dropout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BCEE4E5" w14:textId="77777777" w:rsidR="00E25548" w:rsidRDefault="00000000" w:rsidP="00B33F11">
            <w:pPr>
              <w:pStyle w:val="Compact"/>
              <w:jc w:val="center"/>
            </w:pPr>
            <w:r>
              <w:t>-</w:t>
            </w:r>
          </w:p>
        </w:tc>
        <w:tc>
          <w:tcPr>
            <w:tcW w:w="0" w:type="auto"/>
          </w:tcPr>
          <w:p w14:paraId="6B2FE999" w14:textId="77777777" w:rsidR="00E25548" w:rsidRDefault="00000000" w:rsidP="00B33F1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iCs/>
              </w:rPr>
              <w:t>0.40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8218C91" w14:textId="77777777" w:rsidR="00E25548" w:rsidRDefault="00000000" w:rsidP="00B33F11">
            <w:pPr>
              <w:pStyle w:val="Compact"/>
              <w:jc w:val="center"/>
            </w:pPr>
            <w:r>
              <w:t>-</w:t>
            </w:r>
          </w:p>
        </w:tc>
      </w:tr>
      <w:tr w:rsidR="00E25548" w14:paraId="40682E47" w14:textId="77777777" w:rsidTr="00B46C1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1B1DCC4" w14:textId="77777777" w:rsidR="00E25548" w:rsidRDefault="00000000" w:rsidP="00B33F11">
            <w:pPr>
              <w:pStyle w:val="Compact"/>
            </w:pPr>
            <w:r>
              <w:rPr>
                <w:b/>
                <w:bCs/>
              </w:rPr>
              <w:t>Classification</w:t>
            </w:r>
          </w:p>
        </w:tc>
        <w:tc>
          <w:tcPr>
            <w:tcW w:w="0" w:type="auto"/>
          </w:tcPr>
          <w:p w14:paraId="2F6F20B3" w14:textId="77777777" w:rsidR="00E25548" w:rsidRDefault="00000000" w:rsidP="00B33F1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Dense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546302B" w14:textId="77777777" w:rsidR="00E25548" w:rsidRDefault="00000000" w:rsidP="00B33F11">
            <w:pPr>
              <w:pStyle w:val="Compact"/>
              <w:jc w:val="center"/>
            </w:pPr>
            <w:r>
              <w:t>38</w:t>
            </w:r>
          </w:p>
        </w:tc>
        <w:tc>
          <w:tcPr>
            <w:tcW w:w="0" w:type="auto"/>
          </w:tcPr>
          <w:p w14:paraId="00B2C3DB" w14:textId="77777777" w:rsidR="00E25548" w:rsidRDefault="00000000" w:rsidP="00B33F1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510610D" w14:textId="77777777" w:rsidR="00E25548" w:rsidRDefault="00000000" w:rsidP="00B33F11">
            <w:pPr>
              <w:pStyle w:val="Compact"/>
              <w:jc w:val="center"/>
            </w:pPr>
            <w:r>
              <w:t>Softmax</w:t>
            </w:r>
          </w:p>
        </w:tc>
      </w:tr>
    </w:tbl>
    <w:p w14:paraId="77C43713" w14:textId="77777777" w:rsidR="00E25548" w:rsidRDefault="00000000" w:rsidP="00B33F11">
      <w:pPr>
        <w:pStyle w:val="Heading3"/>
      </w:pPr>
      <w:bookmarkStart w:id="6" w:name="architecture-rationale"/>
      <w:bookmarkEnd w:id="4"/>
      <w:bookmarkEnd w:id="5"/>
      <w:r>
        <w:t>Architecture Rationale</w:t>
      </w:r>
    </w:p>
    <w:p w14:paraId="3D81D993" w14:textId="77777777" w:rsidR="00E25548" w:rsidRDefault="00000000">
      <w:pPr>
        <w:numPr>
          <w:ilvl w:val="0"/>
          <w:numId w:val="2"/>
        </w:numPr>
      </w:pPr>
      <w:r>
        <w:rPr>
          <w:b/>
          <w:bCs/>
        </w:rPr>
        <w:t>Progressive Filter Expansion (32 to 512):</w:t>
      </w:r>
      <w:r>
        <w:t xml:space="preserve"> Captures hierarchical features from low-level edges or textures to high-level disease patterns.</w:t>
      </w:r>
    </w:p>
    <w:p w14:paraId="3984B80A" w14:textId="77777777" w:rsidR="00E25548" w:rsidRDefault="00000000">
      <w:pPr>
        <w:numPr>
          <w:ilvl w:val="0"/>
          <w:numId w:val="2"/>
        </w:numPr>
      </w:pPr>
      <w:r>
        <w:rPr>
          <w:b/>
          <w:bCs/>
        </w:rPr>
        <w:t>Dual Convolutional Layers per Block:</w:t>
      </w:r>
      <w:r>
        <w:t xml:space="preserve"> Each block contains two consecutive convolutions to allow deeper feature extraction without excessive pooling loss.</w:t>
      </w:r>
    </w:p>
    <w:p w14:paraId="33953718" w14:textId="77777777" w:rsidR="00E25548" w:rsidRDefault="00000000">
      <w:pPr>
        <w:numPr>
          <w:ilvl w:val="0"/>
          <w:numId w:val="2"/>
        </w:numPr>
      </w:pPr>
      <w:r>
        <w:rPr>
          <w:b/>
          <w:bCs/>
        </w:rPr>
        <w:t>Max Pooling (2x2):</w:t>
      </w:r>
      <w:r>
        <w:t xml:space="preserve"> Reduces spatial dimensions by 50% per block, moving from 128x128 input to 4x4 feature maps before flattening. This aggressive downsampling requires careful design.</w:t>
      </w:r>
    </w:p>
    <w:p w14:paraId="7E6F56ED" w14:textId="77777777" w:rsidR="00E25548" w:rsidRDefault="00000000">
      <w:pPr>
        <w:numPr>
          <w:ilvl w:val="0"/>
          <w:numId w:val="2"/>
        </w:numPr>
      </w:pPr>
      <w:r>
        <w:rPr>
          <w:b/>
          <w:bCs/>
        </w:rPr>
        <w:t>1,500 Hidden Dense Unit:</w:t>
      </w:r>
      <w:r>
        <w:t xml:space="preserve"> Provides sufficient representational capacity for 38-class multi-class classification while remaining computationally tractable.</w:t>
      </w:r>
    </w:p>
    <w:p w14:paraId="1066BFAE" w14:textId="77777777" w:rsidR="00E25548" w:rsidRDefault="00000000">
      <w:pPr>
        <w:numPr>
          <w:ilvl w:val="0"/>
          <w:numId w:val="2"/>
        </w:numPr>
      </w:pPr>
      <w:r>
        <w:rPr>
          <w:b/>
          <w:bCs/>
        </w:rPr>
        <w:t>Softmax Output:</w:t>
      </w:r>
      <w:r>
        <w:t xml:space="preserve"> Appropriate for mutually exclusive disease classes (a leaf is either Class A or Class B, not both).</w:t>
      </w:r>
    </w:p>
    <w:p w14:paraId="50D43A2C" w14:textId="77777777" w:rsidR="00E25548" w:rsidRDefault="00000000" w:rsidP="00B33F11">
      <w:pPr>
        <w:pStyle w:val="Heading2"/>
      </w:pPr>
      <w:bookmarkStart w:id="7" w:name="loss-function-categorical-cross-entropy"/>
      <w:bookmarkEnd w:id="3"/>
      <w:bookmarkEnd w:id="6"/>
      <w:r>
        <w:t>Loss Function: Categorical Cross-Entropy</w:t>
      </w:r>
    </w:p>
    <w:p w14:paraId="78C87A28" w14:textId="77777777" w:rsidR="00E25548" w:rsidRDefault="00000000" w:rsidP="00B33F11">
      <w:pPr>
        <w:pStyle w:val="FirstParagraph"/>
      </w:pPr>
      <w:r>
        <w:rPr>
          <w:b/>
          <w:bCs/>
        </w:rPr>
        <w:t>Mathematical Definition:</w:t>
      </w:r>
    </w:p>
    <w:p w14:paraId="3E033802" w14:textId="77777777" w:rsidR="00E25548" w:rsidRDefault="00000000" w:rsidP="00B33F11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CCE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log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</m:oMath>
      </m:oMathPara>
    </w:p>
    <w:p w14:paraId="1C8878B9" w14:textId="77777777" w:rsidR="00E25548" w:rsidRDefault="00000000" w:rsidP="00B33F11">
      <w:pPr>
        <w:pStyle w:val="FirstParagraph"/>
      </w:pPr>
      <w:r>
        <w:t>Where:</w:t>
      </w:r>
    </w:p>
    <w:p w14:paraId="3A8C1C70" w14:textId="77777777" w:rsidR="00E25548" w:rsidRDefault="00000000">
      <w:pPr>
        <w:numPr>
          <w:ilvl w:val="0"/>
          <w:numId w:val="3"/>
        </w:numPr>
      </w:pPr>
      <w:r>
        <w:t>C = 38 (number of disease classes + healthy states)</w:t>
      </w:r>
    </w:p>
    <w:p w14:paraId="2C2BB640" w14:textId="77777777" w:rsidR="00E25548" w:rsidRDefault="00000000">
      <w:pPr>
        <w:numPr>
          <w:ilvl w:val="0"/>
          <w:numId w:val="3"/>
        </w:numPr>
      </w:pPr>
      <w:r>
        <w:t>y_i = true label (one-hot encoded: 1 for true class, 0 for others)</w:t>
      </w:r>
    </w:p>
    <w:p w14:paraId="23FB8C9E" w14:textId="77777777" w:rsidR="00E25548" w:rsidRDefault="00000000">
      <w:pPr>
        <w:numPr>
          <w:ilvl w:val="0"/>
          <w:numId w:val="3"/>
        </w:numPr>
      </w:pPr>
      <w:r>
        <w:t>y_hat_i = predicted probability for class i</w:t>
      </w:r>
    </w:p>
    <w:p w14:paraId="044E5B4D" w14:textId="77777777" w:rsidR="00E25548" w:rsidRDefault="00000000" w:rsidP="00B33F11">
      <w:pPr>
        <w:pStyle w:val="FirstParagraph"/>
      </w:pPr>
      <w:r>
        <w:rPr>
          <w:b/>
          <w:bCs/>
        </w:rPr>
        <w:t>Why Categorical Cross-Entropy?</w:t>
      </w:r>
    </w:p>
    <w:p w14:paraId="4D113A8A" w14:textId="77777777" w:rsidR="00E25548" w:rsidRDefault="00000000">
      <w:pPr>
        <w:numPr>
          <w:ilvl w:val="0"/>
          <w:numId w:val="4"/>
        </w:numPr>
      </w:pPr>
      <w:r>
        <w:rPr>
          <w:b/>
          <w:bCs/>
        </w:rPr>
        <w:t>Multi-class Problem:</w:t>
      </w:r>
      <w:r>
        <w:t xml:space="preserve"> With 38 mutually exclusive classes, CCE is the standard choice.</w:t>
      </w:r>
    </w:p>
    <w:p w14:paraId="28FFA85C" w14:textId="77777777" w:rsidR="00E25548" w:rsidRDefault="00000000">
      <w:pPr>
        <w:numPr>
          <w:ilvl w:val="0"/>
          <w:numId w:val="4"/>
        </w:numPr>
      </w:pPr>
      <w:r>
        <w:rPr>
          <w:b/>
          <w:bCs/>
        </w:rPr>
        <w:t>Probabilistic Interpretation:</w:t>
      </w:r>
      <w:r>
        <w:t xml:space="preserve"> Penalizes confident wrong predictions more heavily than uncertain ones.</w:t>
      </w:r>
    </w:p>
    <w:p w14:paraId="72EA9E4C" w14:textId="77777777" w:rsidR="00E25548" w:rsidRDefault="00000000">
      <w:pPr>
        <w:numPr>
          <w:ilvl w:val="0"/>
          <w:numId w:val="4"/>
        </w:numPr>
      </w:pPr>
      <w:r>
        <w:rPr>
          <w:b/>
          <w:bCs/>
        </w:rPr>
        <w:lastRenderedPageBreak/>
        <w:t>Gradient Flow:</w:t>
      </w:r>
      <w:r>
        <w:t xml:space="preserve"> Provides stable gradients throughout training (no vanishing gradient issues).</w:t>
      </w:r>
    </w:p>
    <w:p w14:paraId="2DC7B163" w14:textId="77777777" w:rsidR="00E25548" w:rsidRDefault="00000000">
      <w:pPr>
        <w:numPr>
          <w:ilvl w:val="0"/>
          <w:numId w:val="4"/>
        </w:numPr>
      </w:pPr>
      <w:r>
        <w:rPr>
          <w:b/>
          <w:bCs/>
        </w:rPr>
        <w:t>Comparison Alternative:</w:t>
      </w:r>
      <w:r>
        <w:t xml:space="preserve"> Sparse categorical cross-entropy would require integer labels instead of one-hot vectors (less flexible for augmentation).</w:t>
      </w:r>
    </w:p>
    <w:p w14:paraId="60ECEC78" w14:textId="77777777" w:rsidR="00E25548" w:rsidRDefault="00000000" w:rsidP="00B33F11">
      <w:pPr>
        <w:pStyle w:val="FirstParagraph"/>
      </w:pPr>
      <w:r>
        <w:rPr>
          <w:b/>
          <w:bCs/>
        </w:rPr>
        <w:t>Performance Achieved:</w:t>
      </w:r>
    </w:p>
    <w:p w14:paraId="7C3898B3" w14:textId="77777777" w:rsidR="00E25548" w:rsidRDefault="00000000" w:rsidP="00B33F11">
      <w:pPr>
        <w:pStyle w:val="TableCaption"/>
      </w:pPr>
      <w:bookmarkStart w:id="8" w:name="tab:loss"/>
      <w:r>
        <w:t>Training Loss Progression</w:t>
      </w:r>
    </w:p>
    <w:tbl>
      <w:tblPr>
        <w:tblStyle w:val="PlainTable1"/>
        <w:tblW w:w="0" w:type="auto"/>
        <w:tblLook w:val="0020" w:firstRow="1" w:lastRow="0" w:firstColumn="0" w:lastColumn="0" w:noHBand="0" w:noVBand="0"/>
      </w:tblPr>
      <w:tblGrid>
        <w:gridCol w:w="770"/>
        <w:gridCol w:w="1397"/>
        <w:gridCol w:w="1593"/>
      </w:tblGrid>
      <w:tr w:rsidR="00E25548" w14:paraId="0B9EB801" w14:textId="77777777" w:rsidTr="00FD65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246F474" w14:textId="77777777" w:rsidR="00E25548" w:rsidRDefault="00000000" w:rsidP="00B33F11">
            <w:pPr>
              <w:pStyle w:val="Compact"/>
              <w:jc w:val="center"/>
            </w:pPr>
            <w:r>
              <w:t>Epoch</w:t>
            </w:r>
          </w:p>
        </w:tc>
        <w:tc>
          <w:tcPr>
            <w:tcW w:w="0" w:type="auto"/>
          </w:tcPr>
          <w:p w14:paraId="171CCF80" w14:textId="77777777" w:rsidR="00E25548" w:rsidRDefault="00000000" w:rsidP="00B33F11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Training Loss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7510E4F" w14:textId="77777777" w:rsidR="00E25548" w:rsidRDefault="00000000" w:rsidP="00B33F11">
            <w:pPr>
              <w:pStyle w:val="Compact"/>
              <w:jc w:val="center"/>
            </w:pPr>
            <w:r>
              <w:t>Validation Loss</w:t>
            </w:r>
          </w:p>
        </w:tc>
      </w:tr>
      <w:tr w:rsidR="00E25548" w14:paraId="7F32B5EC" w14:textId="77777777" w:rsidTr="00FD6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305C6E4" w14:textId="77777777" w:rsidR="00E25548" w:rsidRDefault="00000000" w:rsidP="00B33F11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6FAC126F" w14:textId="77777777" w:rsidR="00E25548" w:rsidRDefault="00000000" w:rsidP="00B33F1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3.6412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74C24F6" w14:textId="77777777" w:rsidR="00E25548" w:rsidRDefault="00000000" w:rsidP="00B33F11">
            <w:pPr>
              <w:pStyle w:val="Compact"/>
              <w:jc w:val="center"/>
            </w:pPr>
            <w:r>
              <w:t>2.5847</w:t>
            </w:r>
          </w:p>
        </w:tc>
      </w:tr>
      <w:tr w:rsidR="00E25548" w14:paraId="63CC6EF4" w14:textId="77777777" w:rsidTr="00FD65A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77A26A7" w14:textId="77777777" w:rsidR="00E25548" w:rsidRDefault="00000000" w:rsidP="00B33F11">
            <w:pPr>
              <w:pStyle w:val="Compact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0429C1B1" w14:textId="77777777" w:rsidR="00E25548" w:rsidRDefault="00000000" w:rsidP="00B33F1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0.2156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0F861CA" w14:textId="77777777" w:rsidR="00E25548" w:rsidRDefault="00000000" w:rsidP="00B33F11">
            <w:pPr>
              <w:pStyle w:val="Compact"/>
              <w:jc w:val="center"/>
            </w:pPr>
            <w:r>
              <w:t>0.2187</w:t>
            </w:r>
          </w:p>
        </w:tc>
      </w:tr>
      <w:tr w:rsidR="00E25548" w14:paraId="47F8DA7B" w14:textId="77777777" w:rsidTr="00FD6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4C9680C" w14:textId="77777777" w:rsidR="00E25548" w:rsidRDefault="00000000" w:rsidP="00B33F11">
            <w:pPr>
              <w:pStyle w:val="Compact"/>
              <w:jc w:val="center"/>
            </w:pPr>
            <w:r>
              <w:t>10</w:t>
            </w:r>
          </w:p>
        </w:tc>
        <w:tc>
          <w:tcPr>
            <w:tcW w:w="0" w:type="auto"/>
          </w:tcPr>
          <w:p w14:paraId="2DA9734C" w14:textId="77777777" w:rsidR="00E25548" w:rsidRDefault="00000000" w:rsidP="00B33F1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0.1028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8B8E367" w14:textId="77777777" w:rsidR="00E25548" w:rsidRDefault="00000000" w:rsidP="00B33F11">
            <w:pPr>
              <w:pStyle w:val="Compact"/>
              <w:jc w:val="center"/>
            </w:pPr>
            <w:r>
              <w:t>0.1969</w:t>
            </w:r>
          </w:p>
        </w:tc>
      </w:tr>
    </w:tbl>
    <w:bookmarkEnd w:id="8"/>
    <w:p w14:paraId="30E28863" w14:textId="77777777" w:rsidR="00E25548" w:rsidRDefault="00000000" w:rsidP="00B33F11">
      <w:pPr>
        <w:pStyle w:val="BodyText"/>
      </w:pPr>
      <w:r>
        <w:t>The model achieved 91.6% loss reduction from epoch 1 to 10, indicating robust convergence without divergence.</w:t>
      </w:r>
    </w:p>
    <w:p w14:paraId="7D97006C" w14:textId="77777777" w:rsidR="00E25548" w:rsidRDefault="00000000" w:rsidP="00B33F11">
      <w:pPr>
        <w:pStyle w:val="Heading2"/>
      </w:pPr>
      <w:bookmarkStart w:id="9" w:name="Xb6bc9c8eed0c08a0ac03123c2ac456d5d739bb3"/>
      <w:bookmarkEnd w:id="7"/>
      <w:r>
        <w:t>Optimizer: Adam with Conservative Learning Rate</w:t>
      </w:r>
    </w:p>
    <w:p w14:paraId="24F833DC" w14:textId="77777777" w:rsidR="00E25548" w:rsidRDefault="00000000" w:rsidP="00B33F11">
      <w:pPr>
        <w:pStyle w:val="FirstParagraph"/>
      </w:pPr>
      <w:r>
        <w:rPr>
          <w:b/>
          <w:bCs/>
        </w:rPr>
        <w:t>Adam (Adaptive Moment Estimation) Configuration:</w:t>
      </w:r>
    </w:p>
    <w:p w14:paraId="60EA45E1" w14:textId="77777777" w:rsidR="00E25548" w:rsidRDefault="00000000" w:rsidP="00B33F11">
      <w:pPr>
        <w:pStyle w:val="TableCaption"/>
      </w:pPr>
      <w:bookmarkStart w:id="10" w:name="tab:adam"/>
      <w:r>
        <w:t>Adam Optimizer Parameters</w:t>
      </w:r>
    </w:p>
    <w:tbl>
      <w:tblPr>
        <w:tblStyle w:val="PlainTable1"/>
        <w:tblW w:w="0" w:type="auto"/>
        <w:tblLook w:val="0020" w:firstRow="1" w:lastRow="0" w:firstColumn="0" w:lastColumn="0" w:noHBand="0" w:noVBand="0"/>
      </w:tblPr>
      <w:tblGrid>
        <w:gridCol w:w="2184"/>
        <w:gridCol w:w="1034"/>
        <w:gridCol w:w="4101"/>
      </w:tblGrid>
      <w:tr w:rsidR="00E25548" w14:paraId="44E939E9" w14:textId="77777777" w:rsidTr="00B46C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687A31B" w14:textId="77777777" w:rsidR="00E25548" w:rsidRDefault="00000000" w:rsidP="00B33F11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6C88F888" w14:textId="77777777" w:rsidR="00E25548" w:rsidRDefault="00000000" w:rsidP="00B33F11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DB35C4F" w14:textId="77777777" w:rsidR="00E25548" w:rsidRDefault="00000000" w:rsidP="00B33F11">
            <w:pPr>
              <w:pStyle w:val="Compact"/>
            </w:pPr>
            <w:r>
              <w:t>Justification</w:t>
            </w:r>
          </w:p>
        </w:tc>
      </w:tr>
      <w:tr w:rsidR="00E25548" w14:paraId="19A9EA03" w14:textId="77777777" w:rsidTr="00B46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25F791C" w14:textId="77777777" w:rsidR="00E25548" w:rsidRDefault="00000000" w:rsidP="00B33F11">
            <w:pPr>
              <w:pStyle w:val="Compact"/>
            </w:pPr>
            <w:r>
              <w:t>Learning Rate (alpha)</w:t>
            </w:r>
          </w:p>
        </w:tc>
        <w:tc>
          <w:tcPr>
            <w:tcW w:w="0" w:type="auto"/>
          </w:tcPr>
          <w:p w14:paraId="63B5FC5D" w14:textId="77777777" w:rsidR="00E25548" w:rsidRDefault="00000000" w:rsidP="00B33F1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0.0001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79F69C7" w14:textId="77777777" w:rsidR="00E25548" w:rsidRDefault="00000000" w:rsidP="00B33F11">
            <w:pPr>
              <w:pStyle w:val="Compact"/>
            </w:pPr>
            <w:r>
              <w:t>Conservative: Prevents gradient divergence</w:t>
            </w:r>
          </w:p>
        </w:tc>
      </w:tr>
      <w:tr w:rsidR="00E25548" w14:paraId="64F407F6" w14:textId="77777777" w:rsidTr="00B46C1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6832C17" w14:textId="77777777" w:rsidR="00E25548" w:rsidRDefault="00000000" w:rsidP="00B33F11">
            <w:pPr>
              <w:pStyle w:val="Compact"/>
            </w:pPr>
            <w:r>
              <w:t>beta_1 (1st moment)</w:t>
            </w:r>
          </w:p>
        </w:tc>
        <w:tc>
          <w:tcPr>
            <w:tcW w:w="0" w:type="auto"/>
          </w:tcPr>
          <w:p w14:paraId="113F2E46" w14:textId="77777777" w:rsidR="00E25548" w:rsidRDefault="00000000" w:rsidP="00B33F1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FDEE495" w14:textId="77777777" w:rsidR="00E25548" w:rsidRDefault="00000000" w:rsidP="00B33F11">
            <w:pPr>
              <w:pStyle w:val="Compact"/>
            </w:pPr>
            <w:r>
              <w:t>Default: Good for momentum estimation</w:t>
            </w:r>
          </w:p>
        </w:tc>
      </w:tr>
      <w:tr w:rsidR="00E25548" w14:paraId="45980B2F" w14:textId="77777777" w:rsidTr="00B46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0E24E6C" w14:textId="77777777" w:rsidR="00E25548" w:rsidRDefault="00000000" w:rsidP="00B33F11">
            <w:pPr>
              <w:pStyle w:val="Compact"/>
            </w:pPr>
            <w:r>
              <w:t>beta_2 (2nd moment)</w:t>
            </w:r>
          </w:p>
        </w:tc>
        <w:tc>
          <w:tcPr>
            <w:tcW w:w="0" w:type="auto"/>
          </w:tcPr>
          <w:p w14:paraId="04E747D9" w14:textId="77777777" w:rsidR="00E25548" w:rsidRDefault="00000000" w:rsidP="00B33F1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0.999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7BC15AB" w14:textId="77777777" w:rsidR="00E25548" w:rsidRDefault="00000000" w:rsidP="00B33F11">
            <w:pPr>
              <w:pStyle w:val="Compact"/>
            </w:pPr>
            <w:r>
              <w:t>Default: Stable variance scaling</w:t>
            </w:r>
          </w:p>
        </w:tc>
      </w:tr>
      <w:tr w:rsidR="00E25548" w14:paraId="737ADFE8" w14:textId="77777777" w:rsidTr="00B46C1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4F1DE4A" w14:textId="77777777" w:rsidR="00E25548" w:rsidRDefault="00000000" w:rsidP="00B33F11">
            <w:pPr>
              <w:pStyle w:val="Compact"/>
            </w:pPr>
            <w:r>
              <w:t>Epsilon (epsilon)</w:t>
            </w:r>
          </w:p>
        </w:tc>
        <w:tc>
          <w:tcPr>
            <w:tcW w:w="0" w:type="auto"/>
          </w:tcPr>
          <w:p w14:paraId="7DE9C360" w14:textId="77777777" w:rsidR="00E25548" w:rsidRDefault="00000000" w:rsidP="00B33F1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x 10^-7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BF93BE1" w14:textId="77777777" w:rsidR="00E25548" w:rsidRDefault="00000000" w:rsidP="00B33F11">
            <w:pPr>
              <w:pStyle w:val="Compact"/>
            </w:pPr>
            <w:r>
              <w:t>Default: Numerical stability</w:t>
            </w:r>
          </w:p>
        </w:tc>
      </w:tr>
    </w:tbl>
    <w:bookmarkEnd w:id="10"/>
    <w:p w14:paraId="4BECB7D3" w14:textId="77777777" w:rsidR="00E25548" w:rsidRDefault="00000000" w:rsidP="00B33F11">
      <w:pPr>
        <w:pStyle w:val="BodyText"/>
      </w:pPr>
      <w:r>
        <w:rPr>
          <w:b/>
          <w:bCs/>
        </w:rPr>
        <w:t>Adam Update Rule:</w:t>
      </w:r>
    </w:p>
    <w:p w14:paraId="5354ECE6" w14:textId="0878E8E3" w:rsidR="00E25548" w:rsidRDefault="00000000" w:rsidP="00B33F11">
      <w:pPr>
        <w:pStyle w:val="BodyText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∇</m:t>
                </m:r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L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∇</m:t>
                        </m:r>
                        <m:r>
                          <m:rPr>
                            <m:scr m:val="script"/>
                            <m:sty m:val="p"/>
                          </m:rP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mr>
            <m:m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acc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α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</m:e>
                    </m:ra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ϵ</m:t>
                    </m:r>
                  </m:den>
                </m:f>
              </m:e>
            </m:mr>
          </m:m>
        </m:oMath>
      </m:oMathPara>
    </w:p>
    <w:p w14:paraId="7C1105D3" w14:textId="77777777" w:rsidR="00E25548" w:rsidRDefault="00000000" w:rsidP="00B33F11">
      <w:pPr>
        <w:pStyle w:val="FirstParagraph"/>
      </w:pPr>
      <w:r>
        <w:rPr>
          <w:b/>
          <w:bCs/>
        </w:rPr>
        <w:t>Why Adam with Low Learning Rate?</w:t>
      </w:r>
    </w:p>
    <w:p w14:paraId="34195A6D" w14:textId="77777777" w:rsidR="00E25548" w:rsidRDefault="00000000">
      <w:pPr>
        <w:numPr>
          <w:ilvl w:val="0"/>
          <w:numId w:val="5"/>
        </w:numPr>
      </w:pPr>
      <w:r>
        <w:rPr>
          <w:b/>
          <w:bCs/>
        </w:rPr>
        <w:t>Adaptive Learning Rates:</w:t>
      </w:r>
      <w:r>
        <w:t xml:space="preserve"> Different parameters receive different effective learning rates based on historical gradients.</w:t>
      </w:r>
    </w:p>
    <w:p w14:paraId="4BAEDB4B" w14:textId="77777777" w:rsidR="00E25548" w:rsidRDefault="00000000">
      <w:pPr>
        <w:numPr>
          <w:ilvl w:val="0"/>
          <w:numId w:val="5"/>
        </w:numPr>
      </w:pPr>
      <w:r>
        <w:rPr>
          <w:b/>
          <w:bCs/>
        </w:rPr>
        <w:t>Momentum Benefits:</w:t>
      </w:r>
      <w:r>
        <w:t xml:space="preserve"> Combines gradient history (m_t) to accelerate convergence in consistent directions.</w:t>
      </w:r>
    </w:p>
    <w:p w14:paraId="0E1FA1F8" w14:textId="77777777" w:rsidR="00E25548" w:rsidRDefault="00000000">
      <w:pPr>
        <w:numPr>
          <w:ilvl w:val="0"/>
          <w:numId w:val="5"/>
        </w:numPr>
      </w:pPr>
      <w:r>
        <w:rPr>
          <w:b/>
          <w:bCs/>
        </w:rPr>
        <w:t>Low Rate (0.0001) Justification:</w:t>
      </w:r>
    </w:p>
    <w:p w14:paraId="6E9552C6" w14:textId="77777777" w:rsidR="00E25548" w:rsidRDefault="00000000">
      <w:pPr>
        <w:numPr>
          <w:ilvl w:val="1"/>
          <w:numId w:val="41"/>
        </w:numPr>
      </w:pPr>
      <w:r>
        <w:t>Default rate (0.001) causes training instability with this architecture</w:t>
      </w:r>
    </w:p>
    <w:p w14:paraId="71957228" w14:textId="77777777" w:rsidR="00E25548" w:rsidRDefault="00000000">
      <w:pPr>
        <w:numPr>
          <w:ilvl w:val="1"/>
          <w:numId w:val="41"/>
        </w:numPr>
      </w:pPr>
      <w:r>
        <w:t>Lower rate prevents overshooting on the highly non-convex loss landscape</w:t>
      </w:r>
    </w:p>
    <w:p w14:paraId="0D496F08" w14:textId="77777777" w:rsidR="00E25548" w:rsidRDefault="00000000">
      <w:pPr>
        <w:numPr>
          <w:ilvl w:val="1"/>
          <w:numId w:val="41"/>
        </w:numPr>
      </w:pPr>
      <w:r>
        <w:lastRenderedPageBreak/>
        <w:t>Multi-class problem (38 classes) benefits from careful updates</w:t>
      </w:r>
    </w:p>
    <w:p w14:paraId="55353B2E" w14:textId="77777777" w:rsidR="00E25548" w:rsidRDefault="00000000">
      <w:pPr>
        <w:numPr>
          <w:ilvl w:val="1"/>
          <w:numId w:val="41"/>
        </w:numPr>
      </w:pPr>
      <w:r>
        <w:t xml:space="preserve">Allows full 10-epoch training without </w:t>
      </w:r>
      <w:proofErr w:type="gramStart"/>
      <w:r>
        <w:t>early stopping</w:t>
      </w:r>
      <w:proofErr w:type="gramEnd"/>
    </w:p>
    <w:p w14:paraId="762C332B" w14:textId="77777777" w:rsidR="00E25548" w:rsidRDefault="00000000">
      <w:pPr>
        <w:numPr>
          <w:ilvl w:val="0"/>
          <w:numId w:val="5"/>
        </w:numPr>
      </w:pPr>
      <w:r>
        <w:rPr>
          <w:b/>
          <w:bCs/>
        </w:rPr>
        <w:t>No Learning Rate Scheduling:</w:t>
      </w:r>
      <w:r>
        <w:t xml:space="preserve"> Fixed rate was sufficient for convergence (unusual but effective here due to small rate).</w:t>
      </w:r>
    </w:p>
    <w:p w14:paraId="18B3E233" w14:textId="77777777" w:rsidR="00E25548" w:rsidRDefault="00000000" w:rsidP="00B33F11">
      <w:pPr>
        <w:pStyle w:val="Heading1"/>
      </w:pPr>
      <w:bookmarkStart w:id="11" w:name="hyperparameter-tuning-process"/>
      <w:bookmarkEnd w:id="2"/>
      <w:bookmarkEnd w:id="9"/>
      <w:r>
        <w:t>Hyperparameter Tuning Process</w:t>
      </w:r>
    </w:p>
    <w:p w14:paraId="47F96F75" w14:textId="77777777" w:rsidR="00E25548" w:rsidRDefault="00000000" w:rsidP="00B33F11">
      <w:pPr>
        <w:pStyle w:val="Heading2"/>
      </w:pPr>
      <w:bookmarkStart w:id="12" w:name="tuning-methodology"/>
      <w:r>
        <w:t>Tuning Methodology</w:t>
      </w:r>
    </w:p>
    <w:p w14:paraId="4735A66F" w14:textId="77777777" w:rsidR="00E25548" w:rsidRDefault="00000000" w:rsidP="00B33F11">
      <w:pPr>
        <w:pStyle w:val="FirstParagraph"/>
      </w:pPr>
      <w:r>
        <w:t>The model underwent systematic hyperparameter optimization testing multiple configurations. This section documents the parameters tested and justifies final selections.</w:t>
      </w:r>
    </w:p>
    <w:p w14:paraId="703EBC60" w14:textId="77777777" w:rsidR="00E25548" w:rsidRDefault="00000000" w:rsidP="00B33F11">
      <w:pPr>
        <w:pStyle w:val="Heading2"/>
      </w:pPr>
      <w:bookmarkStart w:id="13" w:name="parameter-search-space-and-results"/>
      <w:bookmarkEnd w:id="12"/>
      <w:r>
        <w:t>Parameter Search Space and Results</w:t>
      </w:r>
    </w:p>
    <w:p w14:paraId="31CD96BA" w14:textId="77777777" w:rsidR="00E25548" w:rsidRDefault="00000000" w:rsidP="00B33F11">
      <w:pPr>
        <w:pStyle w:val="TableCaption"/>
      </w:pPr>
      <w:bookmarkStart w:id="14" w:name="tab:tuning"/>
      <w:r>
        <w:t>Hyperparameter Tuning Experiments</w:t>
      </w:r>
    </w:p>
    <w:tbl>
      <w:tblPr>
        <w:tblStyle w:val="PlainTable1"/>
        <w:tblW w:w="0" w:type="auto"/>
        <w:tblLook w:val="0020" w:firstRow="1" w:lastRow="0" w:firstColumn="0" w:lastColumn="0" w:noHBand="0" w:noVBand="0"/>
      </w:tblPr>
      <w:tblGrid>
        <w:gridCol w:w="543"/>
        <w:gridCol w:w="941"/>
        <w:gridCol w:w="735"/>
        <w:gridCol w:w="982"/>
        <w:gridCol w:w="882"/>
        <w:gridCol w:w="1051"/>
        <w:gridCol w:w="2502"/>
      </w:tblGrid>
      <w:tr w:rsidR="00E25548" w14:paraId="2C88C772" w14:textId="77777777" w:rsidTr="00B46C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71C2E1E" w14:textId="77777777" w:rsidR="00E25548" w:rsidRDefault="00000000" w:rsidP="00B33F11">
            <w:pPr>
              <w:pStyle w:val="Compact"/>
              <w:jc w:val="center"/>
            </w:pPr>
            <w:r>
              <w:t>Exp</w:t>
            </w:r>
          </w:p>
        </w:tc>
        <w:tc>
          <w:tcPr>
            <w:tcW w:w="0" w:type="auto"/>
          </w:tcPr>
          <w:p w14:paraId="4F2218DA" w14:textId="77777777" w:rsidR="00E25548" w:rsidRDefault="00000000" w:rsidP="00B33F11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A2048DF" w14:textId="77777777" w:rsidR="00E25548" w:rsidRDefault="00000000" w:rsidP="00B33F11">
            <w:pPr>
              <w:pStyle w:val="Compact"/>
              <w:jc w:val="center"/>
            </w:pPr>
            <w:r>
              <w:t>Batch</w:t>
            </w:r>
          </w:p>
        </w:tc>
        <w:tc>
          <w:tcPr>
            <w:tcW w:w="0" w:type="auto"/>
          </w:tcPr>
          <w:p w14:paraId="73987F81" w14:textId="77777777" w:rsidR="00E25548" w:rsidRDefault="00000000" w:rsidP="00B33F11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Dropout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C6078AA" w14:textId="77777777" w:rsidR="00E25548" w:rsidRDefault="00000000" w:rsidP="00B33F11">
            <w:pPr>
              <w:pStyle w:val="Compact"/>
              <w:jc w:val="center"/>
            </w:pPr>
            <w:r>
              <w:t>Val Acc</w:t>
            </w:r>
          </w:p>
        </w:tc>
        <w:tc>
          <w:tcPr>
            <w:tcW w:w="0" w:type="auto"/>
          </w:tcPr>
          <w:p w14:paraId="5C01F4E3" w14:textId="77777777" w:rsidR="00E25548" w:rsidRDefault="00000000" w:rsidP="00B33F11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Train Acc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21C8E37" w14:textId="77777777" w:rsidR="00E25548" w:rsidRDefault="00000000" w:rsidP="00B33F11">
            <w:pPr>
              <w:pStyle w:val="Compact"/>
            </w:pPr>
            <w:r>
              <w:t>Status</w:t>
            </w:r>
          </w:p>
        </w:tc>
      </w:tr>
      <w:tr w:rsidR="00E25548" w14:paraId="49FEC292" w14:textId="77777777" w:rsidTr="00B46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65836BC" w14:textId="77777777" w:rsidR="00E25548" w:rsidRDefault="00000000" w:rsidP="00B33F11">
            <w:pPr>
              <w:pStyle w:val="Compact"/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</w:tcPr>
          <w:p w14:paraId="5138875D" w14:textId="77777777" w:rsidR="00E25548" w:rsidRDefault="00000000" w:rsidP="00B33F1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0ADD60D" w14:textId="77777777" w:rsidR="00E25548" w:rsidRDefault="00000000" w:rsidP="00B33F11">
            <w:pPr>
              <w:pStyle w:val="Compact"/>
              <w:jc w:val="center"/>
            </w:pPr>
            <w:r>
              <w:t>32</w:t>
            </w:r>
          </w:p>
        </w:tc>
        <w:tc>
          <w:tcPr>
            <w:tcW w:w="0" w:type="auto"/>
          </w:tcPr>
          <w:p w14:paraId="27F96D57" w14:textId="77777777" w:rsidR="00E25548" w:rsidRDefault="00000000" w:rsidP="00B33F1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0.25/0.4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6E47A6D" w14:textId="77777777" w:rsidR="00E25548" w:rsidRDefault="00000000" w:rsidP="00B33F11">
            <w:pPr>
              <w:pStyle w:val="Compact"/>
              <w:jc w:val="center"/>
            </w:pPr>
            <w:r>
              <w:t>88.32%</w:t>
            </w:r>
          </w:p>
        </w:tc>
        <w:tc>
          <w:tcPr>
            <w:tcW w:w="0" w:type="auto"/>
          </w:tcPr>
          <w:p w14:paraId="26396215" w14:textId="77777777" w:rsidR="00E25548" w:rsidRDefault="00000000" w:rsidP="00B33F1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99.14%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2747D7C" w14:textId="77777777" w:rsidR="00E25548" w:rsidRDefault="00000000" w:rsidP="00B33F11">
            <w:pPr>
              <w:pStyle w:val="Compact"/>
            </w:pPr>
            <w:r>
              <w:t>Overfitting</w:t>
            </w:r>
          </w:p>
        </w:tc>
      </w:tr>
      <w:tr w:rsidR="00E25548" w14:paraId="517DC00B" w14:textId="77777777" w:rsidTr="00B46C1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D7B25EF" w14:textId="77777777" w:rsidR="00E25548" w:rsidRDefault="00000000" w:rsidP="00B33F11">
            <w:pPr>
              <w:pStyle w:val="Compact"/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</w:tcPr>
          <w:p w14:paraId="086B0E2E" w14:textId="77777777" w:rsidR="00E25548" w:rsidRDefault="00000000" w:rsidP="00B33F1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0.0005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E0BB1B6" w14:textId="77777777" w:rsidR="00E25548" w:rsidRDefault="00000000" w:rsidP="00B33F11">
            <w:pPr>
              <w:pStyle w:val="Compact"/>
              <w:jc w:val="center"/>
            </w:pPr>
            <w:r>
              <w:t>32</w:t>
            </w:r>
          </w:p>
        </w:tc>
        <w:tc>
          <w:tcPr>
            <w:tcW w:w="0" w:type="auto"/>
          </w:tcPr>
          <w:p w14:paraId="71AD5307" w14:textId="77777777" w:rsidR="00E25548" w:rsidRDefault="00000000" w:rsidP="00B33F1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0.25/0.4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157316D" w14:textId="77777777" w:rsidR="00E25548" w:rsidRDefault="00000000" w:rsidP="00B33F11">
            <w:pPr>
              <w:pStyle w:val="Compact"/>
              <w:jc w:val="center"/>
            </w:pPr>
            <w:r>
              <w:t>92.11%</w:t>
            </w:r>
          </w:p>
        </w:tc>
        <w:tc>
          <w:tcPr>
            <w:tcW w:w="0" w:type="auto"/>
          </w:tcPr>
          <w:p w14:paraId="290FDC12" w14:textId="77777777" w:rsidR="00E25548" w:rsidRDefault="00000000" w:rsidP="00B33F1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97.85%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07A5E3A" w14:textId="77777777" w:rsidR="00E25548" w:rsidRDefault="00000000" w:rsidP="00B33F11">
            <w:pPr>
              <w:pStyle w:val="Compact"/>
            </w:pPr>
            <w:r>
              <w:t>Under-regularized</w:t>
            </w:r>
          </w:p>
        </w:tc>
      </w:tr>
      <w:tr w:rsidR="00E25548" w14:paraId="2FF64266" w14:textId="77777777" w:rsidTr="00B46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03D5231" w14:textId="77777777" w:rsidR="00E25548" w:rsidRDefault="00000000" w:rsidP="00B33F11">
            <w:pPr>
              <w:pStyle w:val="Compact"/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</w:tcPr>
          <w:p w14:paraId="2B8706BB" w14:textId="77777777" w:rsidR="00E25548" w:rsidRDefault="00000000" w:rsidP="00B33F1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0.0001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61A011B" w14:textId="77777777" w:rsidR="00E25548" w:rsidRDefault="00000000" w:rsidP="00B33F11">
            <w:pPr>
              <w:pStyle w:val="Compact"/>
              <w:jc w:val="center"/>
            </w:pPr>
            <w:r>
              <w:t>32</w:t>
            </w:r>
          </w:p>
        </w:tc>
        <w:tc>
          <w:tcPr>
            <w:tcW w:w="0" w:type="auto"/>
          </w:tcPr>
          <w:p w14:paraId="5EA96C75" w14:textId="77777777" w:rsidR="00E25548" w:rsidRDefault="00000000" w:rsidP="00B33F1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0.25/0.4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4B2A3E4" w14:textId="77777777" w:rsidR="00E25548" w:rsidRDefault="00000000" w:rsidP="00B33F11">
            <w:pPr>
              <w:pStyle w:val="Compact"/>
              <w:jc w:val="center"/>
            </w:pPr>
            <w:r>
              <w:rPr>
                <w:b/>
                <w:bCs/>
              </w:rPr>
              <w:t>95.08%</w:t>
            </w:r>
          </w:p>
        </w:tc>
        <w:tc>
          <w:tcPr>
            <w:tcW w:w="0" w:type="auto"/>
          </w:tcPr>
          <w:p w14:paraId="74461E11" w14:textId="77777777" w:rsidR="00E25548" w:rsidRDefault="00000000" w:rsidP="00B33F1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97.07%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0FC73E0" w14:textId="77777777" w:rsidR="00E25548" w:rsidRDefault="00000000" w:rsidP="00B33F11">
            <w:pPr>
              <w:pStyle w:val="Compact"/>
            </w:pPr>
            <w:r>
              <w:rPr>
                <w:b/>
                <w:bCs/>
              </w:rPr>
              <w:t>FINAL</w:t>
            </w:r>
          </w:p>
        </w:tc>
      </w:tr>
      <w:tr w:rsidR="00E25548" w14:paraId="5B4C7920" w14:textId="77777777" w:rsidTr="00B46C1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55E1DB9" w14:textId="77777777" w:rsidR="00E25548" w:rsidRDefault="00000000" w:rsidP="00B33F11">
            <w:pPr>
              <w:pStyle w:val="Compact"/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</w:tcPr>
          <w:p w14:paraId="56A6ED71" w14:textId="77777777" w:rsidR="00E25548" w:rsidRDefault="00000000" w:rsidP="00B33F1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0.00005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CEFDA78" w14:textId="77777777" w:rsidR="00E25548" w:rsidRDefault="00000000" w:rsidP="00B33F11">
            <w:pPr>
              <w:pStyle w:val="Compact"/>
              <w:jc w:val="center"/>
            </w:pPr>
            <w:r>
              <w:t>32</w:t>
            </w:r>
          </w:p>
        </w:tc>
        <w:tc>
          <w:tcPr>
            <w:tcW w:w="0" w:type="auto"/>
          </w:tcPr>
          <w:p w14:paraId="789D264D" w14:textId="77777777" w:rsidR="00E25548" w:rsidRDefault="00000000" w:rsidP="00B33F1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0.25/0.4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FD349B7" w14:textId="77777777" w:rsidR="00E25548" w:rsidRDefault="00000000" w:rsidP="00B33F11">
            <w:pPr>
              <w:pStyle w:val="Compact"/>
              <w:jc w:val="center"/>
            </w:pPr>
            <w:r>
              <w:t>94.76%</w:t>
            </w:r>
          </w:p>
        </w:tc>
        <w:tc>
          <w:tcPr>
            <w:tcW w:w="0" w:type="auto"/>
          </w:tcPr>
          <w:p w14:paraId="27BFC122" w14:textId="77777777" w:rsidR="00E25548" w:rsidRDefault="00000000" w:rsidP="00B33F1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96.12%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260EC0E" w14:textId="77777777" w:rsidR="00E25548" w:rsidRDefault="00000000" w:rsidP="00B33F11">
            <w:pPr>
              <w:pStyle w:val="Compact"/>
            </w:pPr>
            <w:r>
              <w:t>Under-training</w:t>
            </w:r>
          </w:p>
        </w:tc>
      </w:tr>
      <w:tr w:rsidR="00E25548" w14:paraId="5C38836C" w14:textId="77777777" w:rsidTr="00B46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FCFA8A1" w14:textId="77777777" w:rsidR="00E25548" w:rsidRDefault="00000000" w:rsidP="00B33F11">
            <w:pPr>
              <w:pStyle w:val="Compact"/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</w:tcPr>
          <w:p w14:paraId="7C84F776" w14:textId="77777777" w:rsidR="00E25548" w:rsidRDefault="00000000" w:rsidP="00B33F1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0.0001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41654F1" w14:textId="77777777" w:rsidR="00E25548" w:rsidRDefault="00000000" w:rsidP="00B33F11">
            <w:pPr>
              <w:pStyle w:val="Compact"/>
              <w:jc w:val="center"/>
            </w:pPr>
            <w:r>
              <w:t>16</w:t>
            </w:r>
          </w:p>
        </w:tc>
        <w:tc>
          <w:tcPr>
            <w:tcW w:w="0" w:type="auto"/>
          </w:tcPr>
          <w:p w14:paraId="37C56AC2" w14:textId="77777777" w:rsidR="00E25548" w:rsidRDefault="00000000" w:rsidP="00B33F1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0.25/0.4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B9D59B6" w14:textId="77777777" w:rsidR="00E25548" w:rsidRDefault="00000000" w:rsidP="00B33F11">
            <w:pPr>
              <w:pStyle w:val="Compact"/>
              <w:jc w:val="center"/>
            </w:pPr>
            <w:r>
              <w:t>94.23%</w:t>
            </w:r>
          </w:p>
        </w:tc>
        <w:tc>
          <w:tcPr>
            <w:tcW w:w="0" w:type="auto"/>
          </w:tcPr>
          <w:p w14:paraId="4E876EA9" w14:textId="77777777" w:rsidR="00E25548" w:rsidRDefault="00000000" w:rsidP="00B33F1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97.52%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CAD378A" w14:textId="77777777" w:rsidR="00E25548" w:rsidRDefault="00000000" w:rsidP="00B33F11">
            <w:pPr>
              <w:pStyle w:val="Compact"/>
            </w:pPr>
            <w:r>
              <w:t>Slow convergence</w:t>
            </w:r>
          </w:p>
        </w:tc>
      </w:tr>
      <w:tr w:rsidR="00E25548" w14:paraId="3046F96B" w14:textId="77777777" w:rsidTr="00B46C1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F169B59" w14:textId="77777777" w:rsidR="00E25548" w:rsidRDefault="00000000" w:rsidP="00B33F11">
            <w:pPr>
              <w:pStyle w:val="Compact"/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0" w:type="auto"/>
          </w:tcPr>
          <w:p w14:paraId="2152B2B9" w14:textId="77777777" w:rsidR="00E25548" w:rsidRDefault="00000000" w:rsidP="00B33F1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0.0001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C9F33C0" w14:textId="77777777" w:rsidR="00E25548" w:rsidRDefault="00000000" w:rsidP="00B33F11">
            <w:pPr>
              <w:pStyle w:val="Compact"/>
              <w:jc w:val="center"/>
            </w:pPr>
            <w:r>
              <w:t>32</w:t>
            </w:r>
          </w:p>
        </w:tc>
        <w:tc>
          <w:tcPr>
            <w:tcW w:w="0" w:type="auto"/>
          </w:tcPr>
          <w:p w14:paraId="02915712" w14:textId="77777777" w:rsidR="00E25548" w:rsidRDefault="00000000" w:rsidP="00B33F1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0.25/0.4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CC60D01" w14:textId="77777777" w:rsidR="00E25548" w:rsidRDefault="00000000" w:rsidP="00B33F11">
            <w:pPr>
              <w:pStyle w:val="Compact"/>
              <w:jc w:val="center"/>
            </w:pPr>
            <w:r>
              <w:rPr>
                <w:b/>
                <w:bCs/>
              </w:rPr>
              <w:t>95.08%</w:t>
            </w:r>
          </w:p>
        </w:tc>
        <w:tc>
          <w:tcPr>
            <w:tcW w:w="0" w:type="auto"/>
          </w:tcPr>
          <w:p w14:paraId="74EDB36F" w14:textId="77777777" w:rsidR="00E25548" w:rsidRDefault="00000000" w:rsidP="00B33F1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97.07%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E099286" w14:textId="77777777" w:rsidR="00E25548" w:rsidRDefault="00000000" w:rsidP="00B33F11">
            <w:pPr>
              <w:pStyle w:val="Compact"/>
            </w:pPr>
            <w:r>
              <w:rPr>
                <w:b/>
                <w:bCs/>
              </w:rPr>
              <w:t>FINAL</w:t>
            </w:r>
          </w:p>
        </w:tc>
      </w:tr>
      <w:tr w:rsidR="00E25548" w14:paraId="55415DD8" w14:textId="77777777" w:rsidTr="00B46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DDB5670" w14:textId="77777777" w:rsidR="00E25548" w:rsidRDefault="00000000" w:rsidP="00B33F11">
            <w:pPr>
              <w:pStyle w:val="Compact"/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0" w:type="auto"/>
          </w:tcPr>
          <w:p w14:paraId="528FD4FD" w14:textId="77777777" w:rsidR="00E25548" w:rsidRDefault="00000000" w:rsidP="00B33F1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0.0001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2EAC0A1" w14:textId="77777777" w:rsidR="00E25548" w:rsidRDefault="00000000" w:rsidP="00B33F11">
            <w:pPr>
              <w:pStyle w:val="Compact"/>
              <w:jc w:val="center"/>
            </w:pPr>
            <w:r>
              <w:t>64</w:t>
            </w:r>
          </w:p>
        </w:tc>
        <w:tc>
          <w:tcPr>
            <w:tcW w:w="0" w:type="auto"/>
          </w:tcPr>
          <w:p w14:paraId="32ECCEB5" w14:textId="77777777" w:rsidR="00E25548" w:rsidRDefault="00000000" w:rsidP="00B33F1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0.25/0.4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1C2D716" w14:textId="77777777" w:rsidR="00E25548" w:rsidRDefault="00000000" w:rsidP="00B33F11">
            <w:pPr>
              <w:pStyle w:val="Compact"/>
              <w:jc w:val="center"/>
            </w:pPr>
            <w:r>
              <w:t>94.89%</w:t>
            </w:r>
          </w:p>
        </w:tc>
        <w:tc>
          <w:tcPr>
            <w:tcW w:w="0" w:type="auto"/>
          </w:tcPr>
          <w:p w14:paraId="6AC23EF5" w14:textId="77777777" w:rsidR="00E25548" w:rsidRDefault="00000000" w:rsidP="00B33F1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96.78%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8F62049" w14:textId="77777777" w:rsidR="00E25548" w:rsidRDefault="00000000" w:rsidP="00B33F11">
            <w:pPr>
              <w:pStyle w:val="Compact"/>
            </w:pPr>
            <w:r>
              <w:t>Slight degradation</w:t>
            </w:r>
          </w:p>
        </w:tc>
      </w:tr>
      <w:tr w:rsidR="00E25548" w14:paraId="774E601E" w14:textId="77777777" w:rsidTr="00B46C1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7BA12B1" w14:textId="77777777" w:rsidR="00E25548" w:rsidRDefault="00000000" w:rsidP="00B33F11">
            <w:pPr>
              <w:pStyle w:val="Compact"/>
              <w:jc w:val="center"/>
            </w:pPr>
            <w:r>
              <w:rPr>
                <w:b/>
                <w:bCs/>
              </w:rPr>
              <w:t>8</w:t>
            </w:r>
          </w:p>
        </w:tc>
        <w:tc>
          <w:tcPr>
            <w:tcW w:w="0" w:type="auto"/>
          </w:tcPr>
          <w:p w14:paraId="486BE75E" w14:textId="77777777" w:rsidR="00E25548" w:rsidRDefault="00000000" w:rsidP="00B33F1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0.0001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E97DD88" w14:textId="77777777" w:rsidR="00E25548" w:rsidRDefault="00000000" w:rsidP="00B33F11">
            <w:pPr>
              <w:pStyle w:val="Compact"/>
              <w:jc w:val="center"/>
            </w:pPr>
            <w:r>
              <w:t>32</w:t>
            </w:r>
          </w:p>
        </w:tc>
        <w:tc>
          <w:tcPr>
            <w:tcW w:w="0" w:type="auto"/>
          </w:tcPr>
          <w:p w14:paraId="531AA92F" w14:textId="77777777" w:rsidR="00E25548" w:rsidRDefault="00000000" w:rsidP="00B33F1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0.15/0.3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0D956CD" w14:textId="77777777" w:rsidR="00E25548" w:rsidRDefault="00000000" w:rsidP="00B33F11">
            <w:pPr>
              <w:pStyle w:val="Compact"/>
              <w:jc w:val="center"/>
            </w:pPr>
            <w:r>
              <w:t>93.45%</w:t>
            </w:r>
          </w:p>
        </w:tc>
        <w:tc>
          <w:tcPr>
            <w:tcW w:w="0" w:type="auto"/>
          </w:tcPr>
          <w:p w14:paraId="6CE3D16F" w14:textId="77777777" w:rsidR="00E25548" w:rsidRDefault="00000000" w:rsidP="00B33F1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98.76%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AE67CCB" w14:textId="77777777" w:rsidR="00E25548" w:rsidRDefault="00000000" w:rsidP="00B33F11">
            <w:pPr>
              <w:pStyle w:val="Compact"/>
            </w:pPr>
            <w:r>
              <w:t>Insufficient regularization</w:t>
            </w:r>
          </w:p>
        </w:tc>
      </w:tr>
      <w:tr w:rsidR="00E25548" w14:paraId="4ED3359E" w14:textId="77777777" w:rsidTr="00B46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4CA6027" w14:textId="77777777" w:rsidR="00E25548" w:rsidRDefault="00000000" w:rsidP="00B33F11">
            <w:pPr>
              <w:pStyle w:val="Compact"/>
              <w:jc w:val="center"/>
            </w:pPr>
            <w:r>
              <w:rPr>
                <w:b/>
                <w:bCs/>
              </w:rPr>
              <w:t>9</w:t>
            </w:r>
          </w:p>
        </w:tc>
        <w:tc>
          <w:tcPr>
            <w:tcW w:w="0" w:type="auto"/>
          </w:tcPr>
          <w:p w14:paraId="32D77862" w14:textId="77777777" w:rsidR="00E25548" w:rsidRDefault="00000000" w:rsidP="00B33F1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0.0001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F3214A2" w14:textId="77777777" w:rsidR="00E25548" w:rsidRDefault="00000000" w:rsidP="00B33F11">
            <w:pPr>
              <w:pStyle w:val="Compact"/>
              <w:jc w:val="center"/>
            </w:pPr>
            <w:r>
              <w:t>32</w:t>
            </w:r>
          </w:p>
        </w:tc>
        <w:tc>
          <w:tcPr>
            <w:tcW w:w="0" w:type="auto"/>
          </w:tcPr>
          <w:p w14:paraId="0F4E33D7" w14:textId="77777777" w:rsidR="00E25548" w:rsidRDefault="00000000" w:rsidP="00B33F1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0.25/0.4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627804B" w14:textId="77777777" w:rsidR="00E25548" w:rsidRDefault="00000000" w:rsidP="00B33F11">
            <w:pPr>
              <w:pStyle w:val="Compact"/>
              <w:jc w:val="center"/>
            </w:pPr>
            <w:r>
              <w:rPr>
                <w:b/>
                <w:bCs/>
              </w:rPr>
              <w:t>95.08%</w:t>
            </w:r>
          </w:p>
        </w:tc>
        <w:tc>
          <w:tcPr>
            <w:tcW w:w="0" w:type="auto"/>
          </w:tcPr>
          <w:p w14:paraId="74719822" w14:textId="77777777" w:rsidR="00E25548" w:rsidRDefault="00000000" w:rsidP="00B33F1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97.07%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4E636DA" w14:textId="77777777" w:rsidR="00E25548" w:rsidRDefault="00000000" w:rsidP="00B33F11">
            <w:pPr>
              <w:pStyle w:val="Compact"/>
            </w:pPr>
            <w:r>
              <w:rPr>
                <w:b/>
                <w:bCs/>
              </w:rPr>
              <w:t>FINAL</w:t>
            </w:r>
          </w:p>
        </w:tc>
      </w:tr>
      <w:tr w:rsidR="00E25548" w14:paraId="058302F3" w14:textId="77777777" w:rsidTr="00B46C1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7BCC1DF" w14:textId="77777777" w:rsidR="00E25548" w:rsidRDefault="00000000" w:rsidP="00B33F11">
            <w:pPr>
              <w:pStyle w:val="Compact"/>
              <w:jc w:val="center"/>
            </w:pPr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</w:tcPr>
          <w:p w14:paraId="3F6648D3" w14:textId="77777777" w:rsidR="00E25548" w:rsidRDefault="00000000" w:rsidP="00B33F1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0.0001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204A510" w14:textId="77777777" w:rsidR="00E25548" w:rsidRDefault="00000000" w:rsidP="00B33F11">
            <w:pPr>
              <w:pStyle w:val="Compact"/>
              <w:jc w:val="center"/>
            </w:pPr>
            <w:r>
              <w:t>32</w:t>
            </w:r>
          </w:p>
        </w:tc>
        <w:tc>
          <w:tcPr>
            <w:tcW w:w="0" w:type="auto"/>
          </w:tcPr>
          <w:p w14:paraId="173D2B8F" w14:textId="77777777" w:rsidR="00E25548" w:rsidRDefault="00000000" w:rsidP="00B33F1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0.35/0.5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0BCD123" w14:textId="77777777" w:rsidR="00E25548" w:rsidRDefault="00000000" w:rsidP="00B33F11">
            <w:pPr>
              <w:pStyle w:val="Compact"/>
              <w:jc w:val="center"/>
            </w:pPr>
            <w:r>
              <w:t>94.21%</w:t>
            </w:r>
          </w:p>
        </w:tc>
        <w:tc>
          <w:tcPr>
            <w:tcW w:w="0" w:type="auto"/>
          </w:tcPr>
          <w:p w14:paraId="06AFEA6F" w14:textId="77777777" w:rsidR="00E25548" w:rsidRDefault="00000000" w:rsidP="00B33F1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95.43%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5C15913" w14:textId="77777777" w:rsidR="00E25548" w:rsidRDefault="00000000" w:rsidP="00B33F11">
            <w:pPr>
              <w:pStyle w:val="Compact"/>
            </w:pPr>
            <w:r>
              <w:t>Over-regularization</w:t>
            </w:r>
          </w:p>
        </w:tc>
      </w:tr>
    </w:tbl>
    <w:p w14:paraId="0E14DDFA" w14:textId="77777777" w:rsidR="00E25548" w:rsidRDefault="00000000" w:rsidP="00B33F11">
      <w:pPr>
        <w:pStyle w:val="Heading2"/>
      </w:pPr>
      <w:bookmarkStart w:id="15" w:name="final-parameter-justifications"/>
      <w:bookmarkEnd w:id="13"/>
      <w:bookmarkEnd w:id="14"/>
      <w:r>
        <w:t>Final Parameter Justifications</w:t>
      </w:r>
    </w:p>
    <w:p w14:paraId="51946E0D" w14:textId="77777777" w:rsidR="00E25548" w:rsidRDefault="00000000" w:rsidP="00B33F11">
      <w:pPr>
        <w:pStyle w:val="Heading3"/>
      </w:pPr>
      <w:bookmarkStart w:id="16" w:name="learning-rate-0.0001"/>
      <w:r>
        <w:t>Learning Rate = 0.0001</w:t>
      </w:r>
    </w:p>
    <w:p w14:paraId="464EC555" w14:textId="77777777" w:rsidR="00E25548" w:rsidRDefault="00000000" w:rsidP="00B33F11">
      <w:pPr>
        <w:pStyle w:val="FirstParagraph"/>
      </w:pPr>
      <w:r>
        <w:rPr>
          <w:b/>
          <w:bCs/>
        </w:rPr>
        <w:t>Empirical Evidence:</w:t>
      </w:r>
    </w:p>
    <w:p w14:paraId="56F53B33" w14:textId="77777777" w:rsidR="00E25548" w:rsidRDefault="00000000">
      <w:pPr>
        <w:numPr>
          <w:ilvl w:val="0"/>
          <w:numId w:val="6"/>
        </w:numPr>
      </w:pPr>
      <w:r>
        <w:rPr>
          <w:b/>
          <w:bCs/>
        </w:rPr>
        <w:t>LR = 0.001:</w:t>
      </w:r>
      <w:r>
        <w:t xml:space="preserve"> Validation accuracy = 88.32% (overfitting by 10.82%)</w:t>
      </w:r>
    </w:p>
    <w:p w14:paraId="18ECEDE5" w14:textId="77777777" w:rsidR="00E25548" w:rsidRDefault="00000000">
      <w:pPr>
        <w:numPr>
          <w:ilvl w:val="0"/>
          <w:numId w:val="6"/>
        </w:numPr>
      </w:pPr>
      <w:r>
        <w:rPr>
          <w:b/>
          <w:bCs/>
        </w:rPr>
        <w:t>LR = 0.0001:</w:t>
      </w:r>
      <w:r>
        <w:t xml:space="preserve"> Validation accuracy = 95.08% (overfitting gap = 1.99%)</w:t>
      </w:r>
    </w:p>
    <w:p w14:paraId="546F1FEA" w14:textId="77777777" w:rsidR="00E25548" w:rsidRDefault="00000000">
      <w:pPr>
        <w:numPr>
          <w:ilvl w:val="0"/>
          <w:numId w:val="6"/>
        </w:numPr>
      </w:pPr>
      <w:r>
        <w:rPr>
          <w:b/>
          <w:bCs/>
        </w:rPr>
        <w:t>LR = 0.00005:</w:t>
      </w:r>
      <w:r>
        <w:t xml:space="preserve"> Validation accuracy = 94.76% (under-training, 0.32% lower)</w:t>
      </w:r>
    </w:p>
    <w:p w14:paraId="462836EA" w14:textId="77777777" w:rsidR="00E25548" w:rsidRDefault="00000000" w:rsidP="00B33F11">
      <w:pPr>
        <w:pStyle w:val="FirstParagraph"/>
      </w:pPr>
      <w:r>
        <w:rPr>
          <w:b/>
          <w:bCs/>
        </w:rPr>
        <w:t>Justification:</w:t>
      </w:r>
      <w:r>
        <w:t xml:space="preserve"> The conservative learning rate of 0.0001 provides the best balance between convergence speed and stability. The dramatic difference between 0.001 and 0.0001 (6.76% validation accuracy improvement) demonstrates that the architecture is sensitive to learning rate and requires careful tuning.</w:t>
      </w:r>
    </w:p>
    <w:p w14:paraId="0FCF7FDC" w14:textId="77777777" w:rsidR="00E25548" w:rsidRDefault="00000000" w:rsidP="00B33F11">
      <w:pPr>
        <w:pStyle w:val="Heading3"/>
      </w:pPr>
      <w:bookmarkStart w:id="17" w:name="batch-size-32"/>
      <w:bookmarkEnd w:id="16"/>
      <w:r>
        <w:lastRenderedPageBreak/>
        <w:t>Batch Size = 32</w:t>
      </w:r>
    </w:p>
    <w:p w14:paraId="2668CE06" w14:textId="77777777" w:rsidR="00E25548" w:rsidRDefault="00000000" w:rsidP="00B33F11">
      <w:pPr>
        <w:pStyle w:val="FirstParagraph"/>
      </w:pPr>
      <w:r>
        <w:rPr>
          <w:b/>
          <w:bCs/>
        </w:rPr>
        <w:t>Empirical Evidence:</w:t>
      </w:r>
    </w:p>
    <w:p w14:paraId="1DB49160" w14:textId="77777777" w:rsidR="00E25548" w:rsidRDefault="00000000">
      <w:pPr>
        <w:numPr>
          <w:ilvl w:val="0"/>
          <w:numId w:val="7"/>
        </w:numPr>
      </w:pPr>
      <w:r>
        <w:rPr>
          <w:b/>
          <w:bCs/>
        </w:rPr>
        <w:t>Batch = 16:</w:t>
      </w:r>
      <w:r>
        <w:t xml:space="preserve"> Validation accuracy = 94.23% (1.85% lower, noisier gradients)</w:t>
      </w:r>
    </w:p>
    <w:p w14:paraId="3339D782" w14:textId="77777777" w:rsidR="00E25548" w:rsidRDefault="00000000">
      <w:pPr>
        <w:numPr>
          <w:ilvl w:val="0"/>
          <w:numId w:val="7"/>
        </w:numPr>
      </w:pPr>
      <w:r>
        <w:rPr>
          <w:b/>
          <w:bCs/>
        </w:rPr>
        <w:t>Batch = 32:</w:t>
      </w:r>
      <w:r>
        <w:t xml:space="preserve"> Validation accuracy = 95.08% (optimal, good gradient stability)</w:t>
      </w:r>
    </w:p>
    <w:p w14:paraId="4D0D6294" w14:textId="77777777" w:rsidR="00E25548" w:rsidRDefault="00000000">
      <w:pPr>
        <w:numPr>
          <w:ilvl w:val="0"/>
          <w:numId w:val="7"/>
        </w:numPr>
      </w:pPr>
      <w:r>
        <w:rPr>
          <w:b/>
          <w:bCs/>
        </w:rPr>
        <w:t>Batch = 64:</w:t>
      </w:r>
      <w:r>
        <w:t xml:space="preserve"> Validation accuracy = 94.89% (0.19% lower, less update frequency)</w:t>
      </w:r>
    </w:p>
    <w:p w14:paraId="158BA521" w14:textId="77777777" w:rsidR="00E25548" w:rsidRDefault="00000000" w:rsidP="00B33F11">
      <w:pPr>
        <w:pStyle w:val="FirstParagraph"/>
      </w:pPr>
      <w:r>
        <w:rPr>
          <w:b/>
          <w:bCs/>
        </w:rPr>
        <w:t>Justification:</w:t>
      </w:r>
      <w:r>
        <w:t xml:space="preserve"> Batch size 32 provides:</w:t>
      </w:r>
    </w:p>
    <w:p w14:paraId="294AA2E7" w14:textId="77777777" w:rsidR="00E25548" w:rsidRDefault="00000000">
      <w:pPr>
        <w:numPr>
          <w:ilvl w:val="0"/>
          <w:numId w:val="8"/>
        </w:numPr>
      </w:pPr>
      <w:r>
        <w:t>Stable gradient estimates (not noisy like batch=16)</w:t>
      </w:r>
    </w:p>
    <w:p w14:paraId="2F584F70" w14:textId="77777777" w:rsidR="00E25548" w:rsidRDefault="00000000">
      <w:pPr>
        <w:numPr>
          <w:ilvl w:val="0"/>
          <w:numId w:val="8"/>
        </w:numPr>
      </w:pPr>
      <w:r>
        <w:t>Sufficient parameter updates per epoch (more frequent than batch=64)</w:t>
      </w:r>
    </w:p>
    <w:p w14:paraId="69EC3528" w14:textId="77777777" w:rsidR="00E25548" w:rsidRDefault="00000000">
      <w:pPr>
        <w:numPr>
          <w:ilvl w:val="0"/>
          <w:numId w:val="8"/>
        </w:numPr>
      </w:pPr>
      <w:r>
        <w:t>Memory efficiency on standard GPUs</w:t>
      </w:r>
    </w:p>
    <w:p w14:paraId="25C02596" w14:textId="77777777" w:rsidR="00E25548" w:rsidRDefault="00000000">
      <w:pPr>
        <w:numPr>
          <w:ilvl w:val="0"/>
          <w:numId w:val="8"/>
        </w:numPr>
      </w:pPr>
      <w:r>
        <w:t>Follows deep learning best practice for image classification</w:t>
      </w:r>
    </w:p>
    <w:p w14:paraId="576EAE1A" w14:textId="77777777" w:rsidR="00E25548" w:rsidRDefault="00000000" w:rsidP="00B33F11">
      <w:pPr>
        <w:pStyle w:val="Heading3"/>
      </w:pPr>
      <w:bookmarkStart w:id="18" w:name="dropout-conv0.25-dense0.40"/>
      <w:bookmarkEnd w:id="17"/>
      <w:r>
        <w:t>Dropout: Conv=0.25, Dense=0.40</w:t>
      </w:r>
    </w:p>
    <w:p w14:paraId="4C1A07A4" w14:textId="77777777" w:rsidR="00E25548" w:rsidRDefault="00000000" w:rsidP="00B33F11">
      <w:pPr>
        <w:pStyle w:val="FirstParagraph"/>
      </w:pPr>
      <w:r>
        <w:rPr>
          <w:b/>
          <w:bCs/>
        </w:rPr>
        <w:t>Empirical Evidence:</w:t>
      </w:r>
    </w:p>
    <w:p w14:paraId="1DA40382" w14:textId="77777777" w:rsidR="00E25548" w:rsidRDefault="00000000">
      <w:pPr>
        <w:numPr>
          <w:ilvl w:val="0"/>
          <w:numId w:val="9"/>
        </w:numPr>
      </w:pPr>
      <w:r>
        <w:rPr>
          <w:b/>
          <w:bCs/>
        </w:rPr>
        <w:t>Conv=0.15, Dense=0.3:</w:t>
      </w:r>
      <w:r>
        <w:t xml:space="preserve"> Val accuracy = 93.45% (insufficient regularization, 1.63% lower)</w:t>
      </w:r>
    </w:p>
    <w:p w14:paraId="38275F67" w14:textId="77777777" w:rsidR="00E25548" w:rsidRDefault="00000000">
      <w:pPr>
        <w:numPr>
          <w:ilvl w:val="0"/>
          <w:numId w:val="9"/>
        </w:numPr>
      </w:pPr>
      <w:r>
        <w:rPr>
          <w:b/>
          <w:bCs/>
        </w:rPr>
        <w:t>Conv=0.25, Dense=0.4:</w:t>
      </w:r>
      <w:r>
        <w:t xml:space="preserve"> Val accuracy = 95.08% (optimal)</w:t>
      </w:r>
    </w:p>
    <w:p w14:paraId="5983CFB4" w14:textId="77777777" w:rsidR="00E25548" w:rsidRDefault="00000000">
      <w:pPr>
        <w:numPr>
          <w:ilvl w:val="0"/>
          <w:numId w:val="9"/>
        </w:numPr>
      </w:pPr>
      <w:r>
        <w:rPr>
          <w:b/>
          <w:bCs/>
        </w:rPr>
        <w:t>Conv=0.35, Dense=0.5:</w:t>
      </w:r>
      <w:r>
        <w:t xml:space="preserve"> Val accuracy = 94.21% (over-regularization, 0.87% lower)</w:t>
      </w:r>
    </w:p>
    <w:p w14:paraId="30C40BB3" w14:textId="77777777" w:rsidR="00E25548" w:rsidRDefault="00000000" w:rsidP="00B33F11">
      <w:pPr>
        <w:pStyle w:val="FirstParagraph"/>
      </w:pPr>
      <w:r>
        <w:rPr>
          <w:b/>
          <w:bCs/>
        </w:rPr>
        <w:t>Justification:</w:t>
      </w:r>
    </w:p>
    <w:p w14:paraId="6C01ADAA" w14:textId="77777777" w:rsidR="00E25548" w:rsidRDefault="00000000">
      <w:pPr>
        <w:numPr>
          <w:ilvl w:val="0"/>
          <w:numId w:val="10"/>
        </w:numPr>
      </w:pPr>
      <w:r>
        <w:rPr>
          <w:b/>
          <w:bCs/>
        </w:rPr>
        <w:t>Asymmetric Dropout:</w:t>
      </w:r>
      <w:r>
        <w:t xml:space="preserve"> Conv layers use 0.25 (conservative) because spatial dimensions are already reduced by pooling. Dense layer uses 0.40 (aggressive) because the 1,500-unit layer is prone to overfitting.</w:t>
      </w:r>
    </w:p>
    <w:p w14:paraId="17703238" w14:textId="77777777" w:rsidR="00E25548" w:rsidRDefault="00000000">
      <w:pPr>
        <w:numPr>
          <w:ilvl w:val="0"/>
          <w:numId w:val="10"/>
        </w:numPr>
      </w:pPr>
      <w:r>
        <w:rPr>
          <w:b/>
          <w:bCs/>
        </w:rPr>
        <w:t>Prevents Overfitting:</w:t>
      </w:r>
      <w:r>
        <w:t xml:space="preserve"> Regularization reduced overfitting gap from 10.82% (no regularization) to 1.99% (final configuration).</w:t>
      </w:r>
    </w:p>
    <w:p w14:paraId="464351B4" w14:textId="77777777" w:rsidR="00E25548" w:rsidRDefault="00000000">
      <w:pPr>
        <w:numPr>
          <w:ilvl w:val="0"/>
          <w:numId w:val="10"/>
        </w:numPr>
      </w:pPr>
      <w:r>
        <w:rPr>
          <w:b/>
          <w:bCs/>
        </w:rPr>
        <w:t>Maintains Performance:</w:t>
      </w:r>
      <w:r>
        <w:t xml:space="preserve"> Dropout penalty (0.87% reduction with over-regularization) is outweighed by gains from optimal regularization.</w:t>
      </w:r>
    </w:p>
    <w:p w14:paraId="1FA24B8C" w14:textId="77777777" w:rsidR="00E25548" w:rsidRDefault="00000000" w:rsidP="00B33F11">
      <w:pPr>
        <w:pStyle w:val="Heading3"/>
      </w:pPr>
      <w:bookmarkStart w:id="19" w:name="epochs-10"/>
      <w:bookmarkEnd w:id="18"/>
      <w:r>
        <w:t>Epochs = 10</w:t>
      </w:r>
    </w:p>
    <w:p w14:paraId="3038F594" w14:textId="77777777" w:rsidR="00E25548" w:rsidRDefault="00000000" w:rsidP="00B33F11">
      <w:pPr>
        <w:pStyle w:val="FirstParagraph"/>
      </w:pPr>
      <w:r>
        <w:rPr>
          <w:b/>
          <w:bCs/>
        </w:rPr>
        <w:t>Training Dynamics:</w:t>
      </w:r>
    </w:p>
    <w:p w14:paraId="1431FFB1" w14:textId="77777777" w:rsidR="00E25548" w:rsidRDefault="00000000" w:rsidP="00B33F11">
      <w:pPr>
        <w:pStyle w:val="TableCaption"/>
      </w:pPr>
      <w:bookmarkStart w:id="20" w:name="tab:epochs"/>
      <w:r>
        <w:t>Training Progress per Epoch</w:t>
      </w:r>
    </w:p>
    <w:tbl>
      <w:tblPr>
        <w:tblStyle w:val="PlainTable1"/>
        <w:tblW w:w="0" w:type="auto"/>
        <w:tblLook w:val="0020" w:firstRow="1" w:lastRow="0" w:firstColumn="0" w:lastColumn="0" w:noHBand="0" w:noVBand="0"/>
      </w:tblPr>
      <w:tblGrid>
        <w:gridCol w:w="770"/>
        <w:gridCol w:w="1051"/>
        <w:gridCol w:w="876"/>
        <w:gridCol w:w="1121"/>
        <w:gridCol w:w="946"/>
      </w:tblGrid>
      <w:tr w:rsidR="00E25548" w14:paraId="11957D01" w14:textId="77777777" w:rsidTr="00B46C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D2AE35E" w14:textId="77777777" w:rsidR="00E25548" w:rsidRDefault="00000000" w:rsidP="00B33F11">
            <w:pPr>
              <w:pStyle w:val="Compact"/>
              <w:jc w:val="center"/>
            </w:pPr>
            <w:r>
              <w:t>Epoch</w:t>
            </w:r>
          </w:p>
        </w:tc>
        <w:tc>
          <w:tcPr>
            <w:tcW w:w="0" w:type="auto"/>
          </w:tcPr>
          <w:p w14:paraId="51618495" w14:textId="77777777" w:rsidR="00E25548" w:rsidRDefault="00000000" w:rsidP="00B33F11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Train Acc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5283680" w14:textId="77777777" w:rsidR="00E25548" w:rsidRDefault="00000000" w:rsidP="00B33F11">
            <w:pPr>
              <w:pStyle w:val="Compact"/>
              <w:jc w:val="center"/>
            </w:pPr>
            <w:r>
              <w:t>Val Acc</w:t>
            </w:r>
          </w:p>
        </w:tc>
        <w:tc>
          <w:tcPr>
            <w:tcW w:w="0" w:type="auto"/>
          </w:tcPr>
          <w:p w14:paraId="12BF9555" w14:textId="77777777" w:rsidR="00E25548" w:rsidRDefault="00000000" w:rsidP="00B33F11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Train Loss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AD0A6A2" w14:textId="77777777" w:rsidR="00E25548" w:rsidRDefault="00000000" w:rsidP="00B33F11">
            <w:pPr>
              <w:pStyle w:val="Compact"/>
              <w:jc w:val="center"/>
            </w:pPr>
            <w:r>
              <w:t>Val Loss</w:t>
            </w:r>
          </w:p>
        </w:tc>
      </w:tr>
      <w:tr w:rsidR="00E25548" w14:paraId="2FCB0509" w14:textId="77777777" w:rsidTr="00B46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EE95546" w14:textId="77777777" w:rsidR="00E25548" w:rsidRDefault="00000000" w:rsidP="00B33F11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487923F7" w14:textId="77777777" w:rsidR="00E25548" w:rsidRDefault="00000000" w:rsidP="00B33F1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60.19%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A6583C9" w14:textId="77777777" w:rsidR="00E25548" w:rsidRDefault="00000000" w:rsidP="00B33F11">
            <w:pPr>
              <w:pStyle w:val="Compact"/>
              <w:jc w:val="center"/>
            </w:pPr>
            <w:r>
              <w:t>35.65%</w:t>
            </w:r>
          </w:p>
        </w:tc>
        <w:tc>
          <w:tcPr>
            <w:tcW w:w="0" w:type="auto"/>
          </w:tcPr>
          <w:p w14:paraId="537D93AE" w14:textId="77777777" w:rsidR="00E25548" w:rsidRDefault="00000000" w:rsidP="00B33F1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3.6412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3975600" w14:textId="77777777" w:rsidR="00E25548" w:rsidRDefault="00000000" w:rsidP="00B33F11">
            <w:pPr>
              <w:pStyle w:val="Compact"/>
              <w:jc w:val="center"/>
            </w:pPr>
            <w:r>
              <w:t>2.5847</w:t>
            </w:r>
          </w:p>
        </w:tc>
      </w:tr>
      <w:tr w:rsidR="00E25548" w14:paraId="6361A579" w14:textId="77777777" w:rsidTr="00B46C1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A8CE53E" w14:textId="77777777" w:rsidR="00E25548" w:rsidRDefault="00000000" w:rsidP="00B33F11">
            <w:pPr>
              <w:pStyle w:val="Compact"/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2A432D21" w14:textId="77777777" w:rsidR="00E25548" w:rsidRDefault="00000000" w:rsidP="00B33F1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85.23%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E2707E7" w14:textId="77777777" w:rsidR="00E25548" w:rsidRDefault="00000000" w:rsidP="00B33F11">
            <w:pPr>
              <w:pStyle w:val="Compact"/>
              <w:jc w:val="center"/>
            </w:pPr>
            <w:r>
              <w:t>87.45%</w:t>
            </w:r>
          </w:p>
        </w:tc>
        <w:tc>
          <w:tcPr>
            <w:tcW w:w="0" w:type="auto"/>
          </w:tcPr>
          <w:p w14:paraId="6A671C9B" w14:textId="77777777" w:rsidR="00E25548" w:rsidRDefault="00000000" w:rsidP="00B33F1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0.4231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0C15189" w14:textId="77777777" w:rsidR="00E25548" w:rsidRDefault="00000000" w:rsidP="00B33F11">
            <w:pPr>
              <w:pStyle w:val="Compact"/>
              <w:jc w:val="center"/>
            </w:pPr>
            <w:r>
              <w:t>0.3876</w:t>
            </w:r>
          </w:p>
        </w:tc>
      </w:tr>
      <w:tr w:rsidR="00E25548" w14:paraId="0BCAE0B0" w14:textId="77777777" w:rsidTr="00B46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415EF58" w14:textId="77777777" w:rsidR="00E25548" w:rsidRDefault="00000000" w:rsidP="00B33F11">
            <w:pPr>
              <w:pStyle w:val="Compact"/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488BDB62" w14:textId="77777777" w:rsidR="00E25548" w:rsidRDefault="00000000" w:rsidP="00B33F1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89.76%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86C2554" w14:textId="77777777" w:rsidR="00E25548" w:rsidRDefault="00000000" w:rsidP="00B33F11">
            <w:pPr>
              <w:pStyle w:val="Compact"/>
              <w:jc w:val="center"/>
            </w:pPr>
            <w:r>
              <w:t>90.12%</w:t>
            </w:r>
          </w:p>
        </w:tc>
        <w:tc>
          <w:tcPr>
            <w:tcW w:w="0" w:type="auto"/>
          </w:tcPr>
          <w:p w14:paraId="27E0E27B" w14:textId="77777777" w:rsidR="00E25548" w:rsidRDefault="00000000" w:rsidP="00B33F1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0.3012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95D4FCA" w14:textId="77777777" w:rsidR="00E25548" w:rsidRDefault="00000000" w:rsidP="00B33F11">
            <w:pPr>
              <w:pStyle w:val="Compact"/>
              <w:jc w:val="center"/>
            </w:pPr>
            <w:r>
              <w:t>0.2654</w:t>
            </w:r>
          </w:p>
        </w:tc>
      </w:tr>
      <w:tr w:rsidR="00E25548" w14:paraId="5056BA8C" w14:textId="77777777" w:rsidTr="00B46C1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11A6D6C" w14:textId="77777777" w:rsidR="00E25548" w:rsidRDefault="00000000" w:rsidP="00B33F11">
            <w:pPr>
              <w:pStyle w:val="Compact"/>
              <w:jc w:val="center"/>
            </w:pPr>
            <w:r>
              <w:lastRenderedPageBreak/>
              <w:t>4</w:t>
            </w:r>
          </w:p>
        </w:tc>
        <w:tc>
          <w:tcPr>
            <w:tcW w:w="0" w:type="auto"/>
          </w:tcPr>
          <w:p w14:paraId="6DE48586" w14:textId="77777777" w:rsidR="00E25548" w:rsidRDefault="00000000" w:rsidP="00B33F1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91.34%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2E355D9" w14:textId="77777777" w:rsidR="00E25548" w:rsidRDefault="00000000" w:rsidP="00B33F11">
            <w:pPr>
              <w:pStyle w:val="Compact"/>
              <w:jc w:val="center"/>
            </w:pPr>
            <w:r>
              <w:t>91.89%</w:t>
            </w:r>
          </w:p>
        </w:tc>
        <w:tc>
          <w:tcPr>
            <w:tcW w:w="0" w:type="auto"/>
          </w:tcPr>
          <w:p w14:paraId="16614811" w14:textId="77777777" w:rsidR="00E25548" w:rsidRDefault="00000000" w:rsidP="00B33F1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0.2534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D166CC0" w14:textId="77777777" w:rsidR="00E25548" w:rsidRDefault="00000000" w:rsidP="00B33F11">
            <w:pPr>
              <w:pStyle w:val="Compact"/>
              <w:jc w:val="center"/>
            </w:pPr>
            <w:r>
              <w:t>0.2345</w:t>
            </w:r>
          </w:p>
        </w:tc>
      </w:tr>
      <w:tr w:rsidR="00E25548" w14:paraId="796D25DF" w14:textId="77777777" w:rsidTr="00B46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A3F5A90" w14:textId="77777777" w:rsidR="00E25548" w:rsidRDefault="00000000" w:rsidP="00B33F11">
            <w:pPr>
              <w:pStyle w:val="Compact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5B8207A6" w14:textId="77777777" w:rsidR="00E25548" w:rsidRDefault="00000000" w:rsidP="00B33F1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92.45%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66C5422" w14:textId="77777777" w:rsidR="00E25548" w:rsidRDefault="00000000" w:rsidP="00B33F11">
            <w:pPr>
              <w:pStyle w:val="Compact"/>
              <w:jc w:val="center"/>
            </w:pPr>
            <w:r>
              <w:t>93.12%</w:t>
            </w:r>
          </w:p>
        </w:tc>
        <w:tc>
          <w:tcPr>
            <w:tcW w:w="0" w:type="auto"/>
          </w:tcPr>
          <w:p w14:paraId="24E45440" w14:textId="77777777" w:rsidR="00E25548" w:rsidRDefault="00000000" w:rsidP="00B33F1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0.2156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680E20E" w14:textId="77777777" w:rsidR="00E25548" w:rsidRDefault="00000000" w:rsidP="00B33F11">
            <w:pPr>
              <w:pStyle w:val="Compact"/>
              <w:jc w:val="center"/>
            </w:pPr>
            <w:r>
              <w:t>0.2187</w:t>
            </w:r>
          </w:p>
        </w:tc>
      </w:tr>
      <w:tr w:rsidR="00E25548" w14:paraId="590BB636" w14:textId="77777777" w:rsidTr="00B46C1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B52E6B4" w14:textId="77777777" w:rsidR="00E25548" w:rsidRDefault="00000000" w:rsidP="00B33F11">
            <w:pPr>
              <w:pStyle w:val="Compact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6669699F" w14:textId="77777777" w:rsidR="00E25548" w:rsidRDefault="00000000" w:rsidP="00B33F1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93.78%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505D7B1" w14:textId="77777777" w:rsidR="00E25548" w:rsidRDefault="00000000" w:rsidP="00B33F11">
            <w:pPr>
              <w:pStyle w:val="Compact"/>
              <w:jc w:val="center"/>
            </w:pPr>
            <w:r>
              <w:t>93.98%</w:t>
            </w:r>
          </w:p>
        </w:tc>
        <w:tc>
          <w:tcPr>
            <w:tcW w:w="0" w:type="auto"/>
          </w:tcPr>
          <w:p w14:paraId="7C30A6D2" w14:textId="77777777" w:rsidR="00E25548" w:rsidRDefault="00000000" w:rsidP="00B33F1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0.1876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17CBA80" w14:textId="77777777" w:rsidR="00E25548" w:rsidRDefault="00000000" w:rsidP="00B33F11">
            <w:pPr>
              <w:pStyle w:val="Compact"/>
              <w:jc w:val="center"/>
            </w:pPr>
            <w:r>
              <w:t>0.2012</w:t>
            </w:r>
          </w:p>
        </w:tc>
      </w:tr>
      <w:tr w:rsidR="00E25548" w14:paraId="711C471A" w14:textId="77777777" w:rsidTr="00B46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15A1D3F" w14:textId="77777777" w:rsidR="00E25548" w:rsidRDefault="00000000" w:rsidP="00B33F11">
            <w:pPr>
              <w:pStyle w:val="Compact"/>
              <w:jc w:val="center"/>
            </w:pPr>
            <w:r>
              <w:t>7</w:t>
            </w:r>
          </w:p>
        </w:tc>
        <w:tc>
          <w:tcPr>
            <w:tcW w:w="0" w:type="auto"/>
          </w:tcPr>
          <w:p w14:paraId="6920B561" w14:textId="77777777" w:rsidR="00E25548" w:rsidRDefault="00000000" w:rsidP="00B33F1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95.23%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6DB2C9F" w14:textId="77777777" w:rsidR="00E25548" w:rsidRDefault="00000000" w:rsidP="00B33F11">
            <w:pPr>
              <w:pStyle w:val="Compact"/>
              <w:jc w:val="center"/>
            </w:pPr>
            <w:r>
              <w:t>94.43%</w:t>
            </w:r>
          </w:p>
        </w:tc>
        <w:tc>
          <w:tcPr>
            <w:tcW w:w="0" w:type="auto"/>
          </w:tcPr>
          <w:p w14:paraId="414B9632" w14:textId="77777777" w:rsidR="00E25548" w:rsidRDefault="00000000" w:rsidP="00B33F1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0.1456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BCDCC1E" w14:textId="77777777" w:rsidR="00E25548" w:rsidRDefault="00000000" w:rsidP="00B33F11">
            <w:pPr>
              <w:pStyle w:val="Compact"/>
              <w:jc w:val="center"/>
            </w:pPr>
            <w:r>
              <w:t>0.1945</w:t>
            </w:r>
          </w:p>
        </w:tc>
      </w:tr>
      <w:tr w:rsidR="00E25548" w14:paraId="52E8CF02" w14:textId="77777777" w:rsidTr="00B46C1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4E0B717" w14:textId="77777777" w:rsidR="00E25548" w:rsidRDefault="00000000" w:rsidP="00B33F11">
            <w:pPr>
              <w:pStyle w:val="Compact"/>
              <w:jc w:val="center"/>
            </w:pPr>
            <w:r>
              <w:t>8</w:t>
            </w:r>
          </w:p>
        </w:tc>
        <w:tc>
          <w:tcPr>
            <w:tcW w:w="0" w:type="auto"/>
          </w:tcPr>
          <w:p w14:paraId="1BDCD6EF" w14:textId="77777777" w:rsidR="00E25548" w:rsidRDefault="00000000" w:rsidP="00B33F1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95.89%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22E3FAE" w14:textId="77777777" w:rsidR="00E25548" w:rsidRDefault="00000000" w:rsidP="00B33F11">
            <w:pPr>
              <w:pStyle w:val="Compact"/>
              <w:jc w:val="center"/>
            </w:pPr>
            <w:r>
              <w:t>88.50%</w:t>
            </w:r>
          </w:p>
        </w:tc>
        <w:tc>
          <w:tcPr>
            <w:tcW w:w="0" w:type="auto"/>
          </w:tcPr>
          <w:p w14:paraId="434DBA2C" w14:textId="77777777" w:rsidR="00E25548" w:rsidRDefault="00000000" w:rsidP="00B33F1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0.1234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7EBFA2A" w14:textId="77777777" w:rsidR="00E25548" w:rsidRDefault="00000000" w:rsidP="00B33F11">
            <w:pPr>
              <w:pStyle w:val="Compact"/>
              <w:jc w:val="center"/>
            </w:pPr>
            <w:r>
              <w:t>0.3456</w:t>
            </w:r>
          </w:p>
        </w:tc>
      </w:tr>
      <w:tr w:rsidR="00E25548" w14:paraId="20F6E721" w14:textId="77777777" w:rsidTr="00B46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85A70F1" w14:textId="77777777" w:rsidR="00E25548" w:rsidRDefault="00000000" w:rsidP="00B33F11">
            <w:pPr>
              <w:pStyle w:val="Compact"/>
              <w:jc w:val="center"/>
            </w:pPr>
            <w:r>
              <w:t>9</w:t>
            </w:r>
          </w:p>
        </w:tc>
        <w:tc>
          <w:tcPr>
            <w:tcW w:w="0" w:type="auto"/>
          </w:tcPr>
          <w:p w14:paraId="50ABB8FF" w14:textId="77777777" w:rsidR="00E25548" w:rsidRDefault="00000000" w:rsidP="00B33F1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96.12%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6E4FA9B" w14:textId="77777777" w:rsidR="00E25548" w:rsidRDefault="00000000" w:rsidP="00B33F11">
            <w:pPr>
              <w:pStyle w:val="Compact"/>
              <w:jc w:val="center"/>
            </w:pPr>
            <w:r>
              <w:t>94.98%</w:t>
            </w:r>
          </w:p>
        </w:tc>
        <w:tc>
          <w:tcPr>
            <w:tcW w:w="0" w:type="auto"/>
          </w:tcPr>
          <w:p w14:paraId="796F02B1" w14:textId="77777777" w:rsidR="00E25548" w:rsidRDefault="00000000" w:rsidP="00B33F1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0.1089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2C74034" w14:textId="77777777" w:rsidR="00E25548" w:rsidRDefault="00000000" w:rsidP="00B33F11">
            <w:pPr>
              <w:pStyle w:val="Compact"/>
              <w:jc w:val="center"/>
            </w:pPr>
            <w:r>
              <w:t>0.1987</w:t>
            </w:r>
          </w:p>
        </w:tc>
      </w:tr>
      <w:tr w:rsidR="00E25548" w14:paraId="39865373" w14:textId="77777777" w:rsidTr="00B46C1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B0DA778" w14:textId="77777777" w:rsidR="00E25548" w:rsidRDefault="00000000" w:rsidP="00B33F11">
            <w:pPr>
              <w:pStyle w:val="Compact"/>
              <w:jc w:val="center"/>
            </w:pPr>
            <w:r>
              <w:t>10</w:t>
            </w:r>
          </w:p>
        </w:tc>
        <w:tc>
          <w:tcPr>
            <w:tcW w:w="0" w:type="auto"/>
          </w:tcPr>
          <w:p w14:paraId="15DE6F34" w14:textId="77777777" w:rsidR="00E25548" w:rsidRDefault="00000000" w:rsidP="00B33F1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97.07%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15CD1BF" w14:textId="77777777" w:rsidR="00E25548" w:rsidRDefault="00000000" w:rsidP="00B33F11">
            <w:pPr>
              <w:pStyle w:val="Compact"/>
              <w:jc w:val="center"/>
            </w:pPr>
            <w:r>
              <w:t>95.08%</w:t>
            </w:r>
          </w:p>
        </w:tc>
        <w:tc>
          <w:tcPr>
            <w:tcW w:w="0" w:type="auto"/>
          </w:tcPr>
          <w:p w14:paraId="30E7342D" w14:textId="77777777" w:rsidR="00E25548" w:rsidRDefault="00000000" w:rsidP="00B33F1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0.1028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0C96722" w14:textId="77777777" w:rsidR="00E25548" w:rsidRDefault="00000000" w:rsidP="00B33F11">
            <w:pPr>
              <w:pStyle w:val="Compact"/>
              <w:jc w:val="center"/>
            </w:pPr>
            <w:r>
              <w:t>0.1969</w:t>
            </w:r>
          </w:p>
        </w:tc>
      </w:tr>
    </w:tbl>
    <w:bookmarkEnd w:id="20"/>
    <w:p w14:paraId="713C4348" w14:textId="77777777" w:rsidR="00E25548" w:rsidRDefault="00000000" w:rsidP="00B33F11">
      <w:pPr>
        <w:pStyle w:val="BodyText"/>
      </w:pPr>
      <w:r>
        <w:rPr>
          <w:b/>
          <w:bCs/>
        </w:rPr>
        <w:t>Anomaly Analysis (Epoch 8):</w:t>
      </w:r>
      <w:r>
        <w:t xml:space="preserve"> Validation accuracy dropped 5.93% at epoch 8 (94.43% to 88.50%), indicating a learning rate sensitivity issue. The model recovered by epoch 9 to 10, suggesting the anomaly was batch-level variance rather than systemic divergence.</w:t>
      </w:r>
    </w:p>
    <w:p w14:paraId="2FEE1F90" w14:textId="77777777" w:rsidR="00E25548" w:rsidRDefault="00000000" w:rsidP="00B33F11">
      <w:pPr>
        <w:pStyle w:val="BodyText"/>
      </w:pPr>
      <w:r>
        <w:rPr>
          <w:b/>
          <w:bCs/>
        </w:rPr>
        <w:t>Justification for 10 Epochs:</w:t>
      </w:r>
    </w:p>
    <w:p w14:paraId="5D3D9B45" w14:textId="77777777" w:rsidR="00E25548" w:rsidRDefault="00000000">
      <w:pPr>
        <w:numPr>
          <w:ilvl w:val="0"/>
          <w:numId w:val="11"/>
        </w:numPr>
      </w:pPr>
      <w:r>
        <w:t>Convergence achieved by epoch 7 (94.43% validation accuracy)</w:t>
      </w:r>
    </w:p>
    <w:p w14:paraId="1F7A9C9B" w14:textId="77777777" w:rsidR="00E25548" w:rsidRDefault="00000000">
      <w:pPr>
        <w:numPr>
          <w:ilvl w:val="0"/>
          <w:numId w:val="11"/>
        </w:numPr>
      </w:pPr>
      <w:r>
        <w:t>Epochs 8 to 10 provide noise reduction and final optimization</w:t>
      </w:r>
    </w:p>
    <w:p w14:paraId="3DD6A76C" w14:textId="77777777" w:rsidR="00E25548" w:rsidRDefault="00000000">
      <w:pPr>
        <w:numPr>
          <w:ilvl w:val="0"/>
          <w:numId w:val="11"/>
        </w:numPr>
      </w:pPr>
      <w:r>
        <w:t>Early stopping would have premature termination at epoch 7</w:t>
      </w:r>
    </w:p>
    <w:p w14:paraId="6EE1AE27" w14:textId="77777777" w:rsidR="00E25548" w:rsidRDefault="00000000">
      <w:pPr>
        <w:numPr>
          <w:ilvl w:val="0"/>
          <w:numId w:val="11"/>
        </w:numPr>
      </w:pPr>
      <w:r>
        <w:t>10 epochs balances training time and performance (continues improving despite anomaly)</w:t>
      </w:r>
    </w:p>
    <w:p w14:paraId="62E2F8CA" w14:textId="77777777" w:rsidR="00E25548" w:rsidRDefault="00000000" w:rsidP="00B33F11">
      <w:pPr>
        <w:pStyle w:val="Heading2"/>
      </w:pPr>
      <w:bookmarkStart w:id="21" w:name="summary-of-tuning-decisions"/>
      <w:bookmarkEnd w:id="15"/>
      <w:bookmarkEnd w:id="19"/>
      <w:r>
        <w:t>Summary of Tuning Decisions</w:t>
      </w:r>
    </w:p>
    <w:p w14:paraId="386F4981" w14:textId="77777777" w:rsidR="00E25548" w:rsidRDefault="00000000" w:rsidP="00B33F11">
      <w:pPr>
        <w:pStyle w:val="FirstParagraph"/>
      </w:pPr>
      <w:r>
        <w:t>The tuning process prioritized validation accuracy while minimizing overfitting. Key insights:</w:t>
      </w:r>
    </w:p>
    <w:p w14:paraId="2063B7D3" w14:textId="77777777" w:rsidR="00E25548" w:rsidRDefault="00000000">
      <w:pPr>
        <w:numPr>
          <w:ilvl w:val="0"/>
          <w:numId w:val="12"/>
        </w:numPr>
      </w:pPr>
      <w:r>
        <w:t>Learning rate had the largest impact (6.76% difference between 0.001 and 0.0001)</w:t>
      </w:r>
    </w:p>
    <w:p w14:paraId="2C8FEAF3" w14:textId="77777777" w:rsidR="00E25548" w:rsidRDefault="00000000">
      <w:pPr>
        <w:numPr>
          <w:ilvl w:val="0"/>
          <w:numId w:val="12"/>
        </w:numPr>
      </w:pPr>
      <w:r>
        <w:t>Batch size had moderate impact (1.85% difference between 16 and 32)</w:t>
      </w:r>
    </w:p>
    <w:p w14:paraId="28354931" w14:textId="77777777" w:rsidR="00E25548" w:rsidRDefault="00000000">
      <w:pPr>
        <w:numPr>
          <w:ilvl w:val="0"/>
          <w:numId w:val="12"/>
        </w:numPr>
      </w:pPr>
      <w:r>
        <w:t>Dropout tuning reduced overfitting from 10.82% to 1.99%</w:t>
      </w:r>
    </w:p>
    <w:p w14:paraId="1F459945" w14:textId="77777777" w:rsidR="00E25548" w:rsidRDefault="00000000">
      <w:pPr>
        <w:numPr>
          <w:ilvl w:val="0"/>
          <w:numId w:val="12"/>
        </w:numPr>
      </w:pPr>
      <w:r>
        <w:t>10-epoch training sufficient for convergence with noise reduction</w:t>
      </w:r>
    </w:p>
    <w:p w14:paraId="4C15B5F2" w14:textId="77777777" w:rsidR="00E25548" w:rsidRDefault="00000000" w:rsidP="00B33F11">
      <w:pPr>
        <w:pStyle w:val="Heading1"/>
      </w:pPr>
      <w:bookmarkStart w:id="22" w:name="comprehensive-performance-metrics"/>
      <w:bookmarkEnd w:id="11"/>
      <w:bookmarkEnd w:id="21"/>
      <w:r>
        <w:t>Comprehensive Performance Metrics</w:t>
      </w:r>
    </w:p>
    <w:p w14:paraId="77F1E27F" w14:textId="77777777" w:rsidR="00E25548" w:rsidRDefault="00000000" w:rsidP="00B33F11">
      <w:pPr>
        <w:pStyle w:val="Heading2"/>
      </w:pPr>
      <w:bookmarkStart w:id="23" w:name="overall-classification-performance"/>
      <w:r>
        <w:t>Overall Classification Performance</w:t>
      </w:r>
    </w:p>
    <w:p w14:paraId="158B1D52" w14:textId="77777777" w:rsidR="00E25548" w:rsidRDefault="00000000" w:rsidP="00B33F11">
      <w:pPr>
        <w:pStyle w:val="TableCaption"/>
      </w:pPr>
      <w:bookmarkStart w:id="24" w:name="tab:overall_metrics"/>
      <w:r>
        <w:t>Overall Model Performance Summary</w:t>
      </w:r>
    </w:p>
    <w:tbl>
      <w:tblPr>
        <w:tblStyle w:val="PlainTable1"/>
        <w:tblW w:w="0" w:type="auto"/>
        <w:tblLook w:val="0020" w:firstRow="1" w:lastRow="0" w:firstColumn="0" w:lastColumn="0" w:noHBand="0" w:noVBand="0"/>
      </w:tblPr>
      <w:tblGrid>
        <w:gridCol w:w="2116"/>
        <w:gridCol w:w="875"/>
        <w:gridCol w:w="2693"/>
      </w:tblGrid>
      <w:tr w:rsidR="00E25548" w14:paraId="1403FB15" w14:textId="77777777" w:rsidTr="00B46C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4F09DF2" w14:textId="77777777" w:rsidR="00E25548" w:rsidRDefault="00000000" w:rsidP="00B33F11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6DE80781" w14:textId="77777777" w:rsidR="00E25548" w:rsidRDefault="00000000" w:rsidP="00B33F11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974E1B6" w14:textId="77777777" w:rsidR="00E25548" w:rsidRDefault="00000000" w:rsidP="00B33F11">
            <w:pPr>
              <w:pStyle w:val="Compact"/>
            </w:pPr>
            <w:r>
              <w:t>Interpretation</w:t>
            </w:r>
          </w:p>
        </w:tc>
      </w:tr>
      <w:tr w:rsidR="00E25548" w14:paraId="0260C843" w14:textId="77777777" w:rsidTr="00B46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7C400C2" w14:textId="77777777" w:rsidR="00E25548" w:rsidRDefault="00000000" w:rsidP="00B33F11">
            <w:pPr>
              <w:pStyle w:val="Compact"/>
            </w:pPr>
            <w:r>
              <w:t>Training Accuracy</w:t>
            </w:r>
          </w:p>
        </w:tc>
        <w:tc>
          <w:tcPr>
            <w:tcW w:w="0" w:type="auto"/>
          </w:tcPr>
          <w:p w14:paraId="355E1228" w14:textId="77777777" w:rsidR="00E25548" w:rsidRDefault="00000000" w:rsidP="00B33F1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97.07%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4EB4FC9" w14:textId="77777777" w:rsidR="00E25548" w:rsidRDefault="00000000" w:rsidP="00B33F11">
            <w:pPr>
              <w:pStyle w:val="Compact"/>
            </w:pPr>
            <w:r>
              <w:t>Excellent fit to training data</w:t>
            </w:r>
          </w:p>
        </w:tc>
      </w:tr>
      <w:tr w:rsidR="00E25548" w14:paraId="5A1012DC" w14:textId="77777777" w:rsidTr="00B46C1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5EF57BA" w14:textId="77777777" w:rsidR="00E25548" w:rsidRDefault="00000000" w:rsidP="00B33F11">
            <w:pPr>
              <w:pStyle w:val="Compact"/>
            </w:pPr>
            <w:r>
              <w:t>Validation Accuracy</w:t>
            </w:r>
          </w:p>
        </w:tc>
        <w:tc>
          <w:tcPr>
            <w:tcW w:w="0" w:type="auto"/>
          </w:tcPr>
          <w:p w14:paraId="5A056CE9" w14:textId="77777777" w:rsidR="00E25548" w:rsidRDefault="00000000" w:rsidP="00B33F1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95.08%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D301E88" w14:textId="77777777" w:rsidR="00E25548" w:rsidRDefault="00000000" w:rsidP="00B33F11">
            <w:pPr>
              <w:pStyle w:val="Compact"/>
            </w:pPr>
            <w:r>
              <w:t>Strong generalization</w:t>
            </w:r>
          </w:p>
        </w:tc>
      </w:tr>
      <w:tr w:rsidR="00E25548" w14:paraId="5B9E4548" w14:textId="77777777" w:rsidTr="00B46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5B05864" w14:textId="77777777" w:rsidR="00E25548" w:rsidRDefault="00000000" w:rsidP="00B33F11">
            <w:pPr>
              <w:pStyle w:val="Compact"/>
            </w:pPr>
            <w:r>
              <w:t>Overfitting Gap</w:t>
            </w:r>
          </w:p>
        </w:tc>
        <w:tc>
          <w:tcPr>
            <w:tcW w:w="0" w:type="auto"/>
          </w:tcPr>
          <w:p w14:paraId="493BBF55" w14:textId="77777777" w:rsidR="00E25548" w:rsidRDefault="00000000" w:rsidP="00B33F1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1.99%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427F2E7" w14:textId="77777777" w:rsidR="00E25548" w:rsidRDefault="00000000" w:rsidP="00B33F11">
            <w:pPr>
              <w:pStyle w:val="Compact"/>
            </w:pPr>
            <w:r>
              <w:t>Excellent (typical: 2 to 5%)</w:t>
            </w:r>
          </w:p>
        </w:tc>
      </w:tr>
      <w:tr w:rsidR="00E25548" w14:paraId="18777BDD" w14:textId="77777777" w:rsidTr="00B46C1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1D4D24A" w14:textId="77777777" w:rsidR="00E25548" w:rsidRDefault="00000000" w:rsidP="00B33F11">
            <w:pPr>
              <w:pStyle w:val="Compact"/>
            </w:pPr>
            <w:r>
              <w:t>Training Loss</w:t>
            </w:r>
          </w:p>
        </w:tc>
        <w:tc>
          <w:tcPr>
            <w:tcW w:w="0" w:type="auto"/>
          </w:tcPr>
          <w:p w14:paraId="3C9459BE" w14:textId="77777777" w:rsidR="00E25548" w:rsidRDefault="00000000" w:rsidP="00B33F1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0.1028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243A757" w14:textId="77777777" w:rsidR="00E25548" w:rsidRDefault="00000000" w:rsidP="00B33F11">
            <w:pPr>
              <w:pStyle w:val="Compact"/>
            </w:pPr>
            <w:r>
              <w:t>Low error on known data</w:t>
            </w:r>
          </w:p>
        </w:tc>
      </w:tr>
      <w:tr w:rsidR="00E25548" w14:paraId="7FAED441" w14:textId="77777777" w:rsidTr="00B46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AD79D29" w14:textId="77777777" w:rsidR="00E25548" w:rsidRDefault="00000000" w:rsidP="00B33F11">
            <w:pPr>
              <w:pStyle w:val="Compact"/>
            </w:pPr>
            <w:r>
              <w:t>Validation Loss</w:t>
            </w:r>
          </w:p>
        </w:tc>
        <w:tc>
          <w:tcPr>
            <w:tcW w:w="0" w:type="auto"/>
          </w:tcPr>
          <w:p w14:paraId="7CB4F97E" w14:textId="77777777" w:rsidR="00E25548" w:rsidRDefault="00000000" w:rsidP="00B33F1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0.1969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5D4618A" w14:textId="77777777" w:rsidR="00E25548" w:rsidRDefault="00000000" w:rsidP="00B33F11">
            <w:pPr>
              <w:pStyle w:val="Compact"/>
            </w:pPr>
            <w:r>
              <w:t>Controlled on unseen data</w:t>
            </w:r>
          </w:p>
        </w:tc>
      </w:tr>
      <w:tr w:rsidR="00E25548" w14:paraId="479E9FE9" w14:textId="77777777" w:rsidTr="00B46C1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111BBBE" w14:textId="77777777" w:rsidR="00E25548" w:rsidRDefault="00000000" w:rsidP="00B33F11">
            <w:pPr>
              <w:pStyle w:val="Compact"/>
            </w:pPr>
            <w:r>
              <w:t>Loss Ratio (Val/Train)</w:t>
            </w:r>
          </w:p>
        </w:tc>
        <w:tc>
          <w:tcPr>
            <w:tcW w:w="0" w:type="auto"/>
          </w:tcPr>
          <w:p w14:paraId="505C6B39" w14:textId="77777777" w:rsidR="00E25548" w:rsidRDefault="00000000" w:rsidP="00B33F1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1.91x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48A45A6" w14:textId="77777777" w:rsidR="00E25548" w:rsidRDefault="00000000" w:rsidP="00B33F11">
            <w:pPr>
              <w:pStyle w:val="Compact"/>
            </w:pPr>
            <w:r>
              <w:t>Stable generalization</w:t>
            </w:r>
          </w:p>
        </w:tc>
      </w:tr>
    </w:tbl>
    <w:p w14:paraId="2B6986BC" w14:textId="77777777" w:rsidR="00E25548" w:rsidRDefault="00000000" w:rsidP="00B33F11">
      <w:pPr>
        <w:pStyle w:val="Heading2"/>
      </w:pPr>
      <w:bookmarkStart w:id="25" w:name="per-class-performance-metrics"/>
      <w:bookmarkEnd w:id="23"/>
      <w:bookmarkEnd w:id="24"/>
      <w:r>
        <w:lastRenderedPageBreak/>
        <w:t>Per-Class Performance Metrics</w:t>
      </w:r>
    </w:p>
    <w:p w14:paraId="0A62B304" w14:textId="77777777" w:rsidR="00E25548" w:rsidRDefault="00000000" w:rsidP="00B33F11">
      <w:pPr>
        <w:pStyle w:val="FirstParagraph"/>
      </w:pPr>
      <w:r>
        <w:t>For detailed disease classification, we compute per-class metrics:</w:t>
      </w:r>
    </w:p>
    <w:p w14:paraId="077A5655" w14:textId="77777777" w:rsidR="00E25548" w:rsidRDefault="00000000" w:rsidP="00B33F11">
      <w:pPr>
        <w:pStyle w:val="BodyText"/>
      </w:pPr>
      <w:r>
        <w:rPr>
          <w:b/>
          <w:bCs/>
        </w:rPr>
        <w:t>Definitions:</w:t>
      </w:r>
    </w:p>
    <w:p w14:paraId="7B4E9EFE" w14:textId="77777777" w:rsidR="00E25548" w:rsidRDefault="00000000" w:rsidP="00B33F11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Precision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TP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TP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FP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</m:oMath>
      </m:oMathPara>
    </w:p>
    <w:p w14:paraId="1236653F" w14:textId="77777777" w:rsidR="00E25548" w:rsidRDefault="00000000" w:rsidP="00B33F11">
      <w:pPr>
        <w:pStyle w:val="FirstParagraph"/>
      </w:pPr>
      <w:r>
        <w:rPr>
          <w:b/>
          <w:bCs/>
        </w:rPr>
        <w:t>Precision:</w:t>
      </w:r>
      <w:r>
        <w:t xml:space="preserve"> Of predictions classified as disease i, what fraction are correct? Answers: “When the model says disease i, is it right?”</w:t>
      </w:r>
    </w:p>
    <w:p w14:paraId="4BD6D5D0" w14:textId="77777777" w:rsidR="00E25548" w:rsidRDefault="00000000" w:rsidP="00B33F11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Recall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TP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TP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FN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</m:oMath>
      </m:oMathPara>
    </w:p>
    <w:p w14:paraId="0BD561AF" w14:textId="77777777" w:rsidR="00E25548" w:rsidRDefault="00000000" w:rsidP="00B33F11">
      <w:pPr>
        <w:pStyle w:val="FirstParagraph"/>
      </w:pPr>
      <w:r>
        <w:rPr>
          <w:b/>
          <w:bCs/>
        </w:rPr>
        <w:t>Recall:</w:t>
      </w:r>
      <w:r>
        <w:t xml:space="preserve"> Of actual disease i instances, what fraction did the model find? Answers: “Does the model catch all cases of disease i?”</w:t>
      </w:r>
    </w:p>
    <w:p w14:paraId="1411373E" w14:textId="77777777" w:rsidR="00E25548" w:rsidRDefault="00000000" w:rsidP="00B33F11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F1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Precision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Recall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Precision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Recall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</m:oMath>
      </m:oMathPara>
    </w:p>
    <w:p w14:paraId="7380EFA1" w14:textId="77777777" w:rsidR="00E25548" w:rsidRDefault="00000000" w:rsidP="00B33F11">
      <w:pPr>
        <w:pStyle w:val="FirstParagraph"/>
      </w:pPr>
      <w:r>
        <w:rPr>
          <w:b/>
          <w:bCs/>
        </w:rPr>
        <w:t>F1-Score:</w:t>
      </w:r>
      <w:r>
        <w:t xml:space="preserve"> Harmonic mean of precision and recall, useful when both false positives and false negatives are costly.</w:t>
      </w:r>
    </w:p>
    <w:p w14:paraId="3475F6D7" w14:textId="77777777" w:rsidR="00E25548" w:rsidRDefault="00000000" w:rsidP="00B33F11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AUC-ROC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m:rPr>
                  <m:nor/>
                </m:rPr>
                <m:t>TPR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 d</m:t>
          </m:r>
          <m:r>
            <m:rPr>
              <m:nor/>
            </m:rPr>
            <m:t>FPR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2C8B599E" w14:textId="77777777" w:rsidR="00E25548" w:rsidRDefault="00000000" w:rsidP="00B33F11">
      <w:pPr>
        <w:pStyle w:val="FirstParagraph"/>
      </w:pPr>
      <w:r>
        <w:rPr>
          <w:b/>
          <w:bCs/>
        </w:rPr>
        <w:t>AUC-ROC:</w:t>
      </w:r>
      <w:r>
        <w:t xml:space="preserve"> Area under the curve of true positive rate vs. false positive rate; measures ranking quality across all classification thresholds.</w:t>
      </w:r>
    </w:p>
    <w:p w14:paraId="78F9CF1F" w14:textId="77777777" w:rsidR="00E25548" w:rsidRDefault="00000000" w:rsidP="00B33F11">
      <w:pPr>
        <w:pStyle w:val="Heading2"/>
      </w:pPr>
      <w:bookmarkStart w:id="26" w:name="metric-selection-justification"/>
      <w:bookmarkEnd w:id="25"/>
      <w:r>
        <w:t>Metric Selection Justification</w:t>
      </w:r>
    </w:p>
    <w:p w14:paraId="228BD877" w14:textId="77777777" w:rsidR="00E25548" w:rsidRDefault="00000000" w:rsidP="00B33F11">
      <w:pPr>
        <w:pStyle w:val="FirstParagraph"/>
      </w:pPr>
      <w:r>
        <w:rPr>
          <w:b/>
          <w:bCs/>
        </w:rPr>
        <w:t>Why Beyond Accuracy?</w:t>
      </w:r>
    </w:p>
    <w:p w14:paraId="69FC1EFA" w14:textId="77777777" w:rsidR="00E25548" w:rsidRDefault="00000000" w:rsidP="00B33F11">
      <w:pPr>
        <w:pStyle w:val="BodyText"/>
      </w:pPr>
      <w:r>
        <w:t>Accuracy alone is insufficient for agricultural decision-making:</w:t>
      </w:r>
    </w:p>
    <w:p w14:paraId="083D3D2F" w14:textId="77777777" w:rsidR="00E25548" w:rsidRDefault="00000000">
      <w:pPr>
        <w:numPr>
          <w:ilvl w:val="0"/>
          <w:numId w:val="13"/>
        </w:numPr>
      </w:pPr>
      <w:r>
        <w:rPr>
          <w:b/>
          <w:bCs/>
        </w:rPr>
        <w:t>Cost Asymmetry:</w:t>
      </w:r>
    </w:p>
    <w:p w14:paraId="3060D7D1" w14:textId="77777777" w:rsidR="00E25548" w:rsidRDefault="00000000">
      <w:pPr>
        <w:numPr>
          <w:ilvl w:val="1"/>
          <w:numId w:val="42"/>
        </w:numPr>
      </w:pPr>
      <w:r>
        <w:t>False Positive (healthy -&gt; disease): Unnecessary fungicide application (economic cost)</w:t>
      </w:r>
    </w:p>
    <w:p w14:paraId="0E44390E" w14:textId="77777777" w:rsidR="00E25548" w:rsidRDefault="00000000">
      <w:pPr>
        <w:numPr>
          <w:ilvl w:val="1"/>
          <w:numId w:val="42"/>
        </w:numPr>
      </w:pPr>
      <w:r>
        <w:t>False Negative (disease -&gt; healthy): Crop damage/yield loss (catastrophic cost)</w:t>
      </w:r>
    </w:p>
    <w:p w14:paraId="6A4D968A" w14:textId="77777777" w:rsidR="00E25548" w:rsidRDefault="00000000">
      <w:pPr>
        <w:numPr>
          <w:ilvl w:val="1"/>
          <w:numId w:val="42"/>
        </w:numPr>
      </w:pPr>
      <w:r>
        <w:t>Precision and Recall separately quantify these asymmetric costs</w:t>
      </w:r>
    </w:p>
    <w:p w14:paraId="29E63585" w14:textId="77777777" w:rsidR="00C740CC" w:rsidRPr="00C740CC" w:rsidRDefault="00000000">
      <w:pPr>
        <w:numPr>
          <w:ilvl w:val="0"/>
          <w:numId w:val="13"/>
        </w:numPr>
      </w:pPr>
      <w:r w:rsidRPr="00C740CC">
        <w:rPr>
          <w:b/>
          <w:bCs/>
        </w:rPr>
        <w:t>Precision Focus:</w:t>
      </w:r>
    </w:p>
    <w:p w14:paraId="37D448FE" w14:textId="14C40EB6" w:rsidR="00C740CC" w:rsidRDefault="00C740CC">
      <w:pPr>
        <w:pStyle w:val="ListParagraph"/>
        <w:numPr>
          <w:ilvl w:val="1"/>
          <w:numId w:val="46"/>
        </w:numPr>
      </w:pPr>
      <w:r>
        <w:t xml:space="preserve">High </w:t>
      </w:r>
      <w:r>
        <w:t>precision ensures farmer confidence in disease</w:t>
      </w:r>
      <w:r>
        <w:t xml:space="preserve"> alerts</w:t>
      </w:r>
    </w:p>
    <w:p w14:paraId="6623490B" w14:textId="1901B3F4" w:rsidR="00C740CC" w:rsidRDefault="00C740CC">
      <w:pPr>
        <w:pStyle w:val="ListParagraph"/>
        <w:numPr>
          <w:ilvl w:val="1"/>
          <w:numId w:val="46"/>
        </w:numPr>
      </w:pPr>
      <w:r>
        <w:t>R</w:t>
      </w:r>
      <w:r>
        <w:t>educes unnecessary pesticide applications (environmental/cost benefits</w:t>
      </w:r>
      <w:r>
        <w:t>)</w:t>
      </w:r>
    </w:p>
    <w:p w14:paraId="26C04213" w14:textId="3784FA9B" w:rsidR="00C740CC" w:rsidRDefault="00C740CC">
      <w:pPr>
        <w:pStyle w:val="ListParagraph"/>
        <w:numPr>
          <w:ilvl w:val="1"/>
          <w:numId w:val="46"/>
        </w:numPr>
      </w:pPr>
      <w:r>
        <w:t>Cr</w:t>
      </w:r>
      <w:r>
        <w:t>itical for expensive treatments (e.g., copper sulfate</w:t>
      </w:r>
      <w:r>
        <w:t>)</w:t>
      </w:r>
    </w:p>
    <w:p w14:paraId="01FBD520" w14:textId="4CE28A73" w:rsidR="00E25548" w:rsidRDefault="00000000">
      <w:pPr>
        <w:numPr>
          <w:ilvl w:val="0"/>
          <w:numId w:val="13"/>
        </w:numPr>
      </w:pPr>
      <w:r w:rsidRPr="00C740CC">
        <w:rPr>
          <w:b/>
          <w:bCs/>
        </w:rPr>
        <w:t>Recall Focus:</w:t>
      </w:r>
    </w:p>
    <w:p w14:paraId="352BDA8F" w14:textId="77777777" w:rsidR="00E25548" w:rsidRDefault="00000000">
      <w:pPr>
        <w:numPr>
          <w:ilvl w:val="1"/>
          <w:numId w:val="43"/>
        </w:numPr>
      </w:pPr>
      <w:r>
        <w:t>High recall ensures no missed diseases</w:t>
      </w:r>
    </w:p>
    <w:p w14:paraId="6E6C60B0" w14:textId="77777777" w:rsidR="00E25548" w:rsidRDefault="00000000">
      <w:pPr>
        <w:numPr>
          <w:ilvl w:val="1"/>
          <w:numId w:val="43"/>
        </w:numPr>
      </w:pPr>
      <w:r>
        <w:lastRenderedPageBreak/>
        <w:t>Early detection prevents epidemic spread</w:t>
      </w:r>
    </w:p>
    <w:p w14:paraId="4EC62E62" w14:textId="77777777" w:rsidR="00E25548" w:rsidRDefault="00000000">
      <w:pPr>
        <w:numPr>
          <w:ilvl w:val="1"/>
          <w:numId w:val="43"/>
        </w:numPr>
      </w:pPr>
      <w:r>
        <w:t>Critical for fungal diseases with exponential progression</w:t>
      </w:r>
    </w:p>
    <w:p w14:paraId="37F7B29E" w14:textId="77777777" w:rsidR="00C740CC" w:rsidRDefault="00C740CC" w:rsidP="00B33F11">
      <w:pPr>
        <w:ind w:left="1320"/>
      </w:pPr>
    </w:p>
    <w:p w14:paraId="23EE358D" w14:textId="77777777" w:rsidR="00E25548" w:rsidRDefault="00000000">
      <w:pPr>
        <w:numPr>
          <w:ilvl w:val="0"/>
          <w:numId w:val="13"/>
        </w:numPr>
      </w:pPr>
      <w:r>
        <w:rPr>
          <w:b/>
          <w:bCs/>
        </w:rPr>
        <w:t>F1-Score Balance:</w:t>
      </w:r>
    </w:p>
    <w:p w14:paraId="048934CC" w14:textId="77777777" w:rsidR="00E25548" w:rsidRDefault="00000000">
      <w:pPr>
        <w:numPr>
          <w:ilvl w:val="1"/>
          <w:numId w:val="44"/>
        </w:numPr>
      </w:pPr>
      <w:r>
        <w:t>Combines precision and recall into single metric</w:t>
      </w:r>
    </w:p>
    <w:p w14:paraId="1EBB3008" w14:textId="77777777" w:rsidR="00E25548" w:rsidRDefault="00000000">
      <w:pPr>
        <w:numPr>
          <w:ilvl w:val="1"/>
          <w:numId w:val="44"/>
        </w:numPr>
      </w:pPr>
      <w:r>
        <w:t>Prevents models that game one metric at expense of other</w:t>
      </w:r>
    </w:p>
    <w:p w14:paraId="0E2E660C" w14:textId="77777777" w:rsidR="00E25548" w:rsidRDefault="00000000">
      <w:pPr>
        <w:numPr>
          <w:ilvl w:val="1"/>
          <w:numId w:val="44"/>
        </w:numPr>
      </w:pPr>
      <w:r>
        <w:t>Useful for comparing different disease classes</w:t>
      </w:r>
    </w:p>
    <w:p w14:paraId="250D843F" w14:textId="77777777" w:rsidR="00E25548" w:rsidRDefault="00000000">
      <w:pPr>
        <w:numPr>
          <w:ilvl w:val="0"/>
          <w:numId w:val="13"/>
        </w:numPr>
      </w:pPr>
      <w:r>
        <w:rPr>
          <w:b/>
          <w:bCs/>
        </w:rPr>
        <w:t>AUC-ROC for Multi-Class:</w:t>
      </w:r>
    </w:p>
    <w:p w14:paraId="12972CF9" w14:textId="77777777" w:rsidR="00E25548" w:rsidRDefault="00000000">
      <w:pPr>
        <w:numPr>
          <w:ilvl w:val="1"/>
          <w:numId w:val="45"/>
        </w:numPr>
      </w:pPr>
      <w:r>
        <w:t>Measures ranking quality: “Is the correct class ranked highest?”</w:t>
      </w:r>
    </w:p>
    <w:p w14:paraId="4CA4F5E4" w14:textId="77777777" w:rsidR="00E25548" w:rsidRDefault="00000000">
      <w:pPr>
        <w:numPr>
          <w:ilvl w:val="1"/>
          <w:numId w:val="45"/>
        </w:numPr>
      </w:pPr>
      <w:r>
        <w:t>Threshold-independent: Works across different operating points</w:t>
      </w:r>
    </w:p>
    <w:p w14:paraId="6F7A16D3" w14:textId="77777777" w:rsidR="00E25548" w:rsidRDefault="00000000">
      <w:pPr>
        <w:numPr>
          <w:ilvl w:val="1"/>
          <w:numId w:val="45"/>
        </w:numPr>
      </w:pPr>
      <w:r>
        <w:t>One-vs-Rest approach allows comparison with binary classification benchmarks</w:t>
      </w:r>
    </w:p>
    <w:p w14:paraId="39CA852E" w14:textId="77777777" w:rsidR="00E25548" w:rsidRDefault="00000000" w:rsidP="00B33F11">
      <w:pPr>
        <w:pStyle w:val="Heading2"/>
      </w:pPr>
      <w:bookmarkStart w:id="27" w:name="expected-performance-breakdown"/>
      <w:bookmarkEnd w:id="26"/>
      <w:r>
        <w:t>Expected Performance Breakdown</w:t>
      </w:r>
    </w:p>
    <w:p w14:paraId="2963F82D" w14:textId="77777777" w:rsidR="00E25548" w:rsidRDefault="00000000" w:rsidP="00B33F11">
      <w:pPr>
        <w:pStyle w:val="FirstParagraph"/>
      </w:pPr>
      <w:r>
        <w:t>Based on model architecture and training data characteristics:</w:t>
      </w:r>
    </w:p>
    <w:p w14:paraId="7B348E3E" w14:textId="77777777" w:rsidR="00E25548" w:rsidRDefault="00000000" w:rsidP="00B33F11">
      <w:pPr>
        <w:pStyle w:val="TableCaption"/>
      </w:pPr>
      <w:bookmarkStart w:id="28" w:name="tab:class_performance"/>
      <w:r>
        <w:t>Expected Per-Class Performance Ranges</w:t>
      </w:r>
    </w:p>
    <w:tbl>
      <w:tblPr>
        <w:tblStyle w:val="PlainTable1"/>
        <w:tblW w:w="0" w:type="auto"/>
        <w:tblLook w:val="0020" w:firstRow="1" w:lastRow="0" w:firstColumn="0" w:lastColumn="0" w:noHBand="0" w:noVBand="0"/>
      </w:tblPr>
      <w:tblGrid>
        <w:gridCol w:w="3240"/>
        <w:gridCol w:w="1109"/>
        <w:gridCol w:w="1109"/>
        <w:gridCol w:w="1109"/>
      </w:tblGrid>
      <w:tr w:rsidR="00E25548" w14:paraId="757E3D06" w14:textId="77777777" w:rsidTr="00B46C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A41CDB2" w14:textId="77777777" w:rsidR="00E25548" w:rsidRDefault="00000000" w:rsidP="00B33F11">
            <w:pPr>
              <w:pStyle w:val="Compact"/>
            </w:pPr>
            <w:r>
              <w:t>Class Category</w:t>
            </w:r>
          </w:p>
        </w:tc>
        <w:tc>
          <w:tcPr>
            <w:tcW w:w="0" w:type="auto"/>
          </w:tcPr>
          <w:p w14:paraId="397CF22B" w14:textId="77777777" w:rsidR="00E25548" w:rsidRDefault="00000000" w:rsidP="00B33F11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Precision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963208F" w14:textId="77777777" w:rsidR="00E25548" w:rsidRDefault="00000000" w:rsidP="00B33F11">
            <w:pPr>
              <w:pStyle w:val="Compact"/>
            </w:pPr>
            <w:r>
              <w:t>Recall</w:t>
            </w:r>
          </w:p>
        </w:tc>
        <w:tc>
          <w:tcPr>
            <w:tcW w:w="0" w:type="auto"/>
          </w:tcPr>
          <w:p w14:paraId="3AE4C59F" w14:textId="77777777" w:rsidR="00E25548" w:rsidRDefault="00000000" w:rsidP="00B33F11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F1-Score</w:t>
            </w:r>
          </w:p>
        </w:tc>
      </w:tr>
      <w:tr w:rsidR="00E25548" w14:paraId="12C9D4BF" w14:textId="77777777" w:rsidTr="00B46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6F80E56" w14:textId="77777777" w:rsidR="00E25548" w:rsidRDefault="00000000" w:rsidP="00B33F11">
            <w:pPr>
              <w:pStyle w:val="Compact"/>
            </w:pPr>
            <w:r>
              <w:rPr>
                <w:b/>
                <w:bCs/>
              </w:rPr>
              <w:t>Well-Represented (Tomato)</w:t>
            </w:r>
          </w:p>
        </w:tc>
        <w:tc>
          <w:tcPr>
            <w:tcW w:w="0" w:type="auto"/>
          </w:tcPr>
          <w:p w14:paraId="754AB628" w14:textId="77777777" w:rsidR="00E25548" w:rsidRDefault="00000000" w:rsidP="00B33F1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 to 97%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E3B1038" w14:textId="77777777" w:rsidR="00E25548" w:rsidRDefault="00000000" w:rsidP="00B33F11">
            <w:pPr>
              <w:pStyle w:val="Compact"/>
            </w:pPr>
            <w:r>
              <w:t>93 to 96%</w:t>
            </w:r>
          </w:p>
        </w:tc>
        <w:tc>
          <w:tcPr>
            <w:tcW w:w="0" w:type="auto"/>
          </w:tcPr>
          <w:p w14:paraId="4AEA1F91" w14:textId="77777777" w:rsidR="00E25548" w:rsidRDefault="00000000" w:rsidP="00B33F1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93 to 96%</w:t>
            </w:r>
          </w:p>
        </w:tc>
      </w:tr>
      <w:tr w:rsidR="00E25548" w14:paraId="056DBEAC" w14:textId="77777777" w:rsidTr="00B46C1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3F35968" w14:textId="77777777" w:rsidR="00E25548" w:rsidRDefault="00000000" w:rsidP="00B33F11">
            <w:pPr>
              <w:pStyle w:val="Compact"/>
            </w:pPr>
            <w:r>
              <w:rPr>
                <w:b/>
                <w:bCs/>
              </w:rPr>
              <w:t>Moderately-Represented (Apple)</w:t>
            </w:r>
          </w:p>
        </w:tc>
        <w:tc>
          <w:tcPr>
            <w:tcW w:w="0" w:type="auto"/>
          </w:tcPr>
          <w:p w14:paraId="09B9E990" w14:textId="77777777" w:rsidR="00E25548" w:rsidRDefault="00000000" w:rsidP="00B33F1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91 to 94%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C41F9AD" w14:textId="77777777" w:rsidR="00E25548" w:rsidRDefault="00000000" w:rsidP="00B33F11">
            <w:pPr>
              <w:pStyle w:val="Compact"/>
            </w:pPr>
            <w:r>
              <w:t>90 to 93%</w:t>
            </w:r>
          </w:p>
        </w:tc>
        <w:tc>
          <w:tcPr>
            <w:tcW w:w="0" w:type="auto"/>
          </w:tcPr>
          <w:p w14:paraId="4A143CCF" w14:textId="77777777" w:rsidR="00E25548" w:rsidRDefault="00000000" w:rsidP="00B33F1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 to 93%</w:t>
            </w:r>
          </w:p>
        </w:tc>
      </w:tr>
      <w:tr w:rsidR="00E25548" w14:paraId="50F31ED3" w14:textId="77777777" w:rsidTr="00B46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E388E6B" w14:textId="77777777" w:rsidR="00E25548" w:rsidRDefault="00000000" w:rsidP="00B33F11">
            <w:pPr>
              <w:pStyle w:val="Compact"/>
            </w:pPr>
            <w:r>
              <w:rPr>
                <w:b/>
                <w:bCs/>
              </w:rPr>
              <w:t>Under-Represented (Soybean)</w:t>
            </w:r>
          </w:p>
        </w:tc>
        <w:tc>
          <w:tcPr>
            <w:tcW w:w="0" w:type="auto"/>
          </w:tcPr>
          <w:p w14:paraId="3ABC9914" w14:textId="77777777" w:rsidR="00E25548" w:rsidRDefault="00000000" w:rsidP="00B33F1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85 to 92%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04977EB" w14:textId="77777777" w:rsidR="00E25548" w:rsidRDefault="00000000" w:rsidP="00B33F11">
            <w:pPr>
              <w:pStyle w:val="Compact"/>
            </w:pPr>
            <w:r>
              <w:t>82 to 90%</w:t>
            </w:r>
          </w:p>
        </w:tc>
        <w:tc>
          <w:tcPr>
            <w:tcW w:w="0" w:type="auto"/>
          </w:tcPr>
          <w:p w14:paraId="4D8A628A" w14:textId="77777777" w:rsidR="00E25548" w:rsidRDefault="00000000" w:rsidP="00B33F1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83 to 91%</w:t>
            </w:r>
          </w:p>
        </w:tc>
      </w:tr>
      <w:tr w:rsidR="00E25548" w14:paraId="4ADC6175" w14:textId="77777777" w:rsidTr="00B46C1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9F26490" w14:textId="77777777" w:rsidR="00E25548" w:rsidRDefault="00000000" w:rsidP="00B33F11">
            <w:pPr>
              <w:pStyle w:val="Compact"/>
            </w:pPr>
            <w:r>
              <w:rPr>
                <w:b/>
                <w:bCs/>
              </w:rPr>
              <w:t>Macro-Averaged</w:t>
            </w:r>
          </w:p>
        </w:tc>
        <w:tc>
          <w:tcPr>
            <w:tcW w:w="0" w:type="auto"/>
          </w:tcPr>
          <w:p w14:paraId="0308AEF9" w14:textId="77777777" w:rsidR="00E25548" w:rsidRDefault="00000000" w:rsidP="00B33F1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 to 93%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F2D44F2" w14:textId="77777777" w:rsidR="00E25548" w:rsidRDefault="00000000" w:rsidP="00B33F11">
            <w:pPr>
              <w:pStyle w:val="Compact"/>
            </w:pPr>
            <w:r>
              <w:t>90 to 93%</w:t>
            </w:r>
          </w:p>
        </w:tc>
        <w:tc>
          <w:tcPr>
            <w:tcW w:w="0" w:type="auto"/>
          </w:tcPr>
          <w:p w14:paraId="06BAE47E" w14:textId="77777777" w:rsidR="00E25548" w:rsidRDefault="00000000" w:rsidP="00B33F1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 to 93%</w:t>
            </w:r>
          </w:p>
        </w:tc>
      </w:tr>
      <w:tr w:rsidR="00E25548" w14:paraId="68A936FC" w14:textId="77777777" w:rsidTr="00B46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3939B60" w14:textId="77777777" w:rsidR="00E25548" w:rsidRDefault="00000000" w:rsidP="00B33F11">
            <w:pPr>
              <w:pStyle w:val="Compact"/>
            </w:pPr>
            <w:r>
              <w:rPr>
                <w:b/>
                <w:bCs/>
              </w:rPr>
              <w:t>Micro-Averaged</w:t>
            </w:r>
          </w:p>
        </w:tc>
        <w:tc>
          <w:tcPr>
            <w:tcW w:w="0" w:type="auto"/>
          </w:tcPr>
          <w:p w14:paraId="50BC6B7F" w14:textId="77777777" w:rsidR="00E25548" w:rsidRDefault="00000000" w:rsidP="00B33F1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95.08%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774B4C3" w14:textId="77777777" w:rsidR="00E25548" w:rsidRDefault="00000000" w:rsidP="00B33F11">
            <w:pPr>
              <w:pStyle w:val="Compact"/>
            </w:pPr>
            <w:r>
              <w:t>95.08%</w:t>
            </w:r>
          </w:p>
        </w:tc>
        <w:tc>
          <w:tcPr>
            <w:tcW w:w="0" w:type="auto"/>
          </w:tcPr>
          <w:p w14:paraId="03477D94" w14:textId="77777777" w:rsidR="00E25548" w:rsidRDefault="00000000" w:rsidP="00B33F1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95.08%</w:t>
            </w:r>
          </w:p>
        </w:tc>
      </w:tr>
    </w:tbl>
    <w:bookmarkEnd w:id="28"/>
    <w:p w14:paraId="3EAF3F6F" w14:textId="77777777" w:rsidR="00E25548" w:rsidRDefault="00000000" w:rsidP="00B33F11">
      <w:pPr>
        <w:pStyle w:val="BodyText"/>
      </w:pPr>
      <w:r>
        <w:rPr>
          <w:b/>
          <w:bCs/>
        </w:rPr>
        <w:t>Micro-Averaged vs. Macro-Averaged:</w:t>
      </w:r>
    </w:p>
    <w:p w14:paraId="642166A7" w14:textId="77777777" w:rsidR="00E25548" w:rsidRDefault="00000000">
      <w:pPr>
        <w:numPr>
          <w:ilvl w:val="0"/>
          <w:numId w:val="14"/>
        </w:numPr>
      </w:pPr>
      <w:r>
        <w:rPr>
          <w:b/>
          <w:bCs/>
        </w:rPr>
        <w:t>Micro-Averaged:</w:t>
      </w:r>
      <w:r>
        <w:t xml:space="preserve"> Treat all predictions equally (95.08%, dominated by well-represented classes)</w:t>
      </w:r>
    </w:p>
    <w:p w14:paraId="706C12FF" w14:textId="77777777" w:rsidR="00E25548" w:rsidRDefault="00000000">
      <w:pPr>
        <w:numPr>
          <w:ilvl w:val="0"/>
          <w:numId w:val="14"/>
        </w:numPr>
      </w:pPr>
      <w:r>
        <w:rPr>
          <w:b/>
          <w:bCs/>
        </w:rPr>
        <w:t>Macro-Averaged:</w:t>
      </w:r>
      <w:r>
        <w:t xml:space="preserve"> Equal weight per class (90 to 93%, reflects true per-class performance)</w:t>
      </w:r>
    </w:p>
    <w:p w14:paraId="7D21A3EA" w14:textId="77777777" w:rsidR="00E25548" w:rsidRDefault="00000000">
      <w:pPr>
        <w:numPr>
          <w:ilvl w:val="0"/>
          <w:numId w:val="14"/>
        </w:numPr>
      </w:pPr>
      <w:r>
        <w:t>The gap (2 to 5%) indicates that underrepresented classes have slightly lower performance</w:t>
      </w:r>
    </w:p>
    <w:p w14:paraId="0E9A3BC6" w14:textId="77777777" w:rsidR="00E25548" w:rsidRDefault="00000000" w:rsidP="00B33F11">
      <w:pPr>
        <w:pStyle w:val="Heading2"/>
      </w:pPr>
      <w:bookmarkStart w:id="29" w:name="multi-class-auc-roc-computation"/>
      <w:bookmarkEnd w:id="27"/>
      <w:r>
        <w:t>Multi-Class AUC-ROC Computation</w:t>
      </w:r>
    </w:p>
    <w:p w14:paraId="4DF3E6D5" w14:textId="77777777" w:rsidR="00E25548" w:rsidRDefault="00000000" w:rsidP="00B33F11">
      <w:pPr>
        <w:pStyle w:val="FirstParagraph"/>
      </w:pPr>
      <w:r>
        <w:t>For 38-class classification, AUC-ROC computed using One-vs-Rest approach:</w:t>
      </w:r>
    </w:p>
    <w:p w14:paraId="20EB534C" w14:textId="77777777" w:rsidR="00E25548" w:rsidRDefault="00000000" w:rsidP="00B33F11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AUC-ROC</m:t>
              </m:r>
            </m:e>
            <m:sub>
              <m:r>
                <m:rPr>
                  <m:nor/>
                </m:rPr>
                <m:t>OvR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38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38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AUC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</m:oMath>
      </m:oMathPara>
    </w:p>
    <w:p w14:paraId="7EE73CE2" w14:textId="77777777" w:rsidR="00E25548" w:rsidRDefault="00000000" w:rsidP="00B33F11">
      <w:pPr>
        <w:pStyle w:val="FirstParagraph"/>
      </w:pPr>
      <w:r>
        <w:t>Where AUC_i = AUC for class i vs. all other classes.</w:t>
      </w:r>
    </w:p>
    <w:p w14:paraId="0817A5BD" w14:textId="77777777" w:rsidR="00E25548" w:rsidRDefault="00000000" w:rsidP="00B33F11">
      <w:pPr>
        <w:pStyle w:val="BodyText"/>
      </w:pPr>
      <w:r>
        <w:rPr>
          <w:b/>
          <w:bCs/>
        </w:rPr>
        <w:lastRenderedPageBreak/>
        <w:t>Expected Multi-Class AUC-ROC:</w:t>
      </w:r>
      <w:r>
        <w:t xml:space="preserve"> 0.98 to 0.99 (given 95.08% accuracy)</w:t>
      </w:r>
    </w:p>
    <w:p w14:paraId="0E3DEC0D" w14:textId="77777777" w:rsidR="00E25548" w:rsidRDefault="00000000" w:rsidP="00B33F11">
      <w:pPr>
        <w:pStyle w:val="BodyText"/>
      </w:pPr>
      <w:r>
        <w:t>This indicates excellent ranking quality: the model correctly ranks the true disease class highest over 98 to 99% of the time.</w:t>
      </w:r>
    </w:p>
    <w:p w14:paraId="78955E86" w14:textId="77777777" w:rsidR="00E25548" w:rsidRDefault="00000000" w:rsidP="00B33F11">
      <w:pPr>
        <w:pStyle w:val="Heading1"/>
      </w:pPr>
      <w:bookmarkStart w:id="30" w:name="bias-analysis-and-failure-modes"/>
      <w:bookmarkEnd w:id="22"/>
      <w:bookmarkEnd w:id="29"/>
      <w:r>
        <w:t>Bias Analysis and Failure Modes</w:t>
      </w:r>
    </w:p>
    <w:p w14:paraId="1558368A" w14:textId="77777777" w:rsidR="00E25548" w:rsidRDefault="00000000" w:rsidP="00B33F11">
      <w:pPr>
        <w:pStyle w:val="Heading2"/>
      </w:pPr>
      <w:bookmarkStart w:id="31" w:name="dataset-bias-inventory"/>
      <w:r>
        <w:t>Dataset Bias Inventory</w:t>
      </w:r>
    </w:p>
    <w:p w14:paraId="74310959" w14:textId="77777777" w:rsidR="00E25548" w:rsidRDefault="00000000" w:rsidP="00B33F11">
      <w:pPr>
        <w:pStyle w:val="Heading3"/>
      </w:pPr>
      <w:bookmarkStart w:id="32" w:name="crop-representation-bias"/>
      <w:r>
        <w:t>1. Crop Representation Bias</w:t>
      </w:r>
    </w:p>
    <w:p w14:paraId="18408489" w14:textId="77777777" w:rsidR="00E25548" w:rsidRDefault="00000000" w:rsidP="00B33F11">
      <w:pPr>
        <w:pStyle w:val="FirstParagraph"/>
      </w:pPr>
      <w:r>
        <w:rPr>
          <w:b/>
          <w:bCs/>
        </w:rPr>
        <w:t>Evidence:</w:t>
      </w:r>
    </w:p>
    <w:p w14:paraId="7E293024" w14:textId="77777777" w:rsidR="00E25548" w:rsidRDefault="00000000" w:rsidP="00B33F11">
      <w:pPr>
        <w:pStyle w:val="TableCaption"/>
      </w:pPr>
      <w:bookmarkStart w:id="33" w:name="tab:crop_dist"/>
      <w:r>
        <w:t>Class Distribution by Crop</w:t>
      </w:r>
    </w:p>
    <w:tbl>
      <w:tblPr>
        <w:tblStyle w:val="PlainTable1"/>
        <w:tblW w:w="0" w:type="auto"/>
        <w:tblLook w:val="0020" w:firstRow="1" w:lastRow="0" w:firstColumn="0" w:lastColumn="0" w:noHBand="0" w:noVBand="0"/>
      </w:tblPr>
      <w:tblGrid>
        <w:gridCol w:w="4604"/>
        <w:gridCol w:w="1029"/>
        <w:gridCol w:w="1138"/>
        <w:gridCol w:w="1659"/>
      </w:tblGrid>
      <w:tr w:rsidR="00E25548" w14:paraId="6F6A795A" w14:textId="77777777" w:rsidTr="00B46C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D28D403" w14:textId="77777777" w:rsidR="00E25548" w:rsidRDefault="00000000" w:rsidP="00B33F11">
            <w:pPr>
              <w:pStyle w:val="Compact"/>
            </w:pPr>
            <w:r>
              <w:t>Crop</w:t>
            </w:r>
          </w:p>
        </w:tc>
        <w:tc>
          <w:tcPr>
            <w:tcW w:w="0" w:type="auto"/>
          </w:tcPr>
          <w:p w14:paraId="725A1F2C" w14:textId="77777777" w:rsidR="00E25548" w:rsidRDefault="00000000" w:rsidP="00B33F11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# Classes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66AE202" w14:textId="77777777" w:rsidR="00E25548" w:rsidRDefault="00000000" w:rsidP="00B33F11">
            <w:pPr>
              <w:pStyle w:val="Compact"/>
              <w:jc w:val="center"/>
            </w:pPr>
            <w:r>
              <w:t>% of Total</w:t>
            </w:r>
          </w:p>
        </w:tc>
        <w:tc>
          <w:tcPr>
            <w:tcW w:w="0" w:type="auto"/>
          </w:tcPr>
          <w:p w14:paraId="4D6D267D" w14:textId="77777777" w:rsidR="00E25548" w:rsidRDefault="00000000" w:rsidP="00B33F11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Training Images</w:t>
            </w:r>
          </w:p>
        </w:tc>
      </w:tr>
      <w:tr w:rsidR="00E25548" w14:paraId="4A6040DB" w14:textId="77777777" w:rsidTr="00B46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2BE59C5" w14:textId="77777777" w:rsidR="00E25548" w:rsidRDefault="00000000" w:rsidP="00B33F11">
            <w:pPr>
              <w:pStyle w:val="Compact"/>
            </w:pPr>
            <w:r>
              <w:t>Tomato</w:t>
            </w:r>
          </w:p>
        </w:tc>
        <w:tc>
          <w:tcPr>
            <w:tcW w:w="0" w:type="auto"/>
          </w:tcPr>
          <w:p w14:paraId="3B86BFF2" w14:textId="77777777" w:rsidR="00E25548" w:rsidRDefault="00000000" w:rsidP="00B33F1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B7E778A" w14:textId="77777777" w:rsidR="00E25548" w:rsidRDefault="00000000" w:rsidP="00B33F11">
            <w:pPr>
              <w:pStyle w:val="Compact"/>
              <w:jc w:val="center"/>
            </w:pPr>
            <w:r>
              <w:t>26.3%</w:t>
            </w:r>
          </w:p>
        </w:tc>
        <w:tc>
          <w:tcPr>
            <w:tcW w:w="0" w:type="auto"/>
          </w:tcPr>
          <w:p w14:paraId="7DBCADB0" w14:textId="77777777" w:rsidR="00E25548" w:rsidRDefault="00000000" w:rsidP="00B33F1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∼</m:t>
              </m:r>
            </m:oMath>
            <w:r>
              <w:t>18,000</w:t>
            </w:r>
          </w:p>
        </w:tc>
      </w:tr>
      <w:tr w:rsidR="00E25548" w14:paraId="0B48C562" w14:textId="77777777" w:rsidTr="00B46C1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9A4FE94" w14:textId="77777777" w:rsidR="00E25548" w:rsidRDefault="00000000" w:rsidP="00B33F11">
            <w:pPr>
              <w:pStyle w:val="Compact"/>
            </w:pPr>
            <w:r>
              <w:t>Potato</w:t>
            </w:r>
          </w:p>
        </w:tc>
        <w:tc>
          <w:tcPr>
            <w:tcW w:w="0" w:type="auto"/>
          </w:tcPr>
          <w:p w14:paraId="79C7589E" w14:textId="77777777" w:rsidR="00E25548" w:rsidRDefault="00000000" w:rsidP="00B33F1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F9F91F8" w14:textId="77777777" w:rsidR="00E25548" w:rsidRDefault="00000000" w:rsidP="00B33F11">
            <w:pPr>
              <w:pStyle w:val="Compact"/>
              <w:jc w:val="center"/>
            </w:pPr>
            <w:r>
              <w:t>7.9%</w:t>
            </w:r>
          </w:p>
        </w:tc>
        <w:tc>
          <w:tcPr>
            <w:tcW w:w="0" w:type="auto"/>
          </w:tcPr>
          <w:p w14:paraId="57AFB893" w14:textId="77777777" w:rsidR="00E25548" w:rsidRDefault="00000000" w:rsidP="00B33F1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∼</m:t>
              </m:r>
            </m:oMath>
            <w:r>
              <w:t>5,500</w:t>
            </w:r>
          </w:p>
        </w:tc>
      </w:tr>
      <w:tr w:rsidR="00E25548" w14:paraId="3205CA8B" w14:textId="77777777" w:rsidTr="00B46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1C8FC40" w14:textId="77777777" w:rsidR="00E25548" w:rsidRDefault="00000000" w:rsidP="00B33F11">
            <w:pPr>
              <w:pStyle w:val="Compact"/>
            </w:pPr>
            <w:r>
              <w:t>Corn (Maize)</w:t>
            </w:r>
          </w:p>
        </w:tc>
        <w:tc>
          <w:tcPr>
            <w:tcW w:w="0" w:type="auto"/>
          </w:tcPr>
          <w:p w14:paraId="1681C6D8" w14:textId="77777777" w:rsidR="00E25548" w:rsidRDefault="00000000" w:rsidP="00B33F1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BB60AAA" w14:textId="77777777" w:rsidR="00E25548" w:rsidRDefault="00000000" w:rsidP="00B33F11">
            <w:pPr>
              <w:pStyle w:val="Compact"/>
              <w:jc w:val="center"/>
            </w:pPr>
            <w:r>
              <w:t>7.9%</w:t>
            </w:r>
          </w:p>
        </w:tc>
        <w:tc>
          <w:tcPr>
            <w:tcW w:w="0" w:type="auto"/>
          </w:tcPr>
          <w:p w14:paraId="61C3DD18" w14:textId="77777777" w:rsidR="00E25548" w:rsidRDefault="00000000" w:rsidP="00B33F1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∼</m:t>
              </m:r>
            </m:oMath>
            <w:r>
              <w:t>5,500</w:t>
            </w:r>
          </w:p>
        </w:tc>
      </w:tr>
      <w:tr w:rsidR="00E25548" w14:paraId="3C7DE1AE" w14:textId="77777777" w:rsidTr="00B46C1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33814C2" w14:textId="77777777" w:rsidR="00E25548" w:rsidRDefault="00000000" w:rsidP="00B33F11">
            <w:pPr>
              <w:pStyle w:val="Compact"/>
            </w:pPr>
            <w:r>
              <w:t>Grape</w:t>
            </w:r>
          </w:p>
        </w:tc>
        <w:tc>
          <w:tcPr>
            <w:tcW w:w="0" w:type="auto"/>
          </w:tcPr>
          <w:p w14:paraId="39811D49" w14:textId="77777777" w:rsidR="00E25548" w:rsidRDefault="00000000" w:rsidP="00B33F1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94D45F3" w14:textId="77777777" w:rsidR="00E25548" w:rsidRDefault="00000000" w:rsidP="00B33F11">
            <w:pPr>
              <w:pStyle w:val="Compact"/>
              <w:jc w:val="center"/>
            </w:pPr>
            <w:r>
              <w:t>10.5%</w:t>
            </w:r>
          </w:p>
        </w:tc>
        <w:tc>
          <w:tcPr>
            <w:tcW w:w="0" w:type="auto"/>
          </w:tcPr>
          <w:p w14:paraId="1481393F" w14:textId="77777777" w:rsidR="00E25548" w:rsidRDefault="00000000" w:rsidP="00B33F1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∼</m:t>
              </m:r>
            </m:oMath>
            <w:r>
              <w:t>7,300</w:t>
            </w:r>
          </w:p>
        </w:tc>
      </w:tr>
      <w:tr w:rsidR="00E25548" w14:paraId="080B7EB9" w14:textId="77777777" w:rsidTr="00B46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447A81A" w14:textId="77777777" w:rsidR="00E25548" w:rsidRDefault="00000000" w:rsidP="00B33F11">
            <w:pPr>
              <w:pStyle w:val="Compact"/>
            </w:pPr>
            <w:r>
              <w:t>Apple</w:t>
            </w:r>
          </w:p>
        </w:tc>
        <w:tc>
          <w:tcPr>
            <w:tcW w:w="0" w:type="auto"/>
          </w:tcPr>
          <w:p w14:paraId="0C08C9C3" w14:textId="77777777" w:rsidR="00E25548" w:rsidRDefault="00000000" w:rsidP="00B33F1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830E8EC" w14:textId="77777777" w:rsidR="00E25548" w:rsidRDefault="00000000" w:rsidP="00B33F11">
            <w:pPr>
              <w:pStyle w:val="Compact"/>
              <w:jc w:val="center"/>
            </w:pPr>
            <w:r>
              <w:t>10.5%</w:t>
            </w:r>
          </w:p>
        </w:tc>
        <w:tc>
          <w:tcPr>
            <w:tcW w:w="0" w:type="auto"/>
          </w:tcPr>
          <w:p w14:paraId="17649096" w14:textId="77777777" w:rsidR="00E25548" w:rsidRDefault="00000000" w:rsidP="00B33F1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∼</m:t>
              </m:r>
            </m:oMath>
            <w:r>
              <w:t>7,300</w:t>
            </w:r>
          </w:p>
        </w:tc>
      </w:tr>
      <w:tr w:rsidR="00E25548" w14:paraId="2B1050AA" w14:textId="77777777" w:rsidTr="00B46C1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C092379" w14:textId="77777777" w:rsidR="00E25548" w:rsidRDefault="00000000" w:rsidP="00B33F11">
            <w:pPr>
              <w:pStyle w:val="Compact"/>
            </w:pPr>
            <w:r>
              <w:t>Pepper/Cherry/Peach</w:t>
            </w:r>
          </w:p>
        </w:tc>
        <w:tc>
          <w:tcPr>
            <w:tcW w:w="0" w:type="auto"/>
          </w:tcPr>
          <w:p w14:paraId="45A2AF80" w14:textId="77777777" w:rsidR="00E25548" w:rsidRDefault="00000000" w:rsidP="00B33F1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each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D33937A" w14:textId="77777777" w:rsidR="00E25548" w:rsidRDefault="00000000" w:rsidP="00B33F11">
            <w:pPr>
              <w:pStyle w:val="Compact"/>
              <w:jc w:val="center"/>
            </w:pPr>
            <w:r>
              <w:t>5.3% each</w:t>
            </w:r>
          </w:p>
        </w:tc>
        <w:tc>
          <w:tcPr>
            <w:tcW w:w="0" w:type="auto"/>
          </w:tcPr>
          <w:p w14:paraId="0EAD57DC" w14:textId="77777777" w:rsidR="00E25548" w:rsidRDefault="00000000" w:rsidP="00B33F1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∼</m:t>
              </m:r>
            </m:oMath>
            <w:r>
              <w:t>3,700 each</w:t>
            </w:r>
          </w:p>
        </w:tc>
      </w:tr>
      <w:tr w:rsidR="00E25548" w14:paraId="2D2DD79E" w14:textId="77777777" w:rsidTr="00B46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BF35703" w14:textId="77777777" w:rsidR="00E25548" w:rsidRDefault="00000000" w:rsidP="00B33F11">
            <w:pPr>
              <w:pStyle w:val="Compact"/>
            </w:pPr>
            <w:r>
              <w:rPr>
                <w:b/>
                <w:bCs/>
              </w:rPr>
              <w:t>Underrepresented</w:t>
            </w:r>
          </w:p>
        </w:tc>
        <w:tc>
          <w:tcPr>
            <w:tcW w:w="0" w:type="auto"/>
          </w:tcPr>
          <w:p w14:paraId="315DCBFB" w14:textId="77777777" w:rsidR="00E25548" w:rsidRDefault="00000000" w:rsidP="00B33F1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1 each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667375E" w14:textId="77777777" w:rsidR="00E25548" w:rsidRDefault="00000000" w:rsidP="00B33F11">
            <w:pPr>
              <w:pStyle w:val="Compact"/>
              <w:jc w:val="center"/>
            </w:pPr>
            <w:r>
              <w:rPr>
                <w:b/>
                <w:bCs/>
              </w:rPr>
              <w:t>2.6% each</w:t>
            </w:r>
          </w:p>
        </w:tc>
        <w:tc>
          <w:tcPr>
            <w:tcW w:w="0" w:type="auto"/>
          </w:tcPr>
          <w:p w14:paraId="70C41385" w14:textId="77777777" w:rsidR="00E25548" w:rsidRDefault="00000000" w:rsidP="00B33F1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∼</m:t>
              </m:r>
            </m:oMath>
            <w:r>
              <w:rPr>
                <w:b/>
                <w:bCs/>
              </w:rPr>
              <w:t>1,800 each</w:t>
            </w:r>
          </w:p>
        </w:tc>
      </w:tr>
      <w:tr w:rsidR="00E25548" w14:paraId="30CE75E2" w14:textId="77777777" w:rsidTr="00B46C1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2B59D71" w14:textId="77777777" w:rsidR="00E25548" w:rsidRDefault="00000000" w:rsidP="00B33F11">
            <w:pPr>
              <w:pStyle w:val="Compact"/>
            </w:pPr>
            <w:r>
              <w:t>(Blueberry, Orange, Raspberry, Soybean, Squash)</w:t>
            </w:r>
          </w:p>
        </w:tc>
        <w:tc>
          <w:tcPr>
            <w:tcW w:w="0" w:type="auto"/>
          </w:tcPr>
          <w:p w14:paraId="1C65D81D" w14:textId="77777777" w:rsidR="00E25548" w:rsidRDefault="00E25548" w:rsidP="00B33F1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A207EC5" w14:textId="77777777" w:rsidR="00E25548" w:rsidRDefault="00E25548" w:rsidP="00B33F11">
            <w:pPr>
              <w:pStyle w:val="Compact"/>
            </w:pPr>
          </w:p>
        </w:tc>
        <w:tc>
          <w:tcPr>
            <w:tcW w:w="0" w:type="auto"/>
          </w:tcPr>
          <w:p w14:paraId="1BAC01D1" w14:textId="77777777" w:rsidR="00E25548" w:rsidRDefault="00E25548" w:rsidP="00B33F1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bookmarkEnd w:id="33"/>
    <w:p w14:paraId="7B8D3976" w14:textId="77777777" w:rsidR="00E25548" w:rsidRDefault="00000000" w:rsidP="00B33F11">
      <w:pPr>
        <w:pStyle w:val="BodyText"/>
      </w:pPr>
      <w:r>
        <w:rPr>
          <w:b/>
          <w:bCs/>
        </w:rPr>
        <w:t>Impact:</w:t>
      </w:r>
      <w:r>
        <w:t xml:space="preserve"> Tomato classes receive </w:t>
      </w:r>
      <m:oMath>
        <m:r>
          <m:rPr>
            <m:sty m:val="p"/>
          </m:rPr>
          <w:rPr>
            <w:rFonts w:ascii="Cambria Math" w:hAnsi="Cambria Math"/>
          </w:rPr>
          <m:t>∼</m:t>
        </m:r>
      </m:oMath>
      <w:r>
        <w:t>10x more training samples than underrepresented crops. Model likely achieves 96 to 97% accuracy on Tomato but 85 to 92% on underrepresented crops.</w:t>
      </w:r>
    </w:p>
    <w:p w14:paraId="73E26651" w14:textId="77777777" w:rsidR="00E25548" w:rsidRDefault="00000000" w:rsidP="00B33F11">
      <w:pPr>
        <w:pStyle w:val="BodyText"/>
      </w:pPr>
      <w:r>
        <w:rPr>
          <w:b/>
          <w:bCs/>
        </w:rPr>
        <w:t>Mitigation Applied:</w:t>
      </w:r>
    </w:p>
    <w:p w14:paraId="4F7C1468" w14:textId="77777777" w:rsidR="00E25548" w:rsidRDefault="00000000">
      <w:pPr>
        <w:numPr>
          <w:ilvl w:val="0"/>
          <w:numId w:val="15"/>
        </w:numPr>
      </w:pPr>
      <w:r>
        <w:t>Data augmentation applied uniformly (3 to 5x multiplication) to balance classes</w:t>
      </w:r>
    </w:p>
    <w:p w14:paraId="6627B1AC" w14:textId="77777777" w:rsidR="00E25548" w:rsidRDefault="00000000">
      <w:pPr>
        <w:numPr>
          <w:ilvl w:val="0"/>
          <w:numId w:val="15"/>
        </w:numPr>
      </w:pPr>
      <w:r>
        <w:t>Batch size 32 ensures each batch contains diverse crops</w:t>
      </w:r>
    </w:p>
    <w:p w14:paraId="1BD7EFCC" w14:textId="77777777" w:rsidR="00E25548" w:rsidRDefault="00000000">
      <w:pPr>
        <w:numPr>
          <w:ilvl w:val="0"/>
          <w:numId w:val="15"/>
        </w:numPr>
      </w:pPr>
      <w:r>
        <w:t>Dropout prevents over-specialization to Tomato</w:t>
      </w:r>
    </w:p>
    <w:p w14:paraId="4617368E" w14:textId="77777777" w:rsidR="00E25548" w:rsidRDefault="00000000" w:rsidP="00B33F11">
      <w:pPr>
        <w:pStyle w:val="FirstParagraph"/>
      </w:pPr>
      <w:r>
        <w:rPr>
          <w:b/>
          <w:bCs/>
        </w:rPr>
        <w:t>Residual Risk:</w:t>
      </w:r>
      <w:r>
        <w:t xml:space="preserve"> Model may show overconfidence on Tomato predictions. Recommendation: Apply class-weighted loss in future iterations.</w:t>
      </w:r>
    </w:p>
    <w:p w14:paraId="0394D070" w14:textId="77777777" w:rsidR="00E25548" w:rsidRDefault="00000000" w:rsidP="00B33F11">
      <w:pPr>
        <w:pStyle w:val="Heading3"/>
      </w:pPr>
      <w:bookmarkStart w:id="34" w:name="healthy-vs.-disease-imbalance"/>
      <w:bookmarkEnd w:id="32"/>
      <w:r>
        <w:t>2. Healthy vs. Disease Imbalance</w:t>
      </w:r>
    </w:p>
    <w:p w14:paraId="7F0D0CE9" w14:textId="77777777" w:rsidR="00E25548" w:rsidRDefault="00000000" w:rsidP="00B33F11">
      <w:pPr>
        <w:pStyle w:val="FirstParagraph"/>
      </w:pPr>
      <w:r>
        <w:rPr>
          <w:b/>
          <w:bCs/>
        </w:rPr>
        <w:t>Evidence:</w:t>
      </w:r>
    </w:p>
    <w:p w14:paraId="32B537A3" w14:textId="77777777" w:rsidR="00E25548" w:rsidRDefault="00000000" w:rsidP="00B33F11">
      <w:pPr>
        <w:pStyle w:val="TableCaption"/>
      </w:pPr>
      <w:bookmarkStart w:id="35" w:name="tab:healthy_disease"/>
      <w:r>
        <w:t>Healthy vs. Disease Distribution</w:t>
      </w:r>
    </w:p>
    <w:tbl>
      <w:tblPr>
        <w:tblStyle w:val="PlainTable1"/>
        <w:tblW w:w="0" w:type="auto"/>
        <w:tblLook w:val="0020" w:firstRow="1" w:lastRow="0" w:firstColumn="0" w:lastColumn="0" w:noHBand="0" w:noVBand="0"/>
      </w:tblPr>
      <w:tblGrid>
        <w:gridCol w:w="1987"/>
        <w:gridCol w:w="1906"/>
        <w:gridCol w:w="1957"/>
      </w:tblGrid>
      <w:tr w:rsidR="00E25548" w14:paraId="53EF6CB1" w14:textId="77777777" w:rsidTr="00B46C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D243EC1" w14:textId="77777777" w:rsidR="00E25548" w:rsidRDefault="00000000" w:rsidP="00B33F11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14:paraId="22886A73" w14:textId="77777777" w:rsidR="00E25548" w:rsidRDefault="00000000" w:rsidP="00B33F11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Classes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6688CD3" w14:textId="77777777" w:rsidR="00E25548" w:rsidRDefault="00000000" w:rsidP="00B33F11">
            <w:pPr>
              <w:pStyle w:val="Compact"/>
            </w:pPr>
            <w:r>
              <w:t>Fraction of Dataset</w:t>
            </w:r>
          </w:p>
        </w:tc>
      </w:tr>
      <w:tr w:rsidR="00E25548" w14:paraId="6D66B7C0" w14:textId="77777777" w:rsidTr="00B46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329ADAD" w14:textId="77777777" w:rsidR="00E25548" w:rsidRDefault="00000000" w:rsidP="00B33F11">
            <w:pPr>
              <w:pStyle w:val="Compact"/>
            </w:pPr>
            <w:r>
              <w:t>Healthy (All Crops)</w:t>
            </w:r>
          </w:p>
        </w:tc>
        <w:tc>
          <w:tcPr>
            <w:tcW w:w="0" w:type="auto"/>
          </w:tcPr>
          <w:p w14:paraId="10F8847E" w14:textId="77777777" w:rsidR="00E25548" w:rsidRDefault="00000000" w:rsidP="00B33F1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8FF838E" w14:textId="77777777" w:rsidR="00E25548" w:rsidRDefault="00000000" w:rsidP="00B33F11">
            <w:pPr>
              <w:pStyle w:val="Compact"/>
            </w:pPr>
            <w:r>
              <w:t>% (10 out of 38)</w:t>
            </w:r>
          </w:p>
        </w:tc>
      </w:tr>
      <w:tr w:rsidR="00E25548" w14:paraId="74239241" w14:textId="77777777" w:rsidTr="00B46C1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8A42070" w14:textId="77777777" w:rsidR="00E25548" w:rsidRDefault="00000000" w:rsidP="00B33F11">
            <w:pPr>
              <w:pStyle w:val="Compact"/>
            </w:pPr>
            <w:r>
              <w:t>Diseased (All Crops)</w:t>
            </w:r>
          </w:p>
        </w:tc>
        <w:tc>
          <w:tcPr>
            <w:tcW w:w="0" w:type="auto"/>
          </w:tcPr>
          <w:p w14:paraId="6B7D1A83" w14:textId="77777777" w:rsidR="00E25548" w:rsidRDefault="00000000" w:rsidP="00B33F1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96F0BC7" w14:textId="77777777" w:rsidR="00E25548" w:rsidRDefault="00000000" w:rsidP="00B33F11">
            <w:pPr>
              <w:pStyle w:val="Compact"/>
            </w:pPr>
            <w:r>
              <w:t>% (28 out of 38)</w:t>
            </w:r>
          </w:p>
        </w:tc>
      </w:tr>
    </w:tbl>
    <w:bookmarkEnd w:id="35"/>
    <w:p w14:paraId="292436F3" w14:textId="77777777" w:rsidR="00E25548" w:rsidRDefault="00000000" w:rsidP="00B33F11">
      <w:pPr>
        <w:pStyle w:val="BodyText"/>
      </w:pPr>
      <w:r>
        <w:rPr>
          <w:b/>
          <w:bCs/>
        </w:rPr>
        <w:lastRenderedPageBreak/>
        <w:t>Biological Implication:</w:t>
      </w:r>
      <w:r>
        <w:t xml:space="preserve"> Dataset reflects real-world agricultural disease prevalence (disease is more common than complete health). However, may bias model toward disease classification.</w:t>
      </w:r>
    </w:p>
    <w:p w14:paraId="6D5CDA06" w14:textId="77777777" w:rsidR="00E25548" w:rsidRDefault="00000000" w:rsidP="00B33F11">
      <w:pPr>
        <w:pStyle w:val="BodyText"/>
      </w:pPr>
      <w:r>
        <w:rPr>
          <w:b/>
          <w:bCs/>
        </w:rPr>
        <w:t>Impact:</w:t>
      </w:r>
      <w:r>
        <w:t xml:space="preserve"> In close prediction cases, model may favor disease over healthy. Precision on healthy leaves might be lower than precision on common diseases.</w:t>
      </w:r>
    </w:p>
    <w:p w14:paraId="1E24F88A" w14:textId="77777777" w:rsidR="00E25548" w:rsidRDefault="00000000" w:rsidP="00B33F11">
      <w:pPr>
        <w:pStyle w:val="BodyText"/>
      </w:pPr>
      <w:r>
        <w:rPr>
          <w:b/>
          <w:bCs/>
        </w:rPr>
        <w:t>Mitigation:</w:t>
      </w:r>
      <w:r>
        <w:t xml:space="preserve"> Monitor performance separately:</w:t>
      </w:r>
    </w:p>
    <w:p w14:paraId="0B5F9064" w14:textId="77777777" w:rsidR="00E25548" w:rsidRDefault="00000000">
      <w:pPr>
        <w:numPr>
          <w:ilvl w:val="0"/>
          <w:numId w:val="16"/>
        </w:numPr>
      </w:pPr>
      <w:r>
        <w:t>Healthy class precision/recall</w:t>
      </w:r>
    </w:p>
    <w:p w14:paraId="6C330007" w14:textId="77777777" w:rsidR="00E25548" w:rsidRDefault="00000000">
      <w:pPr>
        <w:numPr>
          <w:ilvl w:val="0"/>
          <w:numId w:val="16"/>
        </w:numPr>
      </w:pPr>
      <w:r>
        <w:t>Disease class precision/recall</w:t>
      </w:r>
    </w:p>
    <w:p w14:paraId="7B94F31E" w14:textId="77777777" w:rsidR="00E25548" w:rsidRDefault="00000000">
      <w:pPr>
        <w:numPr>
          <w:ilvl w:val="0"/>
          <w:numId w:val="16"/>
        </w:numPr>
      </w:pPr>
      <w:r>
        <w:t>Conduct threshold tuning to adjust decision boundary if needed</w:t>
      </w:r>
    </w:p>
    <w:p w14:paraId="1C3FB95E" w14:textId="77777777" w:rsidR="00E25548" w:rsidRDefault="00000000" w:rsidP="00B33F11">
      <w:pPr>
        <w:pStyle w:val="Heading3"/>
      </w:pPr>
      <w:bookmarkStart w:id="36" w:name="lighting-and-environmental-bias"/>
      <w:bookmarkEnd w:id="34"/>
      <w:r>
        <w:t>3. Lighting and Environmental Bias</w:t>
      </w:r>
    </w:p>
    <w:p w14:paraId="53B6FB2D" w14:textId="77777777" w:rsidR="00E25548" w:rsidRDefault="00000000" w:rsidP="00B33F11">
      <w:pPr>
        <w:pStyle w:val="FirstParagraph"/>
      </w:pPr>
      <w:r>
        <w:rPr>
          <w:b/>
          <w:bCs/>
        </w:rPr>
        <w:t>Evidence:</w:t>
      </w:r>
    </w:p>
    <w:p w14:paraId="2DCED7BF" w14:textId="77777777" w:rsidR="00E25548" w:rsidRDefault="00000000">
      <w:pPr>
        <w:numPr>
          <w:ilvl w:val="0"/>
          <w:numId w:val="17"/>
        </w:numPr>
      </w:pPr>
      <w:r>
        <w:t>All images captured in controlled greenhouse setting</w:t>
      </w:r>
    </w:p>
    <w:p w14:paraId="73379187" w14:textId="77777777" w:rsidR="00E25548" w:rsidRDefault="00000000">
      <w:pPr>
        <w:numPr>
          <w:ilvl w:val="0"/>
          <w:numId w:val="17"/>
        </w:numPr>
      </w:pPr>
      <w:r>
        <w:t>Consistent lighting: green/yellow/brown color distribution</w:t>
      </w:r>
    </w:p>
    <w:p w14:paraId="35D6CB66" w14:textId="77777777" w:rsidR="00E25548" w:rsidRDefault="00000000">
      <w:pPr>
        <w:numPr>
          <w:ilvl w:val="0"/>
          <w:numId w:val="17"/>
        </w:numPr>
      </w:pPr>
      <w:r>
        <w:t>Field images (uncontrolled lighting, shadows, camera angles) likely show worse performance</w:t>
      </w:r>
    </w:p>
    <w:p w14:paraId="0C45DC81" w14:textId="77777777" w:rsidR="00E25548" w:rsidRDefault="00000000" w:rsidP="00B33F11">
      <w:pPr>
        <w:pStyle w:val="FirstParagraph"/>
      </w:pPr>
      <w:r>
        <w:rPr>
          <w:b/>
          <w:bCs/>
        </w:rPr>
        <w:t>Risk:</w:t>
      </w:r>
      <w:r>
        <w:t xml:space="preserve"> Model may fail on:</w:t>
      </w:r>
    </w:p>
    <w:p w14:paraId="6F28E92C" w14:textId="77777777" w:rsidR="00E25548" w:rsidRDefault="00000000">
      <w:pPr>
        <w:numPr>
          <w:ilvl w:val="0"/>
          <w:numId w:val="18"/>
        </w:numPr>
      </w:pPr>
      <w:r>
        <w:t>Field photos with shadows or backlighting</w:t>
      </w:r>
    </w:p>
    <w:p w14:paraId="0F86328D" w14:textId="77777777" w:rsidR="00E25548" w:rsidRDefault="00000000">
      <w:pPr>
        <w:numPr>
          <w:ilvl w:val="0"/>
          <w:numId w:val="18"/>
        </w:numPr>
      </w:pPr>
      <w:r>
        <w:t>Images with unusual camera angles</w:t>
      </w:r>
    </w:p>
    <w:p w14:paraId="2A4DFE8D" w14:textId="77777777" w:rsidR="00E25548" w:rsidRDefault="00000000">
      <w:pPr>
        <w:numPr>
          <w:ilvl w:val="0"/>
          <w:numId w:val="18"/>
        </w:numPr>
      </w:pPr>
      <w:r>
        <w:t>Photos taken in early morning/late afternoon harsh light</w:t>
      </w:r>
    </w:p>
    <w:p w14:paraId="0D2B2AF6" w14:textId="77777777" w:rsidR="00E25548" w:rsidRDefault="00000000" w:rsidP="00B33F11">
      <w:pPr>
        <w:pStyle w:val="FirstParagraph"/>
      </w:pPr>
      <w:r>
        <w:rPr>
          <w:b/>
          <w:bCs/>
        </w:rPr>
        <w:t>Quantified Impact Estimate:</w:t>
      </w:r>
      <w:r>
        <w:t xml:space="preserve"> 2 to 5% accuracy drop on field images vs. controlled greenhouse images.</w:t>
      </w:r>
    </w:p>
    <w:p w14:paraId="4C1BDAA3" w14:textId="77777777" w:rsidR="00E25548" w:rsidRDefault="00000000" w:rsidP="00B33F11">
      <w:pPr>
        <w:pStyle w:val="BodyText"/>
      </w:pPr>
      <w:r>
        <w:rPr>
          <w:b/>
          <w:bCs/>
        </w:rPr>
        <w:t>Mitigation:</w:t>
      </w:r>
    </w:p>
    <w:p w14:paraId="639F6CB0" w14:textId="77777777" w:rsidR="00E25548" w:rsidRDefault="00000000">
      <w:pPr>
        <w:numPr>
          <w:ilvl w:val="0"/>
          <w:numId w:val="19"/>
        </w:numPr>
      </w:pPr>
      <w:r>
        <w:t>Data augmentation includes brightness/contrast jitter (limited effect)</w:t>
      </w:r>
    </w:p>
    <w:p w14:paraId="76199518" w14:textId="77777777" w:rsidR="00E25548" w:rsidRDefault="00000000">
      <w:pPr>
        <w:numPr>
          <w:ilvl w:val="0"/>
          <w:numId w:val="19"/>
        </w:numPr>
      </w:pPr>
      <w:r>
        <w:t>Production deployment should include field trial validation</w:t>
      </w:r>
    </w:p>
    <w:p w14:paraId="4E79AEE8" w14:textId="77777777" w:rsidR="00E25548" w:rsidRDefault="00000000">
      <w:pPr>
        <w:numPr>
          <w:ilvl w:val="0"/>
          <w:numId w:val="19"/>
        </w:numPr>
      </w:pPr>
      <w:r>
        <w:t>Recommendation: Collect field images for retraining</w:t>
      </w:r>
    </w:p>
    <w:p w14:paraId="2D37D76B" w14:textId="77777777" w:rsidR="00E25548" w:rsidRDefault="00000000" w:rsidP="00B33F11">
      <w:pPr>
        <w:pStyle w:val="Heading3"/>
      </w:pPr>
      <w:bookmarkStart w:id="37" w:name="image-resolution-bias"/>
      <w:bookmarkEnd w:id="36"/>
      <w:r>
        <w:t>4. Image Resolution Bias</w:t>
      </w:r>
    </w:p>
    <w:p w14:paraId="524FF53E" w14:textId="77777777" w:rsidR="00E25548" w:rsidRDefault="00000000" w:rsidP="00B33F11">
      <w:pPr>
        <w:pStyle w:val="FirstParagraph"/>
      </w:pPr>
      <w:r>
        <w:rPr>
          <w:b/>
          <w:bCs/>
        </w:rPr>
        <w:t>Evidence:</w:t>
      </w:r>
    </w:p>
    <w:p w14:paraId="60802F67" w14:textId="77777777" w:rsidR="00E25548" w:rsidRDefault="00000000">
      <w:pPr>
        <w:numPr>
          <w:ilvl w:val="0"/>
          <w:numId w:val="20"/>
        </w:numPr>
      </w:pPr>
      <w:r>
        <w:t>Model trained on 128x128 images (heavily downsampled)</w:t>
      </w:r>
    </w:p>
    <w:p w14:paraId="30A76121" w14:textId="77777777" w:rsidR="00E25548" w:rsidRDefault="00000000">
      <w:pPr>
        <w:numPr>
          <w:ilvl w:val="0"/>
          <w:numId w:val="20"/>
        </w:numPr>
      </w:pPr>
      <w:r>
        <w:t>High-resolution fine structures (fungal spores, bacterial spots) may be lost</w:t>
      </w:r>
    </w:p>
    <w:p w14:paraId="2045F93F" w14:textId="77777777" w:rsidR="00E25548" w:rsidRDefault="00000000">
      <w:pPr>
        <w:numPr>
          <w:ilvl w:val="0"/>
          <w:numId w:val="20"/>
        </w:numPr>
      </w:pPr>
      <w:r>
        <w:t>Diseases distinguishable only by fine morphology struggle more</w:t>
      </w:r>
    </w:p>
    <w:p w14:paraId="37779997" w14:textId="77777777" w:rsidR="00E25548" w:rsidRDefault="00000000" w:rsidP="00B33F11">
      <w:pPr>
        <w:pStyle w:val="FirstParagraph"/>
      </w:pPr>
      <w:r>
        <w:rPr>
          <w:b/>
          <w:bCs/>
        </w:rPr>
        <w:t>Impact on Specific Diseases:</w:t>
      </w:r>
    </w:p>
    <w:p w14:paraId="024BF613" w14:textId="77777777" w:rsidR="00E25548" w:rsidRDefault="00000000" w:rsidP="00B33F11">
      <w:pPr>
        <w:pStyle w:val="TableCaption"/>
      </w:pPr>
      <w:bookmarkStart w:id="38" w:name="tab:resolution_vulnerable"/>
      <w:r>
        <w:lastRenderedPageBreak/>
        <w:t>Disease Classes Vulnerable to Resolution Bias</w:t>
      </w:r>
    </w:p>
    <w:tbl>
      <w:tblPr>
        <w:tblStyle w:val="PlainTable1"/>
        <w:tblW w:w="0" w:type="auto"/>
        <w:tblLook w:val="0020" w:firstRow="1" w:lastRow="0" w:firstColumn="0" w:lastColumn="0" w:noHBand="0" w:noVBand="0"/>
      </w:tblPr>
      <w:tblGrid>
        <w:gridCol w:w="3079"/>
        <w:gridCol w:w="1032"/>
        <w:gridCol w:w="3726"/>
      </w:tblGrid>
      <w:tr w:rsidR="00E25548" w14:paraId="42907D1E" w14:textId="77777777" w:rsidTr="00B46C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72BDD91" w14:textId="77777777" w:rsidR="00E25548" w:rsidRDefault="00000000" w:rsidP="00B33F11">
            <w:pPr>
              <w:pStyle w:val="Compact"/>
            </w:pPr>
            <w:r>
              <w:t>Disease</w:t>
            </w:r>
          </w:p>
        </w:tc>
        <w:tc>
          <w:tcPr>
            <w:tcW w:w="0" w:type="auto"/>
          </w:tcPr>
          <w:p w14:paraId="28DFD307" w14:textId="77777777" w:rsidR="00E25548" w:rsidRDefault="00000000" w:rsidP="00B33F11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Risk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DAF8BBC" w14:textId="77777777" w:rsidR="00E25548" w:rsidRDefault="00000000" w:rsidP="00B33F11">
            <w:pPr>
              <w:pStyle w:val="Compact"/>
            </w:pPr>
            <w:r>
              <w:t>Reason</w:t>
            </w:r>
          </w:p>
        </w:tc>
      </w:tr>
      <w:tr w:rsidR="00E25548" w14:paraId="568810CA" w14:textId="77777777" w:rsidTr="00B46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C1CCF3A" w14:textId="77777777" w:rsidR="00E25548" w:rsidRDefault="00000000" w:rsidP="00B33F11">
            <w:pPr>
              <w:pStyle w:val="Compact"/>
            </w:pPr>
            <w:r>
              <w:t>Bacterial Spot (Pepper, Tomato)</w:t>
            </w:r>
          </w:p>
        </w:tc>
        <w:tc>
          <w:tcPr>
            <w:tcW w:w="0" w:type="auto"/>
          </w:tcPr>
          <w:p w14:paraId="3846AA0E" w14:textId="77777777" w:rsidR="00E25548" w:rsidRDefault="00000000" w:rsidP="00B33F1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9F6A797" w14:textId="77777777" w:rsidR="00E25548" w:rsidRDefault="00000000" w:rsidP="00B33F11">
            <w:pPr>
              <w:pStyle w:val="Compact"/>
            </w:pPr>
            <w:r>
              <w:t>Requires fine spot detection</w:t>
            </w:r>
          </w:p>
        </w:tc>
      </w:tr>
      <w:tr w:rsidR="00E25548" w14:paraId="129AFB12" w14:textId="77777777" w:rsidTr="00B46C1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CF8F36B" w14:textId="77777777" w:rsidR="00E25548" w:rsidRDefault="00000000" w:rsidP="00B33F11">
            <w:pPr>
              <w:pStyle w:val="Compact"/>
            </w:pPr>
            <w:r>
              <w:t>Leaf Scorch (Strawberry)</w:t>
            </w:r>
          </w:p>
        </w:tc>
        <w:tc>
          <w:tcPr>
            <w:tcW w:w="0" w:type="auto"/>
          </w:tcPr>
          <w:p w14:paraId="359F2823" w14:textId="77777777" w:rsidR="00E25548" w:rsidRDefault="00000000" w:rsidP="00B33F1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5D39F81" w14:textId="77777777" w:rsidR="00E25548" w:rsidRDefault="00000000" w:rsidP="00B33F11">
            <w:pPr>
              <w:pStyle w:val="Compact"/>
            </w:pPr>
            <w:r>
              <w:t>Small necrotic patches</w:t>
            </w:r>
          </w:p>
        </w:tc>
      </w:tr>
      <w:tr w:rsidR="00E25548" w14:paraId="551C37C6" w14:textId="77777777" w:rsidTr="00B46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E9EA7E5" w14:textId="77777777" w:rsidR="00E25548" w:rsidRDefault="00000000" w:rsidP="00B33F11">
            <w:pPr>
              <w:pStyle w:val="Compact"/>
            </w:pPr>
            <w:r>
              <w:t>Powdery Mildew</w:t>
            </w:r>
          </w:p>
        </w:tc>
        <w:tc>
          <w:tcPr>
            <w:tcW w:w="0" w:type="auto"/>
          </w:tcPr>
          <w:p w14:paraId="079BEB8A" w14:textId="77777777" w:rsidR="00E25548" w:rsidRDefault="00000000" w:rsidP="00B33F1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3A7BD77" w14:textId="77777777" w:rsidR="00E25548" w:rsidRDefault="00000000" w:rsidP="00B33F11">
            <w:pPr>
              <w:pStyle w:val="Compact"/>
            </w:pPr>
            <w:r>
              <w:t>Dusty appearance captured at 128x128</w:t>
            </w:r>
          </w:p>
        </w:tc>
      </w:tr>
      <w:tr w:rsidR="00E25548" w14:paraId="165CDB6F" w14:textId="77777777" w:rsidTr="00B46C1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69493F4" w14:textId="77777777" w:rsidR="00E25548" w:rsidRDefault="00000000" w:rsidP="00B33F11">
            <w:pPr>
              <w:pStyle w:val="Compact"/>
            </w:pPr>
            <w:r>
              <w:t>Early vs. Late Blight</w:t>
            </w:r>
          </w:p>
        </w:tc>
        <w:tc>
          <w:tcPr>
            <w:tcW w:w="0" w:type="auto"/>
          </w:tcPr>
          <w:p w14:paraId="7CFCB621" w14:textId="77777777" w:rsidR="00E25548" w:rsidRDefault="00000000" w:rsidP="00B33F1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5E3FC90" w14:textId="77777777" w:rsidR="00E25548" w:rsidRDefault="00000000" w:rsidP="00B33F11">
            <w:pPr>
              <w:pStyle w:val="Compact"/>
            </w:pPr>
            <w:r>
              <w:t>Similar appearance at low resolution</w:t>
            </w:r>
          </w:p>
        </w:tc>
      </w:tr>
      <w:tr w:rsidR="00E25548" w14:paraId="2DA94C40" w14:textId="77777777" w:rsidTr="00B46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35AF0DE" w14:textId="77777777" w:rsidR="00E25548" w:rsidRDefault="00000000" w:rsidP="00B33F11">
            <w:pPr>
              <w:pStyle w:val="Compact"/>
            </w:pPr>
            <w:r>
              <w:t>Black Rot</w:t>
            </w:r>
          </w:p>
        </w:tc>
        <w:tc>
          <w:tcPr>
            <w:tcW w:w="0" w:type="auto"/>
          </w:tcPr>
          <w:p w14:paraId="52D72952" w14:textId="77777777" w:rsidR="00E25548" w:rsidRDefault="00000000" w:rsidP="00B33F1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359233B" w14:textId="77777777" w:rsidR="00E25548" w:rsidRDefault="00000000" w:rsidP="00B33F11">
            <w:pPr>
              <w:pStyle w:val="Compact"/>
            </w:pPr>
            <w:r>
              <w:t>Large, obvious necrosis</w:t>
            </w:r>
          </w:p>
        </w:tc>
      </w:tr>
    </w:tbl>
    <w:bookmarkEnd w:id="38"/>
    <w:p w14:paraId="52DF0778" w14:textId="77777777" w:rsidR="00E25548" w:rsidRDefault="00000000" w:rsidP="00B33F11">
      <w:pPr>
        <w:pStyle w:val="BodyText"/>
      </w:pPr>
      <w:r>
        <w:rPr>
          <w:b/>
          <w:bCs/>
        </w:rPr>
        <w:t>Quantified Impact:</w:t>
      </w:r>
      <w:r>
        <w:t xml:space="preserve"> Expected 3 to 8% accuracy drop for fine-grained diseases. Overall 95.08% accuracy suggests these classes average 87 to 92% accuracy.</w:t>
      </w:r>
    </w:p>
    <w:p w14:paraId="512E66BA" w14:textId="77777777" w:rsidR="00E25548" w:rsidRDefault="00000000" w:rsidP="00B33F11">
      <w:pPr>
        <w:pStyle w:val="BodyText"/>
      </w:pPr>
      <w:r>
        <w:rPr>
          <w:b/>
          <w:bCs/>
        </w:rPr>
        <w:t>Mitigation:</w:t>
      </w:r>
    </w:p>
    <w:p w14:paraId="7C27C921" w14:textId="77777777" w:rsidR="00E25548" w:rsidRDefault="00000000">
      <w:pPr>
        <w:numPr>
          <w:ilvl w:val="0"/>
          <w:numId w:val="21"/>
        </w:numPr>
      </w:pPr>
      <w:r>
        <w:t>Future: Use 224x224 or 256x256 resolution (requires retraining)</w:t>
      </w:r>
    </w:p>
    <w:p w14:paraId="1D5BF5D8" w14:textId="77777777" w:rsidR="00E25548" w:rsidRDefault="00000000">
      <w:pPr>
        <w:numPr>
          <w:ilvl w:val="0"/>
          <w:numId w:val="21"/>
        </w:numPr>
      </w:pPr>
      <w:r>
        <w:t>Current: Accept as limitation, disclose in deployment</w:t>
      </w:r>
    </w:p>
    <w:p w14:paraId="6BF326E0" w14:textId="77777777" w:rsidR="00E25548" w:rsidRDefault="00000000" w:rsidP="00B33F11">
      <w:pPr>
        <w:pStyle w:val="Heading2"/>
      </w:pPr>
      <w:bookmarkStart w:id="39" w:name="model-failure-mode-analysis"/>
      <w:bookmarkEnd w:id="31"/>
      <w:bookmarkEnd w:id="37"/>
      <w:r>
        <w:t>Model Failure Mode Analysis</w:t>
      </w:r>
    </w:p>
    <w:p w14:paraId="6A273D2F" w14:textId="77777777" w:rsidR="00E25548" w:rsidRDefault="00000000" w:rsidP="00B33F11">
      <w:pPr>
        <w:pStyle w:val="Heading3"/>
      </w:pPr>
      <w:bookmarkStart w:id="40" w:name="Xf75f6452c092a7679d1e2306b1698f4f0312b9e"/>
      <w:r>
        <w:t>Failure Mode 1: Epoch 8 Validation Anomaly</w:t>
      </w:r>
    </w:p>
    <w:p w14:paraId="7E631DCB" w14:textId="77777777" w:rsidR="00E25548" w:rsidRDefault="00000000" w:rsidP="00B33F11">
      <w:pPr>
        <w:pStyle w:val="FirstParagraph"/>
      </w:pPr>
      <w:r>
        <w:rPr>
          <w:b/>
          <w:bCs/>
        </w:rPr>
        <w:t>Observed Behavior:</w:t>
      </w:r>
    </w:p>
    <w:p w14:paraId="3B7B0043" w14:textId="77777777" w:rsidR="00E25548" w:rsidRDefault="00000000" w:rsidP="00B33F11">
      <w:pPr>
        <w:pStyle w:val="TableCaption"/>
      </w:pPr>
      <w:bookmarkStart w:id="41" w:name="tab:epoch8"/>
      <w:r>
        <w:t>Epoch 8 Anomaly Detail</w:t>
      </w:r>
    </w:p>
    <w:tbl>
      <w:tblPr>
        <w:tblStyle w:val="PlainTable1"/>
        <w:tblW w:w="0" w:type="auto"/>
        <w:tblLook w:val="0020" w:firstRow="1" w:lastRow="0" w:firstColumn="0" w:lastColumn="0" w:noHBand="0" w:noVBand="0"/>
      </w:tblPr>
      <w:tblGrid>
        <w:gridCol w:w="1978"/>
        <w:gridCol w:w="931"/>
        <w:gridCol w:w="931"/>
        <w:gridCol w:w="893"/>
      </w:tblGrid>
      <w:tr w:rsidR="00E25548" w14:paraId="085D275D" w14:textId="77777777" w:rsidTr="00B46C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8C5EC91" w14:textId="77777777" w:rsidR="00E25548" w:rsidRDefault="00000000" w:rsidP="00B33F11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5C117BE6" w14:textId="77777777" w:rsidR="00E25548" w:rsidRDefault="00000000" w:rsidP="00B33F11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Epoch 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5CAFEE6" w14:textId="77777777" w:rsidR="00E25548" w:rsidRDefault="00000000" w:rsidP="00B33F11">
            <w:pPr>
              <w:pStyle w:val="Compact"/>
              <w:jc w:val="center"/>
            </w:pPr>
            <w:r>
              <w:t>Epoch 8</w:t>
            </w:r>
          </w:p>
        </w:tc>
        <w:tc>
          <w:tcPr>
            <w:tcW w:w="0" w:type="auto"/>
          </w:tcPr>
          <w:p w14:paraId="77A176F2" w14:textId="77777777" w:rsidR="00E25548" w:rsidRDefault="00000000" w:rsidP="00B33F11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Change</w:t>
            </w:r>
          </w:p>
        </w:tc>
      </w:tr>
      <w:tr w:rsidR="00E25548" w14:paraId="219DB59A" w14:textId="77777777" w:rsidTr="00B46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8BBE197" w14:textId="77777777" w:rsidR="00E25548" w:rsidRDefault="00000000" w:rsidP="00B33F11">
            <w:pPr>
              <w:pStyle w:val="Compact"/>
            </w:pPr>
            <w:r>
              <w:t>Validation Accuracy</w:t>
            </w:r>
          </w:p>
        </w:tc>
        <w:tc>
          <w:tcPr>
            <w:tcW w:w="0" w:type="auto"/>
          </w:tcPr>
          <w:p w14:paraId="5ACA50A5" w14:textId="77777777" w:rsidR="00E25548" w:rsidRDefault="00000000" w:rsidP="00B33F1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94.43%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E84AE46" w14:textId="77777777" w:rsidR="00E25548" w:rsidRDefault="00000000" w:rsidP="00B33F11">
            <w:pPr>
              <w:pStyle w:val="Compact"/>
              <w:jc w:val="center"/>
            </w:pPr>
            <w:r>
              <w:t>88.50%</w:t>
            </w:r>
          </w:p>
        </w:tc>
        <w:tc>
          <w:tcPr>
            <w:tcW w:w="0" w:type="auto"/>
          </w:tcPr>
          <w:p w14:paraId="631E6F38" w14:textId="77777777" w:rsidR="00E25548" w:rsidRDefault="00000000" w:rsidP="00B33F1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-5.93%</w:t>
            </w:r>
          </w:p>
        </w:tc>
      </w:tr>
      <w:tr w:rsidR="00E25548" w14:paraId="41EEE60C" w14:textId="77777777" w:rsidTr="00B46C1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A4C8AE5" w14:textId="77777777" w:rsidR="00E25548" w:rsidRDefault="00000000" w:rsidP="00B33F11">
            <w:pPr>
              <w:pStyle w:val="Compact"/>
            </w:pPr>
            <w:r>
              <w:t>Training Accuracy</w:t>
            </w:r>
          </w:p>
        </w:tc>
        <w:tc>
          <w:tcPr>
            <w:tcW w:w="0" w:type="auto"/>
          </w:tcPr>
          <w:p w14:paraId="257944A4" w14:textId="77777777" w:rsidR="00E25548" w:rsidRDefault="00000000" w:rsidP="00B33F1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95.23%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84B0C10" w14:textId="77777777" w:rsidR="00E25548" w:rsidRDefault="00000000" w:rsidP="00B33F11">
            <w:pPr>
              <w:pStyle w:val="Compact"/>
              <w:jc w:val="center"/>
            </w:pPr>
            <w:r>
              <w:t>95.89%</w:t>
            </w:r>
          </w:p>
        </w:tc>
        <w:tc>
          <w:tcPr>
            <w:tcW w:w="0" w:type="auto"/>
          </w:tcPr>
          <w:p w14:paraId="321A9C67" w14:textId="77777777" w:rsidR="00E25548" w:rsidRDefault="00000000" w:rsidP="00B33F1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+0.66%</w:t>
            </w:r>
          </w:p>
        </w:tc>
      </w:tr>
      <w:tr w:rsidR="00E25548" w14:paraId="6F766D19" w14:textId="77777777" w:rsidTr="00B46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4FC30E8" w14:textId="77777777" w:rsidR="00E25548" w:rsidRDefault="00000000" w:rsidP="00B33F11">
            <w:pPr>
              <w:pStyle w:val="Compact"/>
            </w:pPr>
            <w:r>
              <w:t>Validation Loss</w:t>
            </w:r>
          </w:p>
        </w:tc>
        <w:tc>
          <w:tcPr>
            <w:tcW w:w="0" w:type="auto"/>
          </w:tcPr>
          <w:p w14:paraId="59ECDFE3" w14:textId="77777777" w:rsidR="00E25548" w:rsidRDefault="00000000" w:rsidP="00B33F1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0.1945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F55FCBA" w14:textId="77777777" w:rsidR="00E25548" w:rsidRDefault="00000000" w:rsidP="00B33F11">
            <w:pPr>
              <w:pStyle w:val="Compact"/>
              <w:jc w:val="center"/>
            </w:pPr>
            <w:r>
              <w:t>0.3456</w:t>
            </w:r>
          </w:p>
        </w:tc>
        <w:tc>
          <w:tcPr>
            <w:tcW w:w="0" w:type="auto"/>
          </w:tcPr>
          <w:p w14:paraId="50CD4FAC" w14:textId="77777777" w:rsidR="00E25548" w:rsidRDefault="00000000" w:rsidP="00B33F1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+77.6%</w:t>
            </w:r>
          </w:p>
        </w:tc>
      </w:tr>
      <w:tr w:rsidR="00E25548" w14:paraId="78849523" w14:textId="77777777" w:rsidTr="00B46C1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D443C56" w14:textId="77777777" w:rsidR="00E25548" w:rsidRDefault="00000000" w:rsidP="00B33F11">
            <w:pPr>
              <w:pStyle w:val="Compact"/>
            </w:pPr>
            <w:r>
              <w:t>Training Loss</w:t>
            </w:r>
          </w:p>
        </w:tc>
        <w:tc>
          <w:tcPr>
            <w:tcW w:w="0" w:type="auto"/>
          </w:tcPr>
          <w:p w14:paraId="2DCB8A95" w14:textId="77777777" w:rsidR="00E25548" w:rsidRDefault="00000000" w:rsidP="00B33F1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0.1456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49039B6" w14:textId="77777777" w:rsidR="00E25548" w:rsidRDefault="00000000" w:rsidP="00B33F11">
            <w:pPr>
              <w:pStyle w:val="Compact"/>
              <w:jc w:val="center"/>
            </w:pPr>
            <w:r>
              <w:t>0.1234</w:t>
            </w:r>
          </w:p>
        </w:tc>
        <w:tc>
          <w:tcPr>
            <w:tcW w:w="0" w:type="auto"/>
          </w:tcPr>
          <w:p w14:paraId="5C02F52D" w14:textId="77777777" w:rsidR="00E25548" w:rsidRDefault="00000000" w:rsidP="00B33F1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-15.2%</w:t>
            </w:r>
          </w:p>
        </w:tc>
      </w:tr>
    </w:tbl>
    <w:bookmarkEnd w:id="41"/>
    <w:p w14:paraId="115A5F19" w14:textId="77777777" w:rsidR="00E25548" w:rsidRDefault="00000000" w:rsidP="00B33F11">
      <w:pPr>
        <w:pStyle w:val="BodyText"/>
      </w:pPr>
      <w:r>
        <w:rPr>
          <w:b/>
          <w:bCs/>
        </w:rPr>
        <w:t>Root Cause Analysis:</w:t>
      </w:r>
    </w:p>
    <w:p w14:paraId="52FEED77" w14:textId="77777777" w:rsidR="00E25548" w:rsidRDefault="00000000" w:rsidP="00B33F11">
      <w:pPr>
        <w:pStyle w:val="BodyText"/>
      </w:pPr>
      <w:r>
        <w:rPr>
          <w:b/>
          <w:bCs/>
        </w:rPr>
        <w:t>Hypothesis 1: Learning Rate Instability</w:t>
      </w:r>
    </w:p>
    <w:p w14:paraId="18E8CE97" w14:textId="77777777" w:rsidR="00E25548" w:rsidRDefault="00000000">
      <w:pPr>
        <w:numPr>
          <w:ilvl w:val="0"/>
          <w:numId w:val="22"/>
        </w:numPr>
      </w:pPr>
      <w:r>
        <w:t>Conservative learning rate (0.0001) normally prevents divergence</w:t>
      </w:r>
    </w:p>
    <w:p w14:paraId="364A40F6" w14:textId="77777777" w:rsidR="00E25548" w:rsidRDefault="00000000">
      <w:pPr>
        <w:numPr>
          <w:ilvl w:val="0"/>
          <w:numId w:val="22"/>
        </w:numPr>
      </w:pPr>
      <w:r>
        <w:t>77.6% validation loss increase suggests overstep in parameter space</w:t>
      </w:r>
    </w:p>
    <w:p w14:paraId="59AAE97E" w14:textId="77777777" w:rsidR="00E25548" w:rsidRDefault="00000000">
      <w:pPr>
        <w:numPr>
          <w:ilvl w:val="0"/>
          <w:numId w:val="22"/>
        </w:numPr>
      </w:pPr>
      <w:r>
        <w:t>Training loss decreased, validation loss increased = classic overfitting spike</w:t>
      </w:r>
    </w:p>
    <w:p w14:paraId="0CCC7599" w14:textId="77777777" w:rsidR="00E25548" w:rsidRDefault="00000000" w:rsidP="00B33F11">
      <w:pPr>
        <w:pStyle w:val="FirstParagraph"/>
      </w:pPr>
      <w:r>
        <w:rPr>
          <w:b/>
          <w:bCs/>
        </w:rPr>
        <w:t>Hypothesis 2: Batch Composition Artifact</w:t>
      </w:r>
    </w:p>
    <w:p w14:paraId="1AC81480" w14:textId="77777777" w:rsidR="00E25548" w:rsidRDefault="00000000">
      <w:pPr>
        <w:numPr>
          <w:ilvl w:val="0"/>
          <w:numId w:val="23"/>
        </w:numPr>
      </w:pPr>
      <w:r>
        <w:t>Batch size 32 processes 17,572 validation images in 549 batches</w:t>
      </w:r>
    </w:p>
    <w:p w14:paraId="08C72288" w14:textId="77777777" w:rsidR="00E25548" w:rsidRDefault="00000000">
      <w:pPr>
        <w:numPr>
          <w:ilvl w:val="0"/>
          <w:numId w:val="23"/>
        </w:numPr>
      </w:pPr>
      <w:r>
        <w:t>One particular batch sequence might have skewed class distribution</w:t>
      </w:r>
    </w:p>
    <w:p w14:paraId="5A847F71" w14:textId="77777777" w:rsidR="00E25548" w:rsidRDefault="00000000">
      <w:pPr>
        <w:numPr>
          <w:ilvl w:val="0"/>
          <w:numId w:val="23"/>
        </w:numPr>
      </w:pPr>
      <w:r>
        <w:t>Unlikely given shuffling, but possible</w:t>
      </w:r>
    </w:p>
    <w:p w14:paraId="2819E932" w14:textId="77777777" w:rsidR="00E25548" w:rsidRDefault="00000000" w:rsidP="00B33F11">
      <w:pPr>
        <w:pStyle w:val="FirstParagraph"/>
      </w:pPr>
      <w:r>
        <w:rPr>
          <w:b/>
          <w:bCs/>
        </w:rPr>
        <w:lastRenderedPageBreak/>
        <w:t>Hypothesis 3: Epoch 8 Specific Data Pattern</w:t>
      </w:r>
    </w:p>
    <w:p w14:paraId="0513E029" w14:textId="77777777" w:rsidR="00E25548" w:rsidRDefault="00000000">
      <w:pPr>
        <w:numPr>
          <w:ilvl w:val="0"/>
          <w:numId w:val="24"/>
        </w:numPr>
      </w:pPr>
      <w:r>
        <w:t>Validation data shuffled per epoch</w:t>
      </w:r>
    </w:p>
    <w:p w14:paraId="668B32D3" w14:textId="77777777" w:rsidR="00E25548" w:rsidRDefault="00000000">
      <w:pPr>
        <w:numPr>
          <w:ilvl w:val="0"/>
          <w:numId w:val="24"/>
        </w:numPr>
      </w:pPr>
      <w:r>
        <w:t>Certain shuffled configurations (by chance) harder to classify</w:t>
      </w:r>
    </w:p>
    <w:p w14:paraId="0529AFC2" w14:textId="77777777" w:rsidR="00E25548" w:rsidRDefault="00000000">
      <w:pPr>
        <w:numPr>
          <w:ilvl w:val="0"/>
          <w:numId w:val="24"/>
        </w:numPr>
      </w:pPr>
      <w:r>
        <w:t>Probability: low (would expect smoother curve)</w:t>
      </w:r>
    </w:p>
    <w:p w14:paraId="2B48568E" w14:textId="77777777" w:rsidR="00E25548" w:rsidRDefault="00000000" w:rsidP="00B33F11">
      <w:pPr>
        <w:pStyle w:val="FirstParagraph"/>
      </w:pPr>
      <w:r>
        <w:rPr>
          <w:b/>
          <w:bCs/>
        </w:rPr>
        <w:t>Most Likely: Batch-Level Variance</w:t>
      </w:r>
    </w:p>
    <w:p w14:paraId="112D5E74" w14:textId="77777777" w:rsidR="00E25548" w:rsidRDefault="00000000" w:rsidP="00B33F11">
      <w:pPr>
        <w:pStyle w:val="BodyText"/>
      </w:pPr>
      <w:r>
        <w:t>With 87,900 training images and batch size 32, expected variance in mini-batch gradients is:</w:t>
      </w:r>
    </w:p>
    <w:p w14:paraId="148D4BF4" w14:textId="77777777" w:rsidR="00E25548" w:rsidRDefault="00000000" w:rsidP="00B33F11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nor/>
                </m:rPr>
                <m:t>gradient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∝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32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0.177</m:t>
          </m:r>
        </m:oMath>
      </m:oMathPara>
    </w:p>
    <w:p w14:paraId="0BA791E1" w14:textId="77777777" w:rsidR="00E25548" w:rsidRDefault="00000000" w:rsidP="00B33F11">
      <w:pPr>
        <w:pStyle w:val="FirstParagraph"/>
      </w:pPr>
      <w:r>
        <w:t>Small batch size relative to dataset can cause 5 to 6% variance in validation metrics between epochs.</w:t>
      </w:r>
    </w:p>
    <w:p w14:paraId="36942E18" w14:textId="77777777" w:rsidR="00E25548" w:rsidRDefault="00000000" w:rsidP="00B33F11">
      <w:pPr>
        <w:pStyle w:val="BodyText"/>
      </w:pPr>
      <w:r>
        <w:rPr>
          <w:b/>
          <w:bCs/>
        </w:rPr>
        <w:t>Evidence Supporting This:</w:t>
      </w:r>
    </w:p>
    <w:p w14:paraId="6DB921E3" w14:textId="77777777" w:rsidR="00E25548" w:rsidRDefault="00000000">
      <w:pPr>
        <w:numPr>
          <w:ilvl w:val="0"/>
          <w:numId w:val="25"/>
        </w:numPr>
      </w:pPr>
      <w:r>
        <w:t>Recovery by epoch 9 (94.98%, only 0.55% lower than epoch 7)</w:t>
      </w:r>
    </w:p>
    <w:p w14:paraId="7255F321" w14:textId="77777777" w:rsidR="00E25548" w:rsidRDefault="00000000">
      <w:pPr>
        <w:numPr>
          <w:ilvl w:val="0"/>
          <w:numId w:val="25"/>
        </w:numPr>
      </w:pPr>
      <w:r>
        <w:t>Training loss continues decreasing smoothly (no training divergence)</w:t>
      </w:r>
    </w:p>
    <w:p w14:paraId="665D27F4" w14:textId="77777777" w:rsidR="00E25548" w:rsidRDefault="00000000">
      <w:pPr>
        <w:numPr>
          <w:ilvl w:val="0"/>
          <w:numId w:val="25"/>
        </w:numPr>
      </w:pPr>
      <w:r>
        <w:t>No learning rate schedule applied, so same effective rate at epoch 8 as others</w:t>
      </w:r>
    </w:p>
    <w:p w14:paraId="1ED2BC4B" w14:textId="77777777" w:rsidR="00E25548" w:rsidRDefault="00000000" w:rsidP="00B33F11">
      <w:pPr>
        <w:pStyle w:val="FirstParagraph"/>
      </w:pPr>
      <w:r>
        <w:rPr>
          <w:b/>
          <w:bCs/>
        </w:rPr>
        <w:t>Impact on Production:</w:t>
      </w:r>
    </w:p>
    <w:p w14:paraId="158E5E5E" w14:textId="77777777" w:rsidR="00E25548" w:rsidRDefault="00000000">
      <w:pPr>
        <w:numPr>
          <w:ilvl w:val="0"/>
          <w:numId w:val="26"/>
        </w:numPr>
      </w:pPr>
      <w:r>
        <w:t>Model recovered and improved beyond epoch 7</w:t>
      </w:r>
    </w:p>
    <w:p w14:paraId="11C6FCD1" w14:textId="77777777" w:rsidR="00E25548" w:rsidRDefault="00000000">
      <w:pPr>
        <w:numPr>
          <w:ilvl w:val="0"/>
          <w:numId w:val="26"/>
        </w:numPr>
      </w:pPr>
      <w:r>
        <w:t>Final validation accuracy (95.08%) exceeds pre-anomaly level</w:t>
      </w:r>
    </w:p>
    <w:p w14:paraId="19DD880A" w14:textId="77777777" w:rsidR="00E25548" w:rsidRDefault="00000000">
      <w:pPr>
        <w:numPr>
          <w:ilvl w:val="0"/>
          <w:numId w:val="26"/>
        </w:numPr>
      </w:pPr>
      <w:r>
        <w:t>Suggests robust optimization despite transient instability</w:t>
      </w:r>
    </w:p>
    <w:p w14:paraId="62B89E41" w14:textId="77777777" w:rsidR="00E25548" w:rsidRDefault="00000000">
      <w:pPr>
        <w:numPr>
          <w:ilvl w:val="0"/>
          <w:numId w:val="26"/>
        </w:numPr>
      </w:pPr>
      <w:r>
        <w:t>No evidence of systemic failure</w:t>
      </w:r>
    </w:p>
    <w:p w14:paraId="5F9C0D69" w14:textId="77777777" w:rsidR="00E25548" w:rsidRDefault="00000000" w:rsidP="00B33F11">
      <w:pPr>
        <w:pStyle w:val="FirstParagraph"/>
      </w:pPr>
      <w:r>
        <w:rPr>
          <w:b/>
          <w:bCs/>
        </w:rPr>
        <w:t>Recommendation:</w:t>
      </w:r>
      <w:r>
        <w:t xml:space="preserve"> Implement early stopping with patience=3 and learning rate scheduler for future training to prevent such anomalies.</w:t>
      </w:r>
    </w:p>
    <w:p w14:paraId="00BB6145" w14:textId="77777777" w:rsidR="00E25548" w:rsidRDefault="00000000" w:rsidP="00B33F11">
      <w:pPr>
        <w:pStyle w:val="Heading3"/>
      </w:pPr>
      <w:bookmarkStart w:id="42" w:name="X4cdbbbf35c2336ead416fae0a243b47cd575814"/>
      <w:bookmarkEnd w:id="40"/>
      <w:r>
        <w:t>Failure Mode 2: Morphologically Similar Disease Confusion</w:t>
      </w:r>
    </w:p>
    <w:p w14:paraId="2F8F4BAA" w14:textId="77777777" w:rsidR="00E25548" w:rsidRDefault="00000000" w:rsidP="00B33F11">
      <w:pPr>
        <w:pStyle w:val="FirstParagraph"/>
      </w:pPr>
      <w:r>
        <w:rPr>
          <w:b/>
          <w:bCs/>
        </w:rPr>
        <w:t>Expected Confusion Matrix Patterns:</w:t>
      </w:r>
    </w:p>
    <w:p w14:paraId="27568A0F" w14:textId="77777777" w:rsidR="00E25548" w:rsidRDefault="00000000" w:rsidP="00B33F11">
      <w:pPr>
        <w:pStyle w:val="BodyText"/>
      </w:pPr>
      <w:r>
        <w:t>Diseases with similar visual characteristics likely confused:</w:t>
      </w:r>
    </w:p>
    <w:p w14:paraId="3DFB2380" w14:textId="77777777" w:rsidR="00E25548" w:rsidRDefault="00000000" w:rsidP="00B33F11">
      <w:pPr>
        <w:pStyle w:val="TableCaption"/>
      </w:pPr>
      <w:bookmarkStart w:id="43" w:name="tab:confusion"/>
      <w:r>
        <w:t>Predicted High-Confusion Disease Pairs</w:t>
      </w:r>
    </w:p>
    <w:tbl>
      <w:tblPr>
        <w:tblStyle w:val="PlainTable1"/>
        <w:tblW w:w="0" w:type="auto"/>
        <w:tblLook w:val="0020" w:firstRow="1" w:lastRow="0" w:firstColumn="0" w:lastColumn="0" w:noHBand="0" w:noVBand="0"/>
      </w:tblPr>
      <w:tblGrid>
        <w:gridCol w:w="3868"/>
        <w:gridCol w:w="3255"/>
        <w:gridCol w:w="2071"/>
      </w:tblGrid>
      <w:tr w:rsidR="00E25548" w14:paraId="4C329567" w14:textId="77777777" w:rsidTr="00B46C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68DB09D" w14:textId="77777777" w:rsidR="00E25548" w:rsidRDefault="00000000" w:rsidP="00B33F11">
            <w:pPr>
              <w:pStyle w:val="Compact"/>
            </w:pPr>
            <w:r>
              <w:t>Disease Pair</w:t>
            </w:r>
          </w:p>
        </w:tc>
        <w:tc>
          <w:tcPr>
            <w:tcW w:w="0" w:type="auto"/>
          </w:tcPr>
          <w:p w14:paraId="64BD67BA" w14:textId="77777777" w:rsidR="00E25548" w:rsidRDefault="00000000" w:rsidP="00B33F11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Visual Similarity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1412B9A" w14:textId="77777777" w:rsidR="00E25548" w:rsidRDefault="00000000" w:rsidP="00B33F11">
            <w:pPr>
              <w:pStyle w:val="Compact"/>
              <w:jc w:val="center"/>
            </w:pPr>
            <w:r>
              <w:t>Est. Cross-Confusion</w:t>
            </w:r>
          </w:p>
        </w:tc>
      </w:tr>
      <w:tr w:rsidR="00E25548" w14:paraId="7C1EDD4D" w14:textId="77777777" w:rsidTr="00B46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B9A5DD2" w14:textId="77777777" w:rsidR="00E25548" w:rsidRDefault="00000000" w:rsidP="00B33F11">
            <w:pPr>
              <w:pStyle w:val="Compact"/>
            </w:pPr>
            <w:r>
              <w:t>Potato: Early vs. Late Blight</w:t>
            </w:r>
          </w:p>
        </w:tc>
        <w:tc>
          <w:tcPr>
            <w:tcW w:w="0" w:type="auto"/>
          </w:tcPr>
          <w:p w14:paraId="7C0E0D1D" w14:textId="77777777" w:rsidR="00E25548" w:rsidRDefault="00000000" w:rsidP="00B33F1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Both brown lesions, similar timing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21A0AD8" w14:textId="77777777" w:rsidR="00E25548" w:rsidRDefault="00000000" w:rsidP="00B33F11">
            <w:pPr>
              <w:pStyle w:val="Compact"/>
              <w:jc w:val="center"/>
            </w:pPr>
            <w:r>
              <w:t>8 to 12%</w:t>
            </w:r>
          </w:p>
        </w:tc>
      </w:tr>
      <w:tr w:rsidR="00E25548" w14:paraId="1E68CCBD" w14:textId="77777777" w:rsidTr="00B46C1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71CD533" w14:textId="77777777" w:rsidR="00E25548" w:rsidRDefault="00000000" w:rsidP="00B33F11">
            <w:pPr>
              <w:pStyle w:val="Compact"/>
            </w:pPr>
            <w:r>
              <w:t>Tomato: Early vs. Late Blight</w:t>
            </w:r>
          </w:p>
        </w:tc>
        <w:tc>
          <w:tcPr>
            <w:tcW w:w="0" w:type="auto"/>
          </w:tcPr>
          <w:p w14:paraId="382BD3AE" w14:textId="77777777" w:rsidR="00E25548" w:rsidRDefault="00000000" w:rsidP="00B33F1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Similar pathogen progression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4647F00" w14:textId="77777777" w:rsidR="00E25548" w:rsidRDefault="00000000" w:rsidP="00B33F11">
            <w:pPr>
              <w:pStyle w:val="Compact"/>
              <w:jc w:val="center"/>
            </w:pPr>
            <w:r>
              <w:t>7 to 10%</w:t>
            </w:r>
          </w:p>
        </w:tc>
      </w:tr>
      <w:tr w:rsidR="00E25548" w14:paraId="40C92055" w14:textId="77777777" w:rsidTr="00B46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58328CE" w14:textId="77777777" w:rsidR="00E25548" w:rsidRDefault="00000000" w:rsidP="00B33F11">
            <w:pPr>
              <w:pStyle w:val="Compact"/>
            </w:pPr>
            <w:r>
              <w:t>Grape: Esca vs. Black Rot</w:t>
            </w:r>
          </w:p>
        </w:tc>
        <w:tc>
          <w:tcPr>
            <w:tcW w:w="0" w:type="auto"/>
          </w:tcPr>
          <w:p w14:paraId="03C13EE1" w14:textId="77777777" w:rsidR="00E25548" w:rsidRDefault="00000000" w:rsidP="00B33F1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Both dark necrosis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79601A0" w14:textId="77777777" w:rsidR="00E25548" w:rsidRDefault="00000000" w:rsidP="00B33F11">
            <w:pPr>
              <w:pStyle w:val="Compact"/>
              <w:jc w:val="center"/>
            </w:pPr>
            <w:r>
              <w:t>5 to 8%</w:t>
            </w:r>
          </w:p>
        </w:tc>
      </w:tr>
      <w:tr w:rsidR="00E25548" w14:paraId="7A30C560" w14:textId="77777777" w:rsidTr="00B46C1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EEA221C" w14:textId="77777777" w:rsidR="00E25548" w:rsidRDefault="00000000" w:rsidP="00B33F11">
            <w:pPr>
              <w:pStyle w:val="Compact"/>
            </w:pPr>
            <w:r>
              <w:t>Powdery Mildew (Grape/Squash)</w:t>
            </w:r>
          </w:p>
        </w:tc>
        <w:tc>
          <w:tcPr>
            <w:tcW w:w="0" w:type="auto"/>
          </w:tcPr>
          <w:p w14:paraId="772B8614" w14:textId="77777777" w:rsidR="00E25548" w:rsidRDefault="00000000" w:rsidP="00B33F1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Identical white dusty appearance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BC39B7C" w14:textId="77777777" w:rsidR="00E25548" w:rsidRDefault="00000000" w:rsidP="00B33F11">
            <w:pPr>
              <w:pStyle w:val="Compact"/>
              <w:jc w:val="center"/>
            </w:pPr>
            <w:r>
              <w:t>10 to 15%</w:t>
            </w:r>
          </w:p>
        </w:tc>
      </w:tr>
      <w:tr w:rsidR="00E25548" w14:paraId="67C69EDA" w14:textId="77777777" w:rsidTr="00B46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C10F234" w14:textId="77777777" w:rsidR="00E25548" w:rsidRDefault="00000000" w:rsidP="00B33F11">
            <w:pPr>
              <w:pStyle w:val="Compact"/>
            </w:pPr>
            <w:r>
              <w:t>Tomato Mosaic Virus vs. Yellow Leaf Curl</w:t>
            </w:r>
          </w:p>
        </w:tc>
        <w:tc>
          <w:tcPr>
            <w:tcW w:w="0" w:type="auto"/>
          </w:tcPr>
          <w:p w14:paraId="71289851" w14:textId="77777777" w:rsidR="00E25548" w:rsidRDefault="00000000" w:rsidP="00B33F1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Leaf deformation + discoloration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D685D0D" w14:textId="77777777" w:rsidR="00E25548" w:rsidRDefault="00000000" w:rsidP="00B33F11">
            <w:pPr>
              <w:pStyle w:val="Compact"/>
              <w:jc w:val="center"/>
            </w:pPr>
            <w:r>
              <w:t>6 to 9%</w:t>
            </w:r>
          </w:p>
        </w:tc>
      </w:tr>
    </w:tbl>
    <w:bookmarkEnd w:id="43"/>
    <w:p w14:paraId="49C8F6F3" w14:textId="77777777" w:rsidR="00E25548" w:rsidRDefault="00000000" w:rsidP="00B33F11">
      <w:pPr>
        <w:pStyle w:val="BodyText"/>
      </w:pPr>
      <w:r>
        <w:rPr>
          <w:b/>
          <w:bCs/>
        </w:rPr>
        <w:lastRenderedPageBreak/>
        <w:t>Root Cause:</w:t>
      </w:r>
      <w:r>
        <w:t xml:space="preserve"> 128x128 resolution insufficient to distinguish fine disease morphology. These diseases require:</w:t>
      </w:r>
    </w:p>
    <w:p w14:paraId="3DB69561" w14:textId="77777777" w:rsidR="00E25548" w:rsidRDefault="00000000">
      <w:pPr>
        <w:numPr>
          <w:ilvl w:val="0"/>
          <w:numId w:val="27"/>
        </w:numPr>
      </w:pPr>
      <w:r>
        <w:t>Spore pattern analysis</w:t>
      </w:r>
    </w:p>
    <w:p w14:paraId="208D808F" w14:textId="77777777" w:rsidR="00E25548" w:rsidRDefault="00000000">
      <w:pPr>
        <w:numPr>
          <w:ilvl w:val="0"/>
          <w:numId w:val="27"/>
        </w:numPr>
      </w:pPr>
      <w:r>
        <w:t>Fungal structure microscopy</w:t>
      </w:r>
    </w:p>
    <w:p w14:paraId="6F89AB03" w14:textId="77777777" w:rsidR="00E25548" w:rsidRDefault="00000000">
      <w:pPr>
        <w:numPr>
          <w:ilvl w:val="0"/>
          <w:numId w:val="27"/>
        </w:numPr>
      </w:pPr>
      <w:r>
        <w:t>Viral particle imaging (requires magnification)</w:t>
      </w:r>
    </w:p>
    <w:p w14:paraId="0F7293B8" w14:textId="77777777" w:rsidR="00E25548" w:rsidRDefault="00000000" w:rsidP="00B33F11">
      <w:pPr>
        <w:pStyle w:val="FirstParagraph"/>
      </w:pPr>
      <w:r>
        <w:rPr>
          <w:b/>
          <w:bCs/>
        </w:rPr>
        <w:t>Impact Quantification:</w:t>
      </w:r>
    </w:p>
    <w:p w14:paraId="3999B69C" w14:textId="77777777" w:rsidR="00E25548" w:rsidRDefault="00000000" w:rsidP="00B33F11">
      <w:pPr>
        <w:pStyle w:val="BodyText"/>
      </w:pPr>
      <w:r>
        <w:t>Assuming 5% average cross-confusion for these 5 pairs:</w:t>
      </w:r>
    </w:p>
    <w:p w14:paraId="58FF646C" w14:textId="77777777" w:rsidR="00E25548" w:rsidRDefault="00000000">
      <w:pPr>
        <w:numPr>
          <w:ilvl w:val="0"/>
          <w:numId w:val="28"/>
        </w:numPr>
      </w:pPr>
      <w:r>
        <w:t>Total confusion loss: 5 x 0.05 = 0.25 on per-class accuracy</w:t>
      </w:r>
    </w:p>
    <w:p w14:paraId="58BC76B3" w14:textId="77777777" w:rsidR="00E25548" w:rsidRDefault="00000000">
      <w:pPr>
        <w:numPr>
          <w:ilvl w:val="0"/>
          <w:numId w:val="28"/>
        </w:numPr>
      </w:pPr>
      <w:r>
        <w:t xml:space="preserve">Affects </w:t>
      </w:r>
      <m:oMath>
        <m:r>
          <m:rPr>
            <m:sty m:val="p"/>
          </m:rPr>
          <w:rPr>
            <w:rFonts w:ascii="Cambria Math" w:hAnsi="Cambria Math"/>
          </w:rPr>
          <m:t>∼</m:t>
        </m:r>
      </m:oMath>
      <w:r>
        <w:t>10 to 15 of 38 classes</w:t>
      </w:r>
    </w:p>
    <w:p w14:paraId="51228758" w14:textId="77777777" w:rsidR="00E25548" w:rsidRDefault="00000000">
      <w:pPr>
        <w:numPr>
          <w:ilvl w:val="0"/>
          <w:numId w:val="28"/>
        </w:numPr>
      </w:pPr>
      <w:r>
        <w:t>Estimated accuracy reduction: 0.5 to 1.0%</w:t>
      </w:r>
    </w:p>
    <w:p w14:paraId="34AF1E66" w14:textId="77777777" w:rsidR="00E25548" w:rsidRDefault="00000000" w:rsidP="00B33F11">
      <w:pPr>
        <w:pStyle w:val="FirstParagraph"/>
      </w:pPr>
      <w:r>
        <w:rPr>
          <w:b/>
          <w:bCs/>
        </w:rPr>
        <w:t>Visible in Macro-Average Metrics:</w:t>
      </w:r>
    </w:p>
    <w:p w14:paraId="3D2E0A51" w14:textId="77777777" w:rsidR="00E25548" w:rsidRDefault="00000000">
      <w:pPr>
        <w:numPr>
          <w:ilvl w:val="0"/>
          <w:numId w:val="29"/>
        </w:numPr>
      </w:pPr>
      <w:r>
        <w:t>Micro-averaged accuracy: 95.08% (overall correct predictions)</w:t>
      </w:r>
    </w:p>
    <w:p w14:paraId="2A4EA868" w14:textId="77777777" w:rsidR="00E25548" w:rsidRDefault="00000000">
      <w:pPr>
        <w:numPr>
          <w:ilvl w:val="0"/>
          <w:numId w:val="29"/>
        </w:numPr>
      </w:pPr>
      <w:r>
        <w:t>Macro-averaged precision/recall likely 0.5 to 1.0% lower for similar-disease pairs</w:t>
      </w:r>
    </w:p>
    <w:p w14:paraId="269F7599" w14:textId="77777777" w:rsidR="00E25548" w:rsidRDefault="00000000" w:rsidP="00B33F11">
      <w:pPr>
        <w:pStyle w:val="FirstParagraph"/>
      </w:pPr>
      <w:r>
        <w:rPr>
          <w:b/>
          <w:bCs/>
        </w:rPr>
        <w:t>Mitigation Options:</w:t>
      </w:r>
    </w:p>
    <w:p w14:paraId="4E6F43ED" w14:textId="77777777" w:rsidR="00E25548" w:rsidRDefault="00000000">
      <w:pPr>
        <w:numPr>
          <w:ilvl w:val="0"/>
          <w:numId w:val="30"/>
        </w:numPr>
      </w:pPr>
      <w:r>
        <w:t>Increase resolution to 224x224 (requires GPU memory upgrade)</w:t>
      </w:r>
    </w:p>
    <w:p w14:paraId="1D8DB0AB" w14:textId="77777777" w:rsidR="00E25548" w:rsidRDefault="00000000">
      <w:pPr>
        <w:numPr>
          <w:ilvl w:val="0"/>
          <w:numId w:val="30"/>
        </w:numPr>
      </w:pPr>
      <w:r>
        <w:t>Ensemble with multi-angle images (requires multiple photos per leaf)</w:t>
      </w:r>
    </w:p>
    <w:p w14:paraId="5FBF543B" w14:textId="77777777" w:rsidR="00E25548" w:rsidRDefault="00000000">
      <w:pPr>
        <w:numPr>
          <w:ilvl w:val="0"/>
          <w:numId w:val="30"/>
        </w:numPr>
      </w:pPr>
      <w:r>
        <w:t>Post-processing: Flag “similar disease” predictions with lower confidence scores</w:t>
      </w:r>
    </w:p>
    <w:p w14:paraId="4A0F398B" w14:textId="77777777" w:rsidR="00E25548" w:rsidRDefault="00000000">
      <w:pPr>
        <w:numPr>
          <w:ilvl w:val="0"/>
          <w:numId w:val="30"/>
        </w:numPr>
      </w:pPr>
      <w:r>
        <w:t>User interface: Show top-3 predictions with confidence scores</w:t>
      </w:r>
    </w:p>
    <w:p w14:paraId="451F68BB" w14:textId="77777777" w:rsidR="00E25548" w:rsidRDefault="00000000" w:rsidP="00B33F11">
      <w:pPr>
        <w:pStyle w:val="Heading3"/>
      </w:pPr>
      <w:bookmarkStart w:id="44" w:name="failure-mode-3-non-leaf-input-acceptance"/>
      <w:bookmarkEnd w:id="42"/>
      <w:r>
        <w:t>Failure Mode 3: Non-Leaf Input Acceptance</w:t>
      </w:r>
    </w:p>
    <w:p w14:paraId="6101A29A" w14:textId="77777777" w:rsidR="00E25548" w:rsidRDefault="00000000" w:rsidP="00B33F11">
      <w:pPr>
        <w:pStyle w:val="FirstParagraph"/>
      </w:pPr>
      <w:r>
        <w:rPr>
          <w:b/>
          <w:bCs/>
        </w:rPr>
        <w:t>Observed Vulnerability:</w:t>
      </w:r>
    </w:p>
    <w:p w14:paraId="16C7D187" w14:textId="77777777" w:rsidR="00E25548" w:rsidRDefault="00000000" w:rsidP="00B33F11">
      <w:pPr>
        <w:pStyle w:val="BodyText"/>
      </w:pPr>
      <w:r>
        <w:t>Without input validation, model might classify:</w:t>
      </w:r>
    </w:p>
    <w:p w14:paraId="0ABDEAE2" w14:textId="77777777" w:rsidR="00E25548" w:rsidRDefault="00000000">
      <w:pPr>
        <w:numPr>
          <w:ilvl w:val="0"/>
          <w:numId w:val="31"/>
        </w:numPr>
      </w:pPr>
      <w:r>
        <w:t>Background debris</w:t>
      </w:r>
    </w:p>
    <w:p w14:paraId="32E8947A" w14:textId="77777777" w:rsidR="00E25548" w:rsidRDefault="00000000">
      <w:pPr>
        <w:numPr>
          <w:ilvl w:val="0"/>
          <w:numId w:val="31"/>
        </w:numPr>
      </w:pPr>
      <w:r>
        <w:t>Soil/mulch</w:t>
      </w:r>
    </w:p>
    <w:p w14:paraId="1F94E4E3" w14:textId="77777777" w:rsidR="00E25548" w:rsidRDefault="00000000">
      <w:pPr>
        <w:numPr>
          <w:ilvl w:val="0"/>
          <w:numId w:val="31"/>
        </w:numPr>
      </w:pPr>
      <w:r>
        <w:t>Insect damage (mistaken for disease)</w:t>
      </w:r>
    </w:p>
    <w:p w14:paraId="2E1DA6C4" w14:textId="77777777" w:rsidR="00E25548" w:rsidRDefault="00000000">
      <w:pPr>
        <w:numPr>
          <w:ilvl w:val="0"/>
          <w:numId w:val="31"/>
        </w:numPr>
      </w:pPr>
      <w:r>
        <w:t>Other leaves/plants (cross-species confusion)</w:t>
      </w:r>
    </w:p>
    <w:p w14:paraId="42937FED" w14:textId="77777777" w:rsidR="00E25548" w:rsidRDefault="00000000" w:rsidP="00B33F11">
      <w:pPr>
        <w:pStyle w:val="FirstParagraph"/>
      </w:pPr>
      <w:r>
        <w:rPr>
          <w:b/>
          <w:bCs/>
        </w:rPr>
        <w:t>Safeguard Implemented:</w:t>
      </w:r>
    </w:p>
    <w:p w14:paraId="2F9F6EF5" w14:textId="77777777" w:rsidR="00E25548" w:rsidRDefault="00000000" w:rsidP="00B33F11">
      <w:pPr>
        <w:pStyle w:val="BodyText"/>
      </w:pPr>
      <w:r>
        <w:t>Two-stage validation pipeline:</w:t>
      </w:r>
    </w:p>
    <w:p w14:paraId="127067E7" w14:textId="77777777" w:rsidR="00E25548" w:rsidRDefault="00000000" w:rsidP="00B33F11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Valid Input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nor/>
                      </m:rPr>
                      <m:t>True</m:t>
                    </m:r>
                  </m:e>
                  <m:e>
                    <m:r>
                      <m:rPr>
                        <m:nor/>
                      </m:rPr>
                      <m:t xml:space="preserve">if 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m:t>green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≥</m:t>
                        </m:r>
                        <m:r>
                          <w:rPr>
                            <w:rFonts w:ascii="Cambria Math" w:hAnsi="Cambria Math"/>
                          </w:rPr>
                          <m:t>15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%</m:t>
                        </m:r>
                      </m:e>
                    </m:d>
                    <m:r>
                      <m:rPr>
                        <m:nor/>
                      </m:rPr>
                      <m:t xml:space="preserve"> AND 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m:t>canny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≥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%</m:t>
                        </m:r>
                      </m:e>
                    </m:d>
                  </m:e>
                </m:mr>
                <m:mr>
                  <m:e>
                    <m:r>
                      <m:rPr>
                        <m:nor/>
                      </m:rPr>
                      <m:t>False</m:t>
                    </m:r>
                  </m:e>
                  <m:e>
                    <m:r>
                      <m:rPr>
                        <m:nor/>
                      </m:rPr>
                      <m:t>otherwise</m:t>
                    </m:r>
                  </m:e>
                </m:mr>
              </m:m>
            </m:e>
          </m:d>
        </m:oMath>
      </m:oMathPara>
    </w:p>
    <w:p w14:paraId="7D4EB38C" w14:textId="77777777" w:rsidR="00E25548" w:rsidRDefault="00000000" w:rsidP="00B33F11">
      <w:pPr>
        <w:pStyle w:val="FirstParagraph"/>
      </w:pPr>
      <w:r>
        <w:lastRenderedPageBreak/>
        <w:t>Where:</w:t>
      </w:r>
    </w:p>
    <w:p w14:paraId="4F4B0FA0" w14:textId="77777777" w:rsidR="00E25548" w:rsidRDefault="00000000">
      <w:pPr>
        <w:numPr>
          <w:ilvl w:val="0"/>
          <w:numId w:val="32"/>
        </w:numPr>
      </w:pPr>
      <w:r>
        <w:t>H_green = Percentage of pixels in green/yellow/brown HSV range</w:t>
      </w:r>
    </w:p>
    <w:p w14:paraId="0DA33A14" w14:textId="77777777" w:rsidR="00E25548" w:rsidRDefault="00000000">
      <w:pPr>
        <w:numPr>
          <w:ilvl w:val="0"/>
          <w:numId w:val="32"/>
        </w:numPr>
      </w:pPr>
      <w:r>
        <w:t>E_canny = Percentage of Canny edges detected</w:t>
      </w:r>
    </w:p>
    <w:p w14:paraId="49F7D9A5" w14:textId="77777777" w:rsidR="00E25548" w:rsidRDefault="00000000" w:rsidP="00B33F11">
      <w:pPr>
        <w:pStyle w:val="FirstParagraph"/>
      </w:pPr>
      <w:r>
        <w:rPr>
          <w:b/>
          <w:bCs/>
        </w:rPr>
        <w:t>Effectiveness:</w:t>
      </w:r>
    </w:p>
    <w:p w14:paraId="44657A9D" w14:textId="77777777" w:rsidR="00E25548" w:rsidRDefault="00000000">
      <w:pPr>
        <w:numPr>
          <w:ilvl w:val="0"/>
          <w:numId w:val="33"/>
        </w:numPr>
      </w:pPr>
      <w:r>
        <w:t>Rejects 95% of non-leaf inputs</w:t>
      </w:r>
    </w:p>
    <w:p w14:paraId="041DB38D" w14:textId="77777777" w:rsidR="00E25548" w:rsidRDefault="00000000">
      <w:pPr>
        <w:numPr>
          <w:ilvl w:val="0"/>
          <w:numId w:val="33"/>
        </w:numPr>
      </w:pPr>
      <w:r>
        <w:t>False rejection rate: 2 to 3% (occasional poor-lighting valid leaves rejected)</w:t>
      </w:r>
    </w:p>
    <w:p w14:paraId="027DEBE3" w14:textId="77777777" w:rsidR="00E25548" w:rsidRDefault="00000000">
      <w:pPr>
        <w:numPr>
          <w:ilvl w:val="0"/>
          <w:numId w:val="33"/>
        </w:numPr>
      </w:pPr>
      <w:r>
        <w:t>Trade-off: Better to reject valid leaf than accept garbage input</w:t>
      </w:r>
    </w:p>
    <w:p w14:paraId="33CF17C4" w14:textId="77777777" w:rsidR="00E25548" w:rsidRDefault="00000000" w:rsidP="00B33F11">
      <w:pPr>
        <w:pStyle w:val="FirstParagraph"/>
      </w:pPr>
      <w:r>
        <w:rPr>
          <w:b/>
          <w:bCs/>
        </w:rPr>
        <w:t>Remaining Risk:</w:t>
      </w:r>
    </w:p>
    <w:p w14:paraId="2ACF8BCE" w14:textId="77777777" w:rsidR="00E25548" w:rsidRDefault="00000000">
      <w:pPr>
        <w:numPr>
          <w:ilvl w:val="0"/>
          <w:numId w:val="34"/>
        </w:numPr>
      </w:pPr>
      <w:r>
        <w:t>Diseased leaves with extreme color change (e.g., 80% black) might be rejected</w:t>
      </w:r>
    </w:p>
    <w:p w14:paraId="773320E5" w14:textId="77777777" w:rsidR="00E25548" w:rsidRDefault="00000000">
      <w:pPr>
        <w:numPr>
          <w:ilvl w:val="0"/>
          <w:numId w:val="34"/>
        </w:numPr>
      </w:pPr>
      <w:r>
        <w:t>Non-RGB images (grayscale, thermal) will fail</w:t>
      </w:r>
    </w:p>
    <w:p w14:paraId="7F81E0D5" w14:textId="77777777" w:rsidR="00E25548" w:rsidRDefault="00000000">
      <w:pPr>
        <w:numPr>
          <w:ilvl w:val="0"/>
          <w:numId w:val="34"/>
        </w:numPr>
      </w:pPr>
      <w:r>
        <w:t>Recommendation: Include visual feedback for users on input validation</w:t>
      </w:r>
    </w:p>
    <w:p w14:paraId="349B3E18" w14:textId="77777777" w:rsidR="00E25548" w:rsidRDefault="00000000" w:rsidP="00B33F11">
      <w:pPr>
        <w:pStyle w:val="Heading3"/>
      </w:pPr>
      <w:bookmarkStart w:id="45" w:name="Xbbffd0d3c066714c95f475ee779068f2f016519"/>
      <w:bookmarkEnd w:id="44"/>
      <w:r>
        <w:t>Failure Mode 4: Class Imbalance in Underrepresented Crops</w:t>
      </w:r>
    </w:p>
    <w:p w14:paraId="42A9FC28" w14:textId="77777777" w:rsidR="00E25548" w:rsidRDefault="00000000" w:rsidP="00B33F11">
      <w:pPr>
        <w:pStyle w:val="FirstParagraph"/>
      </w:pPr>
      <w:r>
        <w:rPr>
          <w:b/>
          <w:bCs/>
        </w:rPr>
        <w:t>Quantified Risk by Crop:</w:t>
      </w:r>
    </w:p>
    <w:p w14:paraId="0E3B516B" w14:textId="77777777" w:rsidR="00E25548" w:rsidRDefault="00000000" w:rsidP="00B33F11">
      <w:pPr>
        <w:pStyle w:val="TableCaption"/>
      </w:pPr>
      <w:bookmarkStart w:id="46" w:name="tab:crop_accuracy"/>
      <w:r>
        <w:t>Predicted Per-Crop Accuracy (Estimated from Class Representation)</w:t>
      </w:r>
    </w:p>
    <w:tbl>
      <w:tblPr>
        <w:tblStyle w:val="PlainTable1"/>
        <w:tblW w:w="0" w:type="auto"/>
        <w:tblLook w:val="0020" w:firstRow="1" w:lastRow="0" w:firstColumn="0" w:lastColumn="0" w:noHBand="0" w:noVBand="0"/>
      </w:tblPr>
      <w:tblGrid>
        <w:gridCol w:w="1855"/>
        <w:gridCol w:w="1773"/>
        <w:gridCol w:w="1415"/>
        <w:gridCol w:w="1243"/>
      </w:tblGrid>
      <w:tr w:rsidR="00E25548" w14:paraId="728F85C5" w14:textId="77777777" w:rsidTr="00B46C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4AF22E8" w14:textId="77777777" w:rsidR="00E25548" w:rsidRDefault="00000000" w:rsidP="00B33F11">
            <w:pPr>
              <w:pStyle w:val="Compact"/>
            </w:pPr>
            <w:r>
              <w:t>Crop</w:t>
            </w:r>
          </w:p>
        </w:tc>
        <w:tc>
          <w:tcPr>
            <w:tcW w:w="0" w:type="auto"/>
          </w:tcPr>
          <w:p w14:paraId="1DDAD821" w14:textId="77777777" w:rsidR="00E25548" w:rsidRDefault="00000000" w:rsidP="00B33F11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Training Samples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FA22627" w14:textId="77777777" w:rsidR="00E25548" w:rsidRDefault="00000000" w:rsidP="00B33F11">
            <w:pPr>
              <w:pStyle w:val="Compact"/>
              <w:jc w:val="center"/>
            </w:pPr>
            <w:r>
              <w:t>Est. Accuracy</w:t>
            </w:r>
          </w:p>
        </w:tc>
        <w:tc>
          <w:tcPr>
            <w:tcW w:w="0" w:type="auto"/>
          </w:tcPr>
          <w:p w14:paraId="3A9EA0E7" w14:textId="77777777" w:rsidR="00E25548" w:rsidRDefault="00000000" w:rsidP="00B33F11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Confidence</w:t>
            </w:r>
          </w:p>
        </w:tc>
      </w:tr>
      <w:tr w:rsidR="00E25548" w14:paraId="6E599234" w14:textId="77777777" w:rsidTr="00B46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70BDE31" w14:textId="77777777" w:rsidR="00E25548" w:rsidRDefault="00000000" w:rsidP="00B33F11">
            <w:pPr>
              <w:pStyle w:val="Compact"/>
            </w:pPr>
            <w:r>
              <w:t>Tomato</w:t>
            </w:r>
          </w:p>
        </w:tc>
        <w:tc>
          <w:tcPr>
            <w:tcW w:w="0" w:type="auto"/>
          </w:tcPr>
          <w:p w14:paraId="6D57A895" w14:textId="77777777" w:rsidR="00E25548" w:rsidRDefault="00000000" w:rsidP="00B33F1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18,000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6EB5177" w14:textId="77777777" w:rsidR="00E25548" w:rsidRDefault="00000000" w:rsidP="00B33F11">
            <w:pPr>
              <w:pStyle w:val="Compact"/>
              <w:jc w:val="center"/>
            </w:pPr>
            <w:r>
              <w:t>96 to 97%</w:t>
            </w:r>
          </w:p>
        </w:tc>
        <w:tc>
          <w:tcPr>
            <w:tcW w:w="0" w:type="auto"/>
          </w:tcPr>
          <w:p w14:paraId="1CA12D75" w14:textId="77777777" w:rsidR="00E25548" w:rsidRDefault="00000000" w:rsidP="00B33F1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  <w:tr w:rsidR="00E25548" w14:paraId="481843EE" w14:textId="77777777" w:rsidTr="00B46C1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D4AD7A3" w14:textId="77777777" w:rsidR="00E25548" w:rsidRDefault="00000000" w:rsidP="00B33F11">
            <w:pPr>
              <w:pStyle w:val="Compact"/>
            </w:pPr>
            <w:r>
              <w:t>Potato</w:t>
            </w:r>
          </w:p>
        </w:tc>
        <w:tc>
          <w:tcPr>
            <w:tcW w:w="0" w:type="auto"/>
          </w:tcPr>
          <w:p w14:paraId="3B3F8712" w14:textId="77777777" w:rsidR="00E25548" w:rsidRDefault="00000000" w:rsidP="00B33F1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5,500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F2D84F3" w14:textId="77777777" w:rsidR="00E25548" w:rsidRDefault="00000000" w:rsidP="00B33F11">
            <w:pPr>
              <w:pStyle w:val="Compact"/>
              <w:jc w:val="center"/>
            </w:pPr>
            <w:r>
              <w:t>93 to 94%</w:t>
            </w:r>
          </w:p>
        </w:tc>
        <w:tc>
          <w:tcPr>
            <w:tcW w:w="0" w:type="auto"/>
          </w:tcPr>
          <w:p w14:paraId="605215B9" w14:textId="77777777" w:rsidR="00E25548" w:rsidRDefault="00000000" w:rsidP="00B33F1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E25548" w14:paraId="42D45C48" w14:textId="77777777" w:rsidTr="00B46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5F2E69D" w14:textId="77777777" w:rsidR="00E25548" w:rsidRDefault="00000000" w:rsidP="00B33F11">
            <w:pPr>
              <w:pStyle w:val="Compact"/>
            </w:pPr>
            <w:r>
              <w:t>Grape</w:t>
            </w:r>
          </w:p>
        </w:tc>
        <w:tc>
          <w:tcPr>
            <w:tcW w:w="0" w:type="auto"/>
          </w:tcPr>
          <w:p w14:paraId="3285F71E" w14:textId="77777777" w:rsidR="00E25548" w:rsidRDefault="00000000" w:rsidP="00B33F1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7,300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8660AD2" w14:textId="77777777" w:rsidR="00E25548" w:rsidRDefault="00000000" w:rsidP="00B33F11">
            <w:pPr>
              <w:pStyle w:val="Compact"/>
              <w:jc w:val="center"/>
            </w:pPr>
            <w:r>
              <w:t>94 to 95%</w:t>
            </w:r>
          </w:p>
        </w:tc>
        <w:tc>
          <w:tcPr>
            <w:tcW w:w="0" w:type="auto"/>
          </w:tcPr>
          <w:p w14:paraId="5DB9FAB8" w14:textId="77777777" w:rsidR="00E25548" w:rsidRDefault="00000000" w:rsidP="00B33F1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E25548" w14:paraId="599DBD0F" w14:textId="77777777" w:rsidTr="00B46C1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7E4FE29" w14:textId="77777777" w:rsidR="00E25548" w:rsidRDefault="00000000" w:rsidP="00B33F11">
            <w:pPr>
              <w:pStyle w:val="Compact"/>
            </w:pPr>
            <w:r>
              <w:t>Apple</w:t>
            </w:r>
          </w:p>
        </w:tc>
        <w:tc>
          <w:tcPr>
            <w:tcW w:w="0" w:type="auto"/>
          </w:tcPr>
          <w:p w14:paraId="56F75A16" w14:textId="77777777" w:rsidR="00E25548" w:rsidRDefault="00000000" w:rsidP="00B33F1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7,300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A47ED1C" w14:textId="77777777" w:rsidR="00E25548" w:rsidRDefault="00000000" w:rsidP="00B33F11">
            <w:pPr>
              <w:pStyle w:val="Compact"/>
              <w:jc w:val="center"/>
            </w:pPr>
            <w:r>
              <w:t>94 to 95%</w:t>
            </w:r>
          </w:p>
        </w:tc>
        <w:tc>
          <w:tcPr>
            <w:tcW w:w="0" w:type="auto"/>
          </w:tcPr>
          <w:p w14:paraId="64603352" w14:textId="77777777" w:rsidR="00E25548" w:rsidRDefault="00000000" w:rsidP="00B33F1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E25548" w14:paraId="0A53730B" w14:textId="77777777" w:rsidTr="00B46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36AD459" w14:textId="77777777" w:rsidR="00E25548" w:rsidRDefault="00000000" w:rsidP="00B33F11">
            <w:pPr>
              <w:pStyle w:val="Compact"/>
            </w:pPr>
            <w:r>
              <w:t>Soybean (1 class)</w:t>
            </w:r>
          </w:p>
        </w:tc>
        <w:tc>
          <w:tcPr>
            <w:tcW w:w="0" w:type="auto"/>
          </w:tcPr>
          <w:p w14:paraId="04612364" w14:textId="77777777" w:rsidR="00E25548" w:rsidRDefault="00000000" w:rsidP="00B33F1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1,800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D976AA1" w14:textId="77777777" w:rsidR="00E25548" w:rsidRDefault="00000000" w:rsidP="00B33F11">
            <w:pPr>
              <w:pStyle w:val="Compact"/>
              <w:jc w:val="center"/>
            </w:pPr>
            <w:r>
              <w:t>88 to 92%</w:t>
            </w:r>
          </w:p>
        </w:tc>
        <w:tc>
          <w:tcPr>
            <w:tcW w:w="0" w:type="auto"/>
          </w:tcPr>
          <w:p w14:paraId="54E257E9" w14:textId="77777777" w:rsidR="00E25548" w:rsidRDefault="00000000" w:rsidP="00B33F1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</w:tr>
      <w:tr w:rsidR="00E25548" w14:paraId="5934A162" w14:textId="77777777" w:rsidTr="00B46C1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E7127F7" w14:textId="77777777" w:rsidR="00E25548" w:rsidRDefault="00000000" w:rsidP="00B33F11">
            <w:pPr>
              <w:pStyle w:val="Compact"/>
            </w:pPr>
            <w:r>
              <w:t>Blueberry (1 class)</w:t>
            </w:r>
          </w:p>
        </w:tc>
        <w:tc>
          <w:tcPr>
            <w:tcW w:w="0" w:type="auto"/>
          </w:tcPr>
          <w:p w14:paraId="161706B3" w14:textId="77777777" w:rsidR="00E25548" w:rsidRDefault="00000000" w:rsidP="00B33F1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1,800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C68BDF3" w14:textId="77777777" w:rsidR="00E25548" w:rsidRDefault="00000000" w:rsidP="00B33F11">
            <w:pPr>
              <w:pStyle w:val="Compact"/>
              <w:jc w:val="center"/>
            </w:pPr>
            <w:r>
              <w:t>88 to 92%</w:t>
            </w:r>
          </w:p>
        </w:tc>
        <w:tc>
          <w:tcPr>
            <w:tcW w:w="0" w:type="auto"/>
          </w:tcPr>
          <w:p w14:paraId="294BBA3E" w14:textId="77777777" w:rsidR="00E25548" w:rsidRDefault="00000000" w:rsidP="00B33F1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</w:tr>
      <w:tr w:rsidR="00E25548" w14:paraId="0971E74D" w14:textId="77777777" w:rsidTr="00B46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32003AB" w14:textId="77777777" w:rsidR="00E25548" w:rsidRDefault="00000000" w:rsidP="00B33F11">
            <w:pPr>
              <w:pStyle w:val="Compact"/>
            </w:pPr>
            <w:r>
              <w:t>Orange (1 class)</w:t>
            </w:r>
          </w:p>
        </w:tc>
        <w:tc>
          <w:tcPr>
            <w:tcW w:w="0" w:type="auto"/>
          </w:tcPr>
          <w:p w14:paraId="0E399383" w14:textId="77777777" w:rsidR="00E25548" w:rsidRDefault="00000000" w:rsidP="00B33F1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1,800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1DCBAA4" w14:textId="77777777" w:rsidR="00E25548" w:rsidRDefault="00000000" w:rsidP="00B33F11">
            <w:pPr>
              <w:pStyle w:val="Compact"/>
              <w:jc w:val="center"/>
            </w:pPr>
            <w:r>
              <w:t>88 to 92%</w:t>
            </w:r>
          </w:p>
        </w:tc>
        <w:tc>
          <w:tcPr>
            <w:tcW w:w="0" w:type="auto"/>
          </w:tcPr>
          <w:p w14:paraId="1BF10C4F" w14:textId="77777777" w:rsidR="00E25548" w:rsidRDefault="00000000" w:rsidP="00B33F1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</w:tr>
      <w:tr w:rsidR="00E25548" w14:paraId="5E6B0443" w14:textId="77777777" w:rsidTr="00B46C1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1C33C14" w14:textId="77777777" w:rsidR="00E25548" w:rsidRDefault="00000000" w:rsidP="00B33F11">
            <w:pPr>
              <w:pStyle w:val="Compact"/>
            </w:pPr>
            <w:r>
              <w:t>Squash (1 class)</w:t>
            </w:r>
          </w:p>
        </w:tc>
        <w:tc>
          <w:tcPr>
            <w:tcW w:w="0" w:type="auto"/>
          </w:tcPr>
          <w:p w14:paraId="69E4B390" w14:textId="77777777" w:rsidR="00E25548" w:rsidRDefault="00000000" w:rsidP="00B33F1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1,800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5C99586" w14:textId="77777777" w:rsidR="00E25548" w:rsidRDefault="00000000" w:rsidP="00B33F11">
            <w:pPr>
              <w:pStyle w:val="Compact"/>
              <w:jc w:val="center"/>
            </w:pPr>
            <w:r>
              <w:t>88 to 92%</w:t>
            </w:r>
          </w:p>
        </w:tc>
        <w:tc>
          <w:tcPr>
            <w:tcW w:w="0" w:type="auto"/>
          </w:tcPr>
          <w:p w14:paraId="2179F2F9" w14:textId="77777777" w:rsidR="00E25548" w:rsidRDefault="00000000" w:rsidP="00B33F1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</w:tr>
    </w:tbl>
    <w:bookmarkEnd w:id="46"/>
    <w:p w14:paraId="4A8F54F5" w14:textId="77777777" w:rsidR="00E25548" w:rsidRDefault="00000000" w:rsidP="00B33F11">
      <w:pPr>
        <w:pStyle w:val="BodyText"/>
      </w:pPr>
      <w:r>
        <w:rPr>
          <w:b/>
          <w:bCs/>
        </w:rPr>
        <w:t>Impact:</w:t>
      </w:r>
      <w:r>
        <w:t xml:space="preserve"> 4 underrepresented crops (Blueberry, Orange, Soybean, Squash) have only 1 disease class each. With 1,800 training samples:</w:t>
      </w:r>
    </w:p>
    <w:p w14:paraId="77BB13F1" w14:textId="77777777" w:rsidR="00E25548" w:rsidRDefault="00000000">
      <w:pPr>
        <w:numPr>
          <w:ilvl w:val="0"/>
          <w:numId w:val="35"/>
        </w:numPr>
      </w:pPr>
      <w:r>
        <w:t>Limited variety in visual patterns</w:t>
      </w:r>
    </w:p>
    <w:p w14:paraId="5EF8F5B1" w14:textId="77777777" w:rsidR="00E25548" w:rsidRDefault="00000000">
      <w:pPr>
        <w:numPr>
          <w:ilvl w:val="0"/>
          <w:numId w:val="35"/>
        </w:numPr>
      </w:pPr>
      <w:r>
        <w:t>Model cannot learn intra-class robustness (e.g., disease at different stages)</w:t>
      </w:r>
    </w:p>
    <w:p w14:paraId="0FF66BEF" w14:textId="77777777" w:rsidR="00E25548" w:rsidRDefault="00000000">
      <w:pPr>
        <w:numPr>
          <w:ilvl w:val="0"/>
          <w:numId w:val="35"/>
        </w:numPr>
      </w:pPr>
      <w:r>
        <w:t>Likely recall &lt; 88% for these classes</w:t>
      </w:r>
    </w:p>
    <w:p w14:paraId="7B976120" w14:textId="77777777" w:rsidR="00E25548" w:rsidRDefault="00000000" w:rsidP="00B33F11">
      <w:pPr>
        <w:pStyle w:val="FirstParagraph"/>
      </w:pPr>
      <w:r>
        <w:rPr>
          <w:b/>
          <w:bCs/>
        </w:rPr>
        <w:t>Root Cause:</w:t>
      </w:r>
      <w:r>
        <w:t xml:space="preserve"> These crops either:</w:t>
      </w:r>
    </w:p>
    <w:p w14:paraId="7975F664" w14:textId="77777777" w:rsidR="00E25548" w:rsidRDefault="00000000">
      <w:pPr>
        <w:numPr>
          <w:ilvl w:val="0"/>
          <w:numId w:val="36"/>
        </w:numPr>
      </w:pPr>
      <w:r>
        <w:t>Rarely grow in dataset region</w:t>
      </w:r>
    </w:p>
    <w:p w14:paraId="3D7A5E94" w14:textId="77777777" w:rsidR="00E25548" w:rsidRDefault="00000000">
      <w:pPr>
        <w:numPr>
          <w:ilvl w:val="0"/>
          <w:numId w:val="36"/>
        </w:numPr>
      </w:pPr>
      <w:r>
        <w:lastRenderedPageBreak/>
        <w:t>Rarely affected by multiple diseases in dataset region</w:t>
      </w:r>
    </w:p>
    <w:p w14:paraId="1A8B1E2C" w14:textId="77777777" w:rsidR="00E25548" w:rsidRDefault="00000000">
      <w:pPr>
        <w:numPr>
          <w:ilvl w:val="0"/>
          <w:numId w:val="36"/>
        </w:numPr>
      </w:pPr>
      <w:r>
        <w:t>Or: deliberate limitation (focused on common diseases)</w:t>
      </w:r>
    </w:p>
    <w:p w14:paraId="66113F9F" w14:textId="77777777" w:rsidR="00E25548" w:rsidRDefault="00000000" w:rsidP="00B33F11">
      <w:pPr>
        <w:pStyle w:val="FirstParagraph"/>
      </w:pPr>
      <w:r>
        <w:rPr>
          <w:b/>
          <w:bCs/>
        </w:rPr>
        <w:t>Mitigation:</w:t>
      </w:r>
    </w:p>
    <w:p w14:paraId="3EC29519" w14:textId="77777777" w:rsidR="00E25548" w:rsidRDefault="00000000">
      <w:pPr>
        <w:numPr>
          <w:ilvl w:val="0"/>
          <w:numId w:val="37"/>
        </w:numPr>
      </w:pPr>
      <w:r>
        <w:t>Class-weighted loss: w_i = 1 / (number of samples in class i)</w:t>
      </w:r>
    </w:p>
    <w:p w14:paraId="49DEADDB" w14:textId="77777777" w:rsidR="00E25548" w:rsidRDefault="00000000">
      <w:pPr>
        <w:numPr>
          <w:ilvl w:val="0"/>
          <w:numId w:val="37"/>
        </w:numPr>
      </w:pPr>
      <w:r>
        <w:t>Stratified k-fold cross-validation to estimate true per-crop performance</w:t>
      </w:r>
    </w:p>
    <w:p w14:paraId="7EC09939" w14:textId="77777777" w:rsidR="00E25548" w:rsidRDefault="00000000">
      <w:pPr>
        <w:numPr>
          <w:ilvl w:val="0"/>
          <w:numId w:val="37"/>
        </w:numPr>
      </w:pPr>
      <w:r>
        <w:t>Recommendation: Collect more field data for underrepresented crops before deployment</w:t>
      </w:r>
    </w:p>
    <w:p w14:paraId="3DC32AC6" w14:textId="77777777" w:rsidR="00E25548" w:rsidRDefault="00000000" w:rsidP="00B33F11">
      <w:pPr>
        <w:pStyle w:val="Heading2"/>
      </w:pPr>
      <w:bookmarkStart w:id="47" w:name="summary-of-bias-and-failure-analysis"/>
      <w:bookmarkEnd w:id="39"/>
      <w:bookmarkEnd w:id="45"/>
      <w:r>
        <w:t>Summary of Bias and Failure Analysis</w:t>
      </w:r>
    </w:p>
    <w:p w14:paraId="034CCC91" w14:textId="77777777" w:rsidR="00E25548" w:rsidRDefault="00000000" w:rsidP="00B33F11">
      <w:pPr>
        <w:pStyle w:val="TableCaption"/>
      </w:pPr>
      <w:bookmarkStart w:id="48" w:name="tab:bias_summary"/>
      <w:r>
        <w:t>Comprehensive Bias/Failure Inventory</w:t>
      </w:r>
    </w:p>
    <w:tbl>
      <w:tblPr>
        <w:tblStyle w:val="PlainTable1"/>
        <w:tblW w:w="0" w:type="auto"/>
        <w:tblLook w:val="0020" w:firstRow="1" w:lastRow="0" w:firstColumn="0" w:lastColumn="0" w:noHBand="0" w:noVBand="0"/>
      </w:tblPr>
      <w:tblGrid>
        <w:gridCol w:w="2672"/>
        <w:gridCol w:w="1525"/>
        <w:gridCol w:w="2383"/>
        <w:gridCol w:w="2996"/>
      </w:tblGrid>
      <w:tr w:rsidR="00E25548" w14:paraId="730D48D4" w14:textId="77777777" w:rsidTr="00B46C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45099F6" w14:textId="77777777" w:rsidR="00E25548" w:rsidRDefault="00000000" w:rsidP="00B33F11">
            <w:pPr>
              <w:pStyle w:val="Compact"/>
            </w:pPr>
            <w:r>
              <w:t>Bias/Failure</w:t>
            </w:r>
          </w:p>
        </w:tc>
        <w:tc>
          <w:tcPr>
            <w:tcW w:w="0" w:type="auto"/>
          </w:tcPr>
          <w:p w14:paraId="132F508F" w14:textId="77777777" w:rsidR="00E25548" w:rsidRDefault="00000000" w:rsidP="00B33F11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Severity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9322E6E" w14:textId="77777777" w:rsidR="00E25548" w:rsidRDefault="00000000" w:rsidP="00B33F11">
            <w:pPr>
              <w:pStyle w:val="Compact"/>
              <w:jc w:val="center"/>
            </w:pPr>
            <w:r>
              <w:t>Est. Accuracy Impact</w:t>
            </w:r>
          </w:p>
        </w:tc>
        <w:tc>
          <w:tcPr>
            <w:tcW w:w="0" w:type="auto"/>
          </w:tcPr>
          <w:p w14:paraId="352BF972" w14:textId="77777777" w:rsidR="00E25548" w:rsidRDefault="00000000" w:rsidP="00B33F11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Mitigation Status</w:t>
            </w:r>
          </w:p>
        </w:tc>
      </w:tr>
      <w:tr w:rsidR="00E25548" w14:paraId="5961992A" w14:textId="77777777" w:rsidTr="00B46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FAFD29E" w14:textId="77777777" w:rsidR="00E25548" w:rsidRDefault="00000000" w:rsidP="00B33F11">
            <w:pPr>
              <w:pStyle w:val="Compact"/>
            </w:pPr>
            <w:r>
              <w:rPr>
                <w:b/>
                <w:bCs/>
              </w:rPr>
              <w:t>Crop Representation</w:t>
            </w:r>
          </w:p>
        </w:tc>
        <w:tc>
          <w:tcPr>
            <w:tcW w:w="0" w:type="auto"/>
          </w:tcPr>
          <w:p w14:paraId="772FDCEC" w14:textId="77777777" w:rsidR="00E25548" w:rsidRDefault="00000000" w:rsidP="00B33F1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23B4EA9" w14:textId="77777777" w:rsidR="00E25548" w:rsidRDefault="00000000" w:rsidP="00B33F11">
            <w:pPr>
              <w:pStyle w:val="Compact"/>
              <w:jc w:val="center"/>
            </w:pPr>
            <w:r>
              <w:t>2 to 3% per class</w:t>
            </w:r>
          </w:p>
        </w:tc>
        <w:tc>
          <w:tcPr>
            <w:tcW w:w="0" w:type="auto"/>
          </w:tcPr>
          <w:p w14:paraId="384565DD" w14:textId="77777777" w:rsidR="00E25548" w:rsidRDefault="00000000" w:rsidP="00B33F1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Augmentation applied</w:t>
            </w:r>
          </w:p>
        </w:tc>
      </w:tr>
      <w:tr w:rsidR="00E25548" w14:paraId="1E85A2D7" w14:textId="77777777" w:rsidTr="00B46C1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03DD4D9" w14:textId="77777777" w:rsidR="00E25548" w:rsidRDefault="00000000" w:rsidP="00B33F11">
            <w:pPr>
              <w:pStyle w:val="Compact"/>
            </w:pPr>
            <w:r>
              <w:rPr>
                <w:b/>
                <w:bCs/>
              </w:rPr>
              <w:t>Healthy/Disease Imbalance</w:t>
            </w:r>
          </w:p>
        </w:tc>
        <w:tc>
          <w:tcPr>
            <w:tcW w:w="0" w:type="auto"/>
          </w:tcPr>
          <w:p w14:paraId="2F1B5496" w14:textId="77777777" w:rsidR="00E25548" w:rsidRDefault="00000000" w:rsidP="00B33F1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688CA78" w14:textId="77777777" w:rsidR="00E25548" w:rsidRDefault="00000000" w:rsidP="00B33F11">
            <w:pPr>
              <w:pStyle w:val="Compact"/>
              <w:jc w:val="center"/>
            </w:pPr>
            <w:r>
              <w:t>1 to 2%</w:t>
            </w:r>
          </w:p>
        </w:tc>
        <w:tc>
          <w:tcPr>
            <w:tcW w:w="0" w:type="auto"/>
          </w:tcPr>
          <w:p w14:paraId="08CC3E7B" w14:textId="77777777" w:rsidR="00E25548" w:rsidRDefault="00000000" w:rsidP="00B33F1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Monitor separately</w:t>
            </w:r>
          </w:p>
        </w:tc>
      </w:tr>
      <w:tr w:rsidR="00E25548" w14:paraId="6718309A" w14:textId="77777777" w:rsidTr="00B46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7C4E7C1" w14:textId="77777777" w:rsidR="00E25548" w:rsidRDefault="00000000" w:rsidP="00B33F11">
            <w:pPr>
              <w:pStyle w:val="Compact"/>
            </w:pPr>
            <w:r>
              <w:rPr>
                <w:b/>
                <w:bCs/>
              </w:rPr>
              <w:t>Lighting/Environment</w:t>
            </w:r>
          </w:p>
        </w:tc>
        <w:tc>
          <w:tcPr>
            <w:tcW w:w="0" w:type="auto"/>
          </w:tcPr>
          <w:p w14:paraId="27FB7BD4" w14:textId="77777777" w:rsidR="00E25548" w:rsidRDefault="00000000" w:rsidP="00B33F1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MEDIUM-HIGH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5CA4E00" w14:textId="77777777" w:rsidR="00E25548" w:rsidRDefault="00000000" w:rsidP="00B33F11">
            <w:pPr>
              <w:pStyle w:val="Compact"/>
              <w:jc w:val="center"/>
            </w:pPr>
            <w:r>
              <w:t>2 to 5% on field data</w:t>
            </w:r>
          </w:p>
        </w:tc>
        <w:tc>
          <w:tcPr>
            <w:tcW w:w="0" w:type="auto"/>
          </w:tcPr>
          <w:p w14:paraId="6D1F5BF8" w14:textId="77777777" w:rsidR="00E25548" w:rsidRDefault="00000000" w:rsidP="00B33F1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Field trial pending</w:t>
            </w:r>
          </w:p>
        </w:tc>
      </w:tr>
      <w:tr w:rsidR="00E25548" w14:paraId="0ED23689" w14:textId="77777777" w:rsidTr="00B46C1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60D795C" w14:textId="77777777" w:rsidR="00E25548" w:rsidRDefault="00000000" w:rsidP="00B33F11">
            <w:pPr>
              <w:pStyle w:val="Compact"/>
            </w:pPr>
            <w:r>
              <w:rPr>
                <w:b/>
                <w:bCs/>
              </w:rPr>
              <w:t>Resolution Limitation</w:t>
            </w:r>
          </w:p>
        </w:tc>
        <w:tc>
          <w:tcPr>
            <w:tcW w:w="0" w:type="auto"/>
          </w:tcPr>
          <w:p w14:paraId="6DF58A19" w14:textId="77777777" w:rsidR="00E25548" w:rsidRDefault="00000000" w:rsidP="00B33F1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FBFCC73" w14:textId="77777777" w:rsidR="00E25548" w:rsidRDefault="00000000" w:rsidP="00B33F11">
            <w:pPr>
              <w:pStyle w:val="Compact"/>
              <w:jc w:val="center"/>
            </w:pPr>
            <w:r>
              <w:t>1 to 2% on fine diseases</w:t>
            </w:r>
          </w:p>
        </w:tc>
        <w:tc>
          <w:tcPr>
            <w:tcW w:w="0" w:type="auto"/>
          </w:tcPr>
          <w:p w14:paraId="7C136337" w14:textId="77777777" w:rsidR="00E25548" w:rsidRDefault="00000000" w:rsidP="00B33F1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Document, upgrade planned</w:t>
            </w:r>
          </w:p>
        </w:tc>
      </w:tr>
      <w:tr w:rsidR="00E25548" w14:paraId="27C94134" w14:textId="77777777" w:rsidTr="00B46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182DB7F" w14:textId="77777777" w:rsidR="00E25548" w:rsidRDefault="00000000" w:rsidP="00B33F11">
            <w:pPr>
              <w:pStyle w:val="Compact"/>
            </w:pPr>
            <w:r>
              <w:rPr>
                <w:b/>
                <w:bCs/>
              </w:rPr>
              <w:t>Morphological Confusion</w:t>
            </w:r>
          </w:p>
        </w:tc>
        <w:tc>
          <w:tcPr>
            <w:tcW w:w="0" w:type="auto"/>
          </w:tcPr>
          <w:p w14:paraId="042B53AF" w14:textId="77777777" w:rsidR="00E25548" w:rsidRDefault="00000000" w:rsidP="00B33F1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D360B10" w14:textId="77777777" w:rsidR="00E25548" w:rsidRDefault="00000000" w:rsidP="00B33F11">
            <w:pPr>
              <w:pStyle w:val="Compact"/>
              <w:jc w:val="center"/>
            </w:pPr>
            <w:r>
              <w:t>0.5 to 1%</w:t>
            </w:r>
          </w:p>
        </w:tc>
        <w:tc>
          <w:tcPr>
            <w:tcW w:w="0" w:type="auto"/>
          </w:tcPr>
          <w:p w14:paraId="6D5317E9" w14:textId="77777777" w:rsidR="00E25548" w:rsidRDefault="00000000" w:rsidP="00B33F1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Ensemble approach suggested</w:t>
            </w:r>
          </w:p>
        </w:tc>
      </w:tr>
      <w:tr w:rsidR="00E25548" w14:paraId="12579E12" w14:textId="77777777" w:rsidTr="00B46C1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ED72F98" w14:textId="77777777" w:rsidR="00E25548" w:rsidRDefault="00000000" w:rsidP="00B33F11">
            <w:pPr>
              <w:pStyle w:val="Compact"/>
            </w:pPr>
            <w:r>
              <w:rPr>
                <w:b/>
                <w:bCs/>
              </w:rPr>
              <w:t>Non-Leaf Rejection</w:t>
            </w:r>
          </w:p>
        </w:tc>
        <w:tc>
          <w:tcPr>
            <w:tcW w:w="0" w:type="auto"/>
          </w:tcPr>
          <w:p w14:paraId="5049D3E7" w14:textId="77777777" w:rsidR="00E25548" w:rsidRDefault="00000000" w:rsidP="00B33F1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B531E28" w14:textId="77777777" w:rsidR="00E25548" w:rsidRDefault="00000000" w:rsidP="00B33F11">
            <w:pPr>
              <w:pStyle w:val="Compact"/>
              <w:jc w:val="center"/>
            </w:pPr>
            <w:r>
              <w:t>2 to 3% false negative</w:t>
            </w:r>
          </w:p>
        </w:tc>
        <w:tc>
          <w:tcPr>
            <w:tcW w:w="0" w:type="auto"/>
          </w:tcPr>
          <w:p w14:paraId="7EB8CB2E" w14:textId="77777777" w:rsidR="00E25548" w:rsidRDefault="00000000" w:rsidP="00B33F1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Validation pipeline implemented</w:t>
            </w:r>
          </w:p>
        </w:tc>
      </w:tr>
      <w:tr w:rsidR="00E25548" w14:paraId="7F63014D" w14:textId="77777777" w:rsidTr="00B46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657E3D8" w14:textId="77777777" w:rsidR="00E25548" w:rsidRDefault="00000000" w:rsidP="00B33F11">
            <w:pPr>
              <w:pStyle w:val="Compact"/>
            </w:pPr>
            <w:r>
              <w:rPr>
                <w:b/>
                <w:bCs/>
              </w:rPr>
              <w:t>Underrepresented Crops</w:t>
            </w:r>
          </w:p>
        </w:tc>
        <w:tc>
          <w:tcPr>
            <w:tcW w:w="0" w:type="auto"/>
          </w:tcPr>
          <w:p w14:paraId="34CC9E00" w14:textId="77777777" w:rsidR="00E25548" w:rsidRDefault="00000000" w:rsidP="00B33F11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8D6393F" w14:textId="77777777" w:rsidR="00E25548" w:rsidRDefault="00000000" w:rsidP="00B33F11">
            <w:pPr>
              <w:pStyle w:val="Compact"/>
              <w:jc w:val="center"/>
            </w:pPr>
            <w:r>
              <w:t>4 to 7% on affected crops</w:t>
            </w:r>
          </w:p>
        </w:tc>
        <w:tc>
          <w:tcPr>
            <w:tcW w:w="0" w:type="auto"/>
          </w:tcPr>
          <w:p w14:paraId="3D5EF829" w14:textId="77777777" w:rsidR="00E25548" w:rsidRDefault="00000000" w:rsidP="00B33F1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Class weighting recommended</w:t>
            </w:r>
          </w:p>
        </w:tc>
      </w:tr>
      <w:tr w:rsidR="00E25548" w14:paraId="5E59118D" w14:textId="77777777" w:rsidTr="00B46C1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435E0F5" w14:textId="77777777" w:rsidR="00E25548" w:rsidRDefault="00000000" w:rsidP="00B33F11">
            <w:pPr>
              <w:pStyle w:val="Compact"/>
            </w:pPr>
            <w:r>
              <w:rPr>
                <w:b/>
                <w:bCs/>
              </w:rPr>
              <w:t>Epoch 8 Anomaly</w:t>
            </w:r>
          </w:p>
        </w:tc>
        <w:tc>
          <w:tcPr>
            <w:tcW w:w="0" w:type="auto"/>
          </w:tcPr>
          <w:p w14:paraId="7203E5C0" w14:textId="77777777" w:rsidR="00E25548" w:rsidRDefault="00000000" w:rsidP="00B33F11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A91F349" w14:textId="77777777" w:rsidR="00E25548" w:rsidRDefault="00000000" w:rsidP="00B33F11">
            <w:pPr>
              <w:pStyle w:val="Compact"/>
              <w:jc w:val="center"/>
            </w:pPr>
            <w:r>
              <w:t>Transient (recovered)</w:t>
            </w:r>
          </w:p>
        </w:tc>
        <w:tc>
          <w:tcPr>
            <w:tcW w:w="0" w:type="auto"/>
          </w:tcPr>
          <w:p w14:paraId="6C2EE6CC" w14:textId="77777777" w:rsidR="00E25548" w:rsidRDefault="00000000" w:rsidP="00B33F1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Scheduler recommended</w:t>
            </w:r>
          </w:p>
        </w:tc>
      </w:tr>
    </w:tbl>
    <w:p w14:paraId="1A03285D" w14:textId="77777777" w:rsidR="00E25548" w:rsidRDefault="00000000" w:rsidP="00B33F11">
      <w:pPr>
        <w:pStyle w:val="Heading1"/>
      </w:pPr>
      <w:bookmarkStart w:id="49" w:name="production-readiness-assessment"/>
      <w:bookmarkEnd w:id="30"/>
      <w:bookmarkEnd w:id="47"/>
      <w:bookmarkEnd w:id="48"/>
      <w:r>
        <w:t>Production Readiness Assessment</w:t>
      </w:r>
    </w:p>
    <w:p w14:paraId="06303EF9" w14:textId="77777777" w:rsidR="00E25548" w:rsidRDefault="00000000" w:rsidP="00B33F11">
      <w:pPr>
        <w:pStyle w:val="Heading2"/>
      </w:pPr>
      <w:bookmarkStart w:id="50" w:name="strengths"/>
      <w:r>
        <w:t>Strengths</w:t>
      </w:r>
    </w:p>
    <w:p w14:paraId="03EC7901" w14:textId="77777777" w:rsidR="00E25548" w:rsidRDefault="00000000">
      <w:pPr>
        <w:numPr>
          <w:ilvl w:val="0"/>
          <w:numId w:val="38"/>
        </w:numPr>
      </w:pPr>
      <w:r>
        <w:rPr>
          <w:b/>
          <w:bCs/>
        </w:rPr>
        <w:t>Excellent Generalization:</w:t>
      </w:r>
      <w:r>
        <w:t xml:space="preserve"> 1.99% overfitting gap indicates robust learning</w:t>
      </w:r>
    </w:p>
    <w:p w14:paraId="21EAC4BA" w14:textId="77777777" w:rsidR="00E25548" w:rsidRDefault="00000000">
      <w:pPr>
        <w:numPr>
          <w:ilvl w:val="0"/>
          <w:numId w:val="38"/>
        </w:numPr>
      </w:pPr>
      <w:r>
        <w:rPr>
          <w:b/>
          <w:bCs/>
        </w:rPr>
        <w:t>High Validation Accuracy:</w:t>
      </w:r>
      <w:r>
        <w:t xml:space="preserve"> 95.08% supports deployment in controlled environments</w:t>
      </w:r>
    </w:p>
    <w:p w14:paraId="4689D13C" w14:textId="77777777" w:rsidR="00E25548" w:rsidRDefault="00000000">
      <w:pPr>
        <w:numPr>
          <w:ilvl w:val="0"/>
          <w:numId w:val="38"/>
        </w:numPr>
      </w:pPr>
      <w:r>
        <w:rPr>
          <w:b/>
          <w:bCs/>
        </w:rPr>
        <w:t>Balanced Regularization:</w:t>
      </w:r>
      <w:r>
        <w:t xml:space="preserve"> Dropout prevents overfitting without underfitting</w:t>
      </w:r>
    </w:p>
    <w:p w14:paraId="302CD772" w14:textId="77777777" w:rsidR="00E25548" w:rsidRDefault="00000000">
      <w:pPr>
        <w:numPr>
          <w:ilvl w:val="0"/>
          <w:numId w:val="38"/>
        </w:numPr>
      </w:pPr>
      <w:r>
        <w:rPr>
          <w:b/>
          <w:bCs/>
        </w:rPr>
        <w:t>Stable Training:</w:t>
      </w:r>
      <w:r>
        <w:t xml:space="preserve"> Converges smoothly (except epoch 8 transient)</w:t>
      </w:r>
    </w:p>
    <w:p w14:paraId="4351F26D" w14:textId="77777777" w:rsidR="00E25548" w:rsidRDefault="00000000">
      <w:pPr>
        <w:numPr>
          <w:ilvl w:val="0"/>
          <w:numId w:val="38"/>
        </w:numPr>
      </w:pPr>
      <w:r>
        <w:rPr>
          <w:b/>
          <w:bCs/>
        </w:rPr>
        <w:t>Input Validation:</w:t>
      </w:r>
      <w:r>
        <w:t xml:space="preserve"> Pipeline rejects 95% of non-leaf inputs</w:t>
      </w:r>
    </w:p>
    <w:p w14:paraId="39CE1A69" w14:textId="77777777" w:rsidR="00E25548" w:rsidRDefault="00000000">
      <w:pPr>
        <w:numPr>
          <w:ilvl w:val="0"/>
          <w:numId w:val="38"/>
        </w:numPr>
      </w:pPr>
      <w:r>
        <w:rPr>
          <w:b/>
          <w:bCs/>
        </w:rPr>
        <w:t>Multi-Class Robustness:</w:t>
      </w:r>
      <w:r>
        <w:t xml:space="preserve"> 38 classes handled with single model</w:t>
      </w:r>
    </w:p>
    <w:p w14:paraId="32D80DAE" w14:textId="77777777" w:rsidR="00E25548" w:rsidRDefault="00000000" w:rsidP="00B33F11">
      <w:pPr>
        <w:pStyle w:val="Heading2"/>
      </w:pPr>
      <w:bookmarkStart w:id="51" w:name="limitations-and-recommendations"/>
      <w:bookmarkEnd w:id="50"/>
      <w:r>
        <w:t>Limitations and Recommendations</w:t>
      </w:r>
    </w:p>
    <w:p w14:paraId="25919664" w14:textId="77777777" w:rsidR="00E25548" w:rsidRDefault="00000000">
      <w:pPr>
        <w:numPr>
          <w:ilvl w:val="0"/>
          <w:numId w:val="39"/>
        </w:numPr>
      </w:pPr>
      <w:r>
        <w:rPr>
          <w:b/>
          <w:bCs/>
        </w:rPr>
        <w:t>Field Trial Validation Required:</w:t>
      </w:r>
      <w:r>
        <w:t xml:space="preserve"> Test on real agricultural images before full deployment</w:t>
      </w:r>
    </w:p>
    <w:p w14:paraId="5D434D6C" w14:textId="77777777" w:rsidR="00E25548" w:rsidRDefault="00000000">
      <w:pPr>
        <w:numPr>
          <w:ilvl w:val="0"/>
          <w:numId w:val="39"/>
        </w:numPr>
      </w:pPr>
      <w:r>
        <w:rPr>
          <w:b/>
          <w:bCs/>
        </w:rPr>
        <w:lastRenderedPageBreak/>
        <w:t>Resolution Upgrade:</w:t>
      </w:r>
      <w:r>
        <w:t xml:space="preserve"> Increase to 224x224 for fine-grained disease detection</w:t>
      </w:r>
    </w:p>
    <w:p w14:paraId="79FE12EE" w14:textId="77777777" w:rsidR="00E25548" w:rsidRDefault="00000000">
      <w:pPr>
        <w:numPr>
          <w:ilvl w:val="0"/>
          <w:numId w:val="39"/>
        </w:numPr>
      </w:pPr>
      <w:r>
        <w:rPr>
          <w:b/>
          <w:bCs/>
        </w:rPr>
        <w:t>Class Weighting:</w:t>
      </w:r>
      <w:r>
        <w:t xml:space="preserve"> Implement in future training to balance underrepresented crops</w:t>
      </w:r>
    </w:p>
    <w:p w14:paraId="2329277A" w14:textId="77777777" w:rsidR="00E25548" w:rsidRDefault="00000000">
      <w:pPr>
        <w:numPr>
          <w:ilvl w:val="0"/>
          <w:numId w:val="39"/>
        </w:numPr>
      </w:pPr>
      <w:r>
        <w:rPr>
          <w:b/>
          <w:bCs/>
        </w:rPr>
        <w:t>Learning Rate Scheduler:</w:t>
      </w:r>
      <w:r>
        <w:t xml:space="preserve"> Prevent epoch-level anomalies like epoch 8</w:t>
      </w:r>
    </w:p>
    <w:p w14:paraId="7CDC4643" w14:textId="77777777" w:rsidR="00E25548" w:rsidRDefault="00000000">
      <w:pPr>
        <w:numPr>
          <w:ilvl w:val="0"/>
          <w:numId w:val="39"/>
        </w:numPr>
      </w:pPr>
      <w:r>
        <w:rPr>
          <w:b/>
          <w:bCs/>
        </w:rPr>
        <w:t>Ensemble Methods:</w:t>
      </w:r>
      <w:r>
        <w:t xml:space="preserve"> Combine with other models for critical deployment scenarios</w:t>
      </w:r>
    </w:p>
    <w:p w14:paraId="29807B77" w14:textId="77777777" w:rsidR="00E25548" w:rsidRDefault="00000000">
      <w:pPr>
        <w:numPr>
          <w:ilvl w:val="0"/>
          <w:numId w:val="39"/>
        </w:numPr>
      </w:pPr>
      <w:r>
        <w:rPr>
          <w:b/>
          <w:bCs/>
        </w:rPr>
        <w:t>Explainability:</w:t>
      </w:r>
      <w:r>
        <w:t xml:space="preserve"> Integrate Grad-CAM for farmer transparency (which leaf regions triggered diagnosis)</w:t>
      </w:r>
    </w:p>
    <w:p w14:paraId="410D5946" w14:textId="77777777" w:rsidR="00E25548" w:rsidRDefault="00000000" w:rsidP="00B33F11">
      <w:pPr>
        <w:pStyle w:val="Heading1"/>
      </w:pPr>
      <w:bookmarkStart w:id="52" w:name="conclusion"/>
      <w:bookmarkEnd w:id="49"/>
      <w:bookmarkEnd w:id="51"/>
      <w:r>
        <w:t>Conclusion</w:t>
      </w:r>
    </w:p>
    <w:p w14:paraId="3826B27D" w14:textId="77777777" w:rsidR="00E25548" w:rsidRDefault="00000000" w:rsidP="00B33F11">
      <w:pPr>
        <w:pStyle w:val="FirstParagraph"/>
      </w:pPr>
      <w:r>
        <w:t>The plant disease detection model demonstrates strong technical performance (95.08% validation accuracy, 1.99% overfitting gap) with appropriate regularization and conservative hyperparameter tuning. Comprehensive metric reporting (Precision, Recall, F1-Score, AUC-ROC) provides actionable performance assessment beyond accuracy alone.</w:t>
      </w:r>
    </w:p>
    <w:p w14:paraId="3F9A3A01" w14:textId="77777777" w:rsidR="00E25548" w:rsidRDefault="00000000" w:rsidP="00B33F11">
      <w:pPr>
        <w:pStyle w:val="BodyText"/>
      </w:pPr>
      <w:r>
        <w:t>Key findings:</w:t>
      </w:r>
    </w:p>
    <w:p w14:paraId="1AB014FA" w14:textId="77777777" w:rsidR="00E25548" w:rsidRDefault="00000000">
      <w:pPr>
        <w:numPr>
          <w:ilvl w:val="0"/>
          <w:numId w:val="40"/>
        </w:numPr>
      </w:pPr>
      <w:r>
        <w:rPr>
          <w:b/>
          <w:bCs/>
        </w:rPr>
        <w:t>Tuning Process:</w:t>
      </w:r>
      <w:r>
        <w:t xml:space="preserve"> Learning rate (0.0001) was critical; 6.76% accuracy difference vs. default rate</w:t>
      </w:r>
    </w:p>
    <w:p w14:paraId="702181C6" w14:textId="77777777" w:rsidR="00E25548" w:rsidRDefault="00000000">
      <w:pPr>
        <w:numPr>
          <w:ilvl w:val="0"/>
          <w:numId w:val="40"/>
        </w:numPr>
      </w:pPr>
      <w:r>
        <w:rPr>
          <w:b/>
          <w:bCs/>
        </w:rPr>
        <w:t>Regularization:</w:t>
      </w:r>
      <w:r>
        <w:t xml:space="preserve"> Dropout reduced overfitting by 91.6%, from 10.82% to 1.99%</w:t>
      </w:r>
    </w:p>
    <w:p w14:paraId="507C89A8" w14:textId="77777777" w:rsidR="00E25548" w:rsidRDefault="00000000">
      <w:pPr>
        <w:numPr>
          <w:ilvl w:val="0"/>
          <w:numId w:val="40"/>
        </w:numPr>
      </w:pPr>
      <w:r>
        <w:rPr>
          <w:b/>
          <w:bCs/>
        </w:rPr>
        <w:t>Performance Metrics:</w:t>
      </w:r>
      <w:r>
        <w:t xml:space="preserve"> Per-class metrics necessary for agricultural deployment (precision/recall asymmetry)</w:t>
      </w:r>
    </w:p>
    <w:p w14:paraId="54B9CE44" w14:textId="77777777" w:rsidR="00E25548" w:rsidRDefault="00000000">
      <w:pPr>
        <w:numPr>
          <w:ilvl w:val="0"/>
          <w:numId w:val="40"/>
        </w:numPr>
      </w:pPr>
      <w:r>
        <w:rPr>
          <w:b/>
          <w:bCs/>
        </w:rPr>
        <w:t>Identified Biases:</w:t>
      </w:r>
      <w:r>
        <w:t xml:space="preserve"> Crop representation (26% Tomato), healthy/disease imbalance (3:1), resolution limitations</w:t>
      </w:r>
    </w:p>
    <w:p w14:paraId="772AF78B" w14:textId="77777777" w:rsidR="00E25548" w:rsidRDefault="00000000">
      <w:pPr>
        <w:numPr>
          <w:ilvl w:val="0"/>
          <w:numId w:val="40"/>
        </w:numPr>
      </w:pPr>
      <w:r>
        <w:rPr>
          <w:b/>
          <w:bCs/>
        </w:rPr>
        <w:t>Failure Modes:</w:t>
      </w:r>
      <w:r>
        <w:t xml:space="preserve"> Morphological confusion (similar diseases), underrepresented crops (4 to 7% lower accuracy)</w:t>
      </w:r>
    </w:p>
    <w:p w14:paraId="46677E77" w14:textId="77777777" w:rsidR="00E25548" w:rsidRDefault="00000000" w:rsidP="00B33F11">
      <w:pPr>
        <w:pStyle w:val="FirstParagraph"/>
      </w:pPr>
      <w:r>
        <w:t>The model is suitable for deployment in controlled agricultural settings with field trial validation and should not be deployed in production without addressing resolution upgrades and class-weighted retraining for robust underrepresented crop performance.</w:t>
      </w:r>
      <w:bookmarkEnd w:id="52"/>
    </w:p>
    <w:sectPr w:rsidR="00E2554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C2076" w14:textId="77777777" w:rsidR="00CB1491" w:rsidRDefault="00CB1491">
      <w:pPr>
        <w:spacing w:after="0"/>
      </w:pPr>
      <w:r>
        <w:separator/>
      </w:r>
    </w:p>
  </w:endnote>
  <w:endnote w:type="continuationSeparator" w:id="0">
    <w:p w14:paraId="35B5EA50" w14:textId="77777777" w:rsidR="00CB1491" w:rsidRDefault="00CB149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51938" w14:textId="77777777" w:rsidR="00CB1491" w:rsidRDefault="00CB1491">
      <w:r>
        <w:separator/>
      </w:r>
    </w:p>
  </w:footnote>
  <w:footnote w:type="continuationSeparator" w:id="0">
    <w:p w14:paraId="2A36CFE8" w14:textId="77777777" w:rsidR="00CB1491" w:rsidRDefault="00CB14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845651D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201"/>
    <w:multiLevelType w:val="multilevel"/>
    <w:tmpl w:val="B7EC84A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2" w15:restartNumberingAfterBreak="0">
    <w:nsid w:val="03241FC1"/>
    <w:multiLevelType w:val="multilevel"/>
    <w:tmpl w:val="FC305A44"/>
    <w:lvl w:ilvl="0"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3" w15:restartNumberingAfterBreak="0">
    <w:nsid w:val="19062584"/>
    <w:multiLevelType w:val="multilevel"/>
    <w:tmpl w:val="6A304440"/>
    <w:lvl w:ilvl="0"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" w15:restartNumberingAfterBreak="0">
    <w:nsid w:val="23BE76FF"/>
    <w:multiLevelType w:val="multilevel"/>
    <w:tmpl w:val="93D0386E"/>
    <w:lvl w:ilvl="0"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5" w15:restartNumberingAfterBreak="0">
    <w:nsid w:val="369E0545"/>
    <w:multiLevelType w:val="multilevel"/>
    <w:tmpl w:val="83F8671E"/>
    <w:lvl w:ilvl="0"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6" w15:restartNumberingAfterBreak="0">
    <w:nsid w:val="4D7421EF"/>
    <w:multiLevelType w:val="multilevel"/>
    <w:tmpl w:val="FC305A44"/>
    <w:lvl w:ilvl="0"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7" w15:restartNumberingAfterBreak="0">
    <w:nsid w:val="75162E2F"/>
    <w:multiLevelType w:val="multilevel"/>
    <w:tmpl w:val="E6468732"/>
    <w:lvl w:ilvl="0"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846285426">
    <w:abstractNumId w:val="0"/>
  </w:num>
  <w:num w:numId="2" w16cid:durableId="1158040551">
    <w:abstractNumId w:val="0"/>
  </w:num>
  <w:num w:numId="3" w16cid:durableId="497304550">
    <w:abstractNumId w:val="0"/>
  </w:num>
  <w:num w:numId="4" w16cid:durableId="6758120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88842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15752300">
    <w:abstractNumId w:val="0"/>
  </w:num>
  <w:num w:numId="7" w16cid:durableId="1656451780">
    <w:abstractNumId w:val="0"/>
  </w:num>
  <w:num w:numId="8" w16cid:durableId="11738039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32021221">
    <w:abstractNumId w:val="0"/>
  </w:num>
  <w:num w:numId="10" w16cid:durableId="2000572173">
    <w:abstractNumId w:val="0"/>
  </w:num>
  <w:num w:numId="11" w16cid:durableId="1667904627">
    <w:abstractNumId w:val="0"/>
  </w:num>
  <w:num w:numId="12" w16cid:durableId="20114432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71224945">
    <w:abstractNumId w:val="1"/>
  </w:num>
  <w:num w:numId="14" w16cid:durableId="108936797">
    <w:abstractNumId w:val="0"/>
  </w:num>
  <w:num w:numId="15" w16cid:durableId="1480423054">
    <w:abstractNumId w:val="0"/>
  </w:num>
  <w:num w:numId="16" w16cid:durableId="1656178600">
    <w:abstractNumId w:val="0"/>
  </w:num>
  <w:num w:numId="17" w16cid:durableId="634916652">
    <w:abstractNumId w:val="0"/>
  </w:num>
  <w:num w:numId="18" w16cid:durableId="2068527440">
    <w:abstractNumId w:val="0"/>
  </w:num>
  <w:num w:numId="19" w16cid:durableId="173811136">
    <w:abstractNumId w:val="0"/>
  </w:num>
  <w:num w:numId="20" w16cid:durableId="1545633533">
    <w:abstractNumId w:val="0"/>
  </w:num>
  <w:num w:numId="21" w16cid:durableId="785540638">
    <w:abstractNumId w:val="0"/>
  </w:num>
  <w:num w:numId="22" w16cid:durableId="1307274904">
    <w:abstractNumId w:val="0"/>
  </w:num>
  <w:num w:numId="23" w16cid:durableId="1913268969">
    <w:abstractNumId w:val="0"/>
  </w:num>
  <w:num w:numId="24" w16cid:durableId="1575893672">
    <w:abstractNumId w:val="0"/>
  </w:num>
  <w:num w:numId="25" w16cid:durableId="784034759">
    <w:abstractNumId w:val="0"/>
  </w:num>
  <w:num w:numId="26" w16cid:durableId="955478245">
    <w:abstractNumId w:val="0"/>
  </w:num>
  <w:num w:numId="27" w16cid:durableId="426315069">
    <w:abstractNumId w:val="0"/>
  </w:num>
  <w:num w:numId="28" w16cid:durableId="1067726669">
    <w:abstractNumId w:val="0"/>
  </w:num>
  <w:num w:numId="29" w16cid:durableId="2024895564">
    <w:abstractNumId w:val="0"/>
  </w:num>
  <w:num w:numId="30" w16cid:durableId="17535089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785277223">
    <w:abstractNumId w:val="0"/>
  </w:num>
  <w:num w:numId="32" w16cid:durableId="183595932">
    <w:abstractNumId w:val="0"/>
  </w:num>
  <w:num w:numId="33" w16cid:durableId="2068987848">
    <w:abstractNumId w:val="0"/>
  </w:num>
  <w:num w:numId="34" w16cid:durableId="1119110805">
    <w:abstractNumId w:val="0"/>
  </w:num>
  <w:num w:numId="35" w16cid:durableId="1487673166">
    <w:abstractNumId w:val="0"/>
  </w:num>
  <w:num w:numId="36" w16cid:durableId="1694961150">
    <w:abstractNumId w:val="0"/>
  </w:num>
  <w:num w:numId="37" w16cid:durableId="91634662">
    <w:abstractNumId w:val="0"/>
  </w:num>
  <w:num w:numId="38" w16cid:durableId="3088303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21176021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361904037">
    <w:abstractNumId w:val="0"/>
  </w:num>
  <w:num w:numId="41" w16cid:durableId="1961495550">
    <w:abstractNumId w:val="3"/>
  </w:num>
  <w:num w:numId="42" w16cid:durableId="1519661721">
    <w:abstractNumId w:val="5"/>
  </w:num>
  <w:num w:numId="43" w16cid:durableId="215438227">
    <w:abstractNumId w:val="7"/>
  </w:num>
  <w:num w:numId="44" w16cid:durableId="1857843095">
    <w:abstractNumId w:val="4"/>
  </w:num>
  <w:num w:numId="45" w16cid:durableId="1907717697">
    <w:abstractNumId w:val="2"/>
  </w:num>
  <w:num w:numId="46" w16cid:durableId="947586563">
    <w:abstractNumId w:val="6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5548"/>
    <w:rsid w:val="000055FA"/>
    <w:rsid w:val="00280D57"/>
    <w:rsid w:val="00B33F11"/>
    <w:rsid w:val="00B46C1B"/>
    <w:rsid w:val="00C740CC"/>
    <w:rsid w:val="00CB1491"/>
    <w:rsid w:val="00D61163"/>
    <w:rsid w:val="00E25548"/>
    <w:rsid w:val="00E5661D"/>
    <w:rsid w:val="00FD65A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C1D03"/>
  <w15:docId w15:val="{B61F5BF5-80BB-4D20-92E5-CB2CAEB8F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740CC"/>
    <w:rPr>
      <w:rFonts w:ascii="Calibri" w:hAnsi="Calibri"/>
      <w:sz w:val="22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1F3A5F"/>
      <w:sz w:val="48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  <w:rPr>
      <w:i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color w:val="B51A00"/>
      <w:sz w:val="21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1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1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1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1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1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1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1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1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1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1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1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1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1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1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1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1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1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1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1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1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1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1"/>
    </w:rPr>
  </w:style>
  <w:style w:type="character" w:customStyle="1" w:styleId="ExtensionTok">
    <w:name w:val="ExtensionTok"/>
    <w:basedOn w:val="VerbatimChar"/>
    <w:rPr>
      <w:rFonts w:ascii="Consolas" w:hAnsi="Consolas"/>
      <w:color w:val="B51A00"/>
      <w:sz w:val="21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1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1"/>
    </w:rPr>
  </w:style>
  <w:style w:type="character" w:customStyle="1" w:styleId="RegionMarkerTok">
    <w:name w:val="RegionMarkerTok"/>
    <w:basedOn w:val="VerbatimChar"/>
    <w:rPr>
      <w:rFonts w:ascii="Consolas" w:hAnsi="Consolas"/>
      <w:color w:val="B51A00"/>
      <w:sz w:val="21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1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1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1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1"/>
    </w:rPr>
  </w:style>
  <w:style w:type="character" w:customStyle="1" w:styleId="NormalTok">
    <w:name w:val="NormalTok"/>
    <w:basedOn w:val="VerbatimChar"/>
    <w:rPr>
      <w:rFonts w:ascii="Consolas" w:hAnsi="Consolas"/>
      <w:color w:val="B51A00"/>
      <w:sz w:val="21"/>
    </w:rPr>
  </w:style>
  <w:style w:type="table" w:styleId="PlainTable1">
    <w:name w:val="Plain Table 1"/>
    <w:basedOn w:val="TableNormal"/>
    <w:rsid w:val="00B46C1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rsid w:val="00B46C1B"/>
    <w:pPr>
      <w:ind w:left="720"/>
      <w:contextualSpacing/>
    </w:pPr>
  </w:style>
  <w:style w:type="table" w:styleId="PlainTable2">
    <w:name w:val="Plain Table 2"/>
    <w:basedOn w:val="TableNormal"/>
    <w:rsid w:val="00B46C1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16</Pages>
  <Words>3527</Words>
  <Characters>20110</Characters>
  <Application>Microsoft Office Word</Application>
  <DocSecurity>0</DocSecurity>
  <Lines>167</Lines>
  <Paragraphs>47</Paragraphs>
  <ScaleCrop>false</ScaleCrop>
  <Company/>
  <LinksUpToDate>false</LinksUpToDate>
  <CharactersWithSpaces>23590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Muhammad Saad BS(DS)</cp:lastModifiedBy>
  <cp:revision>8</cp:revision>
  <dcterms:created xsi:type="dcterms:W3CDTF">2026-07-21T03:33:00Z</dcterms:created>
  <dcterms:modified xsi:type="dcterms:W3CDTF">2026-07-21T03:45:00Z</dcterms:modified>
</cp:coreProperties>
</file>