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1E3A5F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9FE3EA"/>
                <w:sz w:val="18"/>
                <w:szCs w:val="18"/>
              </w:rPr>
              <w:t xml:space="preserve">PROJECT 6 OF 21   •   11.B — GROUP 6   •   AI PROJECT (ARDUINO) – 20 MARKS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Masjid Corridor Light Saver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i/>
                <w:iCs/>
                <w:color w:val="DCEAF0"/>
                <w:sz w:val="22"/>
                <w:szCs w:val="22"/>
              </w:rPr>
              <w:t xml:space="preserve">Light only when it is dark AND somebody is actually there</w:t>
            </w:r>
          </w:p>
        </w:tc>
      </w:tr>
    </w:tbl>
    <w:p>
      <w:pPr>
        <w:spacing w:after="40" w:before="4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D97706" w:sz="6"/>
              <w:left w:val="single" w:color="D97706" w:sz="24"/>
              <w:bottom w:val="single" w:color="D97706" w:sz="6"/>
              <w:right w:val="single" w:color="D97706" w:sz="6"/>
            </w:tcBorders>
            <w:shd w:fill="FFF4D6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21"/>
                <w:szCs w:val="21"/>
              </w:rPr>
              <w:t xml:space="preserve">BUILT IN CLASS, WITH REAL PARTS. 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First build and test it in Tinkercad (checkpoint marks), then assemble the real Arduino, components and wiring in the ICT lesson.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Bring this sheet to every lesson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– printed, or saved as pictures/PDF on your iPad.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PURPOSE – WHY THIS PROJECT EXISTS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8166"/>
      </w:tblGrid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light sensor decides whether it is dark. An infrared sensor decides whether someone is passing. The lamp — four LEDs — turns on only when BOTH are true, and stays on ten seconds after the person leaves. A knob sets how dark is dark, so one unit suits a bright lobby or a dim stairwell.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UAE link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Energy waste in mosques, majlis entrances and villa stairwells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Why it matters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Mosque corridors, wudu areas, majlis entrances and villa stairwells across the country stay lit all night for nobody. A timer switch is worse than useless — it runs in daylight too. The design idea is two conditions joined by AND, which is exactly how commercial occupancy sensors work. The ten-second hold is not decoration: without it the light drops out while you are still walking, and people tear the sensor off the wall.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Who it helps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Mosque and community-building managers who want to cut wasted electricity (UAE Net Zero 2050).</w:t>
            </w:r>
          </w:p>
        </w:tc>
      </w:tr>
      <w:tr>
        <w:trPr>
          <w:cantSplit/>
        </w:trPr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1"/>
                <w:szCs w:val="21"/>
              </w:rPr>
              <w:t xml:space="preserve">The science</w:t>
            </w:r>
          </w:p>
        </w:tc>
        <w:tc>
          <w:tcPr>
            <w:tcW w:type="dxa" w:w="8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LDR is not a sensor on its own. Paired with a fixed 10k resistor it becomes a voltage divider — the thing the Arduino can actually read.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COMPONENTS YOU NEED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0"/>
        <w:gridCol w:w="2866"/>
      </w:tblGrid>
      <w:tr>
        <w:trPr>
          <w:cantSplit/>
          <w:tblHeader/>
        </w:trPr>
        <w:tc>
          <w:tcPr>
            <w:tcW w:type="dxa" w:w="7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Qty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Arduino UNO R3 + USB cable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400-point breadboard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Photoresistor (LDR)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Potentiometer 10k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IR obstacle module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LED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220Ω resistors (red-red-brown)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10kΩ resistors (brown-black-orange)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7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Jumper wires (male-male)</w:t>
            </w:r>
          </w:p>
        </w:tc>
        <w:tc>
          <w:tcPr>
            <w:tcW w:type="dxa" w:w="2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about 20</w:t>
            </w:r>
          </w:p>
        </w:tc>
      </w:tr>
      <w:tr>
        <w:trPr>
          <w:cantSplit/>
          <w:tblHeader w:val="false"/>
        </w:trPr>
        <w:tc>
          <w:tcPr>
            <w:tcW w:type="dxa" w:w="7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Male-FEMALE jumper wires (for modules)</w:t>
            </w:r>
          </w:p>
        </w:tc>
        <w:tc>
          <w:tcPr>
            <w:tcW w:type="dxa" w:w="28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</w:tbl>
    <w:p>
      <w:pPr>
        <w:keepNext/>
        <w:pageBreakBefore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DIAGRAM – EVERY PIN, EVERY WIRE</w:t>
      </w:r>
    </w:p>
    <w:p>
      <w:pPr>
        <w:spacing w:after="60" w:before="60"/>
        <w:jc w:val="center"/>
      </w:pPr>
      <w:r>
        <w:drawing>
          <wp:inline distT="0" distB="0" distL="0" distR="0">
            <wp:extent cx="664845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WIRING TABLE – TICK EACH WIRE AS YOU PLACE IT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300"/>
        <w:gridCol w:w="1000"/>
        <w:gridCol w:w="2166"/>
        <w:gridCol w:w="600"/>
      </w:tblGrid>
      <w:tr>
        <w:trPr>
          <w:cantSplit/>
          <w:tblHeader/>
        </w:trPr>
        <w:tc>
          <w:tcPr>
            <w:tcW w:type="dxa" w:w="2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1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 pin</w:t>
            </w:r>
          </w:p>
        </w:tc>
        <w:tc>
          <w:tcPr>
            <w:tcW w:type="dxa" w:w="2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Goes to</w:t>
            </w:r>
          </w:p>
        </w:tc>
        <w:tc>
          <w:tcPr>
            <w:tcW w:type="dxa" w:w="10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Resistor</w:t>
            </w:r>
          </w:p>
        </w:tc>
        <w:tc>
          <w:tcPr>
            <w:tcW w:type="dxa" w:w="21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  <w:tc>
          <w:tcPr>
            <w:tcW w:type="dxa" w:w="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✓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LDR (light)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5V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LDR (light)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 2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A0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joins the 10k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10kΩ resistor (LDR divider)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 1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breadboard row as A0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row as leg 2</w:t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10kΩ resistor (LDR divider)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end 2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Potentiometer 10k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left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Potentiometer 10k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middle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A1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darkness setting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Potentiometer 10k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right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5V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IR obstacle module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VCC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5V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IR obstacle module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IR obstacle module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OUT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D2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 = something close</w:t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Lamp LED 1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D3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Lamp LED 1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Lamp LED 2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D4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Lamp LED 2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Lamp LED 3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D5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Lamp LED 3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Lamp LED 4</w:t>
            </w:r>
          </w:p>
        </w:tc>
        <w:tc>
          <w:tcPr>
            <w:tcW w:type="dxa" w:w="1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 long leg</w:t>
            </w:r>
          </w:p>
        </w:tc>
        <w:tc>
          <w:tcPr>
            <w:tcW w:type="dxa" w:w="2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D6</w:t>
            </w:r>
          </w:p>
        </w:tc>
        <w:tc>
          <w:tcPr>
            <w:tcW w:type="dxa" w:w="10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220Ω</w:t>
            </w:r>
          </w:p>
        </w:tc>
        <w:tc>
          <w:tcPr>
            <w:tcW w:type="dxa" w:w="21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  <w:tr>
        <w:trPr>
          <w:cantSplit/>
          <w:tblHeader w:val="false"/>
        </w:trPr>
        <w:tc>
          <w:tcPr>
            <w:tcW w:type="dxa" w:w="25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Lamp LED 4</w:t>
            </w:r>
          </w:p>
        </w:tc>
        <w:tc>
          <w:tcPr>
            <w:tcW w:type="dxa" w:w="1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 short leg</w:t>
            </w:r>
          </w:p>
        </w:tc>
        <w:tc>
          <w:tcPr>
            <w:tcW w:type="dxa" w:w="2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GND rail</w:t>
            </w:r>
          </w:p>
        </w:tc>
        <w:tc>
          <w:tcPr>
            <w:tcW w:type="dxa" w:w="10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—</w:t>
            </w:r>
          </w:p>
        </w:tc>
        <w:tc>
          <w:tcPr>
            <w:tcW w:type="dxa" w:w="21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6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ORDER – USB UNPLUGGED UNTIL STEP 7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Connect Arduino 5V to the red (+) rail and GND to the blue (−) rail of the breadboard.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Build the LDR divider and print analogRead(A0). Record the value covered and in torchlight.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knob and confirm it sweeps 0 to 1023.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IR module and check it sees a hand at 15 cm.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Add the four LEDs and write the AND logic with the 10-second hold.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Check every wire against the table with a partner, THEN plug in the USB. The green ON light must come on – if not, unplug at once (short circuit).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Arduino IDE: Tools › Board › Arduino Uno, then Tools › Port.</w:t>
      </w:r>
    </w:p>
    <w:p>
      <w:pPr>
        <w:pStyle w:val="ListParagraph"/>
        <w:numPr>
          <w:ilvl w:val="0"/>
          <w:numId w:val="2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Paste the code below, press Upload, open Tools › Serial Monitor at 9600 baud and watch your own readings.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STEP 1 – TINKERCAD FIRST (CHECKPOINT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Go to </w:t>
      </w:r>
      <w:hyperlink w:history="1" r:id="rIdj-8kywezxjx4bq6kp3jrm">
        <w:r>
          <w:rPr>
            <w:rStyle w:val="Hyperlink"/>
            <w:rFonts w:ascii="Calibri" w:cs="Calibri" w:eastAsia="Calibri" w:hAnsi="Calibri"/>
            <w:sz w:val="21"/>
            <w:szCs w:val="21"/>
          </w:rPr>
          <w:t xml:space="preserve">www.tinkercad.com</w:t>
        </w:r>
      </w:hyperlink>
      <w:r>
        <w:rPr>
          <w:rFonts w:ascii="Calibri" w:cs="Calibri" w:eastAsia="Calibri" w:hAnsi="Calibri"/>
          <w:sz w:val="21"/>
          <w:szCs w:val="21"/>
        </w:rPr>
        <w:t xml:space="preserve"> › Circuits › Create new Circuit. Build the same wiring, paste the same code, press Start Simulation. Parts that Tinkercad does not have: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IR obstacle module → use a Pushbutton (pressed = LOW = 'something close'), same pin.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Save it with the name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11.B G6 – Masjid Corridor Light Saver</w:t>
      </w:r>
      <w:r>
        <w:rPr>
          <w:rFonts w:ascii="Calibri" w:cs="Calibri" w:eastAsia="Calibri" w:hAnsi="Calibri"/>
          <w:sz w:val="21"/>
          <w:szCs w:val="21"/>
        </w:rPr>
        <w:t xml:space="preserve"> and share the link with your teacher. The REAL build in class is your AI Project.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THE CODE THINKS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read the light level and the knob setting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isDark = light level is below the knob threshold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person = IR module reads LOW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if a person is seen, save the current time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lamp ON only if isDark AND under 10 s since that time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THE COMPLETE CODE (TESTED)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9A3412"/>
          <w:sz w:val="21"/>
          <w:szCs w:val="21"/>
        </w:rPr>
        <w:t xml:space="preserve">Yellow lines = numbers YOU must change after measuring with your own sensor. </w:t>
      </w:r>
      <w:r>
        <w:rPr>
          <w:rFonts w:ascii="Calibri" w:cs="Calibri" w:eastAsia="Calibri" w:hAnsi="Calibri"/>
          <w:sz w:val="21"/>
          <w:szCs w:val="21"/>
        </w:rPr>
        <w:t xml:space="preserve">Every member must be able to explain at least one line.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C8D0D8" w:sz="4"/>
              <w:left w:val="single" w:color="0E7C86" w:sz="18"/>
              <w:bottom w:val="single" w:color="C8D0D8" w:sz="4"/>
              <w:right w:val="single" w:color="C8D0D8" w:sz="4"/>
            </w:tcBorders>
            <w:shd w:fill="F4F6F8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/* PROJECT 6 - MASJID CORRIDOR LIGHT SAVER  (11.B Group 6)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 Lamps (4 LEDs) switch on ONLY when it is dark AND a person passed in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 the last 10 seconds. The knob sets how dark counts as "dark".         */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LDR = A0, KNOB = A1;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IR = 2;                       // IR OUT (LOW = person)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int LAMP[4] = {3, 4, 5, 6};       // 4 LEDs, each with its OWN 220 ohm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const unsigned long HOLD_MS = 10000;    // lamps stay on 10 s after last person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unsigned long lastSeen = 0;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bool everSeen = false;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setup()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Serial.begin(9600);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pinMode(IR, INPUT);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4; i++) pinMode(LAMP[i], OUTPUT);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void loop() {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light     = analogRead(LDR);                       // brighter = bigger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int darkLevel = map(analogRead(KNOB), 0, 1023, 100, 900);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isDark = (light &lt; darkLevel);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person = (digitalRead(IR) == LOW);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if (person) { lastSeen = millis(); everSeen = true; }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bool on = isDark &amp;&amp; everSeen &amp;&amp; (millis() - lastSeen &lt; HOLD_MS);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for (int i = 0; i &lt; 4; i++) digitalWrite(LAMP[i], on);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5B7083"/>
                <w:sz w:val="15"/>
                <w:szCs w:val="15"/>
              </w:rPr>
              <w:t xml:space="preserve">  // three numbers -&gt; open Tools &gt; Serial Plotter to see the graph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Serial.print(light);     Serial.print(",");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Serial.print(darkLevel); Serial.print(",");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Serial.println(on ? 900 : 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  delay(100);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11111"/>
                <w:sz w:val="15"/>
                <w:szCs w:val="15"/>
              </w:rPr>
              <w:t xml:space="preserve">}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TEST IT AND RECORD YOUR READINGS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Room light plus a waving hand: lamp must stay OFF.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Cover the LDR then wave: lamp must come ON.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Cover it and stand still 15 s: lamp must switch itself OFF.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00"/>
        <w:gridCol w:w="3866"/>
      </w:tblGrid>
      <w:tr>
        <w:trPr>
          <w:cantSplit/>
          <w:tblHeader/>
        </w:trPr>
        <w:tc>
          <w:tcPr>
            <w:tcW w:type="dxa" w:w="1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#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did</w:t>
            </w:r>
          </w:p>
        </w:tc>
        <w:tc>
          <w:tcPr>
            <w:tcW w:type="dxa" w:w="26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Reading / value</w:t>
            </w:r>
          </w:p>
        </w:tc>
        <w:tc>
          <w:tcPr>
            <w:tcW w:type="dxa" w:w="38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happened</w:t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8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IF IT DOES NOT WORK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Light reading barely moves: the 10k is not truly at GND, or shares a row with the wrong leg.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Lamp never switches off: the IR module is permanently triggered — back its screw off.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Only some LEDs light: you shared one resistor. Each LED needs its own.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AT THE STEM WEEK TABLE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Build a cardboard corridor with a slot for the sensor. Visitors walk two fingers through it in the dark and the lamp follows them.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rPr>
          <w:cantSplit w:val="false"/>
        </w:trPr>
        <w:tc>
          <w:tcPr>
            <w:tcW w:type="dxa" w:w="10466"/>
            <w:tcBorders>
              <w:top w:val="single" w:color="0E7C86" w:sz="6"/>
              <w:left w:val="single" w:color="0E7C86" w:sz="24"/>
              <w:bottom w:val="single" w:color="0E7C86" w:sz="6"/>
              <w:right w:val="single" w:color="0E7C86" w:sz="6"/>
            </w:tcBorders>
            <w:shd w:fill="EEF6F8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E7C86"/>
                <w:sz w:val="21"/>
                <w:szCs w:val="21"/>
              </w:rPr>
              <w:t xml:space="preserve">CHALLENGE: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Fade the lamp with analogWrite, and calculate the lighting hours saved over one night.</w:t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BUILD A COVER FOR YOUR PROJECT (NOTE)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a cover or case that suits your project design, using cardboard or materials from stationery (card, coloured paper, tape, glue, markers).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Idea: </w:t>
      </w:r>
      <w:r>
        <w:rPr>
          <w:rFonts w:ascii="Calibri" w:cs="Calibri" w:eastAsia="Calibri" w:hAnsi="Calibri"/>
          <w:sz w:val="21"/>
          <w:szCs w:val="21"/>
        </w:rPr>
        <w:t xml:space="preserve">a cardboard corridor box with arches; the four LEDs become ceiling lamps.</w:t>
      </w:r>
    </w:p>
    <w:p>
      <w:pPr>
        <w:spacing w:after="60" w:before="4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Keep the USB port, the sensor and any buttons or knobs easy to reach. Never cover the Arduino so tightly that wires are pulled.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POSTER (SUPPORT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Make one clear poster (A3 paper or Canva) for the STEM Week table. It must show: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Project name and the school, your names, class and group.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problem in the UAE and who it helps.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 in 3 steps: sensor → Arduino decides → output.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A photo of your real wiring and of the finished project with its cover.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test results (a small table or chart) and one improvement you made.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AI LOG – PROMPTS, EXAMPLES AND DATA (CORE – 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Use an AI tool (ChatGPT, Claude, Gemini or Z.ai) to help you understand and improve your project, and record EVERY prompt you use. Example prompts: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Explain line by line what the loop() does in this Arduino sketch for a "Masjid Corridor Light Saver": [paste the code]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My sensor gives ___ in one condition and ___ in the other. Which numbers should I put in the CALIBRATE lines and why?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Suggest one improvement for our "Masjid Corridor Light Saver" that we can test in one lesson.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800"/>
        <w:gridCol w:w="2766"/>
      </w:tblGrid>
      <w:tr>
        <w:trPr>
          <w:cantSplit/>
          <w:tblHeader/>
        </w:trPr>
        <w:tc>
          <w:tcPr>
            <w:tcW w:type="dxa" w:w="15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AI tool</w:t>
            </w:r>
          </w:p>
        </w:tc>
        <w:tc>
          <w:tcPr>
            <w:tcW w:type="dxa" w:w="34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Prompt we typed</w:t>
            </w:r>
          </w:p>
        </w:tc>
        <w:tc>
          <w:tcPr>
            <w:tcW w:type="dxa" w:w="28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the AI answered (short)</w:t>
            </w:r>
          </w:p>
        </w:tc>
        <w:tc>
          <w:tcPr>
            <w:tcW w:type="dxa" w:w="27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we used / changed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4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27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PROJECT VIDEO – EXPLAIN THE AI PROCESS AND RESULTS (4 MARKS)</w:t>
      </w:r>
    </w:p>
    <w:p>
      <w:pPr>
        <w:spacing w:after="60" w:before="40"/>
      </w:pPr>
      <w:r>
        <w:rPr>
          <w:rFonts w:ascii="Calibri" w:cs="Calibri" w:eastAsia="Calibri" w:hAnsi="Calibri"/>
          <w:sz w:val="21"/>
          <w:szCs w:val="21"/>
        </w:rPr>
        <w:t xml:space="preserve">Every group – or each student – records a 1–2 minute video in class. Include: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Who you are (names, class, group) and the problem your project solves in the UAE.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How it works: show the real wiring and explain one sensor and one part of the code.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The AI process: which AI tool you used, one prompt you typed and what you changed because of it.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Your results: a live demo and your test readings – before and after your improvement.</w:t>
      </w:r>
    </w:p>
    <w:p>
      <w:pPr>
        <w:pStyle w:val="ListParagraph"/>
        <w:numPr>
          <w:ilvl w:val="0"/>
          <w:numId w:val="3"/>
        </w:numPr>
        <w:spacing w:after="30" w:before="10"/>
      </w:pPr>
      <w:r>
        <w:rPr>
          <w:rFonts w:ascii="Calibri" w:cs="Calibri" w:eastAsia="Calibri" w:hAnsi="Calibri"/>
          <w:sz w:val="21"/>
          <w:szCs w:val="21"/>
        </w:rPr>
        <w:t xml:space="preserve">One thing you learned.</w:t>
      </w:r>
    </w:p>
    <w:p>
      <w:pPr>
        <w:keepNext/>
        <w:pBdr>
          <w:bottom w:val="single" w:color="0E7C86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HOW YOUR PROJECT IS MARKED –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966"/>
        <w:gridCol w:w="900"/>
      </w:tblGrid>
      <w:tr>
        <w:trPr>
          <w:cantSplit/>
          <w:tblHeader/>
        </w:trPr>
        <w:tc>
          <w:tcPr>
            <w:tcW w:type="dxa" w:w="1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33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What you must do</w:t>
            </w:r>
          </w:p>
        </w:tc>
        <w:tc>
          <w:tcPr>
            <w:tcW w:type="dxa" w:w="4966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 your Arduino project</w:t>
            </w:r>
          </w:p>
        </w:tc>
        <w:tc>
          <w:tcPr>
            <w:tcW w:type="dxa" w:w="900"/>
            <w:shd w:fill="1E3A5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Marks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Support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Choose an idea and create a clear project poster.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Your project is chosen for you – make a clear A3 / Canva poster: name, problem, how it works, wiring photo, team names.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Core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and document the required prompts, examples, or data.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Use an AI tool (ChatGPT, Claude, Gemini, Z.ai) to understand, test or improve your code and plan your calibration. Copy your prompts and your sensor data into the AI LOG.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Advanced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Build, test, and improve the project using evidence.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Build the real circuit, test it, record readings, improve it – and show before / after evidence.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Video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Explain the AI process and results in a short video.</w:t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1–2 minute video: how it works, how AI helped you (your prompts) and what your test results show.</w:t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On time</w:t>
            </w:r>
          </w:p>
        </w:tc>
        <w:tc>
          <w:tcPr>
            <w:tcW w:type="dxa" w:w="33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Submit the complete project on time.</w:t>
            </w:r>
          </w:p>
        </w:tc>
        <w:tc>
          <w:tcPr>
            <w:tcW w:type="dxa" w:w="4966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Poster, AI log, readings table, video and the working project – all ready by Friday 30 October.</w:t>
            </w:r>
          </w:p>
        </w:tc>
        <w:tc>
          <w:tcPr>
            <w:tcW w:type="dxa" w:w="900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33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966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900"/>
            <w:shd w:fill="EEF6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B42318"/>
          <w:sz w:val="21"/>
          <w:szCs w:val="21"/>
        </w:rPr>
        <w:t xml:space="preserve">Deadline: </w:t>
      </w:r>
      <w:r>
        <w:rPr>
          <w:rFonts w:ascii="Calibri" w:cs="Calibri" w:eastAsia="Calibri" w:hAnsi="Calibri"/>
          <w:sz w:val="21"/>
          <w:szCs w:val="21"/>
        </w:rPr>
        <w:t xml:space="preserve">submit the complete project – poster, AI log, readings, video and working build – by Friday 30 October (end of Week 9).</w:t>
      </w: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11.B — Group 6 – Masjid Corridor Light Saver – ICT: Mr Saad Abu Saif   •  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9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j-8kywezxjx4bq6kp3jrm" Type="http://schemas.openxmlformats.org/officeDocument/2006/relationships/hyperlink" Target="https://www.tinkercad.com" TargetMode="External"/><Relationship Id="rId8" Type="http://schemas.openxmlformats.org/officeDocument/2006/relationships/image" Target="media/b8423738e3a3f12de7aba60ed83dae329d82c49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11 Arduino STEM Week Student Pack v2</dc:title>
  <dc:creator>Saad Abu Saif – ICT</dc:creator>
  <cp:lastModifiedBy>Un-named</cp:lastModifiedBy>
  <cp:revision>1</cp:revision>
  <dcterms:created xsi:type="dcterms:W3CDTF">2026-10-16T18:07:08.521Z</dcterms:created>
  <dcterms:modified xsi:type="dcterms:W3CDTF">2026-10-16T18:07:08.521Z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