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17 OF 21   •   11.A — GROUP 2   •   AI PROJECT (ARDUINO) – 20 MARKS</w:t>
            </w:r>
          </w:p>
          <w:p>
            <w:pPr>
              <w:spacing w:after="20" w:before="0"/>
            </w:pPr>
            <w:r>
              <w:rPr>
                <w:rFonts w:ascii="Calibri" w:cs="Calibri" w:eastAsia="Calibri" w:hAnsi="Calibri"/>
                <w:b/>
                <w:bCs/>
                <w:color w:val="FFFFFF"/>
                <w:sz w:val="40"/>
                <w:szCs w:val="40"/>
              </w:rPr>
              <w:t xml:space="preserve">Gahwa Serving Temperature Guide</w:t>
            </w:r>
          </w:p>
          <w:p>
            <w:pPr>
              <w:spacing w:after="0" w:before="0"/>
            </w:pPr>
            <w:r>
              <w:rPr>
                <w:rFonts w:ascii="Calibri" w:cs="Calibri" w:eastAsia="Calibri" w:hAnsi="Calibri"/>
                <w:i/>
                <w:iCs/>
                <w:color w:val="DCEAF0"/>
                <w:sz w:val="22"/>
                <w:szCs w:val="22"/>
              </w:rPr>
              <w:t xml:space="preserve">Tells the host when Arabic coffee is at the right heat to pour</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thermistor in the dallah or the cup reads the temperature and the 7-segment shows a readiness score from 0 to 9. Blue means still too cold to serve, green means ready, red means hot enough to scald a guest. The buzzer chirps once at the moment it first enters the serving band.</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Majlis hospitality — serving gahwa, a UNESCO-listed Emirati tradition</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Serving gahwa in the majlis is a formal act of hospitality with its own rules, and temperature is part of getting it right. Too hot and you burn the guest's mouth and flatten the cardamom and saffron aroma; too cold and the coffee tastes flat and the serving looks careless. Elderly guests and young children are the ones most often scalded by drinks served straight from the pot. A cheap probe on the tray turns a judgement made by guesswork into a number, without changing the tradition at all.</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Families and majlis hosts serving gahwa — Arabic coffee is UNESCO-listed heritage of the UAE.</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Beta equation:  1/T = 1/T₀ + (1/B) × ln(R / R₀),  T in kelvin, B = 3950, R₀ = 10k at 25°C.</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Thermistor NTC 10k</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1-digit 7-segment (common cathode)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Active buzzer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10</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10kΩ resistors (brown-black-orange)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3267075"/>
                    </a:xfrm>
                    <a:prstGeom prst="rect">
                      <a:avLst/>
                    </a:prstGeom>
                  </pic:spPr>
                </pic:pic>
              </a:graphicData>
            </a:graphic>
          </wp:inline>
        </w:drawing>
      </w:r>
    </w:p>
    <w:p>
      <w:pPr>
        <w:spacing w:after="60" w:before="6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05050"/>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Thermistor (sealed)</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Thermistor (sealed)</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joins the 10k</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(Thermistor divider)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breadboard row as 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row as leg 2</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(Thermistor divider)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a</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b</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D6</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f</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D8</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 (either common pin)</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common cathode</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(too hot)</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D9</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(too hot)</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(ready)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(ready)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Blue LED (too cold)</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D11</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Blue LED (too cold)</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Build the divider and print the raw value. It must change when you pinch the bead.</w:t>
      </w:r>
    </w:p>
    <w:p>
      <w:pPr>
        <w:pStyle w:val="ListParagraph"/>
        <w:numPr>
          <w:ilvl w:val="0"/>
          <w:numId w:val="2"/>
        </w:numPr>
        <w:spacing w:after="30" w:before="10"/>
      </w:pPr>
      <w:r>
        <w:rPr>
          <w:rFonts w:ascii="Calibri" w:cs="Calibri" w:eastAsia="Calibri" w:hAnsi="Calibri"/>
          <w:sz w:val="21"/>
          <w:szCs w:val="21"/>
        </w:rPr>
        <w:t xml:space="preserve">Add the Beta equation and check it against a real thermometer in a cup of warm water — agree within about 2°C before going further.</w:t>
      </w:r>
    </w:p>
    <w:p>
      <w:pPr>
        <w:pStyle w:val="ListParagraph"/>
        <w:numPr>
          <w:ilvl w:val="0"/>
          <w:numId w:val="2"/>
        </w:numPr>
        <w:spacing w:after="30" w:before="10"/>
      </w:pPr>
      <w:r>
        <w:rPr>
          <w:rFonts w:ascii="Calibri" w:cs="Calibri" w:eastAsia="Calibri" w:hAnsi="Calibri"/>
          <w:sz w:val="21"/>
          <w:szCs w:val="21"/>
        </w:rPr>
        <w:t xml:space="preserve">Wire and test the 7-segment, then add the three LEDs and the buzzer.</w:t>
      </w:r>
    </w:p>
    <w:p>
      <w:pPr>
        <w:pStyle w:val="ListParagraph"/>
        <w:numPr>
          <w:ilvl w:val="0"/>
          <w:numId w:val="2"/>
        </w:numPr>
        <w:spacing w:after="30" w:before="10"/>
      </w:pPr>
      <w:r>
        <w:rPr>
          <w:rFonts w:ascii="Calibri" w:cs="Calibri" w:eastAsia="Calibri" w:hAnsi="Calibri"/>
          <w:sz w:val="21"/>
          <w:szCs w:val="21"/>
        </w:rPr>
        <w:t xml:space="preserve">Set your own serving band after testing with real hot water and a thermometer.</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4yjxpvt7zup04sfqki16d">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Thermistor → use a TMP36 temperature sensor on the same analog pin (snippet T3).</w:t>
      </w:r>
    </w:p>
    <w:p>
      <w:pPr>
        <w:pStyle w:val="ListParagraph"/>
        <w:numPr>
          <w:ilvl w:val="0"/>
          <w:numId w:val="3"/>
        </w:numPr>
        <w:spacing w:after="30" w:before="10"/>
      </w:pPr>
      <w:r>
        <w:rPr>
          <w:rFonts w:ascii="Calibri" w:cs="Calibri" w:eastAsia="Calibri" w:hAnsi="Calibri"/>
          <w:sz w:val="21"/>
          <w:szCs w:val="21"/>
        </w:rPr>
        <w:t xml:space="preserve">Active buzzer → use an LED + 220Ω in its place so you can SEE every beep (no code change).</w:t>
      </w:r>
    </w:p>
    <w:p>
      <w:pPr>
        <w:pStyle w:val="ListParagraph"/>
        <w:numPr>
          <w:ilvl w:val="0"/>
          <w:numId w:val="3"/>
        </w:numPr>
        <w:spacing w:after="30" w:before="10"/>
      </w:pPr>
      <w:r>
        <w:rPr>
          <w:rFonts w:ascii="Calibri" w:cs="Calibri" w:eastAsia="Calibri" w:hAnsi="Calibri"/>
          <w:sz w:val="21"/>
          <w:szCs w:val="21"/>
        </w:rPr>
        <w:t xml:space="preserve">7-segment → '7 Segment Display', set it to Cathode in the inspector.</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11.A G2 – Gahwa Serving Temperature Guide</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read A0 and convert it to thermistor resistance</w:t>
      </w:r>
    </w:p>
    <w:p>
      <w:pPr>
        <w:pStyle w:val="ListParagraph"/>
        <w:numPr>
          <w:ilvl w:val="0"/>
          <w:numId w:val="3"/>
        </w:numPr>
        <w:spacing w:after="30" w:before="10"/>
      </w:pPr>
      <w:r>
        <w:rPr>
          <w:rFonts w:ascii="Calibri" w:cs="Calibri" w:eastAsia="Calibri" w:hAnsi="Calibri"/>
          <w:sz w:val="21"/>
          <w:szCs w:val="21"/>
        </w:rPr>
        <w:t xml:space="preserve">use the Beta equation to get temperature in Celsius</w:t>
      </w:r>
    </w:p>
    <w:p>
      <w:pPr>
        <w:pStyle w:val="ListParagraph"/>
        <w:numPr>
          <w:ilvl w:val="0"/>
          <w:numId w:val="3"/>
        </w:numPr>
        <w:spacing w:after="30" w:before="10"/>
      </w:pPr>
      <w:r>
        <w:rPr>
          <w:rFonts w:ascii="Calibri" w:cs="Calibri" w:eastAsia="Calibri" w:hAnsi="Calibri"/>
          <w:sz w:val="21"/>
          <w:szCs w:val="21"/>
        </w:rPr>
        <w:t xml:space="preserve">map the temperature onto a readiness score 0 to 9 and show it</w:t>
      </w:r>
    </w:p>
    <w:p>
      <w:pPr>
        <w:pStyle w:val="ListParagraph"/>
        <w:numPr>
          <w:ilvl w:val="0"/>
          <w:numId w:val="3"/>
        </w:numPr>
        <w:spacing w:after="30" w:before="10"/>
      </w:pPr>
      <w:r>
        <w:rPr>
          <w:rFonts w:ascii="Calibri" w:cs="Calibri" w:eastAsia="Calibri" w:hAnsi="Calibri"/>
          <w:sz w:val="21"/>
          <w:szCs w:val="21"/>
        </w:rPr>
        <w:t xml:space="preserve">below the band → blue;  inside → green;  above → red</w:t>
      </w:r>
    </w:p>
    <w:p>
      <w:pPr>
        <w:pStyle w:val="ListParagraph"/>
        <w:numPr>
          <w:ilvl w:val="0"/>
          <w:numId w:val="3"/>
        </w:numPr>
        <w:spacing w:after="30" w:before="10"/>
      </w:pPr>
      <w:r>
        <w:rPr>
          <w:rFonts w:ascii="Calibri" w:cs="Calibri" w:eastAsia="Calibri" w:hAnsi="Calibri"/>
          <w:sz w:val="21"/>
          <w:szCs w:val="21"/>
        </w:rPr>
        <w:t xml:space="preserve">chirp once on the change from not-ready to ready, then remember that you have chirped</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17 - GAHWA SERVING TEMPERATURE GUIDE  (11.A Group 2)</w:t>
            </w:r>
          </w:p>
          <w:p>
            <w:pPr>
              <w:spacing w:after="0" w:before="0"/>
            </w:pPr>
            <w:r>
              <w:rPr>
                <w:rFonts w:ascii="Consolas" w:cs="Consolas" w:eastAsia="Consolas" w:hAnsi="Consolas"/>
                <w:b w:val="false"/>
                <w:bCs w:val="false"/>
                <w:color w:val="5B7083"/>
                <w:sz w:val="15"/>
                <w:szCs w:val="15"/>
              </w:rPr>
              <w:t xml:space="preserve">   Thermistor (sealed in a thin plastic sleeve) in the cup.</w:t>
            </w:r>
          </w:p>
          <w:p>
            <w:pPr>
              <w:spacing w:after="0" w:before="0"/>
            </w:pPr>
            <w:r>
              <w:rPr>
                <w:rFonts w:ascii="Consolas" w:cs="Consolas" w:eastAsia="Consolas" w:hAnsi="Consolas"/>
                <w:b w:val="false"/>
                <w:bCs w:val="false"/>
                <w:color w:val="5B7083"/>
                <w:sz w:val="15"/>
                <w:szCs w:val="15"/>
              </w:rPr>
              <w:t xml:space="preserve">   BLUE too cold, GREEN ready to serve, RED too hot. One chirp when ready.</w:t>
            </w:r>
          </w:p>
          <w:p>
            <w:pPr>
              <w:spacing w:after="0" w:before="0"/>
            </w:pPr>
            <w:r>
              <w:rPr>
                <w:rFonts w:ascii="Consolas" w:cs="Consolas" w:eastAsia="Consolas" w:hAnsi="Consolas"/>
                <w:b w:val="false"/>
                <w:bCs w:val="false"/>
                <w:color w:val="5B7083"/>
                <w:sz w:val="15"/>
                <w:szCs w:val="15"/>
              </w:rPr>
              <w:t xml:space="preserve">   Display: 0 = 30 C ... 9 = 90 C.  SAFETY: warm water only, never boiling. */</w:t>
            </w:r>
          </w:p>
          <w:p>
            <w:pPr>
              <w:spacing w:after="0" w:before="0"/>
            </w:pPr>
            <w:r>
              <w:rPr>
                <w:rFonts w:ascii="Consolas" w:cs="Consolas" w:eastAsia="Consolas" w:hAnsi="Consolas"/>
                <w:b w:val="false"/>
                <w:bCs w:val="false"/>
                <w:color w:val="111111"/>
                <w:sz w:val="15"/>
                <w:szCs w:val="15"/>
              </w:rPr>
              <w:t xml:space="preserve">const int TH = A0;</w:t>
            </w:r>
          </w:p>
          <w:p>
            <w:pPr>
              <w:spacing w:after="0" w:before="0"/>
            </w:pPr>
            <w:r>
              <w:rPr>
                <w:rFonts w:ascii="Consolas" w:cs="Consolas" w:eastAsia="Consolas" w:hAnsi="Consolas"/>
                <w:b w:val="false"/>
                <w:bCs w:val="false"/>
                <w:color w:val="111111"/>
                <w:sz w:val="15"/>
                <w:szCs w:val="15"/>
              </w:rPr>
              <w:t xml:space="preserve">const int REDL = 9, GRN = 10, BLU = 11; // LEDs (each through 220 ohm)</w:t>
            </w:r>
          </w:p>
          <w:p>
            <w:pPr>
              <w:spacing w:after="0" w:before="0"/>
            </w:pPr>
            <w:r>
              <w:rPr>
                <w:rFonts w:ascii="Consolas" w:cs="Consolas" w:eastAsia="Consolas" w:hAnsi="Consolas"/>
                <w:b w:val="false"/>
                <w:bCs w:val="false"/>
                <w:color w:val="111111"/>
                <w:sz w:val="15"/>
                <w:szCs w:val="15"/>
              </w:rPr>
              <w:t xml:space="preserve">const int BUZZ = 12;                    // ACTIVE buzzer</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bCs/>
                <w:color w:val="9A3412"/>
                <w:sz w:val="15"/>
                <w:szCs w:val="15"/>
                <w:highlight w:val="yellow"/>
                <w:highlightCs w:val="yellow"/>
              </w:rPr>
              <w:t xml:space="preserve">// ---- YOUR serving band - set it after testing with a real thermometer ----</w:t>
            </w:r>
          </w:p>
          <w:p>
            <w:pPr>
              <w:spacing w:after="0" w:before="0"/>
            </w:pPr>
            <w:r>
              <w:rPr>
                <w:rFonts w:ascii="Consolas" w:cs="Consolas" w:eastAsia="Consolas" w:hAnsi="Consolas"/>
                <w:b w:val="false"/>
                <w:bCs w:val="false"/>
                <w:color w:val="111111"/>
                <w:sz w:val="15"/>
                <w:szCs w:val="15"/>
              </w:rPr>
              <w:t xml:space="preserve">const float READY_LOW  = 60.0;</w:t>
            </w:r>
          </w:p>
          <w:p>
            <w:pPr>
              <w:spacing w:after="0" w:before="0"/>
            </w:pPr>
            <w:r>
              <w:rPr>
                <w:rFonts w:ascii="Consolas" w:cs="Consolas" w:eastAsia="Consolas" w:hAnsi="Consolas"/>
                <w:b w:val="false"/>
                <w:bCs w:val="false"/>
                <w:color w:val="111111"/>
                <w:sz w:val="15"/>
                <w:szCs w:val="15"/>
              </w:rPr>
              <w:t xml:space="preserve">const float READY_HIGH = 75.0;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bool chirped = false;</w:t>
            </w:r>
          </w:p>
          <w:p>
            <w:pPr>
              <w:spacing w:after="0" w:before="0"/>
            </w:pPr>
            <w:r>
              <w:rPr>
                <w:rFonts w:ascii="Consolas" w:cs="Consolas" w:eastAsia="Consolas" w:hAnsi="Consolas"/>
                <w:b w:val="false"/>
                <w:bCs w:val="false"/>
                <w:color w:val="111111"/>
                <w:sz w:val="15"/>
                <w:szCs w:val="15"/>
              </w:rPr>
              <w:t xml:space="preserve">unsigned long chirpAt =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THERMISTOR -&gt; degrees C (Beta equation) ----------</w:t>
            </w:r>
          </w:p>
          <w:p>
            <w:pPr>
              <w:spacing w:after="0" w:before="0"/>
            </w:pPr>
            <w:r>
              <w:rPr>
                <w:rFonts w:ascii="Consolas" w:cs="Consolas" w:eastAsia="Consolas" w:hAnsi="Consolas"/>
                <w:b w:val="false"/>
                <w:bCs w:val="false"/>
                <w:color w:val="111111"/>
                <w:sz w:val="15"/>
                <w:szCs w:val="15"/>
              </w:rPr>
              <w:t xml:space="preserve">const float BETA = 3950.0, R0 = 10000.0, T0 = 298.15, RFIX = 10000.0;</w:t>
            </w:r>
          </w:p>
          <w:p>
            <w:pPr>
              <w:spacing w:after="0" w:before="0"/>
            </w:pPr>
            <w:r>
              <w:rPr>
                <w:rFonts w:ascii="Consolas" w:cs="Consolas" w:eastAsia="Consolas" w:hAnsi="Consolas"/>
                <w:b w:val="false"/>
                <w:bCs w:val="false"/>
                <w:color w:val="111111"/>
                <w:sz w:val="15"/>
                <w:szCs w:val="15"/>
              </w:rPr>
              <w:t xml:space="preserve">float tempC() {</w:t>
            </w:r>
          </w:p>
          <w:p>
            <w:pPr>
              <w:spacing w:after="0" w:before="0"/>
            </w:pPr>
            <w:r>
              <w:rPr>
                <w:rFonts w:ascii="Consolas" w:cs="Consolas" w:eastAsia="Consolas" w:hAnsi="Consolas"/>
                <w:b w:val="false"/>
                <w:bCs w:val="false"/>
                <w:color w:val="111111"/>
                <w:sz w:val="15"/>
                <w:szCs w:val="15"/>
              </w:rPr>
              <w:t xml:space="preserve">  long sum = 0;</w:t>
            </w:r>
          </w:p>
          <w:p>
            <w:pPr>
              <w:spacing w:after="0" w:before="0"/>
            </w:pPr>
            <w:r>
              <w:rPr>
                <w:rFonts w:ascii="Consolas" w:cs="Consolas" w:eastAsia="Consolas" w:hAnsi="Consolas"/>
                <w:b w:val="false"/>
                <w:bCs w:val="false"/>
                <w:color w:val="111111"/>
                <w:sz w:val="15"/>
                <w:szCs w:val="15"/>
              </w:rPr>
              <w:t xml:space="preserve">  for (int i = 0; i &lt; 10; i++) sum += analogRead(TH);   // average 10 readings</w:t>
            </w:r>
          </w:p>
          <w:p>
            <w:pPr>
              <w:spacing w:after="0" w:before="0"/>
            </w:pPr>
            <w:r>
              <w:rPr>
                <w:rFonts w:ascii="Consolas" w:cs="Consolas" w:eastAsia="Consolas" w:hAnsi="Consolas"/>
                <w:b w:val="false"/>
                <w:bCs w:val="false"/>
                <w:color w:val="111111"/>
                <w:sz w:val="15"/>
                <w:szCs w:val="15"/>
              </w:rPr>
              <w:t xml:space="preserve">  float raw = sum / 10.0;</w:t>
            </w:r>
          </w:p>
          <w:p>
            <w:pPr>
              <w:spacing w:after="0" w:before="0"/>
            </w:pPr>
            <w:r>
              <w:rPr>
                <w:rFonts w:ascii="Consolas" w:cs="Consolas" w:eastAsia="Consolas" w:hAnsi="Consolas"/>
                <w:b w:val="false"/>
                <w:bCs w:val="false"/>
                <w:color w:val="111111"/>
                <w:sz w:val="15"/>
                <w:szCs w:val="15"/>
              </w:rPr>
              <w:t xml:space="preserve">  if (raw &lt; 1 || raw &gt; 1022) return -99;                // wire loose / short</w:t>
            </w:r>
          </w:p>
          <w:p>
            <w:pPr>
              <w:spacing w:after="0" w:before="0"/>
            </w:pPr>
            <w:r>
              <w:rPr>
                <w:rFonts w:ascii="Consolas" w:cs="Consolas" w:eastAsia="Consolas" w:hAnsi="Consolas"/>
                <w:b w:val="false"/>
                <w:bCs w:val="false"/>
                <w:color w:val="111111"/>
                <w:sz w:val="15"/>
                <w:szCs w:val="15"/>
              </w:rPr>
              <w:t xml:space="preserve">  float rTh = RFIX * ((1023.0 / raw) - 1.0);            // thermistor to 5V, 10k to GND</w:t>
            </w:r>
          </w:p>
          <w:p>
            <w:pPr>
              <w:spacing w:after="0" w:before="0"/>
            </w:pPr>
            <w:r>
              <w:rPr>
                <w:rFonts w:ascii="Consolas" w:cs="Consolas" w:eastAsia="Consolas" w:hAnsi="Consolas"/>
                <w:b w:val="false"/>
                <w:bCs w:val="false"/>
                <w:color w:val="111111"/>
                <w:sz w:val="15"/>
                <w:szCs w:val="15"/>
              </w:rPr>
              <w:t xml:space="preserve">  float tK  = 1.0 / (1.0 / T0 + (1.0 / BETA) * log(rTh / R0));</w:t>
            </w:r>
          </w:p>
          <w:p>
            <w:pPr>
              <w:spacing w:after="0" w:before="0"/>
            </w:pPr>
            <w:r>
              <w:rPr>
                <w:rFonts w:ascii="Consolas" w:cs="Consolas" w:eastAsia="Consolas" w:hAnsi="Consolas"/>
                <w:b w:val="false"/>
                <w:bCs w:val="false"/>
                <w:color w:val="111111"/>
                <w:sz w:val="15"/>
                <w:szCs w:val="15"/>
              </w:rPr>
              <w:t xml:space="preserve">  return tK - 273.15;</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5B7083"/>
                <w:sz w:val="15"/>
                <w:szCs w:val="15"/>
              </w:rPr>
              <w:t xml:space="preserve">// ---------- 7-SEGMENT DISPLAY (pins a,b,c,d,e,f,g) ----------</w:t>
            </w:r>
          </w:p>
          <w:p>
            <w:pPr>
              <w:spacing w:after="0" w:before="0"/>
            </w:pPr>
            <w:r>
              <w:rPr>
                <w:rFonts w:ascii="Consolas" w:cs="Consolas" w:eastAsia="Consolas" w:hAnsi="Consolas"/>
                <w:b w:val="false"/>
                <w:bCs w:val="false"/>
                <w:color w:val="111111"/>
                <w:sz w:val="15"/>
                <w:szCs w:val="15"/>
              </w:rPr>
              <w:t xml:space="preserve">const int SEG[7] = {2, 3, 4, 5, 6, 7, 8};</w:t>
            </w:r>
          </w:p>
          <w:p>
            <w:pPr>
              <w:spacing w:after="0" w:before="0"/>
            </w:pPr>
            <w:r>
              <w:rPr>
                <w:rFonts w:ascii="Consolas" w:cs="Consolas" w:eastAsia="Consolas" w:hAnsi="Consolas"/>
                <w:b/>
                <w:bCs/>
                <w:color w:val="9A3412"/>
                <w:sz w:val="15"/>
                <w:szCs w:val="15"/>
                <w:highlight w:val="yellow"/>
                <w:highlightCs w:val="yellow"/>
              </w:rPr>
              <w:t xml:space="preserve">const bool SEG_COMMON_ANODE = false;   // true = common pin goes to 5V instead of GND</w:t>
            </w:r>
          </w:p>
          <w:p>
            <w:pPr>
              <w:spacing w:after="0" w:before="0"/>
            </w:pPr>
            <w:r>
              <w:rPr>
                <w:rFonts w:ascii="Consolas" w:cs="Consolas" w:eastAsia="Consolas" w:hAnsi="Consolas"/>
                <w:b w:val="false"/>
                <w:bCs w:val="false"/>
                <w:color w:val="111111"/>
                <w:sz w:val="15"/>
                <w:szCs w:val="15"/>
              </w:rPr>
              <w:t xml:space="preserve">const byte DIGIT[10][7] = {</w:t>
            </w:r>
          </w:p>
          <w:p>
            <w:pPr>
              <w:spacing w:after="0" w:before="0"/>
            </w:pPr>
            <w:r>
              <w:rPr>
                <w:rFonts w:ascii="Consolas" w:cs="Consolas" w:eastAsia="Consolas" w:hAnsi="Consolas"/>
                <w:b w:val="false"/>
                <w:bCs w:val="false"/>
                <w:color w:val="111111"/>
                <w:sz w:val="15"/>
                <w:szCs w:val="15"/>
              </w:rPr>
              <w:t xml:space="preserve">  {1,1,1,1,1,1,0}, {0,1,1,0,0,0,0}, {1,1,0,1,1,0,1}, {1,1,1,1,0,0,1},</w:t>
            </w:r>
          </w:p>
          <w:p>
            <w:pPr>
              <w:spacing w:after="0" w:before="0"/>
            </w:pPr>
            <w:r>
              <w:rPr>
                <w:rFonts w:ascii="Consolas" w:cs="Consolas" w:eastAsia="Consolas" w:hAnsi="Consolas"/>
                <w:b w:val="false"/>
                <w:bCs w:val="false"/>
                <w:color w:val="111111"/>
                <w:sz w:val="15"/>
                <w:szCs w:val="15"/>
              </w:rPr>
              <w:t xml:space="preserve">  {0,1,1,0,0,1,1}, {1,0,1,1,0,1,1}, {1,0,1,1,1,1,1}, {1,1,1,0,0,0,0},</w:t>
            </w:r>
          </w:p>
          <w:p>
            <w:pPr>
              <w:spacing w:after="0" w:before="0"/>
            </w:pPr>
            <w:r>
              <w:rPr>
                <w:rFonts w:ascii="Consolas" w:cs="Consolas" w:eastAsia="Consolas" w:hAnsi="Consolas"/>
                <w:b w:val="false"/>
                <w:bCs w:val="false"/>
                <w:color w:val="111111"/>
                <w:sz w:val="15"/>
                <w:szCs w:val="15"/>
              </w:rPr>
              <w:t xml:space="preserve">  {1,1,1,1,1,1,1}, {1,1,1,1,0,1,1}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show(int n) {                      // show one number 0-9</w:t>
            </w:r>
          </w:p>
          <w:p>
            <w:pPr>
              <w:spacing w:after="0" w:before="0"/>
            </w:pPr>
            <w:r>
              <w:rPr>
                <w:rFonts w:ascii="Consolas" w:cs="Consolas" w:eastAsia="Consolas" w:hAnsi="Consolas"/>
                <w:b w:val="false"/>
                <w:bCs w:val="false"/>
                <w:color w:val="111111"/>
                <w:sz w:val="15"/>
                <w:szCs w:val="15"/>
              </w:rPr>
              <w:t xml:space="preserve">  n = constrain(n, 0, 9);</w:t>
            </w:r>
          </w:p>
          <w:p>
            <w:pPr>
              <w:spacing w:after="0" w:before="0"/>
            </w:pPr>
            <w:r>
              <w:rPr>
                <w:rFonts w:ascii="Consolas" w:cs="Consolas" w:eastAsia="Consolas" w:hAnsi="Consolas"/>
                <w:b w:val="false"/>
                <w:bCs w:val="false"/>
                <w:color w:val="111111"/>
                <w:sz w:val="15"/>
                <w:szCs w:val="15"/>
              </w:rPr>
              <w:t xml:space="preserve">  for (int i = 0; i &lt; 7; i++) {</w:t>
            </w:r>
          </w:p>
          <w:p>
            <w:pPr>
              <w:spacing w:after="0" w:before="0"/>
            </w:pPr>
            <w:r>
              <w:rPr>
                <w:rFonts w:ascii="Consolas" w:cs="Consolas" w:eastAsia="Consolas" w:hAnsi="Consolas"/>
                <w:b w:val="false"/>
                <w:bCs w:val="false"/>
                <w:color w:val="111111"/>
                <w:sz w:val="15"/>
                <w:szCs w:val="15"/>
              </w:rPr>
              <w:t xml:space="preserve">    bool on = DIGIT[n][i];</w:t>
            </w:r>
          </w:p>
          <w:p>
            <w:pPr>
              <w:spacing w:after="0" w:before="0"/>
            </w:pPr>
            <w:r>
              <w:rPr>
                <w:rFonts w:ascii="Consolas" w:cs="Consolas" w:eastAsia="Consolas" w:hAnsi="Consolas"/>
                <w:b w:val="false"/>
                <w:bCs w:val="false"/>
                <w:color w:val="111111"/>
                <w:sz w:val="15"/>
                <w:szCs w:val="15"/>
              </w:rPr>
              <w:t xml:space="preserve">    digitalWrite(SEG[i], SEG_COMMON_ANODE ? !on : on);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for (int i = 0; i &lt; 7; i++) pinMode(SEG[i], OUTPUT);</w:t>
            </w:r>
          </w:p>
          <w:p>
            <w:pPr>
              <w:spacing w:after="0" w:before="0"/>
            </w:pPr>
            <w:r>
              <w:rPr>
                <w:rFonts w:ascii="Consolas" w:cs="Consolas" w:eastAsia="Consolas" w:hAnsi="Consolas"/>
                <w:b w:val="false"/>
                <w:bCs w:val="false"/>
                <w:color w:val="111111"/>
                <w:sz w:val="15"/>
                <w:szCs w:val="15"/>
              </w:rPr>
              <w:t xml:space="preserve">  pinMode(REDL, OUTPUT); pinMode(GRN, OUTPUT); pinMode(BLU, OUTPUT);</w:t>
            </w:r>
          </w:p>
          <w:p>
            <w:pPr>
              <w:spacing w:after="0" w:before="0"/>
            </w:pPr>
            <w:r>
              <w:rPr>
                <w:rFonts w:ascii="Consolas" w:cs="Consolas" w:eastAsia="Consolas" w:hAnsi="Consolas"/>
                <w:b w:val="false"/>
                <w:bCs w:val="false"/>
                <w:color w:val="111111"/>
                <w:sz w:val="15"/>
                <w:szCs w:val="15"/>
              </w:rPr>
              <w:t xml:space="preserve">  pinMode(BUZZ, OUTPUT);</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float t = tempC();</w:t>
            </w:r>
          </w:p>
          <w:p>
            <w:pPr>
              <w:spacing w:after="0" w:before="0"/>
            </w:pPr>
            <w:r>
              <w:rPr>
                <w:rFonts w:ascii="Consolas" w:cs="Consolas" w:eastAsia="Consolas" w:hAnsi="Consolas"/>
                <w:b w:val="false"/>
                <w:bCs w:val="false"/>
                <w:color w:val="111111"/>
                <w:sz w:val="15"/>
                <w:szCs w:val="15"/>
              </w:rPr>
              <w:t xml:space="preserve">  if (t == -99) { Serial.println("Check thermistor wiring"); delay(500); return;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int score = constrain((int)((t - 30.0) / 60.0 * 9.0 + 0.5), 0, 9);</w:t>
            </w:r>
          </w:p>
          <w:p>
            <w:pPr>
              <w:spacing w:after="0" w:before="0"/>
            </w:pPr>
            <w:r>
              <w:rPr>
                <w:rFonts w:ascii="Consolas" w:cs="Consolas" w:eastAsia="Consolas" w:hAnsi="Consolas"/>
                <w:b w:val="false"/>
                <w:bCs w:val="false"/>
                <w:color w:val="111111"/>
                <w:sz w:val="15"/>
                <w:szCs w:val="15"/>
              </w:rPr>
              <w:t xml:space="preserve">  show(score);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ready = (t &gt;= READY_LOW &amp;&amp; t &lt;= READY_HIGH);</w:t>
            </w:r>
          </w:p>
          <w:p>
            <w:pPr>
              <w:spacing w:after="0" w:before="0"/>
            </w:pPr>
            <w:r>
              <w:rPr>
                <w:rFonts w:ascii="Consolas" w:cs="Consolas" w:eastAsia="Consolas" w:hAnsi="Consolas"/>
                <w:b w:val="false"/>
                <w:bCs w:val="false"/>
                <w:color w:val="111111"/>
                <w:sz w:val="15"/>
                <w:szCs w:val="15"/>
              </w:rPr>
              <w:t xml:space="preserve">  digitalWrite(BLU,  t &lt; READY_LOW);</w:t>
            </w:r>
          </w:p>
          <w:p>
            <w:pPr>
              <w:spacing w:after="0" w:before="0"/>
            </w:pPr>
            <w:r>
              <w:rPr>
                <w:rFonts w:ascii="Consolas" w:cs="Consolas" w:eastAsia="Consolas" w:hAnsi="Consolas"/>
                <w:b w:val="false"/>
                <w:bCs w:val="false"/>
                <w:color w:val="111111"/>
                <w:sz w:val="15"/>
                <w:szCs w:val="15"/>
              </w:rPr>
              <w:t xml:space="preserve">  digitalWrite(GRN,  ready);</w:t>
            </w:r>
          </w:p>
          <w:p>
            <w:pPr>
              <w:spacing w:after="0" w:before="0"/>
            </w:pPr>
            <w:r>
              <w:rPr>
                <w:rFonts w:ascii="Consolas" w:cs="Consolas" w:eastAsia="Consolas" w:hAnsi="Consolas"/>
                <w:b w:val="false"/>
                <w:bCs w:val="false"/>
                <w:color w:val="111111"/>
                <w:sz w:val="15"/>
                <w:szCs w:val="15"/>
              </w:rPr>
              <w:t xml:space="preserve">  digitalWrite(REDL, t &gt; READY_HIGH);</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(ready &amp;&amp; !chirped) { chirped = true; chirpAt = millis(); }   // once per entry</w:t>
            </w:r>
          </w:p>
          <w:p>
            <w:pPr>
              <w:spacing w:after="0" w:before="0"/>
            </w:pPr>
            <w:r>
              <w:rPr>
                <w:rFonts w:ascii="Consolas" w:cs="Consolas" w:eastAsia="Consolas" w:hAnsi="Consolas"/>
                <w:b w:val="false"/>
                <w:bCs w:val="false"/>
                <w:color w:val="111111"/>
                <w:sz w:val="15"/>
                <w:szCs w:val="15"/>
              </w:rPr>
              <w:t xml:space="preserve">  if (!ready) chirped = false;</w:t>
            </w:r>
          </w:p>
          <w:p>
            <w:pPr>
              <w:spacing w:after="0" w:before="0"/>
            </w:pPr>
            <w:r>
              <w:rPr>
                <w:rFonts w:ascii="Consolas" w:cs="Consolas" w:eastAsia="Consolas" w:hAnsi="Consolas"/>
                <w:b w:val="false"/>
                <w:bCs w:val="false"/>
                <w:color w:val="111111"/>
                <w:sz w:val="15"/>
                <w:szCs w:val="15"/>
              </w:rPr>
              <w:t xml:space="preserve">  digitalWrite(BUZZ, (chirped &amp;&amp; millis() - chirpAt &lt; 120) ? HIGH : LOW);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Serial.print("T = "); Serial.print(t, 1);</w:t>
            </w:r>
          </w:p>
          <w:p>
            <w:pPr>
              <w:spacing w:after="0" w:before="0"/>
            </w:pPr>
            <w:r>
              <w:rPr>
                <w:rFonts w:ascii="Consolas" w:cs="Consolas" w:eastAsia="Consolas" w:hAnsi="Consolas"/>
                <w:b w:val="false"/>
                <w:bCs w:val="false"/>
                <w:color w:val="111111"/>
                <w:sz w:val="15"/>
                <w:szCs w:val="15"/>
              </w:rPr>
              <w:t xml:space="preserve">  Serial.print(" C   score = "); Serial.println(score);</w:t>
            </w:r>
          </w:p>
          <w:p>
            <w:pPr>
              <w:spacing w:after="0" w:before="0"/>
            </w:pPr>
            <w:r>
              <w:rPr>
                <w:rFonts w:ascii="Consolas" w:cs="Consolas" w:eastAsia="Consolas" w:hAnsi="Consolas"/>
                <w:b w:val="false"/>
                <w:bCs w:val="false"/>
                <w:color w:val="111111"/>
                <w:sz w:val="15"/>
                <w:szCs w:val="15"/>
              </w:rPr>
              <w:t xml:space="preserve">  delay(250);</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Pour boiling water into a flask cup and record the temperature every 30 seconds as it falls. Plot the cooling curve.</w:t>
      </w:r>
    </w:p>
    <w:p>
      <w:pPr>
        <w:pStyle w:val="ListParagraph"/>
        <w:numPr>
          <w:ilvl w:val="0"/>
          <w:numId w:val="3"/>
        </w:numPr>
        <w:spacing w:after="30" w:before="10"/>
      </w:pPr>
      <w:r>
        <w:rPr>
          <w:rFonts w:ascii="Calibri" w:cs="Calibri" w:eastAsia="Calibri" w:hAnsi="Calibri"/>
          <w:sz w:val="21"/>
          <w:szCs w:val="21"/>
        </w:rPr>
        <w:t xml:space="preserve">Compare your reading with a real thermometer at five different temperatures and write down the error at each.</w:t>
      </w:r>
    </w:p>
    <w:p>
      <w:pPr>
        <w:pStyle w:val="ListParagraph"/>
        <w:numPr>
          <w:ilvl w:val="0"/>
          <w:numId w:val="3"/>
        </w:numPr>
        <w:spacing w:after="30" w:before="10"/>
      </w:pPr>
      <w:r>
        <w:rPr>
          <w:rFonts w:ascii="Calibri" w:cs="Calibri" w:eastAsia="Calibri" w:hAnsi="Calibri"/>
          <w:sz w:val="21"/>
          <w:szCs w:val="21"/>
        </w:rPr>
        <w:t xml:space="preserve">From your cooling curve, work out how many minutes after pouring the gahwa is ready.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Reads about −273 or a huge number: the divider is reversed. Thermistor to 5V, fixed 10k to GND.</w:t>
      </w:r>
    </w:p>
    <w:p>
      <w:pPr>
        <w:pStyle w:val="ListParagraph"/>
        <w:numPr>
          <w:ilvl w:val="0"/>
          <w:numId w:val="3"/>
        </w:numPr>
        <w:spacing w:after="30" w:before="10"/>
      </w:pPr>
      <w:r>
        <w:rPr>
          <w:rFonts w:ascii="Calibri" w:cs="Calibri" w:eastAsia="Calibri" w:hAnsi="Calibri"/>
          <w:sz w:val="21"/>
          <w:szCs w:val="21"/>
        </w:rPr>
        <w:t xml:space="preserve">The bead cools far faster than the liquid: it must be IN the drink, not resting on the cup. Say this in the pitch.</w:t>
      </w:r>
    </w:p>
    <w:p>
      <w:pPr>
        <w:pStyle w:val="ListParagraph"/>
        <w:numPr>
          <w:ilvl w:val="0"/>
          <w:numId w:val="3"/>
        </w:numPr>
        <w:spacing w:after="30" w:before="10"/>
      </w:pPr>
      <w:r>
        <w:rPr>
          <w:rFonts w:ascii="Calibri" w:cs="Calibri" w:eastAsia="Calibri" w:hAnsi="Calibri"/>
          <w:sz w:val="21"/>
          <w:szCs w:val="21"/>
        </w:rPr>
        <w:t xml:space="preserve">Buzzer chirps over and over: you forgot to set chirped = true, or you reset it in the wrong place.</w:t>
      </w:r>
    </w:p>
    <w:p>
      <w:pPr>
        <w:pStyle w:val="ListParagraph"/>
        <w:numPr>
          <w:ilvl w:val="0"/>
          <w:numId w:val="3"/>
        </w:numPr>
        <w:spacing w:after="30" w:before="10"/>
      </w:pPr>
      <w:r>
        <w:rPr>
          <w:rFonts w:ascii="Calibri" w:cs="Calibri" w:eastAsia="Calibri" w:hAnsi="Calibri"/>
          <w:sz w:val="21"/>
          <w:szCs w:val="21"/>
        </w:rPr>
        <w:t xml:space="preserve">7-segment shows the wrong shapes: one segment wire is in the wrong pin — check a→D2 … g→D8 against the pinout picture.</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Bring a flask, a small dallah and paper cups. Pour at the booth and let visitors watch the display walk down from red to green while the cooling curve you measured hangs behind you.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Predict, from the cooling curve, how many seconds remain until the coffee is ready, and count that down on the display.</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dallah-shaped cardboard stand with the display on the front and a cup holder for the sealed sensor.</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"Gahwa Serving Temperature Guide":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"Gahwa Serving Temperature Guide"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11.A — Group 2 – Gahwa Serving Temperature Guide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0"/>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yjxpvt7zup04sfqki16d" Type="http://schemas.openxmlformats.org/officeDocument/2006/relationships/hyperlink" Target="https://www.tinkercad.com" TargetMode="External"/><Relationship Id="rId8" Type="http://schemas.openxmlformats.org/officeDocument/2006/relationships/image" Target="media/d84cc708bf9cb0272649aac5cfb0bc47fc28fd68.png"/><Relationship Id="rId9" Type="http://schemas.openxmlformats.org/officeDocument/2006/relationships/image" Target="media/31d811fff46ab58831907ef4b91aa4c2933699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2026-10-16T18:07:09.551Z</dcterms:created>
  <dcterms:modified xsi:type="dcterms:W3CDTF">2026-10-16T18:07:09.551Z</dcterms:modified>
</cp:coreProperties>
</file>

<file path=docProps/custom.xml><?xml version="1.0" encoding="utf-8"?>
<Properties xmlns="http://schemas.openxmlformats.org/officeDocument/2006/custom-properties" xmlns:vt="http://schemas.openxmlformats.org/officeDocument/2006/docPropsVTypes"/>
</file>