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shd w:fill="1E3A5F" w:color="auto" w:val="clear"/>
            <w:tcMar>
              <w:top w:type="dxa" w:w="140"/>
              <w:left w:type="dxa" w:w="240"/>
              <w:bottom w:type="dxa" w:w="140"/>
              <w:right w:type="dxa" w:w="240"/>
            </w:tcMar>
          </w:tcPr>
          <w:p>
            <w:pPr>
              <w:spacing w:after="40" w:before="0"/>
            </w:pPr>
            <w:r>
              <w:rPr>
                <w:rFonts w:ascii="Calibri" w:cs="Calibri" w:eastAsia="Calibri" w:hAnsi="Calibri"/>
                <w:b/>
                <w:bCs/>
                <w:color w:val="9FE3EA"/>
                <w:sz w:val="18"/>
                <w:szCs w:val="18"/>
              </w:rPr>
              <w:t xml:space="preserve">PROJECT 19 OF 21   •   11.A — GROUP 4   •   AI PROJECT (ARDUINO) – 20 MARKS</w:t>
            </w:r>
          </w:p>
          <w:p>
            <w:pPr>
              <w:spacing w:after="20" w:before="0"/>
            </w:pPr>
            <w:r>
              <w:rPr>
                <w:rFonts w:ascii="Calibri" w:cs="Calibri" w:eastAsia="Calibri" w:hAnsi="Calibri"/>
                <w:b/>
                <w:bCs/>
                <w:color w:val="FFFFFF"/>
                <w:sz w:val="40"/>
                <w:szCs w:val="40"/>
              </w:rPr>
              <w:t xml:space="preserve">Tremor Watch</w:t>
            </w:r>
          </w:p>
          <w:p>
            <w:pPr>
              <w:spacing w:after="0" w:before="0"/>
            </w:pPr>
            <w:r>
              <w:rPr>
                <w:rFonts w:ascii="Calibri" w:cs="Calibri" w:eastAsia="Calibri" w:hAnsi="Calibri"/>
                <w:i/>
                <w:iCs/>
                <w:color w:val="DCEAF0"/>
                <w:sz w:val="22"/>
                <w:szCs w:val="22"/>
              </w:rPr>
              <w:t xml:space="preserve">Tells a shake apart from a knock — counts vibration events in a moving time window</w:t>
            </w:r>
          </w:p>
        </w:tc>
      </w:tr>
    </w:tbl>
    <w:p>
      <w:pPr>
        <w:spacing w:after="40" w:before="40"/>
      </w:pPr>
      <w:r>
        <w:rPr>
          <w:rFonts w:ascii="Calibri" w:cs="Calibri" w:eastAsia="Calibri" w:hAnsi="Calibri"/>
          <w:sz w:val="21"/>
          <w:szCs w:val="21"/>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val="false"/>
        </w:trPr>
        <w:tc>
          <w:tcPr>
            <w:tcW w:type="dxa" w:w="10466"/>
            <w:tcBorders>
              <w:top w:val="single" w:color="D97706" w:sz="6"/>
              <w:left w:val="single" w:color="D97706" w:sz="24"/>
              <w:bottom w:val="single" w:color="D97706" w:sz="6"/>
              <w:right w:val="single" w:color="D97706" w:sz="6"/>
            </w:tcBorders>
            <w:shd w:fill="FFF4D6" w:color="auto" w:val="clear"/>
            <w:tcMar>
              <w:top w:type="dxa" w:w="100"/>
              <w:left w:type="dxa" w:w="180"/>
              <w:bottom w:type="dxa" w:w="100"/>
              <w:right w:type="dxa" w:w="180"/>
            </w:tcMar>
          </w:tcPr>
          <w:p>
            <w:pPr>
              <w:spacing w:after="0" w:before="0"/>
            </w:pPr>
            <w:r>
              <w:rPr>
                <w:rFonts w:ascii="Calibri" w:cs="Calibri" w:eastAsia="Calibri" w:hAnsi="Calibri"/>
                <w:b/>
                <w:bCs/>
                <w:color w:val="B42318"/>
                <w:sz w:val="21"/>
                <w:szCs w:val="21"/>
              </w:rPr>
              <w:t xml:space="preserve">BUILT IN CLASS, WITH REAL PARTS.  </w:t>
            </w:r>
            <w:r>
              <w:rPr>
                <w:rFonts w:ascii="Calibri" w:cs="Calibri" w:eastAsia="Calibri" w:hAnsi="Calibri"/>
                <w:sz w:val="21"/>
                <w:szCs w:val="21"/>
              </w:rPr>
              <w:t xml:space="preserve">First build and test it in Tinkercad (checkpoint marks), then assemble the real Arduino, components and wiring in the ICT lesson. </w:t>
            </w:r>
            <w:r>
              <w:rPr>
                <w:rFonts w:ascii="Calibri" w:cs="Calibri" w:eastAsia="Calibri" w:hAnsi="Calibri"/>
                <w:b/>
                <w:bCs/>
                <w:sz w:val="21"/>
                <w:szCs w:val="21"/>
              </w:rPr>
              <w:t xml:space="preserve">Bring this sheet to every lesson</w:t>
            </w:r>
            <w:r>
              <w:rPr>
                <w:rFonts w:ascii="Calibri" w:cs="Calibri" w:eastAsia="Calibri" w:hAnsi="Calibri"/>
                <w:sz w:val="21"/>
                <w:szCs w:val="21"/>
              </w:rPr>
              <w:t xml:space="preserve"> – printed, or saved as pictures/PDF on your iPad.</w:t>
            </w:r>
          </w:p>
        </w:tc>
      </w:tr>
    </w:tbl>
    <w:p>
      <w:pPr>
        <w:keepNext/>
        <w:pBdr>
          <w:bottom w:val="single" w:color="0E7C86" w:sz="8" w:space="2"/>
        </w:pBdr>
        <w:spacing w:after="80" w:before="200"/>
      </w:pPr>
      <w:r>
        <w:rPr>
          <w:rFonts w:ascii="Calibri" w:cs="Calibri" w:eastAsia="Calibri" w:hAnsi="Calibri"/>
          <w:b/>
          <w:bCs/>
          <w:color w:val="1E3A5F"/>
          <w:sz w:val="24"/>
          <w:szCs w:val="24"/>
        </w:rPr>
        <w:t xml:space="preserve">PURPOSE – WHY THIS PROJECT EXISTS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0"/>
        <w:gridCol w:w="8166"/>
      </w:tblGrid>
      <w:tr>
        <w:trPr>
          <w:cantSplit/>
        </w:trPr>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color w:val="1E3A5F"/>
                <w:sz w:val="21"/>
                <w:szCs w:val="21"/>
              </w:rPr>
              <w:t xml:space="preserve">What it does</w:t>
            </w:r>
          </w:p>
        </w:tc>
        <w:tc>
          <w:tcPr>
            <w:tcW w:type="dxa" w:w="8166"/>
            <w:tcMar>
              <w:top w:type="dxa" w:w="60"/>
              <w:left w:type="dxa" w:w="110"/>
              <w:bottom w:type="dxa" w:w="60"/>
              <w:right w:type="dxa" w:w="110"/>
            </w:tcMar>
            <w:vAlign w:val="center"/>
          </w:tcPr>
          <w:p>
            <w:pPr>
              <w:spacing w:after="0" w:before="0"/>
            </w:pPr>
            <w:r>
              <w:rPr>
                <w:rFonts w:ascii="Calibri" w:cs="Calibri" w:eastAsia="Calibri" w:hAnsi="Calibri"/>
                <w:sz w:val="20"/>
                <w:szCs w:val="20"/>
              </w:rPr>
              <w:t xml:space="preserve">A vibration switch counts every shake, and the 7-segment shows how many shakes have happened in the last five seconds. One knock on the table changes nothing. Five or more shakes inside the window turns on the red LED and sounds the alarm, and the microphone must also hear a rumble before the alarm is allowed to fire, so slamming a door alone will not set it off.</w:t>
            </w:r>
          </w:p>
        </w:tc>
      </w:tr>
      <w:tr>
        <w:trPr>
          <w:cantSplit/>
        </w:trPr>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color w:val="1E3A5F"/>
                <w:sz w:val="21"/>
                <w:szCs w:val="21"/>
              </w:rPr>
              <w:t xml:space="preserve">UAE link</w:t>
            </w:r>
          </w:p>
        </w:tc>
        <w:tc>
          <w:tcPr>
            <w:tcW w:type="dxa" w:w="8166"/>
            <w:tcMar>
              <w:top w:type="dxa" w:w="60"/>
              <w:left w:type="dxa" w:w="110"/>
              <w:bottom w:type="dxa" w:w="60"/>
              <w:right w:type="dxa" w:w="110"/>
            </w:tcMar>
            <w:vAlign w:val="center"/>
          </w:tcPr>
          <w:p>
            <w:pPr>
              <w:spacing w:after="0" w:before="0"/>
            </w:pPr>
            <w:r>
              <w:rPr>
                <w:rFonts w:ascii="Calibri" w:cs="Calibri" w:eastAsia="Calibri" w:hAnsi="Calibri"/>
                <w:sz w:val="20"/>
                <w:szCs w:val="20"/>
              </w:rPr>
              <w:t xml:space="preserve">Tremors felt in Gulf high-rise towers from earthquakes across the region</w:t>
            </w:r>
          </w:p>
        </w:tc>
      </w:tr>
      <w:tr>
        <w:trPr>
          <w:cantSplit/>
        </w:trPr>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color w:val="1E3A5F"/>
                <w:sz w:val="21"/>
                <w:szCs w:val="21"/>
              </w:rPr>
              <w:t xml:space="preserve">Why it matters</w:t>
            </w:r>
          </w:p>
        </w:tc>
        <w:tc>
          <w:tcPr>
            <w:tcW w:type="dxa" w:w="8166"/>
            <w:tcMar>
              <w:top w:type="dxa" w:w="60"/>
              <w:left w:type="dxa" w:w="110"/>
              <w:bottom w:type="dxa" w:w="60"/>
              <w:right w:type="dxa" w:w="110"/>
            </w:tcMar>
            <w:vAlign w:val="center"/>
          </w:tcPr>
          <w:p>
            <w:pPr>
              <w:spacing w:after="0" w:before="0"/>
            </w:pPr>
            <w:r>
              <w:rPr>
                <w:rFonts w:ascii="Calibri" w:cs="Calibri" w:eastAsia="Calibri" w:hAnsi="Calibri"/>
                <w:sz w:val="20"/>
                <w:szCs w:val="20"/>
              </w:rPr>
              <w:t xml:space="preserve">People in towers along this coast feel swaying when a large earthquake happens across the Gulf, and the first question is always the same: was that the building, or was that just the neighbours? Answering it needs a device that can tell a genuine tremor from ordinary noise — and that is the entire engineering problem. A single sensor cannot do it. This build uses a time window, a threshold and a second confirming sensor, which is exactly the structure of real seismic and alarm systems. Explaining WHY one sensor is not enough is worth more marks than the build itself.</w:t>
            </w:r>
          </w:p>
        </w:tc>
      </w:tr>
      <w:tr>
        <w:trPr>
          <w:cantSplit/>
        </w:trPr>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color w:val="1E3A5F"/>
                <w:sz w:val="21"/>
                <w:szCs w:val="21"/>
              </w:rPr>
              <w:t xml:space="preserve">Who it helps</w:t>
            </w:r>
          </w:p>
        </w:tc>
        <w:tc>
          <w:tcPr>
            <w:tcW w:type="dxa" w:w="8166"/>
            <w:tcMar>
              <w:top w:type="dxa" w:w="60"/>
              <w:left w:type="dxa" w:w="110"/>
              <w:bottom w:type="dxa" w:w="60"/>
              <w:right w:type="dxa" w:w="110"/>
            </w:tcMar>
            <w:vAlign w:val="center"/>
          </w:tcPr>
          <w:p>
            <w:pPr>
              <w:spacing w:after="0" w:before="0"/>
            </w:pPr>
            <w:r>
              <w:rPr>
                <w:rFonts w:ascii="Calibri" w:cs="Calibri" w:eastAsia="Calibri" w:hAnsi="Calibri"/>
                <w:sz w:val="20"/>
                <w:szCs w:val="20"/>
              </w:rPr>
              <w:t xml:space="preserve">Families and building managers in areas where small tremors are felt, such as the east coast.</w:t>
            </w:r>
          </w:p>
        </w:tc>
      </w:tr>
      <w:tr>
        <w:trPr>
          <w:cantSplit/>
        </w:trPr>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color w:val="1E3A5F"/>
                <w:sz w:val="21"/>
                <w:szCs w:val="21"/>
              </w:rPr>
              <w:t xml:space="preserve">The science</w:t>
            </w:r>
          </w:p>
        </w:tc>
        <w:tc>
          <w:tcPr>
            <w:tcW w:type="dxa" w:w="8166"/>
            <w:tcMar>
              <w:top w:type="dxa" w:w="60"/>
              <w:left w:type="dxa" w:w="110"/>
              <w:bottom w:type="dxa" w:w="60"/>
              <w:right w:type="dxa" w:w="110"/>
            </w:tcMar>
            <w:vAlign w:val="center"/>
          </w:tcPr>
          <w:p>
            <w:pPr>
              <w:spacing w:after="0" w:before="0"/>
            </w:pPr>
            <w:r>
              <w:rPr>
                <w:rFonts w:ascii="Calibri" w:cs="Calibri" w:eastAsia="Calibri" w:hAnsi="Calibri"/>
                <w:sz w:val="20"/>
                <w:szCs w:val="20"/>
              </w:rPr>
              <w:t xml:space="preserve">A sliding time window: record the time of each event, then count only the events whose timestamp is inside the last five seconds. Older events fall out of the window on their own.</w:t>
            </w:r>
          </w:p>
        </w:tc>
      </w:tr>
    </w:tbl>
    <w:p>
      <w:pPr>
        <w:keepNext/>
        <w:pBdr>
          <w:bottom w:val="single" w:color="0E7C86" w:sz="8" w:space="2"/>
        </w:pBdr>
        <w:spacing w:after="80" w:before="200"/>
      </w:pPr>
      <w:r>
        <w:rPr>
          <w:rFonts w:ascii="Calibri" w:cs="Calibri" w:eastAsia="Calibri" w:hAnsi="Calibri"/>
          <w:b/>
          <w:bCs/>
          <w:color w:val="1E3A5F"/>
          <w:sz w:val="24"/>
          <w:szCs w:val="24"/>
        </w:rPr>
        <w:t xml:space="preserve">COMPONENTS YOU NEED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600"/>
        <w:gridCol w:w="2866"/>
      </w:tblGrid>
      <w:tr>
        <w:trPr>
          <w:cantSplit/>
          <w:tblHeader/>
        </w:trPr>
        <w:tc>
          <w:tcPr>
            <w:tcW w:type="dxa" w:w="76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Component</w:t>
            </w:r>
          </w:p>
        </w:tc>
        <w:tc>
          <w:tcPr>
            <w:tcW w:type="dxa" w:w="2866"/>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Qty</w:t>
            </w:r>
          </w:p>
        </w:tc>
      </w:tr>
      <w:tr>
        <w:trPr>
          <w:cantSplit/>
          <w:tblHeader w:val="false"/>
        </w:trPr>
        <w:tc>
          <w:tcPr>
            <w:tcW w:type="dxa" w:w="7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Arduino UNO R3 + USB cable</w:t>
            </w:r>
          </w:p>
        </w:tc>
        <w:tc>
          <w:tcPr>
            <w:tcW w:type="dxa" w:w="2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r>
      <w:tr>
        <w:trPr>
          <w:cantSplit/>
          <w:tblHeader w:val="false"/>
        </w:trPr>
        <w:tc>
          <w:tcPr>
            <w:tcW w:type="dxa" w:w="7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400-point breadboard</w:t>
            </w:r>
          </w:p>
        </w:tc>
        <w:tc>
          <w:tcPr>
            <w:tcW w:type="dxa" w:w="28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r>
      <w:tr>
        <w:trPr>
          <w:cantSplit/>
          <w:tblHeader w:val="false"/>
        </w:trPr>
        <w:tc>
          <w:tcPr>
            <w:tcW w:type="dxa" w:w="7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1-digit 7-segment (common cathode)</w:t>
            </w:r>
          </w:p>
        </w:tc>
        <w:tc>
          <w:tcPr>
            <w:tcW w:type="dxa" w:w="2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r>
      <w:tr>
        <w:trPr>
          <w:cantSplit/>
          <w:tblHeader w:val="false"/>
        </w:trPr>
        <w:tc>
          <w:tcPr>
            <w:tcW w:type="dxa" w:w="7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Tilt / vibration switch</w:t>
            </w:r>
          </w:p>
        </w:tc>
        <w:tc>
          <w:tcPr>
            <w:tcW w:type="dxa" w:w="28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r>
      <w:tr>
        <w:trPr>
          <w:cantSplit/>
          <w:tblHeader w:val="false"/>
        </w:trPr>
        <w:tc>
          <w:tcPr>
            <w:tcW w:type="dxa" w:w="7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LED</w:t>
            </w:r>
          </w:p>
        </w:tc>
        <w:tc>
          <w:tcPr>
            <w:tcW w:type="dxa" w:w="2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2</w:t>
            </w:r>
          </w:p>
        </w:tc>
      </w:tr>
      <w:tr>
        <w:trPr>
          <w:cantSplit/>
          <w:tblHeader w:val="false"/>
        </w:trPr>
        <w:tc>
          <w:tcPr>
            <w:tcW w:type="dxa" w:w="7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Active buzzer</w:t>
            </w:r>
          </w:p>
        </w:tc>
        <w:tc>
          <w:tcPr>
            <w:tcW w:type="dxa" w:w="28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r>
      <w:tr>
        <w:trPr>
          <w:cantSplit/>
          <w:tblHeader w:val="false"/>
        </w:trPr>
        <w:tc>
          <w:tcPr>
            <w:tcW w:type="dxa" w:w="7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Sound sensor module</w:t>
            </w:r>
          </w:p>
        </w:tc>
        <w:tc>
          <w:tcPr>
            <w:tcW w:type="dxa" w:w="2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r>
      <w:tr>
        <w:trPr>
          <w:cantSplit/>
          <w:tblHeader w:val="false"/>
        </w:trPr>
        <w:tc>
          <w:tcPr>
            <w:tcW w:type="dxa" w:w="7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Push button</w:t>
            </w:r>
          </w:p>
        </w:tc>
        <w:tc>
          <w:tcPr>
            <w:tcW w:type="dxa" w:w="28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r>
      <w:tr>
        <w:trPr>
          <w:cantSplit/>
          <w:tblHeader w:val="false"/>
        </w:trPr>
        <w:tc>
          <w:tcPr>
            <w:tcW w:type="dxa" w:w="7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220Ω resistors (red-red-brown)</w:t>
            </w:r>
          </w:p>
        </w:tc>
        <w:tc>
          <w:tcPr>
            <w:tcW w:type="dxa" w:w="2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9</w:t>
            </w:r>
          </w:p>
        </w:tc>
      </w:tr>
      <w:tr>
        <w:trPr>
          <w:cantSplit/>
          <w:tblHeader w:val="false"/>
        </w:trPr>
        <w:tc>
          <w:tcPr>
            <w:tcW w:type="dxa" w:w="7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Jumper wires (male-male)</w:t>
            </w:r>
          </w:p>
        </w:tc>
        <w:tc>
          <w:tcPr>
            <w:tcW w:type="dxa" w:w="28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about 20</w:t>
            </w:r>
          </w:p>
        </w:tc>
      </w:tr>
      <w:tr>
        <w:trPr>
          <w:cantSplit/>
          <w:tblHeader w:val="false"/>
        </w:trPr>
        <w:tc>
          <w:tcPr>
            <w:tcW w:type="dxa" w:w="7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Male-FEMALE jumper wires (for modules)</w:t>
            </w:r>
          </w:p>
        </w:tc>
        <w:tc>
          <w:tcPr>
            <w:tcW w:type="dxa" w:w="2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3</w:t>
            </w:r>
          </w:p>
        </w:tc>
      </w:tr>
    </w:tbl>
    <w:p>
      <w:pPr>
        <w:keepNext/>
        <w:pageBreakBefore/>
        <w:pBdr>
          <w:bottom w:val="single" w:color="0E7C86" w:sz="8" w:space="2"/>
        </w:pBdr>
        <w:spacing w:after="80" w:before="200"/>
      </w:pPr>
      <w:r>
        <w:rPr>
          <w:rFonts w:ascii="Calibri" w:cs="Calibri" w:eastAsia="Calibri" w:hAnsi="Calibri"/>
          <w:b/>
          <w:bCs/>
          <w:color w:val="1E3A5F"/>
          <w:sz w:val="24"/>
          <w:szCs w:val="24"/>
        </w:rPr>
        <w:t xml:space="preserve">WIRING DIAGRAM – EVERY PIN, EVERY WIRE</w:t>
      </w:r>
    </w:p>
    <w:p>
      <w:pPr>
        <w:spacing w:after="60" w:before="60"/>
        <w:jc w:val="center"/>
      </w:pPr>
      <w:r>
        <w:drawing>
          <wp:inline distT="0" distB="0" distL="0" distR="0">
            <wp:extent cx="664845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648450" cy="3267075"/>
                    </a:xfrm>
                    <a:prstGeom prst="rect">
                      <a:avLst/>
                    </a:prstGeom>
                  </pic:spPr>
                </pic:pic>
              </a:graphicData>
            </a:graphic>
          </wp:inline>
        </w:drawing>
      </w:r>
    </w:p>
    <w:p>
      <w:pPr>
        <w:spacing w:after="60" w:before="60"/>
        <w:jc w:val="center"/>
      </w:pPr>
      <w:r>
        <w:drawing>
          <wp:inline distT="0" distB="0" distL="0" distR="0">
            <wp:extent cx="5762625"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305050"/>
                    </a:xfrm>
                    <a:prstGeom prst="rect">
                      <a:avLst/>
                    </a:prstGeom>
                  </pic:spPr>
                </pic:pic>
              </a:graphicData>
            </a:graphic>
          </wp:inline>
        </w:drawing>
      </w:r>
    </w:p>
    <w:p>
      <w:pPr>
        <w:keepNext/>
        <w:pBdr>
          <w:bottom w:val="single" w:color="0E7C86" w:sz="8" w:space="2"/>
        </w:pBdr>
        <w:spacing w:after="80" w:before="200"/>
      </w:pPr>
      <w:r>
        <w:rPr>
          <w:rFonts w:ascii="Calibri" w:cs="Calibri" w:eastAsia="Calibri" w:hAnsi="Calibri"/>
          <w:b/>
          <w:bCs/>
          <w:color w:val="1E3A5F"/>
          <w:sz w:val="24"/>
          <w:szCs w:val="24"/>
        </w:rPr>
        <w:t xml:space="preserve">WIRING TABLE – TICK EACH WIRE AS YOU PLACE IT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2300"/>
        <w:gridCol w:w="1000"/>
        <w:gridCol w:w="2166"/>
        <w:gridCol w:w="600"/>
      </w:tblGrid>
      <w:tr>
        <w:trPr>
          <w:cantSplit/>
          <w:tblHeader/>
        </w:trPr>
        <w:tc>
          <w:tcPr>
            <w:tcW w:type="dxa" w:w="25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Component</w:t>
            </w:r>
          </w:p>
        </w:tc>
        <w:tc>
          <w:tcPr>
            <w:tcW w:type="dxa" w:w="19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Component pin</w:t>
            </w:r>
          </w:p>
        </w:tc>
        <w:tc>
          <w:tcPr>
            <w:tcW w:type="dxa" w:w="23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Goes to</w:t>
            </w:r>
          </w:p>
        </w:tc>
        <w:tc>
          <w:tcPr>
            <w:tcW w:type="dxa" w:w="10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Resistor</w:t>
            </w:r>
          </w:p>
        </w:tc>
        <w:tc>
          <w:tcPr>
            <w:tcW w:type="dxa" w:w="2166"/>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Note</w:t>
            </w:r>
          </w:p>
        </w:tc>
        <w:tc>
          <w:tcPr>
            <w:tcW w:type="dxa" w:w="6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7-segment display</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segment a</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D2</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7-segment display</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segment b</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D3</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7-segment display</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segment c</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D4</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7-segment display</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segment d</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D5</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7-segment display</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segment e</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D6</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7-segment display</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segment f</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D7</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7-segment display</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segment g</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D8</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7-segment display</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COM (either common pin)</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 rail</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common cathode</w:t>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Vibration switch</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leg 1</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D9</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INPUT_PULLUP</w:t>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Vibration switch</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leg 2</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 rail</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Green LED (quiet)</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long leg</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D10</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Green LED (quiet)</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short leg</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 rail</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Red LED (tremor)</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long leg</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D11</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220Ω</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Red LED (tremor)</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short leg</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 rail</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Active buzzer</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(long leg)</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D12</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Active buzzer</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 rail</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Sound sensor</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VCC</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5V rail</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Sound sensor</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 rail</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Sound sensor</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AO</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A0</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analog, not DO</w:t>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Reset button</w:t>
            </w:r>
          </w:p>
        </w:tc>
        <w:tc>
          <w:tcPr>
            <w:tcW w:type="dxa" w:w="19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leg 1</w:t>
            </w:r>
          </w:p>
        </w:tc>
        <w:tc>
          <w:tcPr>
            <w:tcW w:type="dxa" w:w="23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A1</w:t>
            </w:r>
          </w:p>
        </w:tc>
        <w:tc>
          <w:tcPr>
            <w:tcW w:type="dxa" w:w="10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INPUT_PULLUP</w:t>
            </w:r>
          </w:p>
        </w:tc>
        <w:tc>
          <w:tcPr>
            <w:tcW w:type="dxa" w:w="600"/>
            <w:shd w:fill="EEF6F8" w:color="auto" w:val="clear"/>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r>
        <w:trPr>
          <w:cantSplit/>
          <w:tblHeader w:val="false"/>
        </w:trPr>
        <w:tc>
          <w:tcPr>
            <w:tcW w:type="dxa" w:w="25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Reset button</w:t>
            </w:r>
          </w:p>
        </w:tc>
        <w:tc>
          <w:tcPr>
            <w:tcW w:type="dxa" w:w="19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leg 2 (across the gap)</w:t>
            </w:r>
          </w:p>
        </w:tc>
        <w:tc>
          <w:tcPr>
            <w:tcW w:type="dxa" w:w="23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GND rail</w:t>
            </w:r>
          </w:p>
        </w:tc>
        <w:tc>
          <w:tcPr>
            <w:tcW w:type="dxa" w:w="10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c>
          <w:tcPr>
            <w:tcW w:type="dxa" w:w="2166"/>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
            </w:r>
          </w:p>
        </w:tc>
        <w:tc>
          <w:tcPr>
            <w:tcW w:type="dxa" w:w="600"/>
            <w:tcMar>
              <w:top w:type="dxa" w:w="60"/>
              <w:left w:type="dxa" w:w="110"/>
              <w:bottom w:type="dxa" w:w="60"/>
              <w:right w:type="dxa" w:w="110"/>
            </w:tcMar>
            <w:vAlign w:val="center"/>
          </w:tcPr>
          <w:p>
            <w:pPr>
              <w:spacing w:after="0" w:before="0"/>
            </w:pPr>
            <w:r>
              <w:rPr>
                <w:rFonts w:ascii="Calibri" w:cs="Calibri" w:eastAsia="Calibri" w:hAnsi="Calibri"/>
                <w:sz w:val="17"/>
                <w:szCs w:val="17"/>
              </w:rPr>
              <w:t xml:space="preserve">☐</w:t>
            </w:r>
          </w:p>
        </w:tc>
      </w:tr>
    </w:tbl>
    <w:p>
      <w:pPr>
        <w:keepNext/>
        <w:pBdr>
          <w:bottom w:val="single" w:color="0E7C86" w:sz="8" w:space="2"/>
        </w:pBdr>
        <w:spacing w:after="80" w:before="200"/>
      </w:pPr>
      <w:r>
        <w:rPr>
          <w:rFonts w:ascii="Calibri" w:cs="Calibri" w:eastAsia="Calibri" w:hAnsi="Calibri"/>
          <w:b/>
          <w:bCs/>
          <w:color w:val="1E3A5F"/>
          <w:sz w:val="24"/>
          <w:szCs w:val="24"/>
        </w:rPr>
        <w:t xml:space="preserve">BUILD ORDER – USB UNPLUGGED UNTIL STEP 7</w:t>
      </w:r>
    </w:p>
    <w:p>
      <w:pPr>
        <w:pStyle w:val="ListParagraph"/>
        <w:numPr>
          <w:ilvl w:val="0"/>
          <w:numId w:val="2"/>
        </w:numPr>
        <w:spacing w:after="30" w:before="10"/>
      </w:pPr>
      <w:r>
        <w:rPr>
          <w:rFonts w:ascii="Calibri" w:cs="Calibri" w:eastAsia="Calibri" w:hAnsi="Calibri"/>
          <w:sz w:val="21"/>
          <w:szCs w:val="21"/>
        </w:rPr>
        <w:t xml:space="preserve">Connect Arduino 5V to the red (+) rail and GND to the blue (−) rail of the breadboard.</w:t>
      </w:r>
    </w:p>
    <w:p>
      <w:pPr>
        <w:pStyle w:val="ListParagraph"/>
        <w:numPr>
          <w:ilvl w:val="0"/>
          <w:numId w:val="2"/>
        </w:numPr>
        <w:spacing w:after="30" w:before="10"/>
      </w:pPr>
      <w:r>
        <w:rPr>
          <w:rFonts w:ascii="Calibri" w:cs="Calibri" w:eastAsia="Calibri" w:hAnsi="Calibri"/>
          <w:sz w:val="21"/>
          <w:szCs w:val="21"/>
        </w:rPr>
        <w:t xml:space="preserve">Wire and test the 7-segment alone.</w:t>
      </w:r>
    </w:p>
    <w:p>
      <w:pPr>
        <w:pStyle w:val="ListParagraph"/>
        <w:numPr>
          <w:ilvl w:val="0"/>
          <w:numId w:val="2"/>
        </w:numPr>
        <w:spacing w:after="30" w:before="10"/>
      </w:pPr>
      <w:r>
        <w:rPr>
          <w:rFonts w:ascii="Calibri" w:cs="Calibri" w:eastAsia="Calibri" w:hAnsi="Calibri"/>
          <w:sz w:val="21"/>
          <w:szCs w:val="21"/>
        </w:rPr>
        <w:t xml:space="preserve">Add the vibration switch and print every trigger to Serial. Tap the desk and count how many triggers ONE tap produces — this number decides your debounce.</w:t>
      </w:r>
    </w:p>
    <w:p>
      <w:pPr>
        <w:pStyle w:val="ListParagraph"/>
        <w:numPr>
          <w:ilvl w:val="0"/>
          <w:numId w:val="2"/>
        </w:numPr>
        <w:spacing w:after="30" w:before="10"/>
      </w:pPr>
      <w:r>
        <w:rPr>
          <w:rFonts w:ascii="Calibri" w:cs="Calibri" w:eastAsia="Calibri" w:hAnsi="Calibri"/>
          <w:sz w:val="21"/>
          <w:szCs w:val="21"/>
        </w:rPr>
        <w:t xml:space="preserve">Write the sliding window with an array of timestamps. Test it by tapping steadily and watching the count rise and fall.</w:t>
      </w:r>
    </w:p>
    <w:p>
      <w:pPr>
        <w:pStyle w:val="ListParagraph"/>
        <w:numPr>
          <w:ilvl w:val="0"/>
          <w:numId w:val="2"/>
        </w:numPr>
        <w:spacing w:after="30" w:before="10"/>
      </w:pPr>
      <w:r>
        <w:rPr>
          <w:rFonts w:ascii="Calibri" w:cs="Calibri" w:eastAsia="Calibri" w:hAnsi="Calibri"/>
          <w:sz w:val="21"/>
          <w:szCs w:val="21"/>
        </w:rPr>
        <w:t xml:space="preserve">Add the sound module, the LEDs, the buzzer and the reset.</w:t>
      </w:r>
    </w:p>
    <w:p>
      <w:pPr>
        <w:pStyle w:val="ListParagraph"/>
        <w:numPr>
          <w:ilvl w:val="0"/>
          <w:numId w:val="2"/>
        </w:numPr>
        <w:spacing w:after="30" w:before="10"/>
      </w:pPr>
      <w:r>
        <w:rPr>
          <w:rFonts w:ascii="Calibri" w:cs="Calibri" w:eastAsia="Calibri" w:hAnsi="Calibri"/>
          <w:sz w:val="21"/>
          <w:szCs w:val="21"/>
        </w:rPr>
        <w:t xml:space="preserve">Check every wire against the table with a partner, THEN plug in the USB. The green ON light must come on – if not, unplug at once (short circuit).</w:t>
      </w:r>
    </w:p>
    <w:p>
      <w:pPr>
        <w:pStyle w:val="ListParagraph"/>
        <w:numPr>
          <w:ilvl w:val="0"/>
          <w:numId w:val="2"/>
        </w:numPr>
        <w:spacing w:after="30" w:before="10"/>
      </w:pPr>
      <w:r>
        <w:rPr>
          <w:rFonts w:ascii="Calibri" w:cs="Calibri" w:eastAsia="Calibri" w:hAnsi="Calibri"/>
          <w:sz w:val="21"/>
          <w:szCs w:val="21"/>
        </w:rPr>
        <w:t xml:space="preserve">Arduino IDE: Tools › Board › Arduino Uno, then Tools › Port.</w:t>
      </w:r>
    </w:p>
    <w:p>
      <w:pPr>
        <w:pStyle w:val="ListParagraph"/>
        <w:numPr>
          <w:ilvl w:val="0"/>
          <w:numId w:val="2"/>
        </w:numPr>
        <w:spacing w:after="30" w:before="10"/>
      </w:pPr>
      <w:r>
        <w:rPr>
          <w:rFonts w:ascii="Calibri" w:cs="Calibri" w:eastAsia="Calibri" w:hAnsi="Calibri"/>
          <w:sz w:val="21"/>
          <w:szCs w:val="21"/>
        </w:rPr>
        <w:t xml:space="preserve">Paste the code below, press Upload, open Tools › Serial Monitor at 9600 baud and watch your own readings.</w:t>
      </w:r>
    </w:p>
    <w:p>
      <w:pPr>
        <w:keepNext/>
        <w:pBdr>
          <w:bottom w:val="single" w:color="0E7C86" w:sz="8" w:space="2"/>
        </w:pBdr>
        <w:spacing w:after="80" w:before="200"/>
      </w:pPr>
      <w:r>
        <w:rPr>
          <w:rFonts w:ascii="Calibri" w:cs="Calibri" w:eastAsia="Calibri" w:hAnsi="Calibri"/>
          <w:b/>
          <w:bCs/>
          <w:color w:val="1E3A5F"/>
          <w:sz w:val="24"/>
          <w:szCs w:val="24"/>
        </w:rPr>
        <w:t xml:space="preserve">STEP 1 – TINKERCAD FIRST (CHECKPOINT MARKS)</w:t>
      </w:r>
    </w:p>
    <w:p>
      <w:pPr>
        <w:spacing w:after="60" w:before="40"/>
      </w:pPr>
      <w:r>
        <w:rPr>
          <w:rFonts w:ascii="Calibri" w:cs="Calibri" w:eastAsia="Calibri" w:hAnsi="Calibri"/>
          <w:sz w:val="21"/>
          <w:szCs w:val="21"/>
        </w:rPr>
        <w:t xml:space="preserve">Go to </w:t>
      </w:r>
      <w:hyperlink w:history="1" r:id="rIdesjo-zbm33cswesjeocy4">
        <w:r>
          <w:rPr>
            <w:rStyle w:val="Hyperlink"/>
            <w:rFonts w:ascii="Calibri" w:cs="Calibri" w:eastAsia="Calibri" w:hAnsi="Calibri"/>
            <w:sz w:val="21"/>
            <w:szCs w:val="21"/>
          </w:rPr>
          <w:t xml:space="preserve">www.tinkercad.com</w:t>
        </w:r>
      </w:hyperlink>
      <w:r>
        <w:rPr>
          <w:rFonts w:ascii="Calibri" w:cs="Calibri" w:eastAsia="Calibri" w:hAnsi="Calibri"/>
          <w:sz w:val="21"/>
          <w:szCs w:val="21"/>
        </w:rPr>
        <w:t xml:space="preserve"> › Circuits › Create new Circuit. Build the same wiring, paste the same code, press Start Simulation. Parts that Tinkercad does not have:</w:t>
      </w:r>
    </w:p>
    <w:p>
      <w:pPr>
        <w:pStyle w:val="ListParagraph"/>
        <w:numPr>
          <w:ilvl w:val="0"/>
          <w:numId w:val="3"/>
        </w:numPr>
        <w:spacing w:after="30" w:before="10"/>
      </w:pPr>
      <w:r>
        <w:rPr>
          <w:rFonts w:ascii="Calibri" w:cs="Calibri" w:eastAsia="Calibri" w:hAnsi="Calibri"/>
          <w:sz w:val="21"/>
          <w:szCs w:val="21"/>
        </w:rPr>
        <w:t xml:space="preserve">Sound sensor → use a Potentiometer on the same analog pin as 'loudness' (snippet T2).</w:t>
      </w:r>
    </w:p>
    <w:p>
      <w:pPr>
        <w:pStyle w:val="ListParagraph"/>
        <w:numPr>
          <w:ilvl w:val="0"/>
          <w:numId w:val="3"/>
        </w:numPr>
        <w:spacing w:after="30" w:before="10"/>
      </w:pPr>
      <w:r>
        <w:rPr>
          <w:rFonts w:ascii="Calibri" w:cs="Calibri" w:eastAsia="Calibri" w:hAnsi="Calibri"/>
          <w:sz w:val="21"/>
          <w:szCs w:val="21"/>
        </w:rPr>
        <w:t xml:space="preserve">Active buzzer → use an LED + 220Ω in its place so you can SEE every beep (no code change).</w:t>
      </w:r>
    </w:p>
    <w:p>
      <w:pPr>
        <w:pStyle w:val="ListParagraph"/>
        <w:numPr>
          <w:ilvl w:val="0"/>
          <w:numId w:val="3"/>
        </w:numPr>
        <w:spacing w:after="30" w:before="10"/>
      </w:pPr>
      <w:r>
        <w:rPr>
          <w:rFonts w:ascii="Calibri" w:cs="Calibri" w:eastAsia="Calibri" w:hAnsi="Calibri"/>
          <w:sz w:val="21"/>
          <w:szCs w:val="21"/>
        </w:rPr>
        <w:t xml:space="preserve">Tilt switch → use Tinkercad's Tilt Sensor, or a Pushbutton/Slideswitch to fake a tilt.</w:t>
      </w:r>
    </w:p>
    <w:p>
      <w:pPr>
        <w:pStyle w:val="ListParagraph"/>
        <w:numPr>
          <w:ilvl w:val="0"/>
          <w:numId w:val="3"/>
        </w:numPr>
        <w:spacing w:after="30" w:before="10"/>
      </w:pPr>
      <w:r>
        <w:rPr>
          <w:rFonts w:ascii="Calibri" w:cs="Calibri" w:eastAsia="Calibri" w:hAnsi="Calibri"/>
          <w:sz w:val="21"/>
          <w:szCs w:val="21"/>
        </w:rPr>
        <w:t xml:space="preserve">7-segment → '7 Segment Display', set it to Cathode in the inspector.</w:t>
      </w:r>
    </w:p>
    <w:p>
      <w:pPr>
        <w:spacing w:after="60" w:before="40"/>
      </w:pPr>
      <w:r>
        <w:rPr>
          <w:rFonts w:ascii="Calibri" w:cs="Calibri" w:eastAsia="Calibri" w:hAnsi="Calibri"/>
          <w:sz w:val="21"/>
          <w:szCs w:val="21"/>
        </w:rPr>
        <w:t xml:space="preserve">Save it with the name </w:t>
      </w:r>
      <w:r>
        <w:rPr>
          <w:rFonts w:ascii="Calibri" w:cs="Calibri" w:eastAsia="Calibri" w:hAnsi="Calibri"/>
          <w:b/>
          <w:bCs/>
          <w:sz w:val="21"/>
          <w:szCs w:val="21"/>
        </w:rPr>
        <w:t xml:space="preserve">11.A G4 – Tremor Watch</w:t>
      </w:r>
      <w:r>
        <w:rPr>
          <w:rFonts w:ascii="Calibri" w:cs="Calibri" w:eastAsia="Calibri" w:hAnsi="Calibri"/>
          <w:sz w:val="21"/>
          <w:szCs w:val="21"/>
        </w:rPr>
        <w:t xml:space="preserve"> and share the link with your teacher. The REAL build in class is your AI Project.</w:t>
      </w:r>
    </w:p>
    <w:p>
      <w:pPr>
        <w:keepNext/>
        <w:pBdr>
          <w:bottom w:val="single" w:color="0E7C86" w:sz="8" w:space="2"/>
        </w:pBdr>
        <w:spacing w:after="80" w:before="200"/>
      </w:pPr>
      <w:r>
        <w:rPr>
          <w:rFonts w:ascii="Calibri" w:cs="Calibri" w:eastAsia="Calibri" w:hAnsi="Calibri"/>
          <w:b/>
          <w:bCs/>
          <w:color w:val="1E3A5F"/>
          <w:sz w:val="24"/>
          <w:szCs w:val="24"/>
        </w:rPr>
        <w:t xml:space="preserve">HOW THE CODE THINKS</w:t>
      </w:r>
    </w:p>
    <w:p>
      <w:pPr>
        <w:pStyle w:val="ListParagraph"/>
        <w:numPr>
          <w:ilvl w:val="0"/>
          <w:numId w:val="3"/>
        </w:numPr>
        <w:spacing w:after="30" w:before="10"/>
      </w:pPr>
      <w:r>
        <w:rPr>
          <w:rFonts w:ascii="Calibri" w:cs="Calibri" w:eastAsia="Calibri" w:hAnsi="Calibri"/>
          <w:sz w:val="21"/>
          <w:szCs w:val="21"/>
        </w:rPr>
        <w:t xml:space="preserve">read the vibration switch on the edge, with a short debounce, and store the time of each event</w:t>
      </w:r>
    </w:p>
    <w:p>
      <w:pPr>
        <w:pStyle w:val="ListParagraph"/>
        <w:numPr>
          <w:ilvl w:val="0"/>
          <w:numId w:val="3"/>
        </w:numPr>
        <w:spacing w:after="30" w:before="10"/>
      </w:pPr>
      <w:r>
        <w:rPr>
          <w:rFonts w:ascii="Calibri" w:cs="Calibri" w:eastAsia="Calibri" w:hAnsi="Calibri"/>
          <w:sz w:val="21"/>
          <w:szCs w:val="21"/>
        </w:rPr>
        <w:t xml:space="preserve">count how many stored events are newer than five seconds ago</w:t>
      </w:r>
    </w:p>
    <w:p>
      <w:pPr>
        <w:pStyle w:val="ListParagraph"/>
        <w:numPr>
          <w:ilvl w:val="0"/>
          <w:numId w:val="3"/>
        </w:numPr>
        <w:spacing w:after="30" w:before="10"/>
      </w:pPr>
      <w:r>
        <w:rPr>
          <w:rFonts w:ascii="Calibri" w:cs="Calibri" w:eastAsia="Calibri" w:hAnsi="Calibri"/>
          <w:sz w:val="21"/>
          <w:szCs w:val="21"/>
        </w:rPr>
        <w:t xml:space="preserve">show that count on the display</w:t>
      </w:r>
    </w:p>
    <w:p>
      <w:pPr>
        <w:pStyle w:val="ListParagraph"/>
        <w:numPr>
          <w:ilvl w:val="0"/>
          <w:numId w:val="3"/>
        </w:numPr>
        <w:spacing w:after="30" w:before="10"/>
      </w:pPr>
      <w:r>
        <w:rPr>
          <w:rFonts w:ascii="Calibri" w:cs="Calibri" w:eastAsia="Calibri" w:hAnsi="Calibri"/>
          <w:sz w:val="21"/>
          <w:szCs w:val="21"/>
        </w:rPr>
        <w:t xml:space="preserve">read the microphone peak-to-peak as a second opinion</w:t>
      </w:r>
    </w:p>
    <w:p>
      <w:pPr>
        <w:pStyle w:val="ListParagraph"/>
        <w:numPr>
          <w:ilvl w:val="0"/>
          <w:numId w:val="3"/>
        </w:numPr>
        <w:spacing w:after="30" w:before="10"/>
      </w:pPr>
      <w:r>
        <w:rPr>
          <w:rFonts w:ascii="Calibri" w:cs="Calibri" w:eastAsia="Calibri" w:hAnsi="Calibri"/>
          <w:sz w:val="21"/>
          <w:szCs w:val="21"/>
        </w:rPr>
        <w:t xml:space="preserve">alarm only if the count reaches five AND the microphone is above its threshold</w:t>
      </w:r>
    </w:p>
    <w:p>
      <w:pPr>
        <w:pStyle w:val="ListParagraph"/>
        <w:numPr>
          <w:ilvl w:val="0"/>
          <w:numId w:val="3"/>
        </w:numPr>
        <w:spacing w:after="30" w:before="10"/>
      </w:pPr>
      <w:r>
        <w:rPr>
          <w:rFonts w:ascii="Calibri" w:cs="Calibri" w:eastAsia="Calibri" w:hAnsi="Calibri"/>
          <w:sz w:val="21"/>
          <w:szCs w:val="21"/>
        </w:rPr>
        <w:t xml:space="preserve">green LED while quiet, red LED and buzzer while alarming, reset button clears everything</w:t>
      </w:r>
    </w:p>
    <w:p>
      <w:pPr>
        <w:keepNext/>
        <w:pBdr>
          <w:bottom w:val="single" w:color="0E7C86" w:sz="8" w:space="2"/>
        </w:pBdr>
        <w:spacing w:after="80" w:before="200"/>
      </w:pPr>
      <w:r>
        <w:rPr>
          <w:rFonts w:ascii="Calibri" w:cs="Calibri" w:eastAsia="Calibri" w:hAnsi="Calibri"/>
          <w:b/>
          <w:bCs/>
          <w:color w:val="1E3A5F"/>
          <w:sz w:val="24"/>
          <w:szCs w:val="24"/>
        </w:rPr>
        <w:t xml:space="preserve">THE COMPLETE CODE (TESTED)</w:t>
      </w:r>
    </w:p>
    <w:p>
      <w:pPr>
        <w:spacing w:after="60" w:before="40"/>
      </w:pPr>
      <w:r>
        <w:rPr>
          <w:rFonts w:ascii="Calibri" w:cs="Calibri" w:eastAsia="Calibri" w:hAnsi="Calibri"/>
          <w:b/>
          <w:bCs/>
          <w:color w:val="9A3412"/>
          <w:sz w:val="21"/>
          <w:szCs w:val="21"/>
        </w:rPr>
        <w:t xml:space="preserve">Yellow lines = numbers YOU must change after measuring with your own sensor. </w:t>
      </w:r>
      <w:r>
        <w:rPr>
          <w:rFonts w:ascii="Calibri" w:cs="Calibri" w:eastAsia="Calibri" w:hAnsi="Calibri"/>
          <w:sz w:val="21"/>
          <w:szCs w:val="21"/>
        </w:rPr>
        <w:t xml:space="preserve">Every member must be able to explain at least one line.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val="false"/>
        </w:trPr>
        <w:tc>
          <w:tcPr>
            <w:tcW w:type="dxa" w:w="10466"/>
            <w:tcBorders>
              <w:top w:val="single" w:color="C8D0D8" w:sz="4"/>
              <w:left w:val="single" w:color="0E7C86" w:sz="18"/>
              <w:bottom w:val="single" w:color="C8D0D8" w:sz="4"/>
              <w:right w:val="single" w:color="C8D0D8" w:sz="4"/>
            </w:tcBorders>
            <w:shd w:fill="F4F6F8" w:color="auto" w:val="clear"/>
            <w:tcMar>
              <w:top w:type="dxa" w:w="100"/>
              <w:left w:type="dxa" w:w="160"/>
              <w:bottom w:type="dxa" w:w="100"/>
              <w:right w:type="dxa" w:w="120"/>
            </w:tcMar>
          </w:tcPr>
          <w:p>
            <w:pPr>
              <w:spacing w:after="0" w:before="0"/>
            </w:pPr>
            <w:r>
              <w:rPr>
                <w:rFonts w:ascii="Consolas" w:cs="Consolas" w:eastAsia="Consolas" w:hAnsi="Consolas"/>
                <w:b w:val="false"/>
                <w:bCs w:val="false"/>
                <w:color w:val="5B7083"/>
                <w:sz w:val="15"/>
                <w:szCs w:val="15"/>
              </w:rPr>
              <w:t xml:space="preserve">/* PROJECT 19 - TREMOR WATCH  (11.A Group 4)</w:t>
            </w:r>
          </w:p>
          <w:p>
            <w:pPr>
              <w:spacing w:after="0" w:before="0"/>
            </w:pPr>
            <w:r>
              <w:rPr>
                <w:rFonts w:ascii="Consolas" w:cs="Consolas" w:eastAsia="Consolas" w:hAnsi="Consolas"/>
                <w:b w:val="false"/>
                <w:bCs w:val="false"/>
                <w:color w:val="5B7083"/>
                <w:sz w:val="15"/>
                <w:szCs w:val="15"/>
              </w:rPr>
              <w:t xml:space="preserve">   Counts shakes of the tilt switch in the last 5 seconds (sliding window).</w:t>
            </w:r>
          </w:p>
          <w:p>
            <w:pPr>
              <w:spacing w:after="0" w:before="0"/>
            </w:pPr>
            <w:r>
              <w:rPr>
                <w:rFonts w:ascii="Consolas" w:cs="Consolas" w:eastAsia="Consolas" w:hAnsi="Consolas"/>
                <w:b w:val="false"/>
                <w:bCs w:val="false"/>
                <w:color w:val="5B7083"/>
                <w:sz w:val="15"/>
                <w:szCs w:val="15"/>
              </w:rPr>
              <w:t xml:space="preserve">   Alarm only when BOTH agree: 5+ shakes AND a rumble on the microphone.  */</w:t>
            </w:r>
          </w:p>
          <w:p>
            <w:pPr>
              <w:spacing w:after="0" w:before="0"/>
            </w:pPr>
            <w:r>
              <w:rPr>
                <w:rFonts w:ascii="Consolas" w:cs="Consolas" w:eastAsia="Consolas" w:hAnsi="Consolas"/>
                <w:b w:val="false"/>
                <w:bCs w:val="false"/>
                <w:color w:val="111111"/>
                <w:sz w:val="15"/>
                <w:szCs w:val="15"/>
              </w:rPr>
              <w:t xml:space="preserve">const int TILT = 9;                     // tilt / vibration switch (other leg to GND)</w:t>
            </w:r>
          </w:p>
          <w:p>
            <w:pPr>
              <w:spacing w:after="0" w:before="0"/>
            </w:pPr>
            <w:r>
              <w:rPr>
                <w:rFonts w:ascii="Consolas" w:cs="Consolas" w:eastAsia="Consolas" w:hAnsi="Consolas"/>
                <w:b w:val="false"/>
                <w:bCs w:val="false"/>
                <w:color w:val="111111"/>
                <w:sz w:val="15"/>
                <w:szCs w:val="15"/>
              </w:rPr>
              <w:t xml:space="preserve">const int GRN = 10, REDL = 11;          // LEDs (each through 220 ohm)</w:t>
            </w:r>
          </w:p>
          <w:p>
            <w:pPr>
              <w:spacing w:after="0" w:before="0"/>
            </w:pPr>
            <w:r>
              <w:rPr>
                <w:rFonts w:ascii="Consolas" w:cs="Consolas" w:eastAsia="Consolas" w:hAnsi="Consolas"/>
                <w:b w:val="false"/>
                <w:bCs w:val="false"/>
                <w:color w:val="111111"/>
                <w:sz w:val="15"/>
                <w:szCs w:val="15"/>
              </w:rPr>
              <w:t xml:space="preserve">const int BUZZ = 12;                    // ACTIVE buzzer</w:t>
            </w:r>
          </w:p>
          <w:p>
            <w:pPr>
              <w:spacing w:after="0" w:before="0"/>
            </w:pPr>
            <w:r>
              <w:rPr>
                <w:rFonts w:ascii="Consolas" w:cs="Consolas" w:eastAsia="Consolas" w:hAnsi="Consolas"/>
                <w:b w:val="false"/>
                <w:bCs w:val="false"/>
                <w:color w:val="111111"/>
                <w:sz w:val="15"/>
                <w:szCs w:val="15"/>
              </w:rPr>
              <w:t xml:space="preserve">const int MIC = A0, RESETBTN = A1;      // sound AO; RESET on A1 as digital input</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const unsigned long WINDOW_MS = 5000;   // the sliding window</w:t>
            </w:r>
          </w:p>
          <w:p>
            <w:pPr>
              <w:spacing w:after="0" w:before="0"/>
            </w:pPr>
            <w:r>
              <w:rPr>
                <w:rFonts w:ascii="Consolas" w:cs="Consolas" w:eastAsia="Consolas" w:hAnsi="Consolas"/>
                <w:b w:val="false"/>
                <w:bCs w:val="false"/>
                <w:color w:val="111111"/>
                <w:sz w:val="15"/>
                <w:szCs w:val="15"/>
              </w:rPr>
              <w:t xml:space="preserve">const int SHAKE_LIMIT  = 5;             // shakes needed inside the window</w:t>
            </w:r>
          </w:p>
          <w:p>
            <w:pPr>
              <w:spacing w:after="0" w:before="0"/>
            </w:pPr>
            <w:r>
              <w:rPr>
                <w:rFonts w:ascii="Consolas" w:cs="Consolas" w:eastAsia="Consolas" w:hAnsi="Consolas"/>
                <w:b/>
                <w:bCs/>
                <w:color w:val="9A3412"/>
                <w:sz w:val="15"/>
                <w:szCs w:val="15"/>
                <w:highlight w:val="yellow"/>
                <w:highlightCs w:val="yellow"/>
              </w:rPr>
              <w:t xml:space="preserve">const int RUMBLE_LIMIT = 60;            // CALIBRATE: microphone peak-to-peak</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const int MAX_EVENTS = 24;</w:t>
            </w:r>
          </w:p>
          <w:p>
            <w:pPr>
              <w:spacing w:after="0" w:before="0"/>
            </w:pPr>
            <w:r>
              <w:rPr>
                <w:rFonts w:ascii="Consolas" w:cs="Consolas" w:eastAsia="Consolas" w:hAnsi="Consolas"/>
                <w:b w:val="false"/>
                <w:bCs w:val="false"/>
                <w:color w:val="111111"/>
                <w:sz w:val="15"/>
                <w:szCs w:val="15"/>
              </w:rPr>
              <w:t xml:space="preserve">unsigned long events[MAX_EVENTS];</w:t>
            </w:r>
          </w:p>
          <w:p>
            <w:pPr>
              <w:spacing w:after="0" w:before="0"/>
            </w:pPr>
            <w:r>
              <w:rPr>
                <w:rFonts w:ascii="Consolas" w:cs="Consolas" w:eastAsia="Consolas" w:hAnsi="Consolas"/>
                <w:b w:val="false"/>
                <w:bCs w:val="false"/>
                <w:color w:val="111111"/>
                <w:sz w:val="15"/>
                <w:szCs w:val="15"/>
              </w:rPr>
              <w:t xml:space="preserve">int nEvents = 0, lastTilt = HIGH, lastBtn = HIGH;</w:t>
            </w:r>
          </w:p>
          <w:p>
            <w:pPr>
              <w:spacing w:after="0" w:before="0"/>
            </w:pPr>
            <w:r>
              <w:rPr>
                <w:rFonts w:ascii="Consolas" w:cs="Consolas" w:eastAsia="Consolas" w:hAnsi="Consolas"/>
                <w:b w:val="false"/>
                <w:bCs w:val="false"/>
                <w:color w:val="111111"/>
                <w:sz w:val="15"/>
                <w:szCs w:val="15"/>
              </w:rPr>
              <w:t xml:space="preserve">unsigned long lastShake = 0, lastBeep = 0, lastPrint = 0;</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5B7083"/>
                <w:sz w:val="15"/>
                <w:szCs w:val="15"/>
              </w:rPr>
              <w:t xml:space="preserve">// ---------- 7-SEGMENT DISPLAY (pins a,b,c,d,e,f,g) ----------</w:t>
            </w:r>
          </w:p>
          <w:p>
            <w:pPr>
              <w:spacing w:after="0" w:before="0"/>
            </w:pPr>
            <w:r>
              <w:rPr>
                <w:rFonts w:ascii="Consolas" w:cs="Consolas" w:eastAsia="Consolas" w:hAnsi="Consolas"/>
                <w:b w:val="false"/>
                <w:bCs w:val="false"/>
                <w:color w:val="111111"/>
                <w:sz w:val="15"/>
                <w:szCs w:val="15"/>
              </w:rPr>
              <w:t xml:space="preserve">const int SEG[7] = {2, 3, 4, 5, 6, 7, 8};</w:t>
            </w:r>
          </w:p>
          <w:p>
            <w:pPr>
              <w:spacing w:after="0" w:before="0"/>
            </w:pPr>
            <w:r>
              <w:rPr>
                <w:rFonts w:ascii="Consolas" w:cs="Consolas" w:eastAsia="Consolas" w:hAnsi="Consolas"/>
                <w:b/>
                <w:bCs/>
                <w:color w:val="9A3412"/>
                <w:sz w:val="15"/>
                <w:szCs w:val="15"/>
                <w:highlight w:val="yellow"/>
                <w:highlightCs w:val="yellow"/>
              </w:rPr>
              <w:t xml:space="preserve">const bool SEG_COMMON_ANODE = false;   // true = common pin goes to 5V instead of GND</w:t>
            </w:r>
          </w:p>
          <w:p>
            <w:pPr>
              <w:spacing w:after="0" w:before="0"/>
            </w:pPr>
            <w:r>
              <w:rPr>
                <w:rFonts w:ascii="Consolas" w:cs="Consolas" w:eastAsia="Consolas" w:hAnsi="Consolas"/>
                <w:b w:val="false"/>
                <w:bCs w:val="false"/>
                <w:color w:val="111111"/>
                <w:sz w:val="15"/>
                <w:szCs w:val="15"/>
              </w:rPr>
              <w:t xml:space="preserve">const byte DIGIT[10][7] = {</w:t>
            </w:r>
          </w:p>
          <w:p>
            <w:pPr>
              <w:spacing w:after="0" w:before="0"/>
            </w:pPr>
            <w:r>
              <w:rPr>
                <w:rFonts w:ascii="Consolas" w:cs="Consolas" w:eastAsia="Consolas" w:hAnsi="Consolas"/>
                <w:b w:val="false"/>
                <w:bCs w:val="false"/>
                <w:color w:val="111111"/>
                <w:sz w:val="15"/>
                <w:szCs w:val="15"/>
              </w:rPr>
              <w:t xml:space="preserve">  {1,1,1,1,1,1,0}, {0,1,1,0,0,0,0}, {1,1,0,1,1,0,1}, {1,1,1,1,0,0,1},</w:t>
            </w:r>
          </w:p>
          <w:p>
            <w:pPr>
              <w:spacing w:after="0" w:before="0"/>
            </w:pPr>
            <w:r>
              <w:rPr>
                <w:rFonts w:ascii="Consolas" w:cs="Consolas" w:eastAsia="Consolas" w:hAnsi="Consolas"/>
                <w:b w:val="false"/>
                <w:bCs w:val="false"/>
                <w:color w:val="111111"/>
                <w:sz w:val="15"/>
                <w:szCs w:val="15"/>
              </w:rPr>
              <w:t xml:space="preserve">  {0,1,1,0,0,1,1}, {1,0,1,1,0,1,1}, {1,0,1,1,1,1,1}, {1,1,1,0,0,0,0},</w:t>
            </w:r>
          </w:p>
          <w:p>
            <w:pPr>
              <w:spacing w:after="0" w:before="0"/>
            </w:pPr>
            <w:r>
              <w:rPr>
                <w:rFonts w:ascii="Consolas" w:cs="Consolas" w:eastAsia="Consolas" w:hAnsi="Consolas"/>
                <w:b w:val="false"/>
                <w:bCs w:val="false"/>
                <w:color w:val="111111"/>
                <w:sz w:val="15"/>
                <w:szCs w:val="15"/>
              </w:rPr>
              <w:t xml:space="preserve">  {1,1,1,1,1,1,1}, {1,1,1,1,0,1,1} };</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void show(int n) {                      // show one number 0-9</w:t>
            </w:r>
          </w:p>
          <w:p>
            <w:pPr>
              <w:spacing w:after="0" w:before="0"/>
            </w:pPr>
            <w:r>
              <w:rPr>
                <w:rFonts w:ascii="Consolas" w:cs="Consolas" w:eastAsia="Consolas" w:hAnsi="Consolas"/>
                <w:b w:val="false"/>
                <w:bCs w:val="false"/>
                <w:color w:val="111111"/>
                <w:sz w:val="15"/>
                <w:szCs w:val="15"/>
              </w:rPr>
              <w:t xml:space="preserve">  n = constrain(n, 0, 9);</w:t>
            </w:r>
          </w:p>
          <w:p>
            <w:pPr>
              <w:spacing w:after="0" w:before="0"/>
            </w:pPr>
            <w:r>
              <w:rPr>
                <w:rFonts w:ascii="Consolas" w:cs="Consolas" w:eastAsia="Consolas" w:hAnsi="Consolas"/>
                <w:b w:val="false"/>
                <w:bCs w:val="false"/>
                <w:color w:val="111111"/>
                <w:sz w:val="15"/>
                <w:szCs w:val="15"/>
              </w:rPr>
              <w:t xml:space="preserve">  for (int i = 0; i &lt; 7; i++) {</w:t>
            </w:r>
          </w:p>
          <w:p>
            <w:pPr>
              <w:spacing w:after="0" w:before="0"/>
            </w:pPr>
            <w:r>
              <w:rPr>
                <w:rFonts w:ascii="Consolas" w:cs="Consolas" w:eastAsia="Consolas" w:hAnsi="Consolas"/>
                <w:b w:val="false"/>
                <w:bCs w:val="false"/>
                <w:color w:val="111111"/>
                <w:sz w:val="15"/>
                <w:szCs w:val="15"/>
              </w:rPr>
              <w:t xml:space="preserve">    bool on = DIGIT[n][i];</w:t>
            </w:r>
          </w:p>
          <w:p>
            <w:pPr>
              <w:spacing w:after="0" w:before="0"/>
            </w:pPr>
            <w:r>
              <w:rPr>
                <w:rFonts w:ascii="Consolas" w:cs="Consolas" w:eastAsia="Consolas" w:hAnsi="Consolas"/>
                <w:b w:val="false"/>
                <w:bCs w:val="false"/>
                <w:color w:val="111111"/>
                <w:sz w:val="15"/>
                <w:szCs w:val="15"/>
              </w:rPr>
              <w:t xml:space="preserve">    digitalWrite(SEG[i], SEG_COMMON_ANODE ? !on : on);</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w:t>
            </w:r>
          </w:p>
          <w:p>
            <w:pPr>
              <w:spacing w:after="0" w:before="0"/>
            </w:pPr>
            <w:r>
              <w:rPr>
                <w:rFonts w:ascii="Consolas" w:cs="Consolas" w:eastAsia="Consolas" w:hAnsi="Consolas"/>
                <w:b w:val="false"/>
                <w:bCs w:val="false"/>
                <w:color w:val="5B7083"/>
                <w:sz w:val="15"/>
                <w:szCs w:val="15"/>
              </w:rPr>
              <w:t xml:space="preserve">// True ONCE at the moment a button goes from up (HIGH) to pressed (LOW).</w:t>
            </w:r>
          </w:p>
          <w:p>
            <w:pPr>
              <w:spacing w:after="0" w:before="0"/>
            </w:pPr>
            <w:r>
              <w:rPr>
                <w:rFonts w:ascii="Consolas" w:cs="Consolas" w:eastAsia="Consolas" w:hAnsi="Consolas"/>
                <w:b w:val="false"/>
                <w:bCs w:val="false"/>
                <w:color w:val="5B7083"/>
                <w:sz w:val="15"/>
                <w:szCs w:val="15"/>
              </w:rPr>
              <w:t xml:space="preserve">// Holding the button down does NOT repeat it.</w:t>
            </w:r>
          </w:p>
          <w:p>
            <w:pPr>
              <w:spacing w:after="0" w:before="0"/>
            </w:pPr>
            <w:r>
              <w:rPr>
                <w:rFonts w:ascii="Consolas" w:cs="Consolas" w:eastAsia="Consolas" w:hAnsi="Consolas"/>
                <w:b w:val="false"/>
                <w:bCs w:val="false"/>
                <w:color w:val="111111"/>
                <w:sz w:val="15"/>
                <w:szCs w:val="15"/>
              </w:rPr>
              <w:t xml:space="preserve">bool justPressed(int pin, int &amp;lastState) {</w:t>
            </w:r>
          </w:p>
          <w:p>
            <w:pPr>
              <w:spacing w:after="0" w:before="0"/>
            </w:pPr>
            <w:r>
              <w:rPr>
                <w:rFonts w:ascii="Consolas" w:cs="Consolas" w:eastAsia="Consolas" w:hAnsi="Consolas"/>
                <w:b w:val="false"/>
                <w:bCs w:val="false"/>
                <w:color w:val="111111"/>
                <w:sz w:val="15"/>
                <w:szCs w:val="15"/>
              </w:rPr>
              <w:t xml:space="preserve">  int now = digitalRead(pin);</w:t>
            </w:r>
          </w:p>
          <w:p>
            <w:pPr>
              <w:spacing w:after="0" w:before="0"/>
            </w:pPr>
            <w:r>
              <w:rPr>
                <w:rFonts w:ascii="Consolas" w:cs="Consolas" w:eastAsia="Consolas" w:hAnsi="Consolas"/>
                <w:b w:val="false"/>
                <w:bCs w:val="false"/>
                <w:color w:val="111111"/>
                <w:sz w:val="15"/>
                <w:szCs w:val="15"/>
              </w:rPr>
              <w:t xml:space="preserve">  bool pressed = (lastState == HIGH &amp;&amp; now == LOW);</w:t>
            </w:r>
          </w:p>
          <w:p>
            <w:pPr>
              <w:spacing w:after="0" w:before="0"/>
            </w:pPr>
            <w:r>
              <w:rPr>
                <w:rFonts w:ascii="Consolas" w:cs="Consolas" w:eastAsia="Consolas" w:hAnsi="Consolas"/>
                <w:b w:val="false"/>
                <w:bCs w:val="false"/>
                <w:color w:val="111111"/>
                <w:sz w:val="15"/>
                <w:szCs w:val="15"/>
              </w:rPr>
              <w:t xml:space="preserve">  lastState = now;</w:t>
            </w:r>
          </w:p>
          <w:p>
            <w:pPr>
              <w:spacing w:after="0" w:before="0"/>
            </w:pPr>
            <w:r>
              <w:rPr>
                <w:rFonts w:ascii="Consolas" w:cs="Consolas" w:eastAsia="Consolas" w:hAnsi="Consolas"/>
                <w:b w:val="false"/>
                <w:bCs w:val="false"/>
                <w:color w:val="111111"/>
                <w:sz w:val="15"/>
                <w:szCs w:val="15"/>
              </w:rPr>
              <w:t xml:space="preserve">  if (pressed) delay(25);               // ignore contact bounce</w:t>
            </w:r>
          </w:p>
          <w:p>
            <w:pPr>
              <w:spacing w:after="0" w:before="0"/>
            </w:pPr>
            <w:r>
              <w:rPr>
                <w:rFonts w:ascii="Consolas" w:cs="Consolas" w:eastAsia="Consolas" w:hAnsi="Consolas"/>
                <w:b w:val="false"/>
                <w:bCs w:val="false"/>
                <w:color w:val="111111"/>
                <w:sz w:val="15"/>
                <w:szCs w:val="15"/>
              </w:rPr>
              <w:t xml:space="preserve">  return pressed;</w:t>
            </w:r>
          </w:p>
          <w:p>
            <w:pPr>
              <w:spacing w:after="0" w:before="0"/>
            </w:pPr>
            <w:r>
              <w:rPr>
                <w:rFonts w:ascii="Consolas" w:cs="Consolas" w:eastAsia="Consolas" w:hAnsi="Consolas"/>
                <w:b w:val="false"/>
                <w:bCs w:val="false"/>
                <w:color w:val="111111"/>
                <w:sz w:val="15"/>
                <w:szCs w:val="15"/>
              </w:rPr>
              <w:t xml:space="preserve">}</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int loudness() {                        // peak-to-peak over 30 ms</w:t>
            </w:r>
          </w:p>
          <w:p>
            <w:pPr>
              <w:spacing w:after="0" w:before="0"/>
            </w:pPr>
            <w:r>
              <w:rPr>
                <w:rFonts w:ascii="Consolas" w:cs="Consolas" w:eastAsia="Consolas" w:hAnsi="Consolas"/>
                <w:b w:val="false"/>
                <w:bCs w:val="false"/>
                <w:color w:val="111111"/>
                <w:sz w:val="15"/>
                <w:szCs w:val="15"/>
              </w:rPr>
              <w:t xml:space="preserve">  unsigned long start = millis();</w:t>
            </w:r>
          </w:p>
          <w:p>
            <w:pPr>
              <w:spacing w:after="0" w:before="0"/>
            </w:pPr>
            <w:r>
              <w:rPr>
                <w:rFonts w:ascii="Consolas" w:cs="Consolas" w:eastAsia="Consolas" w:hAnsi="Consolas"/>
                <w:b w:val="false"/>
                <w:bCs w:val="false"/>
                <w:color w:val="111111"/>
                <w:sz w:val="15"/>
                <w:szCs w:val="15"/>
              </w:rPr>
              <w:t xml:space="preserve">  int hi = 0, lo = 1023;</w:t>
            </w:r>
          </w:p>
          <w:p>
            <w:pPr>
              <w:spacing w:after="0" w:before="0"/>
            </w:pPr>
            <w:r>
              <w:rPr>
                <w:rFonts w:ascii="Consolas" w:cs="Consolas" w:eastAsia="Consolas" w:hAnsi="Consolas"/>
                <w:b w:val="false"/>
                <w:bCs w:val="false"/>
                <w:color w:val="111111"/>
                <w:sz w:val="15"/>
                <w:szCs w:val="15"/>
              </w:rPr>
              <w:t xml:space="preserve">  while (millis() - start &lt; 30) {</w:t>
            </w:r>
          </w:p>
          <w:p>
            <w:pPr>
              <w:spacing w:after="0" w:before="0"/>
            </w:pPr>
            <w:r>
              <w:rPr>
                <w:rFonts w:ascii="Consolas" w:cs="Consolas" w:eastAsia="Consolas" w:hAnsi="Consolas"/>
                <w:b w:val="false"/>
                <w:bCs w:val="false"/>
                <w:color w:val="111111"/>
                <w:sz w:val="15"/>
                <w:szCs w:val="15"/>
              </w:rPr>
              <w:t xml:space="preserve">    int v = analogRead(MIC);</w:t>
            </w:r>
          </w:p>
          <w:p>
            <w:pPr>
              <w:spacing w:after="0" w:before="0"/>
            </w:pPr>
            <w:r>
              <w:rPr>
                <w:rFonts w:ascii="Consolas" w:cs="Consolas" w:eastAsia="Consolas" w:hAnsi="Consolas"/>
                <w:b w:val="false"/>
                <w:bCs w:val="false"/>
                <w:color w:val="111111"/>
                <w:sz w:val="15"/>
                <w:szCs w:val="15"/>
              </w:rPr>
              <w:t xml:space="preserve">    if (v &gt; hi) hi = v;</w:t>
            </w:r>
          </w:p>
          <w:p>
            <w:pPr>
              <w:spacing w:after="0" w:before="0"/>
            </w:pPr>
            <w:r>
              <w:rPr>
                <w:rFonts w:ascii="Consolas" w:cs="Consolas" w:eastAsia="Consolas" w:hAnsi="Consolas"/>
                <w:b w:val="false"/>
                <w:bCs w:val="false"/>
                <w:color w:val="111111"/>
                <w:sz w:val="15"/>
                <w:szCs w:val="15"/>
              </w:rPr>
              <w:t xml:space="preserve">    if (v &lt; lo) lo = v;</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  return hi - lo;</w:t>
            </w:r>
          </w:p>
          <w:p>
            <w:pPr>
              <w:spacing w:after="0" w:before="0"/>
            </w:pPr>
            <w:r>
              <w:rPr>
                <w:rFonts w:ascii="Consolas" w:cs="Consolas" w:eastAsia="Consolas" w:hAnsi="Consolas"/>
                <w:b w:val="false"/>
                <w:bCs w:val="false"/>
                <w:color w:val="111111"/>
                <w:sz w:val="15"/>
                <w:szCs w:val="15"/>
              </w:rPr>
              <w:t xml:space="preserve">}</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void addEvent() { if (nEvents &lt; MAX_EVENTS) events[nEvents++] = millis(); }</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int countInWindow() {                   // forget shakes older than 5 s</w:t>
            </w:r>
          </w:p>
          <w:p>
            <w:pPr>
              <w:spacing w:after="0" w:before="0"/>
            </w:pPr>
            <w:r>
              <w:rPr>
                <w:rFonts w:ascii="Consolas" w:cs="Consolas" w:eastAsia="Consolas" w:hAnsi="Consolas"/>
                <w:b w:val="false"/>
                <w:bCs w:val="false"/>
                <w:color w:val="111111"/>
                <w:sz w:val="15"/>
                <w:szCs w:val="15"/>
              </w:rPr>
              <w:t xml:space="preserve">  int keep = 0;</w:t>
            </w:r>
          </w:p>
          <w:p>
            <w:pPr>
              <w:spacing w:after="0" w:before="0"/>
            </w:pPr>
            <w:r>
              <w:rPr>
                <w:rFonts w:ascii="Consolas" w:cs="Consolas" w:eastAsia="Consolas" w:hAnsi="Consolas"/>
                <w:b w:val="false"/>
                <w:bCs w:val="false"/>
                <w:color w:val="111111"/>
                <w:sz w:val="15"/>
                <w:szCs w:val="15"/>
              </w:rPr>
              <w:t xml:space="preserve">  for (int i = 0; i &lt; nEvents; i++)</w:t>
            </w:r>
          </w:p>
          <w:p>
            <w:pPr>
              <w:spacing w:after="0" w:before="0"/>
            </w:pPr>
            <w:r>
              <w:rPr>
                <w:rFonts w:ascii="Consolas" w:cs="Consolas" w:eastAsia="Consolas" w:hAnsi="Consolas"/>
                <w:b w:val="false"/>
                <w:bCs w:val="false"/>
                <w:color w:val="111111"/>
                <w:sz w:val="15"/>
                <w:szCs w:val="15"/>
              </w:rPr>
              <w:t xml:space="preserve">    if (millis() - events[i] &lt;= WINDOW_MS) events[keep++] = events[i];</w:t>
            </w:r>
          </w:p>
          <w:p>
            <w:pPr>
              <w:spacing w:after="0" w:before="0"/>
            </w:pPr>
            <w:r>
              <w:rPr>
                <w:rFonts w:ascii="Consolas" w:cs="Consolas" w:eastAsia="Consolas" w:hAnsi="Consolas"/>
                <w:b w:val="false"/>
                <w:bCs w:val="false"/>
                <w:color w:val="111111"/>
                <w:sz w:val="15"/>
                <w:szCs w:val="15"/>
              </w:rPr>
              <w:t xml:space="preserve">  nEvents = keep;</w:t>
            </w:r>
          </w:p>
          <w:p>
            <w:pPr>
              <w:spacing w:after="0" w:before="0"/>
            </w:pPr>
            <w:r>
              <w:rPr>
                <w:rFonts w:ascii="Consolas" w:cs="Consolas" w:eastAsia="Consolas" w:hAnsi="Consolas"/>
                <w:b w:val="false"/>
                <w:bCs w:val="false"/>
                <w:color w:val="111111"/>
                <w:sz w:val="15"/>
                <w:szCs w:val="15"/>
              </w:rPr>
              <w:t xml:space="preserve">  return nEvents;</w:t>
            </w:r>
          </w:p>
          <w:p>
            <w:pPr>
              <w:spacing w:after="0" w:before="0"/>
            </w:pPr>
            <w:r>
              <w:rPr>
                <w:rFonts w:ascii="Consolas" w:cs="Consolas" w:eastAsia="Consolas" w:hAnsi="Consolas"/>
                <w:b w:val="false"/>
                <w:bCs w:val="false"/>
                <w:color w:val="111111"/>
                <w:sz w:val="15"/>
                <w:szCs w:val="15"/>
              </w:rPr>
              <w:t xml:space="preserve">}</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void setup() {</w:t>
            </w:r>
          </w:p>
          <w:p>
            <w:pPr>
              <w:spacing w:after="0" w:before="0"/>
            </w:pPr>
            <w:r>
              <w:rPr>
                <w:rFonts w:ascii="Consolas" w:cs="Consolas" w:eastAsia="Consolas" w:hAnsi="Consolas"/>
                <w:b w:val="false"/>
                <w:bCs w:val="false"/>
                <w:color w:val="111111"/>
                <w:sz w:val="15"/>
                <w:szCs w:val="15"/>
              </w:rPr>
              <w:t xml:space="preserve">  Serial.begin(9600);</w:t>
            </w:r>
          </w:p>
          <w:p>
            <w:pPr>
              <w:spacing w:after="0" w:before="0"/>
            </w:pPr>
            <w:r>
              <w:rPr>
                <w:rFonts w:ascii="Consolas" w:cs="Consolas" w:eastAsia="Consolas" w:hAnsi="Consolas"/>
                <w:b w:val="false"/>
                <w:bCs w:val="false"/>
                <w:color w:val="111111"/>
                <w:sz w:val="15"/>
                <w:szCs w:val="15"/>
              </w:rPr>
              <w:t xml:space="preserve">  for (int i = 0; i &lt; 7; i++) pinMode(SEG[i], OUTPUT);</w:t>
            </w:r>
          </w:p>
          <w:p>
            <w:pPr>
              <w:spacing w:after="0" w:before="0"/>
            </w:pPr>
            <w:r>
              <w:rPr>
                <w:rFonts w:ascii="Consolas" w:cs="Consolas" w:eastAsia="Consolas" w:hAnsi="Consolas"/>
                <w:b w:val="false"/>
                <w:bCs w:val="false"/>
                <w:color w:val="111111"/>
                <w:sz w:val="15"/>
                <w:szCs w:val="15"/>
              </w:rPr>
              <w:t xml:space="preserve">  pinMode(TILT, INPUT_PULLUP);</w:t>
            </w:r>
          </w:p>
          <w:p>
            <w:pPr>
              <w:spacing w:after="0" w:before="0"/>
            </w:pPr>
            <w:r>
              <w:rPr>
                <w:rFonts w:ascii="Consolas" w:cs="Consolas" w:eastAsia="Consolas" w:hAnsi="Consolas"/>
                <w:b w:val="false"/>
                <w:bCs w:val="false"/>
                <w:color w:val="111111"/>
                <w:sz w:val="15"/>
                <w:szCs w:val="15"/>
              </w:rPr>
              <w:t xml:space="preserve">  pinMode(RESETBTN, INPUT_PULLUP);</w:t>
            </w:r>
          </w:p>
          <w:p>
            <w:pPr>
              <w:spacing w:after="0" w:before="0"/>
            </w:pPr>
            <w:r>
              <w:rPr>
                <w:rFonts w:ascii="Consolas" w:cs="Consolas" w:eastAsia="Consolas" w:hAnsi="Consolas"/>
                <w:b w:val="false"/>
                <w:bCs w:val="false"/>
                <w:color w:val="111111"/>
                <w:sz w:val="15"/>
                <w:szCs w:val="15"/>
              </w:rPr>
              <w:t xml:space="preserve">  pinMode(GRN, OUTPUT); pinMode(REDL, OUTPUT); pinMode(BUZZ, OUTPUT);</w:t>
            </w:r>
          </w:p>
          <w:p>
            <w:pPr>
              <w:spacing w:after="0" w:before="0"/>
            </w:pPr>
            <w:r>
              <w:rPr>
                <w:rFonts w:ascii="Consolas" w:cs="Consolas" w:eastAsia="Consolas" w:hAnsi="Consolas"/>
                <w:b w:val="false"/>
                <w:bCs w:val="false"/>
                <w:color w:val="111111"/>
                <w:sz w:val="15"/>
                <w:szCs w:val="15"/>
              </w:rPr>
              <w:t xml:space="preserve">}</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void loop() {</w:t>
            </w:r>
          </w:p>
          <w:p>
            <w:pPr>
              <w:spacing w:after="0" w:before="0"/>
            </w:pPr>
            <w:r>
              <w:rPr>
                <w:rFonts w:ascii="Consolas" w:cs="Consolas" w:eastAsia="Consolas" w:hAnsi="Consolas"/>
                <w:b w:val="false"/>
                <w:bCs w:val="false"/>
                <w:color w:val="111111"/>
                <w:sz w:val="15"/>
                <w:szCs w:val="15"/>
              </w:rPr>
              <w:t xml:space="preserve">  int now = digitalRead(TILT);</w:t>
            </w:r>
          </w:p>
          <w:p>
            <w:pPr>
              <w:spacing w:after="0" w:before="0"/>
            </w:pPr>
            <w:r>
              <w:rPr>
                <w:rFonts w:ascii="Consolas" w:cs="Consolas" w:eastAsia="Consolas" w:hAnsi="Consolas"/>
                <w:b w:val="false"/>
                <w:bCs w:val="false"/>
                <w:color w:val="111111"/>
                <w:sz w:val="15"/>
                <w:szCs w:val="15"/>
              </w:rPr>
              <w:t xml:space="preserve">  if (lastTilt == HIGH &amp;&amp; now == LOW &amp;&amp; millis() - lastShake &gt; 60) {   // one shake = one edge</w:t>
            </w:r>
          </w:p>
          <w:p>
            <w:pPr>
              <w:spacing w:after="0" w:before="0"/>
            </w:pPr>
            <w:r>
              <w:rPr>
                <w:rFonts w:ascii="Consolas" w:cs="Consolas" w:eastAsia="Consolas" w:hAnsi="Consolas"/>
                <w:b w:val="false"/>
                <w:bCs w:val="false"/>
                <w:color w:val="111111"/>
                <w:sz w:val="15"/>
                <w:szCs w:val="15"/>
              </w:rPr>
              <w:t xml:space="preserve">    addEvent();</w:t>
            </w:r>
          </w:p>
          <w:p>
            <w:pPr>
              <w:spacing w:after="0" w:before="0"/>
            </w:pPr>
            <w:r>
              <w:rPr>
                <w:rFonts w:ascii="Consolas" w:cs="Consolas" w:eastAsia="Consolas" w:hAnsi="Consolas"/>
                <w:b w:val="false"/>
                <w:bCs w:val="false"/>
                <w:color w:val="111111"/>
                <w:sz w:val="15"/>
                <w:szCs w:val="15"/>
              </w:rPr>
              <w:t xml:space="preserve">    lastShake = millis();</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  lastTilt = now;</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  if (justPressed(RESETBTN, lastBtn)) { nEvents = 0; Serial.println("RESET"); }</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  int shakes = countInWindow();</w:t>
            </w:r>
          </w:p>
          <w:p>
            <w:pPr>
              <w:spacing w:after="0" w:before="0"/>
            </w:pPr>
            <w:r>
              <w:rPr>
                <w:rFonts w:ascii="Consolas" w:cs="Consolas" w:eastAsia="Consolas" w:hAnsi="Consolas"/>
                <w:b w:val="false"/>
                <w:bCs w:val="false"/>
                <w:color w:val="111111"/>
                <w:sz w:val="15"/>
                <w:szCs w:val="15"/>
              </w:rPr>
              <w:t xml:space="preserve">  int rumble = loudness();</w:t>
            </w:r>
          </w:p>
          <w:p>
            <w:pPr>
              <w:spacing w:after="0" w:before="0"/>
            </w:pPr>
            <w:r>
              <w:rPr>
                <w:rFonts w:ascii="Consolas" w:cs="Consolas" w:eastAsia="Consolas" w:hAnsi="Consolas"/>
                <w:b w:val="false"/>
                <w:bCs w:val="false"/>
                <w:color w:val="111111"/>
                <w:sz w:val="15"/>
                <w:szCs w:val="15"/>
              </w:rPr>
              <w:t xml:space="preserve">  show(shakes);</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  bool alarm = (shakes &gt;= SHAKE_LIMIT &amp;&amp; rumble &gt; RUMBLE_LIMIT);   // BOTH must agree</w:t>
            </w:r>
          </w:p>
          <w:p>
            <w:pPr>
              <w:spacing w:after="0" w:before="0"/>
            </w:pPr>
            <w:r>
              <w:rPr>
                <w:rFonts w:ascii="Consolas" w:cs="Consolas" w:eastAsia="Consolas" w:hAnsi="Consolas"/>
                <w:b w:val="false"/>
                <w:bCs w:val="false"/>
                <w:color w:val="111111"/>
                <w:sz w:val="15"/>
                <w:szCs w:val="15"/>
              </w:rPr>
              <w:t xml:space="preserve">  digitalWrite(GRN, !alarm);</w:t>
            </w:r>
          </w:p>
          <w:p>
            <w:pPr>
              <w:spacing w:after="0" w:before="0"/>
            </w:pPr>
            <w:r>
              <w:rPr>
                <w:rFonts w:ascii="Consolas" w:cs="Consolas" w:eastAsia="Consolas" w:hAnsi="Consolas"/>
                <w:b w:val="false"/>
                <w:bCs w:val="false"/>
                <w:color w:val="111111"/>
                <w:sz w:val="15"/>
                <w:szCs w:val="15"/>
              </w:rPr>
              <w:t xml:space="preserve">  digitalWrite(REDL, alarm);</w:t>
            </w:r>
          </w:p>
          <w:p>
            <w:pPr>
              <w:spacing w:after="0" w:before="0"/>
            </w:pPr>
            <w:r>
              <w:rPr>
                <w:rFonts w:ascii="Consolas" w:cs="Consolas" w:eastAsia="Consolas" w:hAnsi="Consolas"/>
                <w:b w:val="false"/>
                <w:bCs w:val="false"/>
                <w:color w:val="111111"/>
                <w:sz w:val="15"/>
                <w:szCs w:val="15"/>
              </w:rPr>
              <w:t xml:space="preserve">  if (alarm &amp;&amp; millis() - lastBeep &gt;= 400) lastBeep = millis();</w:t>
            </w:r>
          </w:p>
          <w:p>
            <w:pPr>
              <w:spacing w:after="0" w:before="0"/>
            </w:pPr>
            <w:r>
              <w:rPr>
                <w:rFonts w:ascii="Consolas" w:cs="Consolas" w:eastAsia="Consolas" w:hAnsi="Consolas"/>
                <w:b w:val="false"/>
                <w:bCs w:val="false"/>
                <w:color w:val="111111"/>
                <w:sz w:val="15"/>
                <w:szCs w:val="15"/>
              </w:rPr>
              <w:t xml:space="preserve">  digitalWrite(BUZZ, (alarm &amp;&amp; millis() - lastBeep &lt; 120) ? HIGH : LOW);</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  if (millis() - lastPrint &gt;= 250) {</w:t>
            </w:r>
          </w:p>
          <w:p>
            <w:pPr>
              <w:spacing w:after="0" w:before="0"/>
            </w:pPr>
            <w:r>
              <w:rPr>
                <w:rFonts w:ascii="Consolas" w:cs="Consolas" w:eastAsia="Consolas" w:hAnsi="Consolas"/>
                <w:b w:val="false"/>
                <w:bCs w:val="false"/>
                <w:color w:val="111111"/>
                <w:sz w:val="15"/>
                <w:szCs w:val="15"/>
              </w:rPr>
              <w:t xml:space="preserve">    lastPrint = millis();</w:t>
            </w:r>
          </w:p>
          <w:p>
            <w:pPr>
              <w:spacing w:after="0" w:before="0"/>
            </w:pPr>
            <w:r>
              <w:rPr>
                <w:rFonts w:ascii="Consolas" w:cs="Consolas" w:eastAsia="Consolas" w:hAnsi="Consolas"/>
                <w:b w:val="false"/>
                <w:bCs w:val="false"/>
                <w:color w:val="5B7083"/>
                <w:sz w:val="15"/>
                <w:szCs w:val="15"/>
              </w:rPr>
              <w:t xml:space="preserve">    Serial.print("shakes="); Serial.print(shakes);</w:t>
            </w:r>
          </w:p>
          <w:p>
            <w:pPr>
              <w:spacing w:after="0" w:before="0"/>
            </w:pPr>
            <w:r>
              <w:rPr>
                <w:rFonts w:ascii="Consolas" w:cs="Consolas" w:eastAsia="Consolas" w:hAnsi="Consolas"/>
                <w:b w:val="false"/>
                <w:bCs w:val="false"/>
                <w:color w:val="5B7083"/>
                <w:sz w:val="15"/>
                <w:szCs w:val="15"/>
              </w:rPr>
              <w:t xml:space="preserve">    Serial.print("  rumble="); Serial.println(rumble);</w:t>
            </w:r>
          </w:p>
          <w:p>
            <w:pPr>
              <w:spacing w:after="0" w:before="0"/>
            </w:pPr>
            <w:r>
              <w:rPr>
                <w:rFonts w:ascii="Consolas" w:cs="Consolas" w:eastAsia="Consolas" w:hAnsi="Consolas"/>
                <w:b w:val="false"/>
                <w:bCs w:val="false"/>
                <w:color w:val="111111"/>
                <w:sz w:val="15"/>
                <w:szCs w:val="15"/>
              </w:rPr>
              <w:t xml:space="preserve">  }</w:t>
            </w:r>
          </w:p>
          <w:p>
            <w:pPr>
              <w:spacing w:after="0" w:before="0"/>
            </w:pPr>
            <w:r>
              <w:rPr>
                <w:rFonts w:ascii="Consolas" w:cs="Consolas" w:eastAsia="Consolas" w:hAnsi="Consolas"/>
                <w:b w:val="false"/>
                <w:bCs w:val="false"/>
                <w:color w:val="111111"/>
                <w:sz w:val="15"/>
                <w:szCs w:val="15"/>
              </w:rPr>
              <w:t xml:space="preserve">}</w:t>
            </w:r>
          </w:p>
        </w:tc>
      </w:tr>
    </w:tbl>
    <w:p>
      <w:pPr>
        <w:keepNext/>
        <w:pBdr>
          <w:bottom w:val="single" w:color="0E7C86" w:sz="8" w:space="2"/>
        </w:pBdr>
        <w:spacing w:after="80" w:before="200"/>
      </w:pPr>
      <w:r>
        <w:rPr>
          <w:rFonts w:ascii="Calibri" w:cs="Calibri" w:eastAsia="Calibri" w:hAnsi="Calibri"/>
          <w:b/>
          <w:bCs/>
          <w:color w:val="1E3A5F"/>
          <w:sz w:val="24"/>
          <w:szCs w:val="24"/>
        </w:rPr>
        <w:t xml:space="preserve">TEST IT AND RECORD YOUR READINGS</w:t>
      </w:r>
    </w:p>
    <w:p>
      <w:pPr>
        <w:pStyle w:val="ListParagraph"/>
        <w:numPr>
          <w:ilvl w:val="0"/>
          <w:numId w:val="3"/>
        </w:numPr>
        <w:spacing w:after="30" w:before="10"/>
      </w:pPr>
      <w:r>
        <w:rPr>
          <w:rFonts w:ascii="Calibri" w:cs="Calibri" w:eastAsia="Calibri" w:hAnsi="Calibri"/>
          <w:sz w:val="21"/>
          <w:szCs w:val="21"/>
        </w:rPr>
        <w:t xml:space="preserve">Knock the table once, hard. The count must rise by ONE and the alarm must not fire.</w:t>
      </w:r>
    </w:p>
    <w:p>
      <w:pPr>
        <w:pStyle w:val="ListParagraph"/>
        <w:numPr>
          <w:ilvl w:val="0"/>
          <w:numId w:val="3"/>
        </w:numPr>
        <w:spacing w:after="30" w:before="10"/>
      </w:pPr>
      <w:r>
        <w:rPr>
          <w:rFonts w:ascii="Calibri" w:cs="Calibri" w:eastAsia="Calibri" w:hAnsi="Calibri"/>
          <w:sz w:val="21"/>
          <w:szCs w:val="21"/>
        </w:rPr>
        <w:t xml:space="preserve">Shake the table steadily for six seconds. The alarm must fire.</w:t>
      </w:r>
    </w:p>
    <w:p>
      <w:pPr>
        <w:pStyle w:val="ListParagraph"/>
        <w:numPr>
          <w:ilvl w:val="0"/>
          <w:numId w:val="3"/>
        </w:numPr>
        <w:spacing w:after="30" w:before="10"/>
      </w:pPr>
      <w:r>
        <w:rPr>
          <w:rFonts w:ascii="Calibri" w:cs="Calibri" w:eastAsia="Calibri" w:hAnsi="Calibri"/>
          <w:sz w:val="21"/>
          <w:szCs w:val="21"/>
        </w:rPr>
        <w:t xml:space="preserve">Slam a book on the desk without shaking the board — the sound passes but the vibration count does not, so it must stay silent. This is the test that proves the AND works.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600"/>
        <w:gridCol w:w="3866"/>
      </w:tblGrid>
      <w:tr>
        <w:trPr>
          <w:cantSplit/>
          <w:tblHeader/>
        </w:trPr>
        <w:tc>
          <w:tcPr>
            <w:tcW w:type="dxa" w:w="14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Test #</w:t>
            </w:r>
          </w:p>
        </w:tc>
        <w:tc>
          <w:tcPr>
            <w:tcW w:type="dxa" w:w="26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What we did</w:t>
            </w:r>
          </w:p>
        </w:tc>
        <w:tc>
          <w:tcPr>
            <w:tcW w:type="dxa" w:w="26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Reading / value</w:t>
            </w:r>
          </w:p>
        </w:tc>
        <w:tc>
          <w:tcPr>
            <w:tcW w:type="dxa" w:w="3866"/>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What happened</w:t>
            </w:r>
          </w:p>
        </w:tc>
      </w:tr>
      <w:tr>
        <w:trPr>
          <w:cantSplit/>
          <w:tblHeader w:val="false"/>
        </w:trPr>
        <w:tc>
          <w:tcPr>
            <w:tcW w:type="dxa" w:w="1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1</w:t>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2</w:t>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3</w:t>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4</w:t>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5</w:t>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6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8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bl>
    <w:p>
      <w:pPr>
        <w:keepNext/>
        <w:pBdr>
          <w:bottom w:val="single" w:color="0E7C86" w:sz="8" w:space="2"/>
        </w:pBdr>
        <w:spacing w:after="80" w:before="200"/>
      </w:pPr>
      <w:r>
        <w:rPr>
          <w:rFonts w:ascii="Calibri" w:cs="Calibri" w:eastAsia="Calibri" w:hAnsi="Calibri"/>
          <w:b/>
          <w:bCs/>
          <w:color w:val="1E3A5F"/>
          <w:sz w:val="24"/>
          <w:szCs w:val="24"/>
        </w:rPr>
        <w:t xml:space="preserve">IF IT DOES NOT WORK</w:t>
      </w:r>
    </w:p>
    <w:p>
      <w:pPr>
        <w:pStyle w:val="ListParagraph"/>
        <w:numPr>
          <w:ilvl w:val="0"/>
          <w:numId w:val="3"/>
        </w:numPr>
        <w:spacing w:after="30" w:before="10"/>
      </w:pPr>
      <w:r>
        <w:rPr>
          <w:rFonts w:ascii="Calibri" w:cs="Calibri" w:eastAsia="Calibri" w:hAnsi="Calibri"/>
          <w:sz w:val="21"/>
          <w:szCs w:val="21"/>
        </w:rPr>
        <w:t xml:space="preserve">The count races upward on one tap: the ball switch bounces. Raise the 60 ms (lastShake test) until one tap gives one event.</w:t>
      </w:r>
    </w:p>
    <w:p>
      <w:pPr>
        <w:pStyle w:val="ListParagraph"/>
        <w:numPr>
          <w:ilvl w:val="0"/>
          <w:numId w:val="3"/>
        </w:numPr>
        <w:spacing w:after="30" w:before="10"/>
      </w:pPr>
      <w:r>
        <w:rPr>
          <w:rFonts w:ascii="Calibri" w:cs="Calibri" w:eastAsia="Calibri" w:hAnsi="Calibri"/>
          <w:sz w:val="21"/>
          <w:szCs w:val="21"/>
        </w:rPr>
        <w:t xml:space="preserve">The alarm never fires however hard you shake: the microphone threshold is too high, or the module screw is turned down. Print rumble and read the real value.</w:t>
      </w:r>
    </w:p>
    <w:p>
      <w:pPr>
        <w:pStyle w:val="ListParagraph"/>
        <w:numPr>
          <w:ilvl w:val="0"/>
          <w:numId w:val="3"/>
        </w:numPr>
        <w:spacing w:after="30" w:before="10"/>
      </w:pPr>
      <w:r>
        <w:rPr>
          <w:rFonts w:ascii="Calibri" w:cs="Calibri" w:eastAsia="Calibri" w:hAnsi="Calibri"/>
          <w:sz w:val="21"/>
          <w:szCs w:val="21"/>
        </w:rPr>
        <w:t xml:space="preserve">The count never falls: countInWindow is not being called every loop, or you compared the times the wrong way round.</w:t>
      </w:r>
    </w:p>
    <w:p>
      <w:pPr>
        <w:pStyle w:val="ListParagraph"/>
        <w:numPr>
          <w:ilvl w:val="0"/>
          <w:numId w:val="3"/>
        </w:numPr>
        <w:spacing w:after="30" w:before="10"/>
      </w:pPr>
      <w:r>
        <w:rPr>
          <w:rFonts w:ascii="Calibri" w:cs="Calibri" w:eastAsia="Calibri" w:hAnsi="Calibri"/>
          <w:sz w:val="21"/>
          <w:szCs w:val="21"/>
        </w:rPr>
        <w:t xml:space="preserve">7-segment shows the wrong shapes: one segment wire is in the wrong pin — check a→D2 … g→D8 against the pinout picture.</w:t>
      </w:r>
    </w:p>
    <w:p>
      <w:pPr>
        <w:pStyle w:val="ListParagraph"/>
        <w:numPr>
          <w:ilvl w:val="0"/>
          <w:numId w:val="3"/>
        </w:numPr>
        <w:spacing w:after="30" w:before="10"/>
      </w:pPr>
      <w:r>
        <w:rPr>
          <w:rFonts w:ascii="Calibri" w:cs="Calibri" w:eastAsia="Calibri" w:hAnsi="Calibri"/>
          <w:sz w:val="21"/>
          <w:szCs w:val="21"/>
        </w:rPr>
        <w:t xml:space="preserve">Button does nothing: it is not straddling the centre gap, or both wires are on legs that are already joined. Use legs on OPPOSITE sides of the gap.</w:t>
      </w:r>
    </w:p>
    <w:p>
      <w:pPr>
        <w:keepNext/>
        <w:pBdr>
          <w:bottom w:val="single" w:color="0E7C86" w:sz="8" w:space="2"/>
        </w:pBdr>
        <w:spacing w:after="80" w:before="200"/>
      </w:pPr>
      <w:r>
        <w:rPr>
          <w:rFonts w:ascii="Calibri" w:cs="Calibri" w:eastAsia="Calibri" w:hAnsi="Calibri"/>
          <w:b/>
          <w:bCs/>
          <w:color w:val="1E3A5F"/>
          <w:sz w:val="24"/>
          <w:szCs w:val="24"/>
        </w:rPr>
        <w:t xml:space="preserve">AT THE STEM WEEK TABLE</w:t>
      </w:r>
    </w:p>
    <w:p>
      <w:pPr>
        <w:spacing w:after="60" w:before="40"/>
      </w:pPr>
      <w:r>
        <w:rPr>
          <w:rFonts w:ascii="Calibri" w:cs="Calibri" w:eastAsia="Calibri" w:hAnsi="Calibri"/>
          <w:sz w:val="21"/>
          <w:szCs w:val="21"/>
        </w:rPr>
        <w:t xml:space="preserve">Put the board on a loose tray at the booth. Let a visitor knock it once (nothing happens), then shake it (the alarm fires). The contrast makes the whole idea obvious in four seconds.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val="false"/>
        </w:trPr>
        <w:tc>
          <w:tcPr>
            <w:tcW w:type="dxa" w:w="10466"/>
            <w:tcBorders>
              <w:top w:val="single" w:color="0E7C86" w:sz="6"/>
              <w:left w:val="single" w:color="0E7C86" w:sz="24"/>
              <w:bottom w:val="single" w:color="0E7C86" w:sz="6"/>
              <w:right w:val="single" w:color="0E7C86" w:sz="6"/>
            </w:tcBorders>
            <w:shd w:fill="EEF6F8" w:color="auto" w:val="clear"/>
            <w:tcMar>
              <w:top w:type="dxa" w:w="100"/>
              <w:left w:type="dxa" w:w="180"/>
              <w:bottom w:type="dxa" w:w="100"/>
              <w:right w:type="dxa" w:w="180"/>
            </w:tcMar>
          </w:tcPr>
          <w:p>
            <w:pPr>
              <w:spacing w:after="0" w:before="0"/>
            </w:pPr>
            <w:r>
              <w:rPr>
                <w:rFonts w:ascii="Calibri" w:cs="Calibri" w:eastAsia="Calibri" w:hAnsi="Calibri"/>
                <w:b/>
                <w:bCs/>
                <w:color w:val="0E7C86"/>
                <w:sz w:val="21"/>
                <w:szCs w:val="21"/>
              </w:rPr>
              <w:t xml:space="preserve">CHALLENGE: </w:t>
            </w:r>
            <w:r>
              <w:rPr>
                <w:rFonts w:ascii="Calibri" w:cs="Calibri" w:eastAsia="Calibri" w:hAnsi="Calibri"/>
                <w:sz w:val="21"/>
                <w:szCs w:val="21"/>
              </w:rPr>
              <w:t xml:space="preserve">Record the largest count reached in the session and show it when the reset button is held, so a resident can check overnight.</w:t>
            </w:r>
          </w:p>
        </w:tc>
      </w:tr>
    </w:tbl>
    <w:p>
      <w:pPr>
        <w:keepNext/>
        <w:pBdr>
          <w:bottom w:val="single" w:color="0E7C86" w:sz="8" w:space="2"/>
        </w:pBdr>
        <w:spacing w:after="80" w:before="200"/>
      </w:pPr>
      <w:r>
        <w:rPr>
          <w:rFonts w:ascii="Calibri" w:cs="Calibri" w:eastAsia="Calibri" w:hAnsi="Calibri"/>
          <w:b/>
          <w:bCs/>
          <w:color w:val="1E3A5F"/>
          <w:sz w:val="24"/>
          <w:szCs w:val="24"/>
        </w:rPr>
        <w:t xml:space="preserve">BUILD A COVER FOR YOUR PROJECT (NOTE)</w:t>
      </w:r>
    </w:p>
    <w:p>
      <w:pPr>
        <w:spacing w:after="60" w:before="40"/>
      </w:pPr>
      <w:r>
        <w:rPr>
          <w:rFonts w:ascii="Calibri" w:cs="Calibri" w:eastAsia="Calibri" w:hAnsi="Calibri"/>
          <w:sz w:val="21"/>
          <w:szCs w:val="21"/>
        </w:rPr>
        <w:t xml:space="preserve">Make a cover or case that suits your project design, using cardboard or materials from stationery (card, coloured paper, tape, glue, markers). </w:t>
      </w:r>
      <w:r>
        <w:rPr>
          <w:rFonts w:ascii="Calibri" w:cs="Calibri" w:eastAsia="Calibri" w:hAnsi="Calibri"/>
          <w:b/>
          <w:bCs/>
          <w:sz w:val="21"/>
          <w:szCs w:val="21"/>
        </w:rPr>
        <w:t xml:space="preserve">Idea: </w:t>
      </w:r>
      <w:r>
        <w:rPr>
          <w:rFonts w:ascii="Calibri" w:cs="Calibri" w:eastAsia="Calibri" w:hAnsi="Calibri"/>
          <w:sz w:val="21"/>
          <w:szCs w:val="21"/>
        </w:rPr>
        <w:t xml:space="preserve">a cardboard house model on a tray; the sensors sit inside the house.</w:t>
      </w:r>
    </w:p>
    <w:p>
      <w:pPr>
        <w:spacing w:after="60" w:before="40"/>
      </w:pPr>
      <w:r>
        <w:rPr>
          <w:rFonts w:ascii="Calibri" w:cs="Calibri" w:eastAsia="Calibri" w:hAnsi="Calibri"/>
          <w:i/>
          <w:iCs/>
          <w:sz w:val="21"/>
          <w:szCs w:val="21"/>
        </w:rPr>
        <w:t xml:space="preserve">Keep the USB port, the sensor and any buttons or knobs easy to reach. Never cover the Arduino so tightly that wires are pulled.</w:t>
      </w:r>
    </w:p>
    <w:p>
      <w:pPr>
        <w:keepNext/>
        <w:pBdr>
          <w:bottom w:val="single" w:color="0E7C86" w:sz="8" w:space="2"/>
        </w:pBdr>
        <w:spacing w:after="80" w:before="200"/>
      </w:pPr>
      <w:r>
        <w:rPr>
          <w:rFonts w:ascii="Calibri" w:cs="Calibri" w:eastAsia="Calibri" w:hAnsi="Calibri"/>
          <w:b/>
          <w:bCs/>
          <w:color w:val="1E3A5F"/>
          <w:sz w:val="24"/>
          <w:szCs w:val="24"/>
        </w:rPr>
        <w:t xml:space="preserve">PROJECT POSTER (SUPPORT – 4 MARKS)</w:t>
      </w:r>
    </w:p>
    <w:p>
      <w:pPr>
        <w:spacing w:after="60" w:before="40"/>
      </w:pPr>
      <w:r>
        <w:rPr>
          <w:rFonts w:ascii="Calibri" w:cs="Calibri" w:eastAsia="Calibri" w:hAnsi="Calibri"/>
          <w:sz w:val="21"/>
          <w:szCs w:val="21"/>
        </w:rPr>
        <w:t xml:space="preserve">Make one clear poster (A3 paper or Canva) for the STEM Week table. It must show:</w:t>
      </w:r>
    </w:p>
    <w:p>
      <w:pPr>
        <w:pStyle w:val="ListParagraph"/>
        <w:numPr>
          <w:ilvl w:val="0"/>
          <w:numId w:val="3"/>
        </w:numPr>
        <w:spacing w:after="30" w:before="10"/>
      </w:pPr>
      <w:r>
        <w:rPr>
          <w:rFonts w:ascii="Calibri" w:cs="Calibri" w:eastAsia="Calibri" w:hAnsi="Calibri"/>
          <w:sz w:val="21"/>
          <w:szCs w:val="21"/>
        </w:rPr>
        <w:t xml:space="preserve">Project name and the school, your names, class and group.</w:t>
      </w:r>
    </w:p>
    <w:p>
      <w:pPr>
        <w:pStyle w:val="ListParagraph"/>
        <w:numPr>
          <w:ilvl w:val="0"/>
          <w:numId w:val="3"/>
        </w:numPr>
        <w:spacing w:after="30" w:before="10"/>
      </w:pPr>
      <w:r>
        <w:rPr>
          <w:rFonts w:ascii="Calibri" w:cs="Calibri" w:eastAsia="Calibri" w:hAnsi="Calibri"/>
          <w:sz w:val="21"/>
          <w:szCs w:val="21"/>
        </w:rPr>
        <w:t xml:space="preserve">The problem in the UAE and who it helps.</w:t>
      </w:r>
    </w:p>
    <w:p>
      <w:pPr>
        <w:pStyle w:val="ListParagraph"/>
        <w:numPr>
          <w:ilvl w:val="0"/>
          <w:numId w:val="3"/>
        </w:numPr>
        <w:spacing w:after="30" w:before="10"/>
      </w:pPr>
      <w:r>
        <w:rPr>
          <w:rFonts w:ascii="Calibri" w:cs="Calibri" w:eastAsia="Calibri" w:hAnsi="Calibri"/>
          <w:sz w:val="21"/>
          <w:szCs w:val="21"/>
        </w:rPr>
        <w:t xml:space="preserve">How it works in 3 steps: sensor → Arduino decides → output.</w:t>
      </w:r>
    </w:p>
    <w:p>
      <w:pPr>
        <w:pStyle w:val="ListParagraph"/>
        <w:numPr>
          <w:ilvl w:val="0"/>
          <w:numId w:val="3"/>
        </w:numPr>
        <w:spacing w:after="30" w:before="10"/>
      </w:pPr>
      <w:r>
        <w:rPr>
          <w:rFonts w:ascii="Calibri" w:cs="Calibri" w:eastAsia="Calibri" w:hAnsi="Calibri"/>
          <w:sz w:val="21"/>
          <w:szCs w:val="21"/>
        </w:rPr>
        <w:t xml:space="preserve">A photo of your real wiring and of the finished project with its cover.</w:t>
      </w:r>
    </w:p>
    <w:p>
      <w:pPr>
        <w:pStyle w:val="ListParagraph"/>
        <w:numPr>
          <w:ilvl w:val="0"/>
          <w:numId w:val="3"/>
        </w:numPr>
        <w:spacing w:after="30" w:before="10"/>
      </w:pPr>
      <w:r>
        <w:rPr>
          <w:rFonts w:ascii="Calibri" w:cs="Calibri" w:eastAsia="Calibri" w:hAnsi="Calibri"/>
          <w:sz w:val="21"/>
          <w:szCs w:val="21"/>
        </w:rPr>
        <w:t xml:space="preserve">Your test results (a small table or chart) and one improvement you made.</w:t>
      </w:r>
    </w:p>
    <w:p>
      <w:pPr>
        <w:keepNext/>
        <w:pBdr>
          <w:bottom w:val="single" w:color="0E7C86" w:sz="8" w:space="2"/>
        </w:pBdr>
        <w:spacing w:after="80" w:before="200"/>
      </w:pPr>
      <w:r>
        <w:rPr>
          <w:rFonts w:ascii="Calibri" w:cs="Calibri" w:eastAsia="Calibri" w:hAnsi="Calibri"/>
          <w:b/>
          <w:bCs/>
          <w:color w:val="1E3A5F"/>
          <w:sz w:val="24"/>
          <w:szCs w:val="24"/>
        </w:rPr>
        <w:t xml:space="preserve">AI LOG – PROMPTS, EXAMPLES AND DATA (CORE – 4 MARKS)</w:t>
      </w:r>
    </w:p>
    <w:p>
      <w:pPr>
        <w:spacing w:after="60" w:before="40"/>
      </w:pPr>
      <w:r>
        <w:rPr>
          <w:rFonts w:ascii="Calibri" w:cs="Calibri" w:eastAsia="Calibri" w:hAnsi="Calibri"/>
          <w:sz w:val="21"/>
          <w:szCs w:val="21"/>
        </w:rPr>
        <w:t xml:space="preserve">Use an AI tool (ChatGPT, Claude, Gemini or Z.ai) to help you understand and improve your project, and record EVERY prompt you use. Example prompts:</w:t>
      </w:r>
    </w:p>
    <w:p>
      <w:pPr>
        <w:pStyle w:val="ListParagraph"/>
        <w:numPr>
          <w:ilvl w:val="0"/>
          <w:numId w:val="3"/>
        </w:numPr>
        <w:spacing w:after="30" w:before="10"/>
      </w:pPr>
      <w:r>
        <w:rPr>
          <w:rFonts w:ascii="Calibri" w:cs="Calibri" w:eastAsia="Calibri" w:hAnsi="Calibri"/>
          <w:sz w:val="21"/>
          <w:szCs w:val="21"/>
        </w:rPr>
        <w:t xml:space="preserve">Explain line by line what the loop() does in this Arduino sketch for a "Tremor Watch": [paste the code]</w:t>
      </w:r>
    </w:p>
    <w:p>
      <w:pPr>
        <w:pStyle w:val="ListParagraph"/>
        <w:numPr>
          <w:ilvl w:val="0"/>
          <w:numId w:val="3"/>
        </w:numPr>
        <w:spacing w:after="30" w:before="10"/>
      </w:pPr>
      <w:r>
        <w:rPr>
          <w:rFonts w:ascii="Calibri" w:cs="Calibri" w:eastAsia="Calibri" w:hAnsi="Calibri"/>
          <w:sz w:val="21"/>
          <w:szCs w:val="21"/>
        </w:rPr>
        <w:t xml:space="preserve">My sensor gives ___ in one condition and ___ in the other. Which numbers should I put in the CALIBRATE lines and why?</w:t>
      </w:r>
    </w:p>
    <w:p>
      <w:pPr>
        <w:pStyle w:val="ListParagraph"/>
        <w:numPr>
          <w:ilvl w:val="0"/>
          <w:numId w:val="3"/>
        </w:numPr>
        <w:spacing w:after="30" w:before="10"/>
      </w:pPr>
      <w:r>
        <w:rPr>
          <w:rFonts w:ascii="Calibri" w:cs="Calibri" w:eastAsia="Calibri" w:hAnsi="Calibri"/>
          <w:sz w:val="21"/>
          <w:szCs w:val="21"/>
        </w:rPr>
        <w:t xml:space="preserve">Suggest one improvement for our "Tremor Watch" that we can test in one lesson.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2800"/>
        <w:gridCol w:w="2766"/>
      </w:tblGrid>
      <w:tr>
        <w:trPr>
          <w:cantSplit/>
          <w:tblHeader/>
        </w:trPr>
        <w:tc>
          <w:tcPr>
            <w:tcW w:type="dxa" w:w="15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AI tool</w:t>
            </w:r>
          </w:p>
        </w:tc>
        <w:tc>
          <w:tcPr>
            <w:tcW w:type="dxa" w:w="34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Prompt we typed</w:t>
            </w:r>
          </w:p>
        </w:tc>
        <w:tc>
          <w:tcPr>
            <w:tcW w:type="dxa" w:w="28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What the AI answered (short)</w:t>
            </w:r>
          </w:p>
        </w:tc>
        <w:tc>
          <w:tcPr>
            <w:tcW w:type="dxa" w:w="2766"/>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9"/>
                <w:szCs w:val="19"/>
              </w:rPr>
              <w:t xml:space="preserve">What we used / changed</w:t>
            </w:r>
          </w:p>
        </w:tc>
      </w:tr>
      <w:tr>
        <w:trPr>
          <w:cantSplit/>
          <w:tblHeader w:val="false"/>
        </w:trPr>
        <w:tc>
          <w:tcPr>
            <w:tcW w:type="dxa" w:w="15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8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7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5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8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7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5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8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7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r>
        <w:trPr>
          <w:cantSplit/>
          <w:tblHeader w:val="false"/>
        </w:trPr>
        <w:tc>
          <w:tcPr>
            <w:tcW w:type="dxa" w:w="15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34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800"/>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c>
          <w:tcPr>
            <w:tcW w:type="dxa" w:w="2766"/>
            <w:tcMar>
              <w:top w:type="dxa" w:w="60"/>
              <w:left w:type="dxa" w:w="110"/>
              <w:bottom w:type="dxa" w:w="60"/>
              <w:right w:type="dxa" w:w="110"/>
            </w:tcMar>
            <w:vAlign w:val="center"/>
          </w:tcPr>
          <w:p>
            <w:pPr>
              <w:spacing w:after="0" w:before="0"/>
            </w:pPr>
            <w:r>
              <w:rPr>
                <w:rFonts w:ascii="Calibri" w:cs="Calibri" w:eastAsia="Calibri" w:hAnsi="Calibri"/>
                <w:sz w:val="19"/>
                <w:szCs w:val="19"/>
              </w:rPr>
              <w:t xml:space="preserve"/>
            </w:r>
          </w:p>
        </w:tc>
      </w:tr>
    </w:tbl>
    <w:p>
      <w:pPr>
        <w:keepNext/>
        <w:pBdr>
          <w:bottom w:val="single" w:color="0E7C86" w:sz="8" w:space="2"/>
        </w:pBdr>
        <w:spacing w:after="80" w:before="200"/>
      </w:pPr>
      <w:r>
        <w:rPr>
          <w:rFonts w:ascii="Calibri" w:cs="Calibri" w:eastAsia="Calibri" w:hAnsi="Calibri"/>
          <w:b/>
          <w:bCs/>
          <w:color w:val="1E3A5F"/>
          <w:sz w:val="24"/>
          <w:szCs w:val="24"/>
        </w:rPr>
        <w:t xml:space="preserve">PROJECT VIDEO – EXPLAIN THE AI PROCESS AND RESULTS (4 MARKS)</w:t>
      </w:r>
    </w:p>
    <w:p>
      <w:pPr>
        <w:spacing w:after="60" w:before="40"/>
      </w:pPr>
      <w:r>
        <w:rPr>
          <w:rFonts w:ascii="Calibri" w:cs="Calibri" w:eastAsia="Calibri" w:hAnsi="Calibri"/>
          <w:sz w:val="21"/>
          <w:szCs w:val="21"/>
        </w:rPr>
        <w:t xml:space="preserve">Every group – or each student – records a 1–2 minute video in class. Include:</w:t>
      </w:r>
    </w:p>
    <w:p>
      <w:pPr>
        <w:pStyle w:val="ListParagraph"/>
        <w:numPr>
          <w:ilvl w:val="0"/>
          <w:numId w:val="3"/>
        </w:numPr>
        <w:spacing w:after="30" w:before="10"/>
      </w:pPr>
      <w:r>
        <w:rPr>
          <w:rFonts w:ascii="Calibri" w:cs="Calibri" w:eastAsia="Calibri" w:hAnsi="Calibri"/>
          <w:sz w:val="21"/>
          <w:szCs w:val="21"/>
        </w:rPr>
        <w:t xml:space="preserve">Who you are (names, class, group) and the problem your project solves in the UAE.</w:t>
      </w:r>
    </w:p>
    <w:p>
      <w:pPr>
        <w:pStyle w:val="ListParagraph"/>
        <w:numPr>
          <w:ilvl w:val="0"/>
          <w:numId w:val="3"/>
        </w:numPr>
        <w:spacing w:after="30" w:before="10"/>
      </w:pPr>
      <w:r>
        <w:rPr>
          <w:rFonts w:ascii="Calibri" w:cs="Calibri" w:eastAsia="Calibri" w:hAnsi="Calibri"/>
          <w:sz w:val="21"/>
          <w:szCs w:val="21"/>
        </w:rPr>
        <w:t xml:space="preserve">How it works: show the real wiring and explain one sensor and one part of the code.</w:t>
      </w:r>
    </w:p>
    <w:p>
      <w:pPr>
        <w:pStyle w:val="ListParagraph"/>
        <w:numPr>
          <w:ilvl w:val="0"/>
          <w:numId w:val="3"/>
        </w:numPr>
        <w:spacing w:after="30" w:before="10"/>
      </w:pPr>
      <w:r>
        <w:rPr>
          <w:rFonts w:ascii="Calibri" w:cs="Calibri" w:eastAsia="Calibri" w:hAnsi="Calibri"/>
          <w:sz w:val="21"/>
          <w:szCs w:val="21"/>
        </w:rPr>
        <w:t xml:space="preserve">The AI process: which AI tool you used, one prompt you typed and what you changed because of it.</w:t>
      </w:r>
    </w:p>
    <w:p>
      <w:pPr>
        <w:pStyle w:val="ListParagraph"/>
        <w:numPr>
          <w:ilvl w:val="0"/>
          <w:numId w:val="3"/>
        </w:numPr>
        <w:spacing w:after="30" w:before="10"/>
      </w:pPr>
      <w:r>
        <w:rPr>
          <w:rFonts w:ascii="Calibri" w:cs="Calibri" w:eastAsia="Calibri" w:hAnsi="Calibri"/>
          <w:sz w:val="21"/>
          <w:szCs w:val="21"/>
        </w:rPr>
        <w:t xml:space="preserve">Your results: a live demo and your test readings – before and after your improvement.</w:t>
      </w:r>
    </w:p>
    <w:p>
      <w:pPr>
        <w:pStyle w:val="ListParagraph"/>
        <w:numPr>
          <w:ilvl w:val="0"/>
          <w:numId w:val="3"/>
        </w:numPr>
        <w:spacing w:after="30" w:before="10"/>
      </w:pPr>
      <w:r>
        <w:rPr>
          <w:rFonts w:ascii="Calibri" w:cs="Calibri" w:eastAsia="Calibri" w:hAnsi="Calibri"/>
          <w:sz w:val="21"/>
          <w:szCs w:val="21"/>
        </w:rPr>
        <w:t xml:space="preserve">One thing you learned.</w:t>
      </w:r>
    </w:p>
    <w:p>
      <w:pPr>
        <w:keepNext/>
        <w:pBdr>
          <w:bottom w:val="single" w:color="0E7C86" w:sz="8" w:space="2"/>
        </w:pBdr>
        <w:spacing w:after="80" w:before="200"/>
      </w:pPr>
      <w:r>
        <w:rPr>
          <w:rFonts w:ascii="Calibri" w:cs="Calibri" w:eastAsia="Calibri" w:hAnsi="Calibri"/>
          <w:b/>
          <w:bCs/>
          <w:color w:val="1E3A5F"/>
          <w:sz w:val="24"/>
          <w:szCs w:val="24"/>
        </w:rPr>
        <w:t xml:space="preserve">HOW YOUR PROJECT IS MARKED – 20 MARKS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4966"/>
        <w:gridCol w:w="900"/>
      </w:tblGrid>
      <w:tr>
        <w:trPr>
          <w:cantSplit/>
          <w:tblHeader/>
        </w:trPr>
        <w:tc>
          <w:tcPr>
            <w:tcW w:type="dxa" w:w="13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Criterion</w:t>
            </w:r>
          </w:p>
        </w:tc>
        <w:tc>
          <w:tcPr>
            <w:tcW w:type="dxa" w:w="33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What you must do</w:t>
            </w:r>
          </w:p>
        </w:tc>
        <w:tc>
          <w:tcPr>
            <w:tcW w:type="dxa" w:w="4966"/>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For your Arduino project</w:t>
            </w:r>
          </w:p>
        </w:tc>
        <w:tc>
          <w:tcPr>
            <w:tcW w:type="dxa" w:w="900"/>
            <w:shd w:fill="1E3A5F" w:color="auto" w:val="clear"/>
            <w:tcMar>
              <w:top w:type="dxa" w:w="60"/>
              <w:left w:type="dxa" w:w="110"/>
              <w:bottom w:type="dxa" w:w="60"/>
              <w:right w:type="dxa" w:w="110"/>
            </w:tcMar>
            <w:vAlign w:val="center"/>
          </w:tcPr>
          <w:p>
            <w:pPr>
              <w:spacing w:after="0" w:before="0"/>
            </w:pPr>
            <w:r>
              <w:rPr>
                <w:rFonts w:ascii="Calibri" w:cs="Calibri" w:eastAsia="Calibri" w:hAnsi="Calibri"/>
                <w:b/>
                <w:bCs/>
                <w:color w:val="FFFFFF"/>
                <w:sz w:val="17"/>
                <w:szCs w:val="17"/>
              </w:rPr>
              <w:t xml:space="preserve">Marks</w:t>
            </w:r>
          </w:p>
        </w:tc>
      </w:tr>
      <w:tr>
        <w:trPr>
          <w:cantSplit/>
          <w:tblHeader w:val="false"/>
        </w:trPr>
        <w:tc>
          <w:tcPr>
            <w:tcW w:type="dxa" w:w="1300"/>
            <w:tcMar>
              <w:top w:type="dxa" w:w="60"/>
              <w:left w:type="dxa" w:w="110"/>
              <w:bottom w:type="dxa" w:w="60"/>
              <w:right w:type="dxa" w:w="110"/>
            </w:tcMar>
            <w:vAlign w:val="center"/>
          </w:tcPr>
          <w:p>
            <w:pPr>
              <w:spacing w:after="0" w:before="0"/>
            </w:pPr>
            <w:r>
              <w:rPr>
                <w:rFonts w:ascii="Calibri" w:cs="Calibri" w:eastAsia="Calibri" w:hAnsi="Calibri"/>
                <w:b/>
                <w:bCs/>
                <w:sz w:val="17"/>
                <w:szCs w:val="17"/>
              </w:rPr>
              <w:t xml:space="preserve">Support</w:t>
            </w:r>
          </w:p>
        </w:tc>
        <w:tc>
          <w:tcPr>
            <w:tcW w:type="dxa" w:w="3300"/>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Choose an idea and create a clear project poster.</w:t>
            </w:r>
          </w:p>
        </w:tc>
        <w:tc>
          <w:tcPr>
            <w:tcW w:type="dxa" w:w="4966"/>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Your project is chosen for you – make a clear A3 / Canva poster: name, problem, how it works, wiring photo, team names.</w:t>
            </w:r>
          </w:p>
        </w:tc>
        <w:tc>
          <w:tcPr>
            <w:tcW w:type="dxa" w:w="900"/>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4</w:t>
            </w:r>
          </w:p>
        </w:tc>
      </w:tr>
      <w:tr>
        <w:trPr>
          <w:cantSplit/>
          <w:tblHeader w:val="false"/>
        </w:trPr>
        <w:tc>
          <w:tcPr>
            <w:tcW w:type="dxa" w:w="1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sz w:val="17"/>
                <w:szCs w:val="17"/>
              </w:rPr>
              <w:t xml:space="preserve">Core</w:t>
            </w:r>
          </w:p>
        </w:tc>
        <w:tc>
          <w:tcPr>
            <w:tcW w:type="dxa" w:w="3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Use an AI tool and document the required prompts, examples, or data.</w:t>
            </w:r>
          </w:p>
        </w:tc>
        <w:tc>
          <w:tcPr>
            <w:tcW w:type="dxa" w:w="4966"/>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Use an AI tool (ChatGPT, Claude, Gemini, Z.ai) to understand, test or improve your code and plan your calibration. Copy your prompts and your sensor data into the AI LOG.</w:t>
            </w:r>
          </w:p>
        </w:tc>
        <w:tc>
          <w:tcPr>
            <w:tcW w:type="dxa" w:w="900"/>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4</w:t>
            </w:r>
          </w:p>
        </w:tc>
      </w:tr>
      <w:tr>
        <w:trPr>
          <w:cantSplit/>
          <w:tblHeader w:val="false"/>
        </w:trPr>
        <w:tc>
          <w:tcPr>
            <w:tcW w:type="dxa" w:w="1300"/>
            <w:tcMar>
              <w:top w:type="dxa" w:w="60"/>
              <w:left w:type="dxa" w:w="110"/>
              <w:bottom w:type="dxa" w:w="60"/>
              <w:right w:type="dxa" w:w="110"/>
            </w:tcMar>
            <w:vAlign w:val="center"/>
          </w:tcPr>
          <w:p>
            <w:pPr>
              <w:spacing w:after="0" w:before="0"/>
            </w:pPr>
            <w:r>
              <w:rPr>
                <w:rFonts w:ascii="Calibri" w:cs="Calibri" w:eastAsia="Calibri" w:hAnsi="Calibri"/>
                <w:b/>
                <w:bCs/>
                <w:sz w:val="17"/>
                <w:szCs w:val="17"/>
              </w:rPr>
              <w:t xml:space="preserve">Advanced</w:t>
            </w:r>
          </w:p>
        </w:tc>
        <w:tc>
          <w:tcPr>
            <w:tcW w:type="dxa" w:w="3300"/>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Build, test, and improve the project using evidence.</w:t>
            </w:r>
          </w:p>
        </w:tc>
        <w:tc>
          <w:tcPr>
            <w:tcW w:type="dxa" w:w="4966"/>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Build the real circuit, test it, record readings, improve it – and show before / after evidence.</w:t>
            </w:r>
          </w:p>
        </w:tc>
        <w:tc>
          <w:tcPr>
            <w:tcW w:type="dxa" w:w="900"/>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4</w:t>
            </w:r>
          </w:p>
        </w:tc>
      </w:tr>
      <w:tr>
        <w:trPr>
          <w:cantSplit/>
          <w:tblHeader w:val="false"/>
        </w:trPr>
        <w:tc>
          <w:tcPr>
            <w:tcW w:type="dxa" w:w="1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sz w:val="17"/>
                <w:szCs w:val="17"/>
              </w:rPr>
              <w:t xml:space="preserve">Video</w:t>
            </w:r>
          </w:p>
        </w:tc>
        <w:tc>
          <w:tcPr>
            <w:tcW w:type="dxa" w:w="3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Explain the AI process and results in a short video.</w:t>
            </w:r>
          </w:p>
        </w:tc>
        <w:tc>
          <w:tcPr>
            <w:tcW w:type="dxa" w:w="4966"/>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1–2 minute video: how it works, how AI helped you (your prompts) and what your test results show.</w:t>
            </w:r>
          </w:p>
        </w:tc>
        <w:tc>
          <w:tcPr>
            <w:tcW w:type="dxa" w:w="900"/>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4</w:t>
            </w:r>
          </w:p>
        </w:tc>
      </w:tr>
      <w:tr>
        <w:trPr>
          <w:cantSplit/>
          <w:tblHeader w:val="false"/>
        </w:trPr>
        <w:tc>
          <w:tcPr>
            <w:tcW w:type="dxa" w:w="1300"/>
            <w:tcMar>
              <w:top w:type="dxa" w:w="60"/>
              <w:left w:type="dxa" w:w="110"/>
              <w:bottom w:type="dxa" w:w="60"/>
              <w:right w:type="dxa" w:w="110"/>
            </w:tcMar>
            <w:vAlign w:val="center"/>
          </w:tcPr>
          <w:p>
            <w:pPr>
              <w:spacing w:after="0" w:before="0"/>
            </w:pPr>
            <w:r>
              <w:rPr>
                <w:rFonts w:ascii="Calibri" w:cs="Calibri" w:eastAsia="Calibri" w:hAnsi="Calibri"/>
                <w:b/>
                <w:bCs/>
                <w:sz w:val="17"/>
                <w:szCs w:val="17"/>
              </w:rPr>
              <w:t xml:space="preserve">On time</w:t>
            </w:r>
          </w:p>
        </w:tc>
        <w:tc>
          <w:tcPr>
            <w:tcW w:type="dxa" w:w="3300"/>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Submit the complete project on time.</w:t>
            </w:r>
          </w:p>
        </w:tc>
        <w:tc>
          <w:tcPr>
            <w:tcW w:type="dxa" w:w="4966"/>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Poster, AI log, readings table, video and the working project – all ready by Friday 30 October.</w:t>
            </w:r>
          </w:p>
        </w:tc>
        <w:tc>
          <w:tcPr>
            <w:tcW w:type="dxa" w:w="900"/>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4</w:t>
            </w:r>
          </w:p>
        </w:tc>
      </w:tr>
      <w:tr>
        <w:trPr>
          <w:cantSplit/>
          <w:tblHeader w:val="false"/>
        </w:trPr>
        <w:tc>
          <w:tcPr>
            <w:tcW w:type="dxa" w:w="1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bCs/>
                <w:sz w:val="17"/>
                <w:szCs w:val="17"/>
              </w:rPr>
              <w:t xml:space="preserve">TOTAL</w:t>
            </w:r>
          </w:p>
        </w:tc>
        <w:tc>
          <w:tcPr>
            <w:tcW w:type="dxa" w:w="3300"/>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
            </w:r>
          </w:p>
        </w:tc>
        <w:tc>
          <w:tcPr>
            <w:tcW w:type="dxa" w:w="4966"/>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
            </w:r>
          </w:p>
        </w:tc>
        <w:tc>
          <w:tcPr>
            <w:tcW w:type="dxa" w:w="900"/>
            <w:shd w:fill="EEF6F8" w:color="auto" w:val="clear"/>
            <w:tcMar>
              <w:top w:type="dxa" w:w="60"/>
              <w:left w:type="dxa" w:w="110"/>
              <w:bottom w:type="dxa" w:w="60"/>
              <w:right w:type="dxa" w:w="110"/>
            </w:tcMar>
            <w:vAlign w:val="center"/>
          </w:tcPr>
          <w:p>
            <w:pPr>
              <w:spacing w:after="0" w:before="0"/>
            </w:pPr>
            <w:r>
              <w:rPr>
                <w:rFonts w:ascii="Calibri" w:cs="Calibri" w:eastAsia="Calibri" w:hAnsi="Calibri"/>
                <w:b w:val="false"/>
                <w:bCs w:val="false"/>
                <w:sz w:val="17"/>
                <w:szCs w:val="17"/>
              </w:rPr>
              <w:t xml:space="preserve">20</w:t>
            </w:r>
          </w:p>
        </w:tc>
      </w:tr>
    </w:tbl>
    <w:p>
      <w:pPr>
        <w:spacing w:after="60" w:before="80"/>
      </w:pPr>
      <w:r>
        <w:rPr>
          <w:rFonts w:ascii="Calibri" w:cs="Calibri" w:eastAsia="Calibri" w:hAnsi="Calibri"/>
          <w:b/>
          <w:bCs/>
          <w:color w:val="B42318"/>
          <w:sz w:val="21"/>
          <w:szCs w:val="21"/>
        </w:rPr>
        <w:t xml:space="preserve">Deadline: </w:t>
      </w:r>
      <w:r>
        <w:rPr>
          <w:rFonts w:ascii="Calibri" w:cs="Calibri" w:eastAsia="Calibri" w:hAnsi="Calibri"/>
          <w:sz w:val="21"/>
          <w:szCs w:val="21"/>
        </w:rPr>
        <w:t xml:space="preserve">submit the complete project – poster, AI log, readings, video and working build – by Friday 30 October (end of Week 9).</w:t>
      </w:r>
    </w:p>
    <w:sectPr>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11.A — Group 4 – Tremor Watch – ICT: Mr Saad Abu Saif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abstractNum w:abstractNumId="5" w15:restartNumberingAfterBreak="0">
    <w:multiLevelType w:val="hybridMultilevel"/>
    <w:lvl w:ilvl="0" w15:tentative="1">
      <w:start w:val="1"/>
      <w:numFmt w:val="decimal"/>
      <w:lvlText w:val="%1."/>
      <w:lvlJc w:val="left"/>
      <w:pPr>
        <w:ind w:left="420" w:hanging="300"/>
      </w:pPr>
    </w:lvl>
  </w:abstractNum>
  <w:abstractNum w:abstractNumId="6" w15:restartNumberingAfterBreak="0">
    <w:multiLevelType w:val="hybridMultilevel"/>
    <w:lvl w:ilvl="0" w15:tentative="1">
      <w:start w:val="1"/>
      <w:numFmt w:val="decimal"/>
      <w:lvlText w:val="%1."/>
      <w:lvlJc w:val="left"/>
      <w:pPr>
        <w:ind w:left="420" w:hanging="300"/>
      </w:pPr>
    </w:lvl>
  </w:abstractNum>
  <w:abstractNum w:abstractNumId="7" w15:restartNumberingAfterBreak="0">
    <w:multiLevelType w:val="hybridMultilevel"/>
    <w:lvl w:ilvl="0" w15:tentative="1">
      <w:start w:val="1"/>
      <w:numFmt w:val="decimal"/>
      <w:lvlText w:val="%1."/>
      <w:lvlJc w:val="left"/>
      <w:pPr>
        <w:ind w:left="420" w:hanging="300"/>
      </w:pPr>
    </w:lvl>
  </w:abstractNum>
  <w:abstractNum w:abstractNumId="8" w15:restartNumberingAfterBreak="0">
    <w:multiLevelType w:val="hybridMultilevel"/>
    <w:lvl w:ilvl="0" w15:tentative="1">
      <w:start w:val="1"/>
      <w:numFmt w:val="decimal"/>
      <w:lvlText w:val="%1."/>
      <w:lvlJc w:val="left"/>
      <w:pPr>
        <w:ind w:left="420" w:hanging="300"/>
      </w:pPr>
    </w:lvl>
  </w:abstractNum>
  <w:abstractNum w:abstractNumId="9" w15:restartNumberingAfterBreak="0">
    <w:multiLevelType w:val="hybridMultilevel"/>
    <w:lvl w:ilvl="0" w15:tentative="1">
      <w:start w:val="1"/>
      <w:numFmt w:val="decimal"/>
      <w:lvlText w:val="%1."/>
      <w:lvlJc w:val="left"/>
      <w:pPr>
        <w:ind w:left="420" w:hanging="300"/>
      </w:pPr>
    </w:lvl>
  </w:abstractNum>
  <w:abstractNum w:abstractNumId="10" w15:restartNumberingAfterBreak="0">
    <w:multiLevelType w:val="hybridMultilevel"/>
    <w:lvl w:ilvl="0" w15:tentative="1">
      <w:start w:val="1"/>
      <w:numFmt w:val="decimal"/>
      <w:lvlText w:val="%1."/>
      <w:lvlJc w:val="left"/>
      <w:pPr>
        <w:ind w:left="420" w:hanging="300"/>
      </w:pPr>
    </w:lvl>
  </w:abstractNum>
  <w:abstractNum w:abstractNumId="11" w15:restartNumberingAfterBreak="0">
    <w:multiLevelType w:val="hybridMultilevel"/>
    <w:lvl w:ilvl="0" w15:tentative="1">
      <w:start w:val="1"/>
      <w:numFmt w:val="decimal"/>
      <w:lvlText w:val="%1."/>
      <w:lvlJc w:val="left"/>
      <w:pPr>
        <w:ind w:left="420" w:hanging="300"/>
      </w:pPr>
    </w:lvl>
  </w:abstractNum>
  <w:abstractNum w:abstractNumId="12" w15:restartNumberingAfterBreak="0">
    <w:multiLevelType w:val="hybridMultilevel"/>
    <w:lvl w:ilvl="0" w15:tentative="1">
      <w:start w:val="1"/>
      <w:numFmt w:val="decimal"/>
      <w:lvlText w:val="%1."/>
      <w:lvlJc w:val="left"/>
      <w:pPr>
        <w:ind w:left="420" w:hanging="300"/>
      </w:pPr>
    </w:lvl>
  </w:abstractNum>
  <w:abstractNum w:abstractNumId="13" w15:restartNumberingAfterBreak="0">
    <w:multiLevelType w:val="hybridMultilevel"/>
    <w:lvl w:ilvl="0" w15:tentative="1">
      <w:start w:val="1"/>
      <w:numFmt w:val="decimal"/>
      <w:lvlText w:val="%1."/>
      <w:lvlJc w:val="left"/>
      <w:pPr>
        <w:ind w:left="420" w:hanging="300"/>
      </w:pPr>
    </w:lvl>
  </w:abstractNum>
  <w:abstractNum w:abstractNumId="14" w15:restartNumberingAfterBreak="0">
    <w:multiLevelType w:val="hybridMultilevel"/>
    <w:lvl w:ilvl="0" w15:tentative="1">
      <w:start w:val="1"/>
      <w:numFmt w:val="decimal"/>
      <w:lvlText w:val="%1."/>
      <w:lvlJc w:val="left"/>
      <w:pPr>
        <w:ind w:left="420" w:hanging="300"/>
      </w:pPr>
    </w:lvl>
  </w:abstractNum>
  <w:abstractNum w:abstractNumId="15" w15:restartNumberingAfterBreak="0">
    <w:multiLevelType w:val="hybridMultilevel"/>
    <w:lvl w:ilvl="0" w15:tentative="1">
      <w:start w:val="1"/>
      <w:numFmt w:val="decimal"/>
      <w:lvlText w:val="%1."/>
      <w:lvlJc w:val="left"/>
      <w:pPr>
        <w:ind w:left="420" w:hanging="300"/>
      </w:pPr>
    </w:lvl>
  </w:abstractNum>
  <w:abstractNum w:abstractNumId="16" w15:restartNumberingAfterBreak="0">
    <w:multiLevelType w:val="hybridMultilevel"/>
    <w:lvl w:ilvl="0" w15:tentative="1">
      <w:start w:val="1"/>
      <w:numFmt w:val="decimal"/>
      <w:lvlText w:val="%1."/>
      <w:lvlJc w:val="left"/>
      <w:pPr>
        <w:ind w:left="420" w:hanging="300"/>
      </w:pPr>
    </w:lvl>
  </w:abstractNum>
  <w:abstractNum w:abstractNumId="17" w15:restartNumberingAfterBreak="0">
    <w:multiLevelType w:val="hybridMultilevel"/>
    <w:lvl w:ilvl="0" w15:tentative="1">
      <w:start w:val="1"/>
      <w:numFmt w:val="decimal"/>
      <w:lvlText w:val="%1."/>
      <w:lvlJc w:val="left"/>
      <w:pPr>
        <w:ind w:left="420" w:hanging="300"/>
      </w:pPr>
    </w:lvl>
  </w:abstractNum>
  <w:abstractNum w:abstractNumId="18" w15:restartNumberingAfterBreak="0">
    <w:multiLevelType w:val="hybridMultilevel"/>
    <w:lvl w:ilvl="0" w15:tentative="1">
      <w:start w:val="1"/>
      <w:numFmt w:val="decimal"/>
      <w:lvlText w:val="%1."/>
      <w:lvlJc w:val="left"/>
      <w:pPr>
        <w:ind w:left="420" w:hanging="300"/>
      </w:pPr>
    </w:lvl>
  </w:abstractNum>
  <w:abstractNum w:abstractNumId="19" w15:restartNumberingAfterBreak="0">
    <w:multiLevelType w:val="hybridMultilevel"/>
    <w:lvl w:ilvl="0" w15:tentative="1">
      <w:start w:val="1"/>
      <w:numFmt w:val="decimal"/>
      <w:lvlText w:val="%1."/>
      <w:lvlJc w:val="left"/>
      <w:pPr>
        <w:ind w:left="420" w:hanging="300"/>
      </w:pPr>
    </w:lvl>
  </w:abstractNum>
  <w:abstractNum w:abstractNumId="20" w15:restartNumberingAfterBreak="0">
    <w:multiLevelType w:val="hybridMultilevel"/>
    <w:lvl w:ilvl="0" w15:tentative="1">
      <w:start w:val="1"/>
      <w:numFmt w:val="decimal"/>
      <w:lvlText w:val="%1."/>
      <w:lvlJc w:val="left"/>
      <w:pPr>
        <w:ind w:left="420" w:hanging="300"/>
      </w:pPr>
    </w:lvl>
  </w:abstractNum>
  <w:abstractNum w:abstractNumId="21" w15:restartNumberingAfterBreak="0">
    <w:multiLevelType w:val="hybridMultilevel"/>
    <w:lvl w:ilvl="0" w15:tentative="1">
      <w:start w:val="1"/>
      <w:numFmt w:val="decimal"/>
      <w:lvlText w:val="%1."/>
      <w:lvlJc w:val="left"/>
      <w:pPr>
        <w:ind w:left="420" w:hanging="300"/>
      </w:pPr>
    </w:lvl>
  </w:abstractNum>
  <w:abstractNum w:abstractNumId="22" w15:restartNumberingAfterBreak="0">
    <w:multiLevelType w:val="hybridMultilevel"/>
    <w:lvl w:ilvl="0" w15:tentative="1">
      <w:start w:val="1"/>
      <w:numFmt w:val="decimal"/>
      <w:lvlText w:val="%1."/>
      <w:lvlJc w:val="left"/>
      <w:pPr>
        <w:ind w:left="420" w:hanging="300"/>
      </w:pPr>
    </w:lvl>
  </w:abstractNum>
  <w:abstractNum w:abstractNumId="23" w15:restartNumberingAfterBreak="0">
    <w:multiLevelType w:val="hybridMultilevel"/>
    <w:lvl w:ilvl="0" w15:tentative="1">
      <w:start w:val="1"/>
      <w:numFmt w:val="decimal"/>
      <w:lvlText w:val="%1."/>
      <w:lvlJc w:val="left"/>
      <w:pPr>
        <w:ind w:left="420" w:hanging="300"/>
      </w:pPr>
    </w:lvl>
  </w:abstractNum>
  <w:abstractNum w:abstractNumId="2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2"/>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esjo-zbm33cswesjeocy4" Type="http://schemas.openxmlformats.org/officeDocument/2006/relationships/hyperlink" Target="https://www.tinkercad.com" TargetMode="External"/><Relationship Id="rId8" Type="http://schemas.openxmlformats.org/officeDocument/2006/relationships/image" Target="media/b05c1759f2de58313d68b6c279fc598086c8fb12.png"/><Relationship Id="rId9" Type="http://schemas.openxmlformats.org/officeDocument/2006/relationships/image" Target="media/31d811fff46ab58831907ef4b91aa4c2933699e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Grade 11 Arduino STEM Week Student Pack v2</dc:title>
  <dc:creator>Saad Abu Saif – ICT</dc:creator>
  <cp:lastModifiedBy>Un-named</cp:lastModifiedBy>
  <cp:revision>1</cp:revision>
  <dcterms:created xsi:type="dcterms:W3CDTF">2026-10-16T18:07:09.860Z</dcterms:created>
  <dcterms:modified xsi:type="dcterms:W3CDTF">2026-10-16T18:07:09.860Z</dcterms:modified>
</cp:coreProperties>
</file>

<file path=docProps/custom.xml><?xml version="1.0" encoding="utf-8"?>
<Properties xmlns="http://schemas.openxmlformats.org/officeDocument/2006/custom-properties" xmlns:vt="http://schemas.openxmlformats.org/officeDocument/2006/docPropsVTypes"/>
</file>