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CC1BDF" w14:textId="77777777" w:rsidR="00511944" w:rsidRDefault="00511944">
      <w:pPr>
        <w:spacing w:after="120"/>
      </w:pPr>
    </w:p>
    <w:p w14:paraId="35561068" w14:textId="77777777" w:rsidR="00511944" w:rsidRDefault="00511944">
      <w:pPr>
        <w:spacing w:after="120"/>
      </w:pPr>
    </w:p>
    <w:p w14:paraId="41C029D1" w14:textId="77777777" w:rsidR="00511944" w:rsidRDefault="00511944">
      <w:pPr>
        <w:spacing w:after="120"/>
      </w:pPr>
    </w:p>
    <w:p w14:paraId="04110E12" w14:textId="77777777" w:rsidR="00511944" w:rsidRDefault="00000000">
      <w:pPr>
        <w:spacing w:after="120"/>
        <w:jc w:val="center"/>
      </w:pPr>
      <w:r>
        <w:rPr>
          <w:b/>
          <w:bCs/>
          <w:color w:val="2E75B6"/>
          <w:sz w:val="22"/>
          <w:szCs w:val="22"/>
        </w:rPr>
        <w:t>QA TESTING PROGRAM</w:t>
      </w:r>
    </w:p>
    <w:p w14:paraId="1D558588" w14:textId="77777777" w:rsidR="00511944" w:rsidRDefault="00000000">
      <w:pPr>
        <w:spacing w:after="200"/>
        <w:jc w:val="center"/>
      </w:pPr>
      <w:r>
        <w:rPr>
          <w:b/>
          <w:bCs/>
          <w:color w:val="1F4E79"/>
          <w:sz w:val="52"/>
          <w:szCs w:val="52"/>
        </w:rPr>
        <w:t>TEST PLAN DOCUMENT</w:t>
      </w:r>
    </w:p>
    <w:p w14:paraId="74F086B3" w14:textId="77777777" w:rsidR="00511944" w:rsidRDefault="00000000">
      <w:pPr>
        <w:spacing w:after="80"/>
        <w:jc w:val="center"/>
      </w:pPr>
      <w:r>
        <w:rPr>
          <w:b/>
          <w:bCs/>
          <w:color w:val="2E75B6"/>
          <w:sz w:val="28"/>
          <w:szCs w:val="28"/>
        </w:rPr>
        <w:t>Week 2 – Test Planning and Advanced Testing</w:t>
      </w:r>
    </w:p>
    <w:p w14:paraId="4A6C6821" w14:textId="77777777" w:rsidR="00511944" w:rsidRDefault="00000000">
      <w:pPr>
        <w:spacing w:after="400"/>
        <w:jc w:val="center"/>
      </w:pPr>
      <w:r>
        <w:rPr>
          <w:color w:val="666666"/>
        </w:rPr>
        <w:t xml:space="preserve">Version </w:t>
      </w:r>
      <w:proofErr w:type="gramStart"/>
      <w:r>
        <w:rPr>
          <w:color w:val="666666"/>
        </w:rPr>
        <w:t>1.0  |</w:t>
      </w:r>
      <w:proofErr w:type="gramEnd"/>
      <w:r>
        <w:rPr>
          <w:color w:val="666666"/>
        </w:rPr>
        <w:t xml:space="preserve">  May </w:t>
      </w:r>
      <w:proofErr w:type="gramStart"/>
      <w:r>
        <w:rPr>
          <w:color w:val="666666"/>
        </w:rPr>
        <w:t>2026  |</w:t>
      </w:r>
      <w:proofErr w:type="gramEnd"/>
      <w:r>
        <w:rPr>
          <w:color w:val="666666"/>
        </w:rPr>
        <w:t xml:space="preserve">  Manual Testing Phase</w:t>
      </w:r>
    </w:p>
    <w:tbl>
      <w:tblPr>
        <w:tblW w:w="8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5600"/>
      </w:tblGrid>
      <w:tr w:rsidR="00511944" w14:paraId="0605E5D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E3916E" w14:textId="77777777" w:rsidR="00511944" w:rsidRDefault="00000000">
            <w:r>
              <w:rPr>
                <w:b/>
                <w:bCs/>
                <w:color w:val="1F4E79"/>
              </w:rPr>
              <w:t>Project Name</w:t>
            </w:r>
          </w:p>
        </w:tc>
        <w:tc>
          <w:tcPr>
            <w:tcW w:w="5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4F01D4" w14:textId="77777777" w:rsidR="00511944" w:rsidRDefault="00000000">
            <w:r>
              <w:rPr>
                <w:color w:val="000000"/>
              </w:rPr>
              <w:t>Web Application QA Testing</w:t>
            </w:r>
          </w:p>
        </w:tc>
      </w:tr>
      <w:tr w:rsidR="00511944" w14:paraId="30EB234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4EB841" w14:textId="77777777" w:rsidR="00511944" w:rsidRDefault="00000000">
            <w:r>
              <w:rPr>
                <w:b/>
                <w:bCs/>
                <w:color w:val="1F4E79"/>
              </w:rPr>
              <w:t>Document Version</w:t>
            </w:r>
          </w:p>
        </w:tc>
        <w:tc>
          <w:tcPr>
            <w:tcW w:w="5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FF5EF9" w14:textId="77777777" w:rsidR="00511944" w:rsidRDefault="00000000">
            <w:r>
              <w:rPr>
                <w:color w:val="000000"/>
              </w:rPr>
              <w:t>1.0</w:t>
            </w:r>
          </w:p>
        </w:tc>
      </w:tr>
      <w:tr w:rsidR="00511944" w14:paraId="21FCE33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B4B302" w14:textId="77777777" w:rsidR="00511944" w:rsidRDefault="00000000">
            <w:r>
              <w:rPr>
                <w:b/>
                <w:bCs/>
                <w:color w:val="1F4E79"/>
              </w:rPr>
              <w:t>Prepared By</w:t>
            </w:r>
          </w:p>
        </w:tc>
        <w:tc>
          <w:tcPr>
            <w:tcW w:w="5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441C41" w14:textId="77777777" w:rsidR="00511944" w:rsidRDefault="00000000">
            <w:r>
              <w:rPr>
                <w:color w:val="000000"/>
              </w:rPr>
              <w:t>QA Testing Team</w:t>
            </w:r>
          </w:p>
        </w:tc>
      </w:tr>
      <w:tr w:rsidR="00511944" w14:paraId="6616ECE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A5D40D" w14:textId="77777777" w:rsidR="00511944" w:rsidRDefault="00000000">
            <w:r>
              <w:rPr>
                <w:b/>
                <w:bCs/>
                <w:color w:val="1F4E79"/>
              </w:rPr>
              <w:t>Date</w:t>
            </w:r>
          </w:p>
        </w:tc>
        <w:tc>
          <w:tcPr>
            <w:tcW w:w="5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C4E876" w14:textId="77777777" w:rsidR="00511944" w:rsidRDefault="00000000">
            <w:r>
              <w:rPr>
                <w:color w:val="000000"/>
              </w:rPr>
              <w:t>May 2026</w:t>
            </w:r>
          </w:p>
        </w:tc>
      </w:tr>
      <w:tr w:rsidR="00511944" w14:paraId="00F1836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8A50CD" w14:textId="77777777" w:rsidR="00511944" w:rsidRDefault="00000000">
            <w:r>
              <w:rPr>
                <w:b/>
                <w:bCs/>
                <w:color w:val="1F4E79"/>
              </w:rPr>
              <w:t>Status</w:t>
            </w:r>
          </w:p>
        </w:tc>
        <w:tc>
          <w:tcPr>
            <w:tcW w:w="5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4A92E1" w14:textId="77777777" w:rsidR="00511944" w:rsidRDefault="00000000">
            <w:r>
              <w:rPr>
                <w:b/>
                <w:bCs/>
                <w:color w:val="1A7A1A"/>
              </w:rPr>
              <w:t>Active</w:t>
            </w:r>
          </w:p>
        </w:tc>
      </w:tr>
    </w:tbl>
    <w:p w14:paraId="4C49D836" w14:textId="77777777" w:rsidR="00511944" w:rsidRDefault="00511944">
      <w:pPr>
        <w:spacing w:after="120"/>
      </w:pPr>
    </w:p>
    <w:p w14:paraId="47F85D65" w14:textId="77777777" w:rsidR="00511944" w:rsidRDefault="00511944">
      <w:pPr>
        <w:spacing w:after="120"/>
      </w:pPr>
    </w:p>
    <w:p w14:paraId="1E23BF77" w14:textId="77777777" w:rsidR="00511944" w:rsidRDefault="00511944">
      <w:pPr>
        <w:spacing w:after="120"/>
      </w:pPr>
    </w:p>
    <w:p w14:paraId="5C74EE8D" w14:textId="77777777" w:rsidR="00511944" w:rsidRDefault="00000000">
      <w:r>
        <w:br w:type="page"/>
      </w:r>
    </w:p>
    <w:p w14:paraId="0CF08B84" w14:textId="77777777" w:rsidR="00511944" w:rsidRDefault="00000000">
      <w:pPr>
        <w:pStyle w:val="Heading1"/>
        <w:pBdr>
          <w:bottom w:val="single" w:sz="6" w:space="1" w:color="2E75B6"/>
        </w:pBdr>
      </w:pPr>
      <w:r>
        <w:lastRenderedPageBreak/>
        <w:t>1. Objective and Scope</w:t>
      </w:r>
    </w:p>
    <w:p w14:paraId="0324F6D6" w14:textId="77777777" w:rsidR="00511944" w:rsidRDefault="00000000">
      <w:pPr>
        <w:pStyle w:val="Heading2"/>
      </w:pPr>
      <w:r>
        <w:t>1.1 Objective</w:t>
      </w:r>
    </w:p>
    <w:p w14:paraId="3C1E25D7" w14:textId="77777777" w:rsidR="00511944" w:rsidRDefault="00000000">
      <w:pPr>
        <w:spacing w:after="160"/>
      </w:pPr>
      <w:r>
        <w:t>This Test Plan defines the strategy, scope, resources, schedule, and approach for conducting structured manual testing of the web application during Week 2 of the QA Testing Program. The primary aim is to validate core application functionality, uncover defects through advanced testing techniques, and ensure the application meets specified requirements before release.</w:t>
      </w:r>
    </w:p>
    <w:p w14:paraId="6B9E887D" w14:textId="77777777" w:rsidR="00511944" w:rsidRDefault="00000000">
      <w:pPr>
        <w:pStyle w:val="Heading2"/>
      </w:pPr>
      <w:r>
        <w:t>1.2 Scope</w:t>
      </w:r>
    </w:p>
    <w:p w14:paraId="3BE71D05" w14:textId="77777777" w:rsidR="00511944" w:rsidRDefault="00000000">
      <w:pPr>
        <w:spacing w:after="160"/>
      </w:pPr>
      <w:r>
        <w:t>The following areas are included in this testing cycle:</w:t>
      </w:r>
    </w:p>
    <w:p w14:paraId="2C511B2A" w14:textId="77777777" w:rsidR="00511944" w:rsidRDefault="00000000">
      <w:pPr>
        <w:pStyle w:val="ListParagraph"/>
        <w:numPr>
          <w:ilvl w:val="0"/>
          <w:numId w:val="2"/>
        </w:numPr>
        <w:spacing w:after="80"/>
      </w:pPr>
      <w:r>
        <w:t>User authentication and authorization (login, registration, password reset)</w:t>
      </w:r>
    </w:p>
    <w:p w14:paraId="3E8BE5A3" w14:textId="77777777" w:rsidR="00511944" w:rsidRDefault="00000000">
      <w:pPr>
        <w:pStyle w:val="ListParagraph"/>
        <w:numPr>
          <w:ilvl w:val="0"/>
          <w:numId w:val="2"/>
        </w:numPr>
        <w:spacing w:after="80"/>
      </w:pPr>
      <w:r>
        <w:t>Form input validation and error handling</w:t>
      </w:r>
    </w:p>
    <w:p w14:paraId="17F56DB7" w14:textId="77777777" w:rsidR="00511944" w:rsidRDefault="00000000">
      <w:pPr>
        <w:pStyle w:val="ListParagraph"/>
        <w:numPr>
          <w:ilvl w:val="0"/>
          <w:numId w:val="2"/>
        </w:numPr>
        <w:spacing w:after="80"/>
      </w:pPr>
      <w:r>
        <w:t>Navigation flow and UI consistency across pages</w:t>
      </w:r>
    </w:p>
    <w:p w14:paraId="3D7ED49B" w14:textId="77777777" w:rsidR="00511944" w:rsidRDefault="00000000">
      <w:pPr>
        <w:pStyle w:val="ListParagraph"/>
        <w:numPr>
          <w:ilvl w:val="0"/>
          <w:numId w:val="2"/>
        </w:numPr>
        <w:spacing w:after="80"/>
      </w:pPr>
      <w:r>
        <w:t>Data entry, retrieval, and display accuracy</w:t>
      </w:r>
    </w:p>
    <w:p w14:paraId="45AF10F4" w14:textId="77777777" w:rsidR="00511944" w:rsidRDefault="00000000">
      <w:pPr>
        <w:pStyle w:val="ListParagraph"/>
        <w:numPr>
          <w:ilvl w:val="0"/>
          <w:numId w:val="2"/>
        </w:numPr>
        <w:spacing w:after="80"/>
      </w:pPr>
      <w:r>
        <w:t>Cross-browser compatibility on Chrome, Firefox, and Edge</w:t>
      </w:r>
    </w:p>
    <w:p w14:paraId="682A47E4" w14:textId="77777777" w:rsidR="00511944" w:rsidRDefault="00000000">
      <w:pPr>
        <w:pStyle w:val="ListParagraph"/>
        <w:numPr>
          <w:ilvl w:val="0"/>
          <w:numId w:val="2"/>
        </w:numPr>
        <w:spacing w:after="80"/>
      </w:pPr>
      <w:r>
        <w:t>Retesting of defects logged in Week 1</w:t>
      </w:r>
    </w:p>
    <w:p w14:paraId="3914DB35" w14:textId="77777777" w:rsidR="00511944" w:rsidRDefault="00511944">
      <w:pPr>
        <w:spacing w:after="120"/>
      </w:pPr>
    </w:p>
    <w:p w14:paraId="702A50E0" w14:textId="77777777" w:rsidR="00511944" w:rsidRDefault="00000000">
      <w:pPr>
        <w:spacing w:after="160"/>
      </w:pPr>
      <w:r>
        <w:t>The following are explicitly out of scope:</w:t>
      </w:r>
    </w:p>
    <w:p w14:paraId="226D8C4D" w14:textId="77777777" w:rsidR="00511944" w:rsidRDefault="00000000">
      <w:pPr>
        <w:pStyle w:val="ListParagraph"/>
        <w:numPr>
          <w:ilvl w:val="0"/>
          <w:numId w:val="2"/>
        </w:numPr>
        <w:spacing w:after="80"/>
      </w:pPr>
      <w:r>
        <w:t>Automated testing scripts or frameworks</w:t>
      </w:r>
    </w:p>
    <w:p w14:paraId="5FAC213D" w14:textId="77777777" w:rsidR="00511944" w:rsidRDefault="00000000">
      <w:pPr>
        <w:pStyle w:val="ListParagraph"/>
        <w:numPr>
          <w:ilvl w:val="0"/>
          <w:numId w:val="2"/>
        </w:numPr>
        <w:spacing w:after="80"/>
      </w:pPr>
      <w:r>
        <w:t>Performance and load testing</w:t>
      </w:r>
    </w:p>
    <w:p w14:paraId="698414FF" w14:textId="77777777" w:rsidR="00511944" w:rsidRDefault="00000000">
      <w:pPr>
        <w:pStyle w:val="ListParagraph"/>
        <w:numPr>
          <w:ilvl w:val="0"/>
          <w:numId w:val="2"/>
        </w:numPr>
        <w:spacing w:after="80"/>
      </w:pPr>
      <w:r>
        <w:t>Backend API testing and database-level validation</w:t>
      </w:r>
    </w:p>
    <w:p w14:paraId="0B2673CD" w14:textId="77777777" w:rsidR="00511944" w:rsidRDefault="00000000">
      <w:pPr>
        <w:pStyle w:val="ListParagraph"/>
        <w:numPr>
          <w:ilvl w:val="0"/>
          <w:numId w:val="2"/>
        </w:numPr>
        <w:spacing w:after="80"/>
      </w:pPr>
      <w:r>
        <w:t>Mobile native application testing</w:t>
      </w:r>
    </w:p>
    <w:p w14:paraId="5D3527EF" w14:textId="77777777" w:rsidR="00511944" w:rsidRDefault="00511944">
      <w:pPr>
        <w:spacing w:after="120"/>
      </w:pPr>
    </w:p>
    <w:p w14:paraId="5B49D8F5" w14:textId="77777777" w:rsidR="00511944" w:rsidRDefault="00000000">
      <w:pPr>
        <w:pStyle w:val="Heading1"/>
        <w:pBdr>
          <w:bottom w:val="single" w:sz="6" w:space="1" w:color="2E75B6"/>
        </w:pBdr>
      </w:pPr>
      <w:r>
        <w:t>2. Testing Approach</w:t>
      </w:r>
    </w:p>
    <w:p w14:paraId="3B1526BD" w14:textId="77777777" w:rsidR="00511944" w:rsidRDefault="00000000">
      <w:pPr>
        <w:pStyle w:val="Heading2"/>
      </w:pPr>
      <w:r>
        <w:t>2.1 Overview</w:t>
      </w:r>
    </w:p>
    <w:p w14:paraId="357C048A" w14:textId="77777777" w:rsidR="00511944" w:rsidRDefault="00000000">
      <w:pPr>
        <w:spacing w:after="160"/>
      </w:pPr>
      <w:r>
        <w:t>Manual testing will be conducted using a combination of structured black-box techniques. Testers will interact with the application as an end-user without knowledge of internal code or architecture. Testing will be performed iteratively with results documented in real time.</w:t>
      </w:r>
    </w:p>
    <w:p w14:paraId="71C700D7" w14:textId="77777777" w:rsidR="00511944" w:rsidRDefault="00000000">
      <w:pPr>
        <w:pStyle w:val="Heading2"/>
      </w:pPr>
      <w:r>
        <w:t>2.2 Black-Box Testing Techniques</w:t>
      </w:r>
    </w:p>
    <w:p w14:paraId="7A7828B8" w14:textId="77777777" w:rsidR="00511944" w:rsidRDefault="00000000">
      <w:pPr>
        <w:spacing w:after="160"/>
      </w:pPr>
      <w:r>
        <w:t>Two primary black-box techniques will be applied across all applicable test scenarios: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4000"/>
        <w:gridCol w:w="3360"/>
      </w:tblGrid>
      <w:tr w:rsidR="00511944" w14:paraId="2368AD6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BF1B58" w14:textId="77777777" w:rsidR="00511944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Technique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88EC97" w14:textId="77777777" w:rsidR="00511944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Description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E92CCF" w14:textId="77777777" w:rsidR="00511944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Application Area</w:t>
            </w:r>
          </w:p>
        </w:tc>
      </w:tr>
      <w:tr w:rsidR="00511944" w14:paraId="4AAFE72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D14F11" w14:textId="77777777" w:rsidR="00511944" w:rsidRDefault="00000000">
            <w:r>
              <w:rPr>
                <w:b/>
                <w:bCs/>
                <w:color w:val="000000"/>
              </w:rPr>
              <w:t>Equivalence Partitioning (EP)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D3024F" w14:textId="77777777" w:rsidR="00511944" w:rsidRDefault="00000000">
            <w:r>
              <w:rPr>
                <w:color w:val="000000"/>
              </w:rPr>
              <w:t>Divides input data into valid and invalid partitions. One test per partition is sufficient to cover the class.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0C8751" w14:textId="77777777" w:rsidR="00511944" w:rsidRDefault="00000000">
            <w:r>
              <w:rPr>
                <w:color w:val="000000"/>
              </w:rPr>
              <w:t>Form fields, search inputs, login credentials</w:t>
            </w:r>
          </w:p>
        </w:tc>
      </w:tr>
      <w:tr w:rsidR="00511944" w14:paraId="062A911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436389" w14:textId="77777777" w:rsidR="00511944" w:rsidRDefault="00000000">
            <w:r>
              <w:rPr>
                <w:b/>
                <w:bCs/>
                <w:color w:val="000000"/>
              </w:rPr>
              <w:t>Boundary Value Analysis (BVA)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4E6A98" w14:textId="77777777" w:rsidR="00511944" w:rsidRDefault="00000000">
            <w:r>
              <w:rPr>
                <w:color w:val="000000"/>
              </w:rPr>
              <w:t>Tests values at the edges of input ranges — minimum, maximum, and just beyond limits — where defects are most likely to occur.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5C0B4F" w14:textId="77777777" w:rsidR="00511944" w:rsidRDefault="00000000">
            <w:r>
              <w:rPr>
                <w:color w:val="000000"/>
              </w:rPr>
              <w:t>Numeric inputs, date fields, character limits</w:t>
            </w:r>
          </w:p>
        </w:tc>
      </w:tr>
    </w:tbl>
    <w:p w14:paraId="2A0E0750" w14:textId="77777777" w:rsidR="00511944" w:rsidRDefault="00511944">
      <w:pPr>
        <w:spacing w:after="120"/>
      </w:pPr>
    </w:p>
    <w:p w14:paraId="773B529D" w14:textId="77777777" w:rsidR="00511944" w:rsidRDefault="00000000">
      <w:pPr>
        <w:pStyle w:val="Heading2"/>
      </w:pPr>
      <w:r>
        <w:t>2.3 Cross-Browser Testing</w:t>
      </w:r>
    </w:p>
    <w:p w14:paraId="39DD46F9" w14:textId="77777777" w:rsidR="00511944" w:rsidRDefault="00000000">
      <w:pPr>
        <w:spacing w:after="160"/>
      </w:pPr>
      <w:r>
        <w:lastRenderedPageBreak/>
        <w:t xml:space="preserve">The application will be tested on three browsers to verify consistent rendering and </w:t>
      </w:r>
      <w:proofErr w:type="spellStart"/>
      <w:r>
        <w:t>behavior</w:t>
      </w:r>
      <w:proofErr w:type="spellEnd"/>
      <w:r>
        <w:t>:</w:t>
      </w:r>
    </w:p>
    <w:p w14:paraId="78F894B2" w14:textId="77777777" w:rsidR="00511944" w:rsidRDefault="00000000">
      <w:pPr>
        <w:pStyle w:val="ListParagraph"/>
        <w:numPr>
          <w:ilvl w:val="0"/>
          <w:numId w:val="2"/>
        </w:numPr>
        <w:spacing w:after="80"/>
      </w:pPr>
      <w:r>
        <w:t>Google Chrome (latest stable version)</w:t>
      </w:r>
    </w:p>
    <w:p w14:paraId="736D737C" w14:textId="77777777" w:rsidR="00511944" w:rsidRDefault="00000000">
      <w:pPr>
        <w:pStyle w:val="ListParagraph"/>
        <w:numPr>
          <w:ilvl w:val="0"/>
          <w:numId w:val="2"/>
        </w:numPr>
        <w:spacing w:after="80"/>
      </w:pPr>
      <w:r>
        <w:t>Mozilla Firefox (latest stable version)</w:t>
      </w:r>
    </w:p>
    <w:p w14:paraId="48F461F2" w14:textId="77777777" w:rsidR="00511944" w:rsidRDefault="00000000">
      <w:pPr>
        <w:pStyle w:val="ListParagraph"/>
        <w:numPr>
          <w:ilvl w:val="0"/>
          <w:numId w:val="2"/>
        </w:numPr>
        <w:spacing w:after="80"/>
      </w:pPr>
      <w:r>
        <w:t>Microsoft Edge (latest stable version)</w:t>
      </w:r>
    </w:p>
    <w:p w14:paraId="625E4B2B" w14:textId="77777777" w:rsidR="00511944" w:rsidRDefault="00000000">
      <w:pPr>
        <w:spacing w:after="160"/>
      </w:pPr>
      <w:r>
        <w:t>Each browser test will cover the same test cases to facilitate direct comparison and identify browser-specific defects.</w:t>
      </w:r>
    </w:p>
    <w:p w14:paraId="56768AAF" w14:textId="77777777" w:rsidR="00511944" w:rsidRDefault="00000000">
      <w:pPr>
        <w:pStyle w:val="Heading2"/>
      </w:pPr>
      <w:r>
        <w:t>2.4 Retesting</w:t>
      </w:r>
    </w:p>
    <w:p w14:paraId="1CB34227" w14:textId="77777777" w:rsidR="00511944" w:rsidRDefault="00000000">
      <w:pPr>
        <w:spacing w:after="160"/>
      </w:pPr>
      <w:r>
        <w:t>All defects identified and logged during Week 1 will be retested to confirm resolution. Each retested bug will have its status updated to one of: Closed, Reopened, or Deferred, with supporting notes documented in the Compatibility and Retesting Report.</w:t>
      </w:r>
    </w:p>
    <w:p w14:paraId="23FD9F32" w14:textId="77777777" w:rsidR="00511944" w:rsidRDefault="00511944">
      <w:pPr>
        <w:spacing w:after="120"/>
      </w:pPr>
    </w:p>
    <w:p w14:paraId="53D11083" w14:textId="77777777" w:rsidR="00511944" w:rsidRDefault="00000000">
      <w:pPr>
        <w:pStyle w:val="Heading1"/>
        <w:pBdr>
          <w:bottom w:val="single" w:sz="6" w:space="1" w:color="2E75B6"/>
        </w:pBdr>
      </w:pPr>
      <w:r>
        <w:t>3. Resources Required</w:t>
      </w:r>
    </w:p>
    <w:p w14:paraId="16735925" w14:textId="77777777" w:rsidR="00511944" w:rsidRDefault="00000000">
      <w:pPr>
        <w:pStyle w:val="Heading2"/>
      </w:pPr>
      <w:r>
        <w:t>3.1 Human Resources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000"/>
        <w:gridCol w:w="2000"/>
        <w:gridCol w:w="2360"/>
      </w:tblGrid>
      <w:tr w:rsidR="00511944" w14:paraId="455B65B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2F94F7" w14:textId="77777777" w:rsidR="00511944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Role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72AE3B" w14:textId="77777777" w:rsidR="00511944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Responsibilities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2F9DC" w14:textId="77777777" w:rsidR="00511944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Count</w:t>
            </w:r>
          </w:p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881A08" w14:textId="77777777" w:rsidR="00511944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Availability</w:t>
            </w:r>
          </w:p>
        </w:tc>
      </w:tr>
      <w:tr w:rsidR="00511944" w14:paraId="738B451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5A2240" w14:textId="77777777" w:rsidR="00511944" w:rsidRDefault="00000000">
            <w:r>
              <w:rPr>
                <w:color w:val="000000"/>
              </w:rPr>
              <w:t>QA Lead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E0EC5B" w14:textId="77777777" w:rsidR="00511944" w:rsidRDefault="00000000">
            <w:r>
              <w:rPr>
                <w:color w:val="000000"/>
              </w:rPr>
              <w:t>Test planning, coordination, reporting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D8499B" w14:textId="77777777" w:rsidR="00511944" w:rsidRDefault="00000000">
            <w:pPr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8CA464" w14:textId="77777777" w:rsidR="00511944" w:rsidRDefault="00000000">
            <w:r>
              <w:rPr>
                <w:color w:val="000000"/>
              </w:rPr>
              <w:t>Full-time</w:t>
            </w:r>
          </w:p>
        </w:tc>
      </w:tr>
      <w:tr w:rsidR="00511944" w14:paraId="512FC45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5E54F" w14:textId="77777777" w:rsidR="00511944" w:rsidRDefault="00000000">
            <w:r>
              <w:rPr>
                <w:color w:val="000000"/>
              </w:rPr>
              <w:t>QA Testers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9AE7D5" w14:textId="77777777" w:rsidR="00511944" w:rsidRDefault="00000000">
            <w:r>
              <w:rPr>
                <w:color w:val="000000"/>
              </w:rPr>
              <w:t>Test execution, defect logging, retesting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BCB1F1" w14:textId="77777777" w:rsidR="00511944" w:rsidRDefault="00000000">
            <w:pPr>
              <w:jc w:val="center"/>
            </w:pPr>
            <w:r>
              <w:rPr>
                <w:color w:val="000000"/>
              </w:rPr>
              <w:t>2–3</w:t>
            </w:r>
          </w:p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3430B" w14:textId="77777777" w:rsidR="00511944" w:rsidRDefault="00000000">
            <w:r>
              <w:rPr>
                <w:color w:val="000000"/>
              </w:rPr>
              <w:t>Full-time</w:t>
            </w:r>
          </w:p>
        </w:tc>
      </w:tr>
      <w:tr w:rsidR="00511944" w14:paraId="2937531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8BA15C" w14:textId="77777777" w:rsidR="00511944" w:rsidRDefault="00000000">
            <w:r>
              <w:rPr>
                <w:color w:val="000000"/>
              </w:rPr>
              <w:t>Developer (Support)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BA0DE7" w14:textId="77777777" w:rsidR="00511944" w:rsidRDefault="00000000">
            <w:r>
              <w:rPr>
                <w:color w:val="000000"/>
              </w:rPr>
              <w:t>Clarification of requirements and bug fixes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B43BB3" w14:textId="77777777" w:rsidR="00511944" w:rsidRDefault="00000000">
            <w:pPr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630158" w14:textId="77777777" w:rsidR="00511944" w:rsidRDefault="00000000">
            <w:r>
              <w:rPr>
                <w:color w:val="000000"/>
              </w:rPr>
              <w:t>On-call</w:t>
            </w:r>
          </w:p>
        </w:tc>
      </w:tr>
    </w:tbl>
    <w:p w14:paraId="4A7BE6E2" w14:textId="77777777" w:rsidR="00511944" w:rsidRDefault="00511944">
      <w:pPr>
        <w:spacing w:after="120"/>
      </w:pPr>
    </w:p>
    <w:p w14:paraId="0E554F29" w14:textId="77777777" w:rsidR="00511944" w:rsidRDefault="00000000">
      <w:pPr>
        <w:pStyle w:val="Heading2"/>
      </w:pPr>
      <w:r>
        <w:t>3.2 Tools and Materials</w:t>
      </w:r>
    </w:p>
    <w:p w14:paraId="79CA9050" w14:textId="77777777" w:rsidR="00511944" w:rsidRDefault="00000000">
      <w:pPr>
        <w:pStyle w:val="ListParagraph"/>
        <w:numPr>
          <w:ilvl w:val="0"/>
          <w:numId w:val="2"/>
        </w:numPr>
        <w:spacing w:after="80"/>
      </w:pPr>
      <w:r>
        <w:t>Bug tracking tool (e.g., Jira, Google Sheets, or equivalent)</w:t>
      </w:r>
    </w:p>
    <w:p w14:paraId="6B0F44A5" w14:textId="77777777" w:rsidR="00511944" w:rsidRDefault="00000000">
      <w:pPr>
        <w:pStyle w:val="ListParagraph"/>
        <w:numPr>
          <w:ilvl w:val="0"/>
          <w:numId w:val="2"/>
        </w:numPr>
        <w:spacing w:after="80"/>
      </w:pPr>
      <w:r>
        <w:t>Test case management spreadsheet or TestRail</w:t>
      </w:r>
    </w:p>
    <w:p w14:paraId="43C96A3F" w14:textId="77777777" w:rsidR="00511944" w:rsidRDefault="00000000">
      <w:pPr>
        <w:pStyle w:val="ListParagraph"/>
        <w:numPr>
          <w:ilvl w:val="0"/>
          <w:numId w:val="2"/>
        </w:numPr>
        <w:spacing w:after="80"/>
      </w:pPr>
      <w:r>
        <w:t xml:space="preserve">Screen capture / annotation tool (e.g., Snagit, </w:t>
      </w:r>
      <w:proofErr w:type="spellStart"/>
      <w:r>
        <w:t>Greenshot</w:t>
      </w:r>
      <w:proofErr w:type="spellEnd"/>
      <w:r>
        <w:t>)</w:t>
      </w:r>
    </w:p>
    <w:p w14:paraId="20FDD9EA" w14:textId="77777777" w:rsidR="00511944" w:rsidRDefault="00000000">
      <w:pPr>
        <w:pStyle w:val="ListParagraph"/>
        <w:numPr>
          <w:ilvl w:val="0"/>
          <w:numId w:val="2"/>
        </w:numPr>
        <w:spacing w:after="80"/>
      </w:pPr>
      <w:r>
        <w:t>Three web browsers: Chrome, Firefox, Edge (latest versions installed)</w:t>
      </w:r>
    </w:p>
    <w:p w14:paraId="459DB67B" w14:textId="77777777" w:rsidR="00511944" w:rsidRDefault="00000000">
      <w:pPr>
        <w:pStyle w:val="ListParagraph"/>
        <w:numPr>
          <w:ilvl w:val="0"/>
          <w:numId w:val="2"/>
        </w:numPr>
        <w:spacing w:after="80"/>
      </w:pPr>
      <w:r>
        <w:t>Test Plan Document (this document)</w:t>
      </w:r>
    </w:p>
    <w:p w14:paraId="4E6E69AB" w14:textId="77777777" w:rsidR="00511944" w:rsidRDefault="00000000">
      <w:pPr>
        <w:pStyle w:val="ListParagraph"/>
        <w:numPr>
          <w:ilvl w:val="0"/>
          <w:numId w:val="2"/>
        </w:numPr>
        <w:spacing w:after="80"/>
      </w:pPr>
      <w:r>
        <w:t>Week 1 bug report for retesting reference</w:t>
      </w:r>
    </w:p>
    <w:p w14:paraId="7CD8AEEB" w14:textId="77777777" w:rsidR="00511944" w:rsidRDefault="00511944">
      <w:pPr>
        <w:spacing w:after="120"/>
      </w:pPr>
    </w:p>
    <w:p w14:paraId="1FBB597F" w14:textId="77777777" w:rsidR="00511944" w:rsidRDefault="00000000">
      <w:pPr>
        <w:pStyle w:val="Heading1"/>
        <w:pBdr>
          <w:bottom w:val="single" w:sz="6" w:space="1" w:color="2E75B6"/>
        </w:pBdr>
      </w:pPr>
      <w:r>
        <w:t>4. Test Environment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511944" w14:paraId="10FCAB2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6514CE" w14:textId="77777777" w:rsidR="00511944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Component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DC2177" w14:textId="77777777" w:rsidR="00511944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Details</w:t>
            </w:r>
          </w:p>
        </w:tc>
      </w:tr>
      <w:tr w:rsidR="00511944" w14:paraId="14CCE58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3F81C3" w14:textId="77777777" w:rsidR="00511944" w:rsidRDefault="00000000">
            <w:r>
              <w:rPr>
                <w:b/>
                <w:bCs/>
                <w:color w:val="1F4E79"/>
              </w:rPr>
              <w:t>Application URL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61FA52" w14:textId="77777777" w:rsidR="00511944" w:rsidRDefault="00000000">
            <w:r>
              <w:rPr>
                <w:color w:val="000000"/>
              </w:rPr>
              <w:t>Staging/Test environment URL (provided by dev team)</w:t>
            </w:r>
          </w:p>
        </w:tc>
      </w:tr>
      <w:tr w:rsidR="00511944" w14:paraId="18AF742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8DEEF8" w14:textId="77777777" w:rsidR="00511944" w:rsidRDefault="00000000">
            <w:r>
              <w:rPr>
                <w:b/>
                <w:bCs/>
                <w:color w:val="1F4E79"/>
              </w:rPr>
              <w:t>Operating System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1556CB" w14:textId="77777777" w:rsidR="00511944" w:rsidRDefault="00000000">
            <w:r>
              <w:rPr>
                <w:color w:val="000000"/>
              </w:rPr>
              <w:t>Windows 10/11 (primary); macOS Ventura (secondary)</w:t>
            </w:r>
          </w:p>
        </w:tc>
      </w:tr>
      <w:tr w:rsidR="00511944" w14:paraId="45A173C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07BDCF" w14:textId="77777777" w:rsidR="00511944" w:rsidRDefault="00000000">
            <w:r>
              <w:rPr>
                <w:b/>
                <w:bCs/>
                <w:color w:val="1F4E79"/>
              </w:rPr>
              <w:t>Browsers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09662C" w14:textId="77777777" w:rsidR="00511944" w:rsidRDefault="00000000">
            <w:r>
              <w:rPr>
                <w:color w:val="000000"/>
              </w:rPr>
              <w:t>Chrome 124+, Firefox 126+, Edge 124+</w:t>
            </w:r>
          </w:p>
        </w:tc>
      </w:tr>
      <w:tr w:rsidR="00511944" w14:paraId="0A1C221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E2C825" w14:textId="77777777" w:rsidR="00511944" w:rsidRDefault="00000000">
            <w:r>
              <w:rPr>
                <w:b/>
                <w:bCs/>
                <w:color w:val="1F4E79"/>
              </w:rPr>
              <w:t>Screen Resolution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251825" w14:textId="77777777" w:rsidR="00511944" w:rsidRDefault="00000000">
            <w:r>
              <w:rPr>
                <w:color w:val="000000"/>
              </w:rPr>
              <w:t>1920 x 1080 (primary); 1366 x 768 (secondary)</w:t>
            </w:r>
          </w:p>
        </w:tc>
      </w:tr>
      <w:tr w:rsidR="00511944" w14:paraId="55061B0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541C8C" w14:textId="77777777" w:rsidR="00511944" w:rsidRDefault="00000000">
            <w:r>
              <w:rPr>
                <w:b/>
                <w:bCs/>
                <w:color w:val="1F4E79"/>
              </w:rPr>
              <w:t>Network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D82B68" w14:textId="77777777" w:rsidR="00511944" w:rsidRDefault="00000000">
            <w:r>
              <w:rPr>
                <w:color w:val="000000"/>
              </w:rPr>
              <w:t>Stable broadband connection (minimum 10 Mbps)</w:t>
            </w:r>
          </w:p>
        </w:tc>
      </w:tr>
      <w:tr w:rsidR="00511944" w14:paraId="5F40BE5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48E5F7" w14:textId="77777777" w:rsidR="00511944" w:rsidRDefault="00000000">
            <w:r>
              <w:rPr>
                <w:b/>
                <w:bCs/>
                <w:color w:val="1F4E79"/>
              </w:rPr>
              <w:lastRenderedPageBreak/>
              <w:t>Test Accounts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AB1491" w14:textId="77777777" w:rsidR="00511944" w:rsidRDefault="00000000">
            <w:r>
              <w:rPr>
                <w:color w:val="000000"/>
              </w:rPr>
              <w:t>Admin, standard user, and guest accounts pre-provisioned</w:t>
            </w:r>
          </w:p>
        </w:tc>
      </w:tr>
      <w:tr w:rsidR="00511944" w14:paraId="015B3F6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D3DEC2" w14:textId="77777777" w:rsidR="00511944" w:rsidRDefault="00000000">
            <w:r>
              <w:rPr>
                <w:b/>
                <w:bCs/>
                <w:color w:val="1F4E79"/>
              </w:rPr>
              <w:t>Test Data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15A4AC" w14:textId="77777777" w:rsidR="00511944" w:rsidRDefault="00000000">
            <w:r>
              <w:rPr>
                <w:color w:val="000000"/>
              </w:rPr>
              <w:t>Sample datasets prepared for form and validation testing</w:t>
            </w:r>
          </w:p>
        </w:tc>
      </w:tr>
    </w:tbl>
    <w:p w14:paraId="249C92B0" w14:textId="77777777" w:rsidR="00511944" w:rsidRDefault="00511944">
      <w:pPr>
        <w:spacing w:after="120"/>
      </w:pPr>
    </w:p>
    <w:p w14:paraId="25B420DD" w14:textId="77777777" w:rsidR="00511944" w:rsidRDefault="00000000">
      <w:pPr>
        <w:pStyle w:val="Heading1"/>
        <w:pBdr>
          <w:bottom w:val="single" w:sz="6" w:space="1" w:color="2E75B6"/>
        </w:pBdr>
      </w:pPr>
      <w:r>
        <w:t>5. Entry and Exit Criteria</w:t>
      </w:r>
    </w:p>
    <w:p w14:paraId="0A5D82BC" w14:textId="77777777" w:rsidR="00511944" w:rsidRDefault="00000000">
      <w:pPr>
        <w:pStyle w:val="Heading2"/>
      </w:pPr>
      <w:r>
        <w:t>5.1 Entry Criteria</w:t>
      </w:r>
    </w:p>
    <w:p w14:paraId="406D2A38" w14:textId="77777777" w:rsidR="00511944" w:rsidRDefault="00000000">
      <w:pPr>
        <w:spacing w:after="160"/>
      </w:pPr>
      <w:r>
        <w:t>Testing will commence only when all of the following conditions are met:</w:t>
      </w:r>
    </w:p>
    <w:p w14:paraId="36F98637" w14:textId="77777777" w:rsidR="00511944" w:rsidRDefault="00000000">
      <w:pPr>
        <w:pStyle w:val="ListParagraph"/>
        <w:numPr>
          <w:ilvl w:val="0"/>
          <w:numId w:val="2"/>
        </w:numPr>
        <w:spacing w:after="80"/>
      </w:pPr>
      <w:r>
        <w:t>Test environment is fully configured and accessible</w:t>
      </w:r>
    </w:p>
    <w:p w14:paraId="1D9EC24D" w14:textId="77777777" w:rsidR="00511944" w:rsidRDefault="00000000">
      <w:pPr>
        <w:pStyle w:val="ListParagraph"/>
        <w:numPr>
          <w:ilvl w:val="0"/>
          <w:numId w:val="2"/>
        </w:numPr>
        <w:spacing w:after="80"/>
      </w:pPr>
      <w:r>
        <w:t>Application build has been deployed to the staging environment</w:t>
      </w:r>
    </w:p>
    <w:p w14:paraId="6E90C109" w14:textId="77777777" w:rsidR="00511944" w:rsidRDefault="00000000">
      <w:pPr>
        <w:pStyle w:val="ListParagraph"/>
        <w:numPr>
          <w:ilvl w:val="0"/>
          <w:numId w:val="2"/>
        </w:numPr>
        <w:spacing w:after="80"/>
      </w:pPr>
      <w:r>
        <w:t>All test cases have been reviewed and approved by the QA Lead</w:t>
      </w:r>
    </w:p>
    <w:p w14:paraId="424A77E5" w14:textId="77777777" w:rsidR="00511944" w:rsidRDefault="00000000">
      <w:pPr>
        <w:pStyle w:val="ListParagraph"/>
        <w:numPr>
          <w:ilvl w:val="0"/>
          <w:numId w:val="2"/>
        </w:numPr>
        <w:spacing w:after="80"/>
      </w:pPr>
      <w:r>
        <w:t>Test data has been prepared and loaded</w:t>
      </w:r>
    </w:p>
    <w:p w14:paraId="3DE66F52" w14:textId="77777777" w:rsidR="00511944" w:rsidRDefault="00000000">
      <w:pPr>
        <w:pStyle w:val="ListParagraph"/>
        <w:numPr>
          <w:ilvl w:val="0"/>
          <w:numId w:val="2"/>
        </w:numPr>
        <w:spacing w:after="80"/>
      </w:pPr>
      <w:r>
        <w:t>Week 1 bug report is available for retesting reference</w:t>
      </w:r>
    </w:p>
    <w:p w14:paraId="4C49828B" w14:textId="77777777" w:rsidR="00511944" w:rsidRDefault="00000000">
      <w:pPr>
        <w:pStyle w:val="ListParagraph"/>
        <w:numPr>
          <w:ilvl w:val="0"/>
          <w:numId w:val="2"/>
        </w:numPr>
        <w:spacing w:after="80"/>
      </w:pPr>
      <w:r>
        <w:t>All required browsers are installed and updated</w:t>
      </w:r>
    </w:p>
    <w:p w14:paraId="3B21DB99" w14:textId="77777777" w:rsidR="00511944" w:rsidRDefault="00511944">
      <w:pPr>
        <w:spacing w:after="120"/>
      </w:pPr>
    </w:p>
    <w:p w14:paraId="1CF252E7" w14:textId="77777777" w:rsidR="00511944" w:rsidRDefault="00000000">
      <w:pPr>
        <w:pStyle w:val="Heading2"/>
      </w:pPr>
      <w:r>
        <w:t>5.2 Exit Criteria</w:t>
      </w:r>
    </w:p>
    <w:p w14:paraId="176324FD" w14:textId="77777777" w:rsidR="00511944" w:rsidRDefault="00000000">
      <w:pPr>
        <w:spacing w:after="160"/>
      </w:pPr>
      <w:r>
        <w:t>Testing will be considered complete when all of the following conditions are satisfied:</w:t>
      </w:r>
    </w:p>
    <w:p w14:paraId="518EB2CF" w14:textId="77777777" w:rsidR="00511944" w:rsidRDefault="00000000">
      <w:pPr>
        <w:pStyle w:val="ListParagraph"/>
        <w:numPr>
          <w:ilvl w:val="0"/>
          <w:numId w:val="2"/>
        </w:numPr>
        <w:spacing w:after="80"/>
      </w:pPr>
      <w:r>
        <w:t>100% of planned test cases have been executed</w:t>
      </w:r>
    </w:p>
    <w:p w14:paraId="6A6E922D" w14:textId="77777777" w:rsidR="00511944" w:rsidRDefault="00000000">
      <w:pPr>
        <w:pStyle w:val="ListParagraph"/>
        <w:numPr>
          <w:ilvl w:val="0"/>
          <w:numId w:val="2"/>
        </w:numPr>
        <w:spacing w:after="80"/>
      </w:pPr>
      <w:r>
        <w:t>All critical and high-severity defects have been resolved and closed</w:t>
      </w:r>
    </w:p>
    <w:p w14:paraId="2EEAC687" w14:textId="77777777" w:rsidR="00511944" w:rsidRDefault="00000000">
      <w:pPr>
        <w:pStyle w:val="ListParagraph"/>
        <w:numPr>
          <w:ilvl w:val="0"/>
          <w:numId w:val="2"/>
        </w:numPr>
        <w:spacing w:after="80"/>
      </w:pPr>
      <w:r>
        <w:t>All Week 1 bugs have been retested and statuses updated</w:t>
      </w:r>
    </w:p>
    <w:p w14:paraId="7FCEFE62" w14:textId="77777777" w:rsidR="00511944" w:rsidRDefault="00000000">
      <w:pPr>
        <w:pStyle w:val="ListParagraph"/>
        <w:numPr>
          <w:ilvl w:val="0"/>
          <w:numId w:val="2"/>
        </w:numPr>
        <w:spacing w:after="80"/>
      </w:pPr>
      <w:r>
        <w:t>Cross-browser testing completed on all three browsers</w:t>
      </w:r>
    </w:p>
    <w:p w14:paraId="4301F188" w14:textId="77777777" w:rsidR="00511944" w:rsidRDefault="00000000">
      <w:pPr>
        <w:pStyle w:val="ListParagraph"/>
        <w:numPr>
          <w:ilvl w:val="0"/>
          <w:numId w:val="2"/>
        </w:numPr>
        <w:spacing w:after="80"/>
      </w:pPr>
      <w:r>
        <w:t>Test summary report approved by QA Lead</w:t>
      </w:r>
    </w:p>
    <w:p w14:paraId="3C9BD908" w14:textId="77777777" w:rsidR="00511944" w:rsidRDefault="00000000">
      <w:pPr>
        <w:pStyle w:val="ListParagraph"/>
        <w:numPr>
          <w:ilvl w:val="0"/>
          <w:numId w:val="2"/>
        </w:numPr>
        <w:spacing w:after="80"/>
      </w:pPr>
      <w:r>
        <w:t>No more than 5% of test cases remain in a failed state due to known/accepted issues</w:t>
      </w:r>
    </w:p>
    <w:p w14:paraId="41E1CD97" w14:textId="77777777" w:rsidR="00511944" w:rsidRDefault="00511944">
      <w:pPr>
        <w:spacing w:after="120"/>
      </w:pPr>
    </w:p>
    <w:p w14:paraId="0E98F0DA" w14:textId="77777777" w:rsidR="00511944" w:rsidRDefault="00000000">
      <w:pPr>
        <w:pStyle w:val="Heading1"/>
        <w:pBdr>
          <w:bottom w:val="single" w:sz="6" w:space="1" w:color="2E75B6"/>
        </w:pBdr>
      </w:pPr>
      <w:r>
        <w:t>6. Testing Schedule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3000"/>
        <w:gridCol w:w="2200"/>
        <w:gridCol w:w="1600"/>
        <w:gridCol w:w="1360"/>
      </w:tblGrid>
      <w:tr w:rsidR="00511944" w14:paraId="0D28EEC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5C8A41" w14:textId="77777777" w:rsidR="00511944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Day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3095CA" w14:textId="77777777" w:rsidR="00511944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Activity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EF265F" w14:textId="77777777" w:rsidR="00511944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Responsible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FE900" w14:textId="77777777" w:rsidR="00511944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Duration</w:t>
            </w:r>
          </w:p>
        </w:tc>
        <w:tc>
          <w:tcPr>
            <w:tcW w:w="1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BA5A59" w14:textId="77777777" w:rsidR="00511944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Status</w:t>
            </w:r>
          </w:p>
        </w:tc>
      </w:tr>
      <w:tr w:rsidR="00511944" w14:paraId="065B48B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5C6DED" w14:textId="77777777" w:rsidR="00511944" w:rsidRDefault="00000000">
            <w:r>
              <w:rPr>
                <w:color w:val="000000"/>
              </w:rPr>
              <w:t>Day 1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F21B0D" w14:textId="77777777" w:rsidR="00511944" w:rsidRDefault="00000000">
            <w:r>
              <w:rPr>
                <w:color w:val="000000"/>
              </w:rPr>
              <w:t>Test plan finalization and environment setup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04A89A" w14:textId="77777777" w:rsidR="00511944" w:rsidRDefault="00000000">
            <w:r>
              <w:rPr>
                <w:color w:val="000000"/>
              </w:rPr>
              <w:t>QA Lead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C4DE7C" w14:textId="77777777" w:rsidR="00511944" w:rsidRDefault="00000000">
            <w:r>
              <w:rPr>
                <w:color w:val="000000"/>
              </w:rPr>
              <w:t>4 hours</w:t>
            </w:r>
          </w:p>
        </w:tc>
        <w:tc>
          <w:tcPr>
            <w:tcW w:w="1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97F9E9" w14:textId="77777777" w:rsidR="00511944" w:rsidRDefault="00000000">
            <w:r>
              <w:rPr>
                <w:color w:val="1A5276"/>
              </w:rPr>
              <w:t>Planned</w:t>
            </w:r>
          </w:p>
        </w:tc>
      </w:tr>
      <w:tr w:rsidR="00511944" w14:paraId="1E972E9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00A176" w14:textId="77777777" w:rsidR="00511944" w:rsidRDefault="00000000">
            <w:r>
              <w:rPr>
                <w:color w:val="000000"/>
              </w:rPr>
              <w:t>Day 2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3F3309" w14:textId="77777777" w:rsidR="00511944" w:rsidRDefault="00000000">
            <w:r>
              <w:rPr>
                <w:color w:val="000000"/>
              </w:rPr>
              <w:t>Equivalence Partitioning test execution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95D430" w14:textId="77777777" w:rsidR="00511944" w:rsidRDefault="00000000">
            <w:r>
              <w:rPr>
                <w:color w:val="000000"/>
              </w:rPr>
              <w:t>QA Testers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9E8EA" w14:textId="77777777" w:rsidR="00511944" w:rsidRDefault="00000000">
            <w:r>
              <w:rPr>
                <w:color w:val="000000"/>
              </w:rPr>
              <w:t>6 hours</w:t>
            </w:r>
          </w:p>
        </w:tc>
        <w:tc>
          <w:tcPr>
            <w:tcW w:w="1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692AAE" w14:textId="77777777" w:rsidR="00511944" w:rsidRDefault="00000000">
            <w:r>
              <w:rPr>
                <w:color w:val="1A5276"/>
              </w:rPr>
              <w:t>Planned</w:t>
            </w:r>
          </w:p>
        </w:tc>
      </w:tr>
      <w:tr w:rsidR="00511944" w14:paraId="6A15AF9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E3982C" w14:textId="77777777" w:rsidR="00511944" w:rsidRDefault="00000000">
            <w:r>
              <w:rPr>
                <w:color w:val="000000"/>
              </w:rPr>
              <w:t>Day 3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519BBD" w14:textId="77777777" w:rsidR="00511944" w:rsidRDefault="00000000">
            <w:r>
              <w:rPr>
                <w:color w:val="000000"/>
              </w:rPr>
              <w:t>Boundary Value Analysis test execution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D06DA3" w14:textId="77777777" w:rsidR="00511944" w:rsidRDefault="00000000">
            <w:r>
              <w:rPr>
                <w:color w:val="000000"/>
              </w:rPr>
              <w:t>QA Testers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0AE718" w14:textId="77777777" w:rsidR="00511944" w:rsidRDefault="00000000">
            <w:r>
              <w:rPr>
                <w:color w:val="000000"/>
              </w:rPr>
              <w:t>6 hours</w:t>
            </w:r>
          </w:p>
        </w:tc>
        <w:tc>
          <w:tcPr>
            <w:tcW w:w="1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507E9A" w14:textId="77777777" w:rsidR="00511944" w:rsidRDefault="00000000">
            <w:r>
              <w:rPr>
                <w:color w:val="1A5276"/>
              </w:rPr>
              <w:t>Planned</w:t>
            </w:r>
          </w:p>
        </w:tc>
      </w:tr>
      <w:tr w:rsidR="00511944" w14:paraId="50E7DE3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FDFEEF" w14:textId="77777777" w:rsidR="00511944" w:rsidRDefault="00000000">
            <w:r>
              <w:rPr>
                <w:color w:val="000000"/>
              </w:rPr>
              <w:t>Day 4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29F0D1" w14:textId="77777777" w:rsidR="00511944" w:rsidRDefault="00000000">
            <w:r>
              <w:rPr>
                <w:color w:val="000000"/>
              </w:rPr>
              <w:t>Cross-browser compatibility testing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083B2C" w14:textId="77777777" w:rsidR="00511944" w:rsidRDefault="00000000">
            <w:r>
              <w:rPr>
                <w:color w:val="000000"/>
              </w:rPr>
              <w:t>QA Testers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D2D822" w14:textId="77777777" w:rsidR="00511944" w:rsidRDefault="00000000">
            <w:r>
              <w:rPr>
                <w:color w:val="000000"/>
              </w:rPr>
              <w:t>6 hours</w:t>
            </w:r>
          </w:p>
        </w:tc>
        <w:tc>
          <w:tcPr>
            <w:tcW w:w="1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BA5F53" w14:textId="77777777" w:rsidR="00511944" w:rsidRDefault="00000000">
            <w:r>
              <w:rPr>
                <w:color w:val="1A5276"/>
              </w:rPr>
              <w:t>Planned</w:t>
            </w:r>
          </w:p>
        </w:tc>
      </w:tr>
      <w:tr w:rsidR="00511944" w14:paraId="422BE45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452033" w14:textId="77777777" w:rsidR="00511944" w:rsidRDefault="00000000">
            <w:r>
              <w:rPr>
                <w:color w:val="000000"/>
              </w:rPr>
              <w:t>Day 5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F12927" w14:textId="77777777" w:rsidR="00511944" w:rsidRDefault="00000000">
            <w:r>
              <w:rPr>
                <w:color w:val="000000"/>
              </w:rPr>
              <w:t>Retesting of Week 1 bugs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C4BB32" w14:textId="77777777" w:rsidR="00511944" w:rsidRDefault="00000000">
            <w:r>
              <w:rPr>
                <w:color w:val="000000"/>
              </w:rPr>
              <w:t>QA Testers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4E5B15" w14:textId="77777777" w:rsidR="00511944" w:rsidRDefault="00000000">
            <w:r>
              <w:rPr>
                <w:color w:val="000000"/>
              </w:rPr>
              <w:t>4 hours</w:t>
            </w:r>
          </w:p>
        </w:tc>
        <w:tc>
          <w:tcPr>
            <w:tcW w:w="1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092060" w14:textId="77777777" w:rsidR="00511944" w:rsidRDefault="00000000">
            <w:r>
              <w:rPr>
                <w:color w:val="1A5276"/>
              </w:rPr>
              <w:t>Planned</w:t>
            </w:r>
          </w:p>
        </w:tc>
      </w:tr>
      <w:tr w:rsidR="00511944" w14:paraId="4EC7D5D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E45CF6" w14:textId="77777777" w:rsidR="00511944" w:rsidRDefault="00000000">
            <w:r>
              <w:rPr>
                <w:color w:val="000000"/>
              </w:rPr>
              <w:t>Day 5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CF2467" w14:textId="77777777" w:rsidR="00511944" w:rsidRDefault="00000000">
            <w:r>
              <w:rPr>
                <w:color w:val="000000"/>
              </w:rPr>
              <w:t>Report compilation and submission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B477DC" w14:textId="77777777" w:rsidR="00511944" w:rsidRDefault="00000000">
            <w:r>
              <w:rPr>
                <w:color w:val="000000"/>
              </w:rPr>
              <w:t>QA Lead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66F0BE" w14:textId="77777777" w:rsidR="00511944" w:rsidRDefault="00000000">
            <w:r>
              <w:rPr>
                <w:color w:val="000000"/>
              </w:rPr>
              <w:t>2 hours</w:t>
            </w:r>
          </w:p>
        </w:tc>
        <w:tc>
          <w:tcPr>
            <w:tcW w:w="1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2E56E2" w14:textId="77777777" w:rsidR="00511944" w:rsidRDefault="00000000">
            <w:r>
              <w:rPr>
                <w:color w:val="1A5276"/>
              </w:rPr>
              <w:t>Planned</w:t>
            </w:r>
          </w:p>
        </w:tc>
      </w:tr>
    </w:tbl>
    <w:p w14:paraId="6364A792" w14:textId="77777777" w:rsidR="00511944" w:rsidRDefault="00511944">
      <w:pPr>
        <w:spacing w:after="120"/>
      </w:pPr>
    </w:p>
    <w:sectPr w:rsidR="00511944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17EED4" w14:textId="77777777" w:rsidR="00FD3FA7" w:rsidRDefault="00FD3FA7">
      <w:r>
        <w:separator/>
      </w:r>
    </w:p>
  </w:endnote>
  <w:endnote w:type="continuationSeparator" w:id="0">
    <w:p w14:paraId="17B97C63" w14:textId="77777777" w:rsidR="00FD3FA7" w:rsidRDefault="00FD3F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C22391" w14:textId="77777777" w:rsidR="00511944" w:rsidRDefault="00000000">
    <w:pPr>
      <w:pBdr>
        <w:top w:val="single" w:sz="6" w:space="1" w:color="2E75B6"/>
      </w:pBdr>
      <w:tabs>
        <w:tab w:val="right" w:pos="9026"/>
      </w:tabs>
      <w:spacing w:before="80"/>
    </w:pPr>
    <w:r>
      <w:rPr>
        <w:color w:val="888888"/>
        <w:sz w:val="16"/>
        <w:szCs w:val="16"/>
      </w:rPr>
      <w:t>Confidential – QA Testing Program</w:t>
    </w:r>
    <w:r>
      <w:rPr>
        <w:color w:val="888888"/>
        <w:sz w:val="16"/>
        <w:szCs w:val="16"/>
      </w:rPr>
      <w:tab/>
      <w:t>Page 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0CA07B" w14:textId="77777777" w:rsidR="00FD3FA7" w:rsidRDefault="00FD3FA7">
      <w:r>
        <w:separator/>
      </w:r>
    </w:p>
  </w:footnote>
  <w:footnote w:type="continuationSeparator" w:id="0">
    <w:p w14:paraId="1660C618" w14:textId="77777777" w:rsidR="00FD3FA7" w:rsidRDefault="00FD3FA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79B487" w14:textId="77777777" w:rsidR="00511944" w:rsidRDefault="00000000">
    <w:pPr>
      <w:pBdr>
        <w:bottom w:val="single" w:sz="6" w:space="1" w:color="2E75B6"/>
      </w:pBdr>
      <w:tabs>
        <w:tab w:val="right" w:pos="9026"/>
      </w:tabs>
      <w:spacing w:after="80"/>
    </w:pPr>
    <w:r>
      <w:rPr>
        <w:b/>
        <w:bCs/>
        <w:color w:val="1F4E79"/>
        <w:sz w:val="18"/>
        <w:szCs w:val="18"/>
      </w:rPr>
      <w:t>Test Plan Document – Week 2</w:t>
    </w:r>
    <w:r>
      <w:rPr>
        <w:color w:val="888888"/>
        <w:sz w:val="16"/>
        <w:szCs w:val="16"/>
      </w:rPr>
      <w:tab/>
      <w:t>Prepared: May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B16B46"/>
    <w:multiLevelType w:val="hybridMultilevel"/>
    <w:tmpl w:val="A6E29C40"/>
    <w:lvl w:ilvl="0" w:tplc="F0D00710">
      <w:start w:val="1"/>
      <w:numFmt w:val="bullet"/>
      <w:lvlText w:val="●"/>
      <w:lvlJc w:val="left"/>
      <w:pPr>
        <w:ind w:left="720" w:hanging="360"/>
      </w:pPr>
    </w:lvl>
    <w:lvl w:ilvl="1" w:tplc="329E25EA">
      <w:start w:val="1"/>
      <w:numFmt w:val="bullet"/>
      <w:lvlText w:val="○"/>
      <w:lvlJc w:val="left"/>
      <w:pPr>
        <w:ind w:left="1440" w:hanging="360"/>
      </w:pPr>
    </w:lvl>
    <w:lvl w:ilvl="2" w:tplc="E0328F0E">
      <w:start w:val="1"/>
      <w:numFmt w:val="bullet"/>
      <w:lvlText w:val="■"/>
      <w:lvlJc w:val="left"/>
      <w:pPr>
        <w:ind w:left="2160" w:hanging="360"/>
      </w:pPr>
    </w:lvl>
    <w:lvl w:ilvl="3" w:tplc="B6B0F8FA">
      <w:start w:val="1"/>
      <w:numFmt w:val="bullet"/>
      <w:lvlText w:val="●"/>
      <w:lvlJc w:val="left"/>
      <w:pPr>
        <w:ind w:left="2880" w:hanging="360"/>
      </w:pPr>
    </w:lvl>
    <w:lvl w:ilvl="4" w:tplc="3984FA92">
      <w:start w:val="1"/>
      <w:numFmt w:val="bullet"/>
      <w:lvlText w:val="○"/>
      <w:lvlJc w:val="left"/>
      <w:pPr>
        <w:ind w:left="3600" w:hanging="360"/>
      </w:pPr>
    </w:lvl>
    <w:lvl w:ilvl="5" w:tplc="5C3AA0DC">
      <w:start w:val="1"/>
      <w:numFmt w:val="bullet"/>
      <w:lvlText w:val="■"/>
      <w:lvlJc w:val="left"/>
      <w:pPr>
        <w:ind w:left="4320" w:hanging="360"/>
      </w:pPr>
    </w:lvl>
    <w:lvl w:ilvl="6" w:tplc="C902D848">
      <w:start w:val="1"/>
      <w:numFmt w:val="bullet"/>
      <w:lvlText w:val="●"/>
      <w:lvlJc w:val="left"/>
      <w:pPr>
        <w:ind w:left="5040" w:hanging="360"/>
      </w:pPr>
    </w:lvl>
    <w:lvl w:ilvl="7" w:tplc="DCBA65A0">
      <w:start w:val="1"/>
      <w:numFmt w:val="bullet"/>
      <w:lvlText w:val="●"/>
      <w:lvlJc w:val="left"/>
      <w:pPr>
        <w:ind w:left="5760" w:hanging="360"/>
      </w:pPr>
    </w:lvl>
    <w:lvl w:ilvl="8" w:tplc="294EFA0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AC00AD5"/>
    <w:multiLevelType w:val="hybridMultilevel"/>
    <w:tmpl w:val="737CF878"/>
    <w:lvl w:ilvl="0" w:tplc="D5AE121E">
      <w:start w:val="1"/>
      <w:numFmt w:val="bullet"/>
      <w:lvlText w:val="•"/>
      <w:lvlJc w:val="left"/>
      <w:pPr>
        <w:ind w:left="720" w:hanging="360"/>
      </w:pPr>
    </w:lvl>
    <w:lvl w:ilvl="1" w:tplc="79F6542E">
      <w:numFmt w:val="decimal"/>
      <w:lvlText w:val=""/>
      <w:lvlJc w:val="left"/>
    </w:lvl>
    <w:lvl w:ilvl="2" w:tplc="044E9A6C">
      <w:numFmt w:val="decimal"/>
      <w:lvlText w:val=""/>
      <w:lvlJc w:val="left"/>
    </w:lvl>
    <w:lvl w:ilvl="3" w:tplc="A574C8D4">
      <w:numFmt w:val="decimal"/>
      <w:lvlText w:val=""/>
      <w:lvlJc w:val="left"/>
    </w:lvl>
    <w:lvl w:ilvl="4" w:tplc="F34AEEC4">
      <w:numFmt w:val="decimal"/>
      <w:lvlText w:val=""/>
      <w:lvlJc w:val="left"/>
    </w:lvl>
    <w:lvl w:ilvl="5" w:tplc="6DA02FB2">
      <w:numFmt w:val="decimal"/>
      <w:lvlText w:val=""/>
      <w:lvlJc w:val="left"/>
    </w:lvl>
    <w:lvl w:ilvl="6" w:tplc="4E86C430">
      <w:numFmt w:val="decimal"/>
      <w:lvlText w:val=""/>
      <w:lvlJc w:val="left"/>
    </w:lvl>
    <w:lvl w:ilvl="7" w:tplc="0798BFA6">
      <w:numFmt w:val="decimal"/>
      <w:lvlText w:val=""/>
      <w:lvlJc w:val="left"/>
    </w:lvl>
    <w:lvl w:ilvl="8" w:tplc="ECA03AA2">
      <w:numFmt w:val="decimal"/>
      <w:lvlText w:val=""/>
      <w:lvlJc w:val="left"/>
    </w:lvl>
  </w:abstractNum>
  <w:num w:numId="1" w16cid:durableId="446706615">
    <w:abstractNumId w:val="0"/>
    <w:lvlOverride w:ilvl="0">
      <w:startOverride w:val="1"/>
    </w:lvlOverride>
  </w:num>
  <w:num w:numId="2" w16cid:durableId="101464940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1944"/>
    <w:rsid w:val="00360234"/>
    <w:rsid w:val="00511944"/>
    <w:rsid w:val="00954744"/>
    <w:rsid w:val="00FD3F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5C7C55"/>
  <w15:docId w15:val="{9D8CE5BD-36DF-4752-AD55-7433D6C585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PK" w:eastAsia="en-PK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777</Words>
  <Characters>4432</Characters>
  <Application>Microsoft Office Word</Application>
  <DocSecurity>0</DocSecurity>
  <Lines>36</Lines>
  <Paragraphs>10</Paragraphs>
  <ScaleCrop>false</ScaleCrop>
  <Company/>
  <LinksUpToDate>false</LinksUpToDate>
  <CharactersWithSpaces>5199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saad ahmed asad</cp:lastModifiedBy>
  <cp:revision>3</cp:revision>
  <dcterms:created xsi:type="dcterms:W3CDTF">2026-05-31T18:03:00Z</dcterms:created>
  <dcterms:modified xsi:type="dcterms:W3CDTF">2026-06-03T13:20:00Z</dcterms:modified>
</cp:coreProperties>
</file>