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D4ED6" w14:textId="7D6418EE" w:rsidR="00D5560F" w:rsidRPr="00A5661E" w:rsidRDefault="00D5560F" w:rsidP="00D5560F">
      <w:pPr>
        <w:spacing w:after="0"/>
        <w:jc w:val="center"/>
        <w:rPr>
          <w:b/>
          <w:bCs/>
          <w:sz w:val="28"/>
          <w:szCs w:val="28"/>
        </w:rPr>
      </w:pPr>
      <w:r w:rsidRPr="00A5661E">
        <w:rPr>
          <w:b/>
          <w:bCs/>
          <w:sz w:val="28"/>
          <w:szCs w:val="28"/>
        </w:rPr>
        <w:t>C</w:t>
      </w:r>
      <w:r>
        <w:rPr>
          <w:b/>
          <w:bCs/>
          <w:sz w:val="28"/>
          <w:szCs w:val="28"/>
        </w:rPr>
        <w:t>Y200</w:t>
      </w:r>
      <w:r w:rsidR="007A3C73">
        <w:rPr>
          <w:b/>
          <w:bCs/>
          <w:sz w:val="28"/>
          <w:szCs w:val="28"/>
        </w:rPr>
        <w:t>4</w:t>
      </w:r>
    </w:p>
    <w:p w14:paraId="14D62FFA" w14:textId="734E28E2" w:rsidR="00D5560F" w:rsidRDefault="00D5560F" w:rsidP="00D5560F">
      <w:pPr>
        <w:pStyle w:val="Title"/>
        <w:jc w:val="center"/>
        <w:rPr>
          <w:rFonts w:ascii="Times New Roman" w:hAnsi="Times New Roman" w:cs="Times New Roman"/>
          <w:b/>
          <w:sz w:val="70"/>
          <w:szCs w:val="70"/>
        </w:rPr>
      </w:pPr>
      <w:r w:rsidRPr="0004409F">
        <w:rPr>
          <w:rFonts w:ascii="Times New Roman" w:hAnsi="Times New Roman" w:cs="Times New Roman"/>
          <w:b/>
        </w:rPr>
        <w:t>Cyber Security</w:t>
      </w:r>
    </w:p>
    <w:p w14:paraId="12B63768" w14:textId="77777777" w:rsidR="0040186A" w:rsidRDefault="0040186A" w:rsidP="0040186A">
      <w:pPr>
        <w:pStyle w:val="Title"/>
        <w:jc w:val="center"/>
        <w:rPr>
          <w:rFonts w:ascii="Times New Roman" w:hAnsi="Times New Roman" w:cs="Times New Roman"/>
          <w:b/>
          <w:sz w:val="70"/>
          <w:szCs w:val="70"/>
        </w:rPr>
      </w:pPr>
    </w:p>
    <w:p w14:paraId="00734FDC" w14:textId="77777777" w:rsidR="00D5560F" w:rsidRDefault="00D5560F" w:rsidP="00D5560F"/>
    <w:p w14:paraId="2BA426C0" w14:textId="77777777" w:rsidR="00D5560F" w:rsidRPr="00D5560F" w:rsidRDefault="00D5560F" w:rsidP="00D5560F"/>
    <w:p w14:paraId="662A83FD" w14:textId="46808CE7" w:rsidR="0040186A" w:rsidRDefault="0040186A"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Assignment 0</w:t>
      </w:r>
      <w:r w:rsidR="00370303">
        <w:rPr>
          <w:rFonts w:ascii="Times New Roman" w:hAnsi="Times New Roman" w:cs="Times New Roman"/>
          <w:b/>
          <w:sz w:val="70"/>
          <w:szCs w:val="70"/>
        </w:rPr>
        <w:t>2</w:t>
      </w:r>
    </w:p>
    <w:p w14:paraId="70BB0473" w14:textId="77777777" w:rsidR="00D5560F" w:rsidRDefault="00D5560F" w:rsidP="00D5560F">
      <w:pPr>
        <w:jc w:val="center"/>
      </w:pPr>
    </w:p>
    <w:p w14:paraId="2DD941ED" w14:textId="77777777" w:rsidR="00D5560F" w:rsidRDefault="00D5560F" w:rsidP="00D5560F">
      <w:pPr>
        <w:jc w:val="center"/>
      </w:pPr>
    </w:p>
    <w:p w14:paraId="40A62669" w14:textId="1B887B2A" w:rsidR="0004409F" w:rsidRDefault="00370303" w:rsidP="00370303">
      <w:pPr>
        <w:spacing w:after="0"/>
        <w:ind w:left="1454"/>
        <w:rPr>
          <w:rFonts w:ascii="Times New Roman" w:eastAsia="Times New Roman" w:hAnsi="Times New Roman" w:cs="Times New Roman"/>
          <w:sz w:val="36"/>
        </w:rPr>
      </w:pPr>
      <w:r>
        <w:rPr>
          <w:b/>
          <w:bCs/>
          <w:sz w:val="40"/>
          <w:szCs w:val="40"/>
        </w:rPr>
        <w:t xml:space="preserve">    Secure Client Server Model Testing</w:t>
      </w:r>
    </w:p>
    <w:p w14:paraId="774EC212" w14:textId="77777777" w:rsidR="0004409F" w:rsidRDefault="0004409F" w:rsidP="00A5661E">
      <w:pPr>
        <w:spacing w:after="0"/>
        <w:ind w:left="14"/>
        <w:rPr>
          <w:rFonts w:ascii="Times New Roman" w:eastAsia="Times New Roman" w:hAnsi="Times New Roman" w:cs="Times New Roman"/>
          <w:sz w:val="36"/>
        </w:rPr>
      </w:pPr>
    </w:p>
    <w:p w14:paraId="552B1D41" w14:textId="77777777" w:rsidR="0004409F" w:rsidRDefault="0004409F" w:rsidP="00A5661E">
      <w:pPr>
        <w:spacing w:after="0"/>
        <w:ind w:left="14"/>
        <w:rPr>
          <w:rFonts w:ascii="Times New Roman" w:eastAsia="Times New Roman" w:hAnsi="Times New Roman" w:cs="Times New Roman"/>
          <w:sz w:val="36"/>
        </w:rPr>
      </w:pPr>
    </w:p>
    <w:p w14:paraId="23D76A1D" w14:textId="77777777" w:rsidR="0004409F" w:rsidRDefault="0004409F" w:rsidP="00A5661E">
      <w:pPr>
        <w:spacing w:after="0"/>
        <w:ind w:left="14"/>
        <w:rPr>
          <w:rFonts w:ascii="Times New Roman" w:eastAsia="Times New Roman" w:hAnsi="Times New Roman" w:cs="Times New Roman"/>
          <w:sz w:val="36"/>
        </w:rPr>
      </w:pPr>
    </w:p>
    <w:p w14:paraId="17B16442" w14:textId="77777777" w:rsidR="00A5661E" w:rsidRDefault="00A5661E" w:rsidP="00A5661E">
      <w:pPr>
        <w:spacing w:after="0"/>
        <w:ind w:left="14"/>
        <w:rPr>
          <w:rFonts w:ascii="Times New Roman" w:eastAsia="Times New Roman" w:hAnsi="Times New Roman" w:cs="Times New Roman"/>
          <w:sz w:val="36"/>
        </w:rPr>
      </w:pPr>
    </w:p>
    <w:p w14:paraId="3B809414" w14:textId="77777777" w:rsidR="00A5661E" w:rsidRDefault="00A5661E" w:rsidP="00A5661E">
      <w:pPr>
        <w:spacing w:after="0"/>
        <w:ind w:left="14"/>
        <w:rPr>
          <w:rFonts w:ascii="Times New Roman" w:eastAsia="Times New Roman" w:hAnsi="Times New Roman" w:cs="Times New Roman"/>
          <w:sz w:val="36"/>
        </w:rPr>
      </w:pPr>
    </w:p>
    <w:p w14:paraId="4B6F83D8" w14:textId="402D4495" w:rsidR="0040186A"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Pr>
          <w:rFonts w:ascii="Times New Roman" w:eastAsia="Times New Roman" w:hAnsi="Times New Roman" w:cs="Times New Roman"/>
          <w:sz w:val="36"/>
        </w:rPr>
        <w:t xml:space="preserve"> </w:t>
      </w:r>
      <w:r w:rsidR="007A6005" w:rsidRPr="007A6005">
        <w:rPr>
          <w:rFonts w:ascii="Times New Roman" w:eastAsia="Times New Roman" w:hAnsi="Times New Roman" w:cs="Times New Roman"/>
          <w:b/>
          <w:bCs/>
          <w:sz w:val="36"/>
          <w:u w:val="single"/>
        </w:rPr>
        <w:t>Saad Bukhari</w:t>
      </w:r>
    </w:p>
    <w:p w14:paraId="1BFB7531" w14:textId="02CC41DC" w:rsidR="0004409F" w:rsidRPr="00D5560F" w:rsidRDefault="00A5661E" w:rsidP="00D5560F">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Pr>
          <w:rFonts w:ascii="Times New Roman" w:eastAsia="Times New Roman" w:hAnsi="Times New Roman" w:cs="Times New Roman"/>
          <w:sz w:val="36"/>
        </w:rPr>
        <w:t xml:space="preserve"> </w:t>
      </w:r>
      <w:r w:rsidR="007A6005" w:rsidRPr="007A6005">
        <w:rPr>
          <w:rFonts w:ascii="Times New Roman" w:eastAsia="Times New Roman" w:hAnsi="Times New Roman" w:cs="Times New Roman"/>
          <w:b/>
          <w:bCs/>
          <w:sz w:val="36"/>
          <w:u w:val="single"/>
        </w:rPr>
        <w:t>23I-2001</w:t>
      </w:r>
    </w:p>
    <w:p w14:paraId="6665BF49" w14:textId="50F72585"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Date</w:t>
      </w:r>
      <w:r w:rsidR="00370303" w:rsidRPr="00A5661E">
        <w:rPr>
          <w:rFonts w:ascii="Times New Roman" w:eastAsia="Times New Roman" w:hAnsi="Times New Roman" w:cs="Times New Roman"/>
          <w:b/>
          <w:bCs/>
          <w:sz w:val="36"/>
        </w:rPr>
        <w:t>:</w:t>
      </w:r>
      <w:r w:rsidR="00370303">
        <w:rPr>
          <w:rFonts w:ascii="Times New Roman" w:eastAsia="Times New Roman" w:hAnsi="Times New Roman" w:cs="Times New Roman"/>
          <w:sz w:val="36"/>
        </w:rPr>
        <w:t xml:space="preserve"> October</w:t>
      </w:r>
      <w:r w:rsidR="00CE2A60">
        <w:rPr>
          <w:rFonts w:ascii="Times New Roman" w:eastAsia="Times New Roman" w:hAnsi="Times New Roman" w:cs="Times New Roman"/>
          <w:sz w:val="36"/>
        </w:rPr>
        <w:t xml:space="preserve"> </w:t>
      </w:r>
      <w:r w:rsidR="00370303">
        <w:rPr>
          <w:rFonts w:ascii="Times New Roman" w:eastAsia="Times New Roman" w:hAnsi="Times New Roman" w:cs="Times New Roman"/>
          <w:sz w:val="36"/>
        </w:rPr>
        <w:t>13</w:t>
      </w:r>
      <w:r w:rsidR="00CE2A60">
        <w:rPr>
          <w:rFonts w:ascii="Times New Roman" w:eastAsia="Times New Roman" w:hAnsi="Times New Roman" w:cs="Times New Roman"/>
          <w:sz w:val="36"/>
        </w:rPr>
        <w:t>, 2024</w:t>
      </w:r>
    </w:p>
    <w:p w14:paraId="67722E90" w14:textId="7357C59B" w:rsidR="0040186A" w:rsidRDefault="00202D83" w:rsidP="00202D83">
      <w:pPr>
        <w:tabs>
          <w:tab w:val="left" w:pos="6165"/>
        </w:tabs>
        <w:spacing w:after="0"/>
        <w:ind w:left="14"/>
        <w:rPr>
          <w:rFonts w:ascii="Times New Roman" w:eastAsia="Times New Roman" w:hAnsi="Times New Roman" w:cs="Times New Roman"/>
          <w:sz w:val="36"/>
        </w:rPr>
      </w:pPr>
      <w:r>
        <w:rPr>
          <w:rFonts w:ascii="Times New Roman" w:eastAsia="Times New Roman" w:hAnsi="Times New Roman" w:cs="Times New Roman"/>
          <w:sz w:val="36"/>
        </w:rPr>
        <w:tab/>
      </w:r>
    </w:p>
    <w:p w14:paraId="750D1398" w14:textId="77777777" w:rsidR="0004409F" w:rsidRDefault="0004409F">
      <w:r>
        <w:br w:type="page"/>
      </w:r>
    </w:p>
    <w:sdt>
      <w:sdtPr>
        <w:rPr>
          <w:rFonts w:ascii="Calibri" w:eastAsia="Calibri" w:hAnsi="Calibri" w:cs="Calibri"/>
          <w:color w:val="000000"/>
          <w:sz w:val="22"/>
          <w:szCs w:val="22"/>
        </w:rPr>
        <w:id w:val="442198884"/>
        <w:docPartObj>
          <w:docPartGallery w:val="Table of Contents"/>
          <w:docPartUnique/>
        </w:docPartObj>
      </w:sdtPr>
      <w:sdtEndPr>
        <w:rPr>
          <w:b/>
          <w:bCs/>
          <w:noProof/>
        </w:rPr>
      </w:sdtEndPr>
      <w:sdtContent>
        <w:p w14:paraId="00F9CC41" w14:textId="03307535" w:rsidR="00FE5A2B" w:rsidRDefault="00FE5A2B" w:rsidP="00B50E4F">
          <w:pPr>
            <w:pStyle w:val="TOCHeading"/>
          </w:pPr>
        </w:p>
        <w:p w14:paraId="500A4395" w14:textId="055E3C81" w:rsidR="00B846E0" w:rsidRPr="004E1FBD" w:rsidRDefault="00B846E0">
          <w:pPr>
            <w:pStyle w:val="TOCHeading"/>
            <w:rPr>
              <w:b/>
              <w:bCs/>
            </w:rPr>
          </w:pPr>
          <w:r w:rsidRPr="004E1FBD">
            <w:rPr>
              <w:b/>
              <w:bCs/>
            </w:rPr>
            <w:t>Table of Contents</w:t>
          </w:r>
        </w:p>
        <w:p w14:paraId="778918A1" w14:textId="77777777" w:rsidR="00FE5A2B" w:rsidRPr="00FE5A2B" w:rsidRDefault="00FE5A2B" w:rsidP="00FE5A2B"/>
        <w:p w14:paraId="39F3E5A6" w14:textId="6228958F" w:rsidR="009F7173" w:rsidRDefault="00B846E0">
          <w:pPr>
            <w:pStyle w:val="TOC1"/>
            <w:tabs>
              <w:tab w:val="right" w:leader="dot" w:pos="9016"/>
            </w:tabs>
            <w:rPr>
              <w:rFonts w:asciiTheme="minorHAnsi" w:eastAsiaTheme="minorEastAsia" w:hAnsiTheme="minorHAnsi" w:cstheme="minorBidi"/>
              <w:noProof/>
              <w:color w:val="auto"/>
              <w:kern w:val="2"/>
              <w:sz w:val="24"/>
              <w:szCs w:val="24"/>
              <w:lang w:val="en-PK" w:eastAsia="en-PK"/>
              <w14:ligatures w14:val="standardContextual"/>
            </w:rPr>
          </w:pPr>
          <w:r>
            <w:fldChar w:fldCharType="begin"/>
          </w:r>
          <w:r>
            <w:instrText xml:space="preserve"> TOC \o "1-3" \h \z \u </w:instrText>
          </w:r>
          <w:r>
            <w:fldChar w:fldCharType="separate"/>
          </w:r>
          <w:hyperlink w:anchor="_Toc179715837" w:history="1">
            <w:r w:rsidR="009F7173" w:rsidRPr="00DF2C91">
              <w:rPr>
                <w:rStyle w:val="Hyperlink"/>
                <w:rFonts w:eastAsia="Times New Roman"/>
                <w:b/>
                <w:bCs/>
                <w:noProof/>
              </w:rPr>
              <w:t>Introduction</w:t>
            </w:r>
            <w:r w:rsidR="009F7173">
              <w:rPr>
                <w:noProof/>
                <w:webHidden/>
              </w:rPr>
              <w:tab/>
            </w:r>
            <w:r w:rsidR="009F7173">
              <w:rPr>
                <w:noProof/>
                <w:webHidden/>
              </w:rPr>
              <w:fldChar w:fldCharType="begin"/>
            </w:r>
            <w:r w:rsidR="009F7173">
              <w:rPr>
                <w:noProof/>
                <w:webHidden/>
              </w:rPr>
              <w:instrText xml:space="preserve"> PAGEREF _Toc179715837 \h </w:instrText>
            </w:r>
            <w:r w:rsidR="009F7173">
              <w:rPr>
                <w:noProof/>
                <w:webHidden/>
              </w:rPr>
            </w:r>
            <w:r w:rsidR="009F7173">
              <w:rPr>
                <w:noProof/>
                <w:webHidden/>
              </w:rPr>
              <w:fldChar w:fldCharType="separate"/>
            </w:r>
            <w:r w:rsidR="009F7173">
              <w:rPr>
                <w:noProof/>
                <w:webHidden/>
              </w:rPr>
              <w:t>3</w:t>
            </w:r>
            <w:r w:rsidR="009F7173">
              <w:rPr>
                <w:noProof/>
                <w:webHidden/>
              </w:rPr>
              <w:fldChar w:fldCharType="end"/>
            </w:r>
          </w:hyperlink>
        </w:p>
        <w:p w14:paraId="5CBDF3E9" w14:textId="054155F3" w:rsidR="009F7173" w:rsidRDefault="009F7173">
          <w:pPr>
            <w:pStyle w:val="TOC1"/>
            <w:tabs>
              <w:tab w:val="right" w:leader="dot" w:pos="9016"/>
            </w:tabs>
            <w:rPr>
              <w:rFonts w:asciiTheme="minorHAnsi" w:eastAsiaTheme="minorEastAsia" w:hAnsiTheme="minorHAnsi" w:cstheme="minorBidi"/>
              <w:noProof/>
              <w:color w:val="auto"/>
              <w:kern w:val="2"/>
              <w:sz w:val="24"/>
              <w:szCs w:val="24"/>
              <w:lang w:val="en-PK" w:eastAsia="en-PK"/>
              <w14:ligatures w14:val="standardContextual"/>
            </w:rPr>
          </w:pPr>
          <w:hyperlink w:anchor="_Toc179715838" w:history="1">
            <w:r w:rsidRPr="00DF2C91">
              <w:rPr>
                <w:rStyle w:val="Hyperlink"/>
                <w:rFonts w:eastAsia="Times New Roman"/>
                <w:b/>
                <w:bCs/>
                <w:noProof/>
              </w:rPr>
              <w:t>Testing:</w:t>
            </w:r>
            <w:r>
              <w:rPr>
                <w:noProof/>
                <w:webHidden/>
              </w:rPr>
              <w:tab/>
            </w:r>
            <w:r>
              <w:rPr>
                <w:noProof/>
                <w:webHidden/>
              </w:rPr>
              <w:fldChar w:fldCharType="begin"/>
            </w:r>
            <w:r>
              <w:rPr>
                <w:noProof/>
                <w:webHidden/>
              </w:rPr>
              <w:instrText xml:space="preserve"> PAGEREF _Toc179715838 \h </w:instrText>
            </w:r>
            <w:r>
              <w:rPr>
                <w:noProof/>
                <w:webHidden/>
              </w:rPr>
            </w:r>
            <w:r>
              <w:rPr>
                <w:noProof/>
                <w:webHidden/>
              </w:rPr>
              <w:fldChar w:fldCharType="separate"/>
            </w:r>
            <w:r>
              <w:rPr>
                <w:noProof/>
                <w:webHidden/>
              </w:rPr>
              <w:t>3</w:t>
            </w:r>
            <w:r>
              <w:rPr>
                <w:noProof/>
                <w:webHidden/>
              </w:rPr>
              <w:fldChar w:fldCharType="end"/>
            </w:r>
          </w:hyperlink>
        </w:p>
        <w:p w14:paraId="7E430CFB" w14:textId="5317B4A1" w:rsidR="009F7173" w:rsidRDefault="009F7173">
          <w:pPr>
            <w:pStyle w:val="TOC2"/>
            <w:tabs>
              <w:tab w:val="right" w:leader="dot" w:pos="9016"/>
            </w:tabs>
            <w:rPr>
              <w:rFonts w:asciiTheme="minorHAnsi" w:eastAsiaTheme="minorEastAsia" w:hAnsiTheme="minorHAnsi" w:cstheme="minorBidi"/>
              <w:noProof/>
              <w:color w:val="auto"/>
              <w:kern w:val="2"/>
              <w:sz w:val="24"/>
              <w:szCs w:val="24"/>
              <w:lang w:val="en-PK" w:eastAsia="en-PK"/>
              <w14:ligatures w14:val="standardContextual"/>
            </w:rPr>
          </w:pPr>
          <w:hyperlink w:anchor="_Toc179715839" w:history="1">
            <w:r w:rsidRPr="00DF2C91">
              <w:rPr>
                <w:rStyle w:val="Hyperlink"/>
                <w:b/>
                <w:bCs/>
                <w:noProof/>
              </w:rPr>
              <w:t>Key Exchange</w:t>
            </w:r>
            <w:r>
              <w:rPr>
                <w:noProof/>
                <w:webHidden/>
              </w:rPr>
              <w:tab/>
            </w:r>
            <w:r>
              <w:rPr>
                <w:noProof/>
                <w:webHidden/>
              </w:rPr>
              <w:fldChar w:fldCharType="begin"/>
            </w:r>
            <w:r>
              <w:rPr>
                <w:noProof/>
                <w:webHidden/>
              </w:rPr>
              <w:instrText xml:space="preserve"> PAGEREF _Toc179715839 \h </w:instrText>
            </w:r>
            <w:r>
              <w:rPr>
                <w:noProof/>
                <w:webHidden/>
              </w:rPr>
            </w:r>
            <w:r>
              <w:rPr>
                <w:noProof/>
                <w:webHidden/>
              </w:rPr>
              <w:fldChar w:fldCharType="separate"/>
            </w:r>
            <w:r>
              <w:rPr>
                <w:noProof/>
                <w:webHidden/>
              </w:rPr>
              <w:t>3</w:t>
            </w:r>
            <w:r>
              <w:rPr>
                <w:noProof/>
                <w:webHidden/>
              </w:rPr>
              <w:fldChar w:fldCharType="end"/>
            </w:r>
          </w:hyperlink>
        </w:p>
        <w:p w14:paraId="6D55E321" w14:textId="2011BDE2" w:rsidR="009F7173" w:rsidRDefault="009F7173">
          <w:pPr>
            <w:pStyle w:val="TOC2"/>
            <w:tabs>
              <w:tab w:val="right" w:leader="dot" w:pos="9016"/>
            </w:tabs>
            <w:rPr>
              <w:rFonts w:asciiTheme="minorHAnsi" w:eastAsiaTheme="minorEastAsia" w:hAnsiTheme="minorHAnsi" w:cstheme="minorBidi"/>
              <w:noProof/>
              <w:color w:val="auto"/>
              <w:kern w:val="2"/>
              <w:sz w:val="24"/>
              <w:szCs w:val="24"/>
              <w:lang w:val="en-PK" w:eastAsia="en-PK"/>
              <w14:ligatures w14:val="standardContextual"/>
            </w:rPr>
          </w:pPr>
          <w:hyperlink w:anchor="_Toc179715840" w:history="1">
            <w:r w:rsidRPr="00DF2C91">
              <w:rPr>
                <w:rStyle w:val="Hyperlink"/>
                <w:b/>
                <w:bCs/>
                <w:noProof/>
              </w:rPr>
              <w:t>Registration</w:t>
            </w:r>
            <w:r>
              <w:rPr>
                <w:noProof/>
                <w:webHidden/>
              </w:rPr>
              <w:tab/>
            </w:r>
            <w:r>
              <w:rPr>
                <w:noProof/>
                <w:webHidden/>
              </w:rPr>
              <w:fldChar w:fldCharType="begin"/>
            </w:r>
            <w:r>
              <w:rPr>
                <w:noProof/>
                <w:webHidden/>
              </w:rPr>
              <w:instrText xml:space="preserve"> PAGEREF _Toc179715840 \h </w:instrText>
            </w:r>
            <w:r>
              <w:rPr>
                <w:noProof/>
                <w:webHidden/>
              </w:rPr>
            </w:r>
            <w:r>
              <w:rPr>
                <w:noProof/>
                <w:webHidden/>
              </w:rPr>
              <w:fldChar w:fldCharType="separate"/>
            </w:r>
            <w:r>
              <w:rPr>
                <w:noProof/>
                <w:webHidden/>
              </w:rPr>
              <w:t>3</w:t>
            </w:r>
            <w:r>
              <w:rPr>
                <w:noProof/>
                <w:webHidden/>
              </w:rPr>
              <w:fldChar w:fldCharType="end"/>
            </w:r>
          </w:hyperlink>
        </w:p>
        <w:p w14:paraId="12F76333" w14:textId="59007B44" w:rsidR="009F7173" w:rsidRDefault="009F7173">
          <w:pPr>
            <w:pStyle w:val="TOC2"/>
            <w:tabs>
              <w:tab w:val="right" w:leader="dot" w:pos="9016"/>
            </w:tabs>
            <w:rPr>
              <w:rFonts w:asciiTheme="minorHAnsi" w:eastAsiaTheme="minorEastAsia" w:hAnsiTheme="minorHAnsi" w:cstheme="minorBidi"/>
              <w:noProof/>
              <w:color w:val="auto"/>
              <w:kern w:val="2"/>
              <w:sz w:val="24"/>
              <w:szCs w:val="24"/>
              <w:lang w:val="en-PK" w:eastAsia="en-PK"/>
              <w14:ligatures w14:val="standardContextual"/>
            </w:rPr>
          </w:pPr>
          <w:hyperlink w:anchor="_Toc179715841" w:history="1">
            <w:r w:rsidRPr="00DF2C91">
              <w:rPr>
                <w:rStyle w:val="Hyperlink"/>
                <w:b/>
                <w:bCs/>
                <w:noProof/>
              </w:rPr>
              <w:t>Login</w:t>
            </w:r>
            <w:r>
              <w:rPr>
                <w:noProof/>
                <w:webHidden/>
              </w:rPr>
              <w:tab/>
            </w:r>
            <w:r>
              <w:rPr>
                <w:noProof/>
                <w:webHidden/>
              </w:rPr>
              <w:fldChar w:fldCharType="begin"/>
            </w:r>
            <w:r>
              <w:rPr>
                <w:noProof/>
                <w:webHidden/>
              </w:rPr>
              <w:instrText xml:space="preserve"> PAGEREF _Toc179715841 \h </w:instrText>
            </w:r>
            <w:r>
              <w:rPr>
                <w:noProof/>
                <w:webHidden/>
              </w:rPr>
            </w:r>
            <w:r>
              <w:rPr>
                <w:noProof/>
                <w:webHidden/>
              </w:rPr>
              <w:fldChar w:fldCharType="separate"/>
            </w:r>
            <w:r>
              <w:rPr>
                <w:noProof/>
                <w:webHidden/>
              </w:rPr>
              <w:t>5</w:t>
            </w:r>
            <w:r>
              <w:rPr>
                <w:noProof/>
                <w:webHidden/>
              </w:rPr>
              <w:fldChar w:fldCharType="end"/>
            </w:r>
          </w:hyperlink>
        </w:p>
        <w:p w14:paraId="37A558E5" w14:textId="086919EC" w:rsidR="009F7173" w:rsidRDefault="009F7173">
          <w:pPr>
            <w:pStyle w:val="TOC2"/>
            <w:tabs>
              <w:tab w:val="right" w:leader="dot" w:pos="9016"/>
            </w:tabs>
            <w:rPr>
              <w:rFonts w:asciiTheme="minorHAnsi" w:eastAsiaTheme="minorEastAsia" w:hAnsiTheme="minorHAnsi" w:cstheme="minorBidi"/>
              <w:noProof/>
              <w:color w:val="auto"/>
              <w:kern w:val="2"/>
              <w:sz w:val="24"/>
              <w:szCs w:val="24"/>
              <w:lang w:val="en-PK" w:eastAsia="en-PK"/>
              <w14:ligatures w14:val="standardContextual"/>
            </w:rPr>
          </w:pPr>
          <w:hyperlink w:anchor="_Toc179715842" w:history="1">
            <w:r w:rsidRPr="00DF2C91">
              <w:rPr>
                <w:rStyle w:val="Hyperlink"/>
                <w:b/>
                <w:bCs/>
                <w:noProof/>
              </w:rPr>
              <w:t>Encryption</w:t>
            </w:r>
            <w:r>
              <w:rPr>
                <w:noProof/>
                <w:webHidden/>
              </w:rPr>
              <w:tab/>
            </w:r>
            <w:r>
              <w:rPr>
                <w:noProof/>
                <w:webHidden/>
              </w:rPr>
              <w:fldChar w:fldCharType="begin"/>
            </w:r>
            <w:r>
              <w:rPr>
                <w:noProof/>
                <w:webHidden/>
              </w:rPr>
              <w:instrText xml:space="preserve"> PAGEREF _Toc179715842 \h </w:instrText>
            </w:r>
            <w:r>
              <w:rPr>
                <w:noProof/>
                <w:webHidden/>
              </w:rPr>
            </w:r>
            <w:r>
              <w:rPr>
                <w:noProof/>
                <w:webHidden/>
              </w:rPr>
              <w:fldChar w:fldCharType="separate"/>
            </w:r>
            <w:r>
              <w:rPr>
                <w:noProof/>
                <w:webHidden/>
              </w:rPr>
              <w:t>5</w:t>
            </w:r>
            <w:r>
              <w:rPr>
                <w:noProof/>
                <w:webHidden/>
              </w:rPr>
              <w:fldChar w:fldCharType="end"/>
            </w:r>
          </w:hyperlink>
        </w:p>
        <w:p w14:paraId="5D5019F6" w14:textId="6F206A19" w:rsidR="009F7173" w:rsidRDefault="009F7173">
          <w:pPr>
            <w:pStyle w:val="TOC2"/>
            <w:tabs>
              <w:tab w:val="right" w:leader="dot" w:pos="9016"/>
            </w:tabs>
            <w:rPr>
              <w:rFonts w:asciiTheme="minorHAnsi" w:eastAsiaTheme="minorEastAsia" w:hAnsiTheme="minorHAnsi" w:cstheme="minorBidi"/>
              <w:noProof/>
              <w:color w:val="auto"/>
              <w:kern w:val="2"/>
              <w:sz w:val="24"/>
              <w:szCs w:val="24"/>
              <w:lang w:val="en-PK" w:eastAsia="en-PK"/>
              <w14:ligatures w14:val="standardContextual"/>
            </w:rPr>
          </w:pPr>
          <w:hyperlink w:anchor="_Toc179715843" w:history="1">
            <w:r w:rsidRPr="00DF2C91">
              <w:rPr>
                <w:rStyle w:val="Hyperlink"/>
                <w:b/>
                <w:bCs/>
                <w:noProof/>
              </w:rPr>
              <w:t>Logging</w:t>
            </w:r>
            <w:r>
              <w:rPr>
                <w:noProof/>
                <w:webHidden/>
              </w:rPr>
              <w:tab/>
            </w:r>
            <w:r>
              <w:rPr>
                <w:noProof/>
                <w:webHidden/>
              </w:rPr>
              <w:fldChar w:fldCharType="begin"/>
            </w:r>
            <w:r>
              <w:rPr>
                <w:noProof/>
                <w:webHidden/>
              </w:rPr>
              <w:instrText xml:space="preserve"> PAGEREF _Toc179715843 \h </w:instrText>
            </w:r>
            <w:r>
              <w:rPr>
                <w:noProof/>
                <w:webHidden/>
              </w:rPr>
            </w:r>
            <w:r>
              <w:rPr>
                <w:noProof/>
                <w:webHidden/>
              </w:rPr>
              <w:fldChar w:fldCharType="separate"/>
            </w:r>
            <w:r>
              <w:rPr>
                <w:noProof/>
                <w:webHidden/>
              </w:rPr>
              <w:t>6</w:t>
            </w:r>
            <w:r>
              <w:rPr>
                <w:noProof/>
                <w:webHidden/>
              </w:rPr>
              <w:fldChar w:fldCharType="end"/>
            </w:r>
          </w:hyperlink>
        </w:p>
        <w:p w14:paraId="6500EB39" w14:textId="01EC44F1" w:rsidR="009F7173" w:rsidRDefault="009F7173">
          <w:pPr>
            <w:pStyle w:val="TOC1"/>
            <w:tabs>
              <w:tab w:val="right" w:leader="dot" w:pos="9016"/>
            </w:tabs>
            <w:rPr>
              <w:rFonts w:asciiTheme="minorHAnsi" w:eastAsiaTheme="minorEastAsia" w:hAnsiTheme="minorHAnsi" w:cstheme="minorBidi"/>
              <w:noProof/>
              <w:color w:val="auto"/>
              <w:kern w:val="2"/>
              <w:sz w:val="24"/>
              <w:szCs w:val="24"/>
              <w:lang w:val="en-PK" w:eastAsia="en-PK"/>
              <w14:ligatures w14:val="standardContextual"/>
            </w:rPr>
          </w:pPr>
          <w:hyperlink w:anchor="_Toc179715844" w:history="1">
            <w:r w:rsidRPr="00DF2C91">
              <w:rPr>
                <w:rStyle w:val="Hyperlink"/>
                <w:b/>
                <w:bCs/>
                <w:noProof/>
              </w:rPr>
              <w:t>Conclusion:</w:t>
            </w:r>
            <w:r>
              <w:rPr>
                <w:noProof/>
                <w:webHidden/>
              </w:rPr>
              <w:tab/>
            </w:r>
            <w:r>
              <w:rPr>
                <w:noProof/>
                <w:webHidden/>
              </w:rPr>
              <w:fldChar w:fldCharType="begin"/>
            </w:r>
            <w:r>
              <w:rPr>
                <w:noProof/>
                <w:webHidden/>
              </w:rPr>
              <w:instrText xml:space="preserve"> PAGEREF _Toc179715844 \h </w:instrText>
            </w:r>
            <w:r>
              <w:rPr>
                <w:noProof/>
                <w:webHidden/>
              </w:rPr>
            </w:r>
            <w:r>
              <w:rPr>
                <w:noProof/>
                <w:webHidden/>
              </w:rPr>
              <w:fldChar w:fldCharType="separate"/>
            </w:r>
            <w:r>
              <w:rPr>
                <w:noProof/>
                <w:webHidden/>
              </w:rPr>
              <w:t>7</w:t>
            </w:r>
            <w:r>
              <w:rPr>
                <w:noProof/>
                <w:webHidden/>
              </w:rPr>
              <w:fldChar w:fldCharType="end"/>
            </w:r>
          </w:hyperlink>
        </w:p>
        <w:p w14:paraId="57110E11" w14:textId="6F4CE962" w:rsidR="00FE5A2B" w:rsidRDefault="00B846E0" w:rsidP="00FE5A2B">
          <w:pPr>
            <w:rPr>
              <w:b/>
              <w:bCs/>
              <w:noProof/>
            </w:rPr>
          </w:pPr>
          <w:r>
            <w:rPr>
              <w:b/>
              <w:bCs/>
              <w:noProof/>
            </w:rPr>
            <w:fldChar w:fldCharType="end"/>
          </w:r>
        </w:p>
        <w:p w14:paraId="3DD88B0D" w14:textId="363C9325" w:rsidR="00A278AF" w:rsidRPr="00E26734" w:rsidRDefault="00000000">
          <w:pPr>
            <w:rPr>
              <w:b/>
              <w:bCs/>
              <w:noProof/>
            </w:rPr>
          </w:pPr>
        </w:p>
      </w:sdtContent>
    </w:sdt>
    <w:p w14:paraId="72BC059A" w14:textId="77777777" w:rsidR="00CE2A60" w:rsidRDefault="00CE2A60" w:rsidP="00CE2A60">
      <w:pPr>
        <w:spacing w:after="0"/>
        <w:ind w:left="14"/>
        <w:jc w:val="center"/>
        <w:rPr>
          <w:b/>
          <w:bCs/>
          <w:sz w:val="40"/>
          <w:szCs w:val="40"/>
        </w:rPr>
      </w:pPr>
    </w:p>
    <w:p w14:paraId="763F9C8D" w14:textId="77777777" w:rsidR="00E301DB" w:rsidRDefault="00E301DB" w:rsidP="00CE2A60">
      <w:pPr>
        <w:spacing w:after="0"/>
        <w:ind w:left="14"/>
        <w:jc w:val="center"/>
        <w:rPr>
          <w:b/>
          <w:bCs/>
          <w:sz w:val="40"/>
          <w:szCs w:val="40"/>
        </w:rPr>
      </w:pPr>
    </w:p>
    <w:p w14:paraId="38A38A7D" w14:textId="77777777" w:rsidR="00E301DB" w:rsidRDefault="00E301DB" w:rsidP="00CE2A60">
      <w:pPr>
        <w:spacing w:after="0"/>
        <w:ind w:left="14"/>
        <w:jc w:val="center"/>
        <w:rPr>
          <w:b/>
          <w:bCs/>
          <w:sz w:val="40"/>
          <w:szCs w:val="40"/>
        </w:rPr>
      </w:pPr>
    </w:p>
    <w:p w14:paraId="4DF1B22D" w14:textId="77777777" w:rsidR="00E301DB" w:rsidRDefault="00E301DB" w:rsidP="00CE2A60">
      <w:pPr>
        <w:spacing w:after="0"/>
        <w:ind w:left="14"/>
        <w:jc w:val="center"/>
        <w:rPr>
          <w:b/>
          <w:bCs/>
          <w:sz w:val="40"/>
          <w:szCs w:val="40"/>
        </w:rPr>
      </w:pPr>
    </w:p>
    <w:p w14:paraId="49199252" w14:textId="77777777" w:rsidR="00E301DB" w:rsidRDefault="00E301DB" w:rsidP="00CE2A60">
      <w:pPr>
        <w:spacing w:after="0"/>
        <w:ind w:left="14"/>
        <w:jc w:val="center"/>
        <w:rPr>
          <w:b/>
          <w:bCs/>
          <w:sz w:val="40"/>
          <w:szCs w:val="40"/>
        </w:rPr>
      </w:pPr>
    </w:p>
    <w:p w14:paraId="6011A548" w14:textId="77777777" w:rsidR="00E301DB" w:rsidRDefault="00E301DB" w:rsidP="00CE2A60">
      <w:pPr>
        <w:spacing w:after="0"/>
        <w:ind w:left="14"/>
        <w:jc w:val="center"/>
        <w:rPr>
          <w:b/>
          <w:bCs/>
          <w:sz w:val="40"/>
          <w:szCs w:val="40"/>
        </w:rPr>
      </w:pPr>
    </w:p>
    <w:p w14:paraId="089A9ECA" w14:textId="77777777" w:rsidR="00E301DB" w:rsidRDefault="00E301DB" w:rsidP="00CE2A60">
      <w:pPr>
        <w:spacing w:after="0"/>
        <w:ind w:left="14"/>
        <w:jc w:val="center"/>
        <w:rPr>
          <w:b/>
          <w:bCs/>
          <w:sz w:val="40"/>
          <w:szCs w:val="40"/>
        </w:rPr>
      </w:pPr>
    </w:p>
    <w:p w14:paraId="25A8A3F5" w14:textId="77777777" w:rsidR="00E301DB" w:rsidRDefault="00E301DB" w:rsidP="00CE2A60">
      <w:pPr>
        <w:spacing w:after="0"/>
        <w:ind w:left="14"/>
        <w:jc w:val="center"/>
        <w:rPr>
          <w:b/>
          <w:bCs/>
          <w:sz w:val="40"/>
          <w:szCs w:val="40"/>
        </w:rPr>
      </w:pPr>
    </w:p>
    <w:p w14:paraId="02652826" w14:textId="77777777" w:rsidR="00E301DB" w:rsidRDefault="00E301DB" w:rsidP="00CE2A60">
      <w:pPr>
        <w:spacing w:after="0"/>
        <w:ind w:left="14"/>
        <w:jc w:val="center"/>
        <w:rPr>
          <w:b/>
          <w:bCs/>
          <w:sz w:val="40"/>
          <w:szCs w:val="40"/>
        </w:rPr>
      </w:pPr>
    </w:p>
    <w:p w14:paraId="15DADC43" w14:textId="77777777" w:rsidR="00E301DB" w:rsidRDefault="00E301DB" w:rsidP="00CE2A60">
      <w:pPr>
        <w:spacing w:after="0"/>
        <w:ind w:left="14"/>
        <w:jc w:val="center"/>
        <w:rPr>
          <w:b/>
          <w:bCs/>
          <w:sz w:val="40"/>
          <w:szCs w:val="40"/>
        </w:rPr>
      </w:pPr>
    </w:p>
    <w:p w14:paraId="34C7FCB3" w14:textId="77777777" w:rsidR="00E301DB" w:rsidRDefault="00E301DB" w:rsidP="00CE2A60">
      <w:pPr>
        <w:spacing w:after="0"/>
        <w:ind w:left="14"/>
        <w:jc w:val="center"/>
        <w:rPr>
          <w:b/>
          <w:bCs/>
          <w:sz w:val="40"/>
          <w:szCs w:val="40"/>
        </w:rPr>
      </w:pPr>
    </w:p>
    <w:p w14:paraId="76CBA755" w14:textId="77777777" w:rsidR="00E301DB" w:rsidRDefault="00E301DB" w:rsidP="00CE2A60">
      <w:pPr>
        <w:spacing w:after="0"/>
        <w:ind w:left="14"/>
        <w:jc w:val="center"/>
        <w:rPr>
          <w:b/>
          <w:bCs/>
          <w:sz w:val="40"/>
          <w:szCs w:val="40"/>
        </w:rPr>
      </w:pPr>
    </w:p>
    <w:p w14:paraId="7FBCB2F5" w14:textId="77777777" w:rsidR="00E301DB" w:rsidRDefault="00E301DB" w:rsidP="00CE2A60">
      <w:pPr>
        <w:spacing w:after="0"/>
        <w:ind w:left="14"/>
        <w:jc w:val="center"/>
        <w:rPr>
          <w:b/>
          <w:bCs/>
          <w:sz w:val="40"/>
          <w:szCs w:val="40"/>
        </w:rPr>
      </w:pPr>
    </w:p>
    <w:p w14:paraId="7C52AB9E" w14:textId="77777777" w:rsidR="009F7173" w:rsidRDefault="009F7173" w:rsidP="00370303">
      <w:pPr>
        <w:spacing w:after="0"/>
        <w:ind w:left="1454"/>
        <w:rPr>
          <w:b/>
          <w:bCs/>
          <w:sz w:val="40"/>
          <w:szCs w:val="40"/>
        </w:rPr>
      </w:pPr>
    </w:p>
    <w:p w14:paraId="22D34720" w14:textId="77777777" w:rsidR="009F7173" w:rsidRDefault="009F7173" w:rsidP="00370303">
      <w:pPr>
        <w:spacing w:after="0"/>
        <w:ind w:left="1454"/>
        <w:rPr>
          <w:b/>
          <w:bCs/>
          <w:sz w:val="40"/>
          <w:szCs w:val="40"/>
        </w:rPr>
      </w:pPr>
    </w:p>
    <w:p w14:paraId="777868DD" w14:textId="0A8EC975" w:rsidR="00370303" w:rsidRDefault="00370303" w:rsidP="00370303">
      <w:pPr>
        <w:spacing w:after="0"/>
        <w:ind w:left="1454"/>
        <w:rPr>
          <w:rFonts w:ascii="Times New Roman" w:eastAsia="Times New Roman" w:hAnsi="Times New Roman" w:cs="Times New Roman"/>
          <w:sz w:val="36"/>
        </w:rPr>
      </w:pPr>
      <w:r>
        <w:rPr>
          <w:b/>
          <w:bCs/>
          <w:sz w:val="40"/>
          <w:szCs w:val="40"/>
        </w:rPr>
        <w:lastRenderedPageBreak/>
        <w:t>Secure Client Server Model Testing</w:t>
      </w:r>
    </w:p>
    <w:p w14:paraId="277D9B49" w14:textId="4A72C0E9" w:rsidR="00D5560F" w:rsidRDefault="00D5560F" w:rsidP="00D5560F">
      <w:pPr>
        <w:pStyle w:val="Heading1"/>
        <w:rPr>
          <w:rFonts w:eastAsia="Times New Roman"/>
          <w:b/>
          <w:bCs/>
        </w:rPr>
      </w:pPr>
      <w:bookmarkStart w:id="0" w:name="_Toc179715837"/>
      <w:r>
        <w:rPr>
          <w:rFonts w:eastAsia="Times New Roman"/>
          <w:b/>
          <w:bCs/>
        </w:rPr>
        <w:t>Introduction</w:t>
      </w:r>
      <w:bookmarkEnd w:id="0"/>
    </w:p>
    <w:p w14:paraId="589069D5" w14:textId="0CDCC643" w:rsidR="00370303" w:rsidRPr="008432E9" w:rsidRDefault="00370303" w:rsidP="008432E9">
      <w:r w:rsidRPr="00370303">
        <w:t>The client-server model is a fundamental architecture in network computing, enabling communication and data exchange between two entities: the client and the server. In this assignment, the client-server model is tested using Python's socket programming, implementing secure communication through Diffie-Hellman key exchange and AES encryption. The system ensures that user credentials are handled securely during registration and login processes, with an emphasis on password strength, validation, and encryption. This report will document the testing and analysis of the system’s features, including user registration, login, and encrypted messaging.</w:t>
      </w:r>
    </w:p>
    <w:p w14:paraId="4A115DF9" w14:textId="7732C3C4" w:rsidR="00370303" w:rsidRDefault="00370303" w:rsidP="00370303">
      <w:pPr>
        <w:pStyle w:val="Heading1"/>
        <w:rPr>
          <w:rFonts w:eastAsia="Times New Roman"/>
          <w:b/>
          <w:bCs/>
        </w:rPr>
      </w:pPr>
      <w:bookmarkStart w:id="1" w:name="_Toc179715838"/>
      <w:r>
        <w:rPr>
          <w:rFonts w:eastAsia="Times New Roman"/>
          <w:b/>
          <w:bCs/>
        </w:rPr>
        <w:t>Testing</w:t>
      </w:r>
      <w:r w:rsidR="00CE2A60" w:rsidRPr="00CE2A60">
        <w:rPr>
          <w:rFonts w:eastAsia="Times New Roman"/>
          <w:b/>
          <w:bCs/>
        </w:rPr>
        <w:t>:</w:t>
      </w:r>
      <w:bookmarkEnd w:id="1"/>
    </w:p>
    <w:p w14:paraId="199134BA" w14:textId="5E67BAE7" w:rsidR="00370303" w:rsidRDefault="00370303" w:rsidP="00370303">
      <w:pPr>
        <w:pStyle w:val="Heading2"/>
        <w:rPr>
          <w:b/>
          <w:bCs/>
        </w:rPr>
      </w:pPr>
      <w:bookmarkStart w:id="2" w:name="_Toc179715839"/>
      <w:r w:rsidRPr="00370303">
        <w:rPr>
          <w:b/>
          <w:bCs/>
        </w:rPr>
        <w:t>Key Exchange</w:t>
      </w:r>
      <w:bookmarkEnd w:id="2"/>
    </w:p>
    <w:p w14:paraId="05B790E5" w14:textId="480E2CA8" w:rsidR="00370303" w:rsidRDefault="00370303" w:rsidP="00370303">
      <w:r>
        <w:t>The first process of the client server model is the key exchange. Here we have established a secure functionality of key exchange for AES encryption. This encryption will encrypt the credentials sent to server during the registration and login phase.</w:t>
      </w:r>
    </w:p>
    <w:p w14:paraId="48967720" w14:textId="77777777" w:rsidR="00370303" w:rsidRDefault="00370303" w:rsidP="00370303">
      <w:pPr>
        <w:keepNext/>
      </w:pPr>
      <w:r>
        <w:rPr>
          <w:noProof/>
        </w:rPr>
        <w:drawing>
          <wp:inline distT="0" distB="0" distL="0" distR="0" wp14:anchorId="790CAE1E" wp14:editId="3E3C3D07">
            <wp:extent cx="5731510" cy="1325245"/>
            <wp:effectExtent l="0" t="0" r="2540" b="8255"/>
            <wp:docPr id="82529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0316" name="Picture 8252903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25245"/>
                    </a:xfrm>
                    <a:prstGeom prst="rect">
                      <a:avLst/>
                    </a:prstGeom>
                  </pic:spPr>
                </pic:pic>
              </a:graphicData>
            </a:graphic>
          </wp:inline>
        </w:drawing>
      </w:r>
    </w:p>
    <w:p w14:paraId="7C845F67" w14:textId="2347F0FE" w:rsidR="00370303" w:rsidRDefault="00370303" w:rsidP="00370303">
      <w:pPr>
        <w:pStyle w:val="Caption"/>
        <w:jc w:val="center"/>
      </w:pPr>
      <w:r>
        <w:t xml:space="preserve">Figure </w:t>
      </w:r>
      <w:r>
        <w:fldChar w:fldCharType="begin"/>
      </w:r>
      <w:r>
        <w:instrText xml:space="preserve"> SEQ Figure \* ARABIC </w:instrText>
      </w:r>
      <w:r>
        <w:fldChar w:fldCharType="separate"/>
      </w:r>
      <w:r w:rsidR="00762B7D">
        <w:rPr>
          <w:noProof/>
        </w:rPr>
        <w:t>1</w:t>
      </w:r>
      <w:r>
        <w:fldChar w:fldCharType="end"/>
      </w:r>
      <w:r>
        <w:t>: Mutual Key 1</w:t>
      </w:r>
    </w:p>
    <w:p w14:paraId="2F6E3700" w14:textId="71154BA6" w:rsidR="00370303" w:rsidRPr="00370303" w:rsidRDefault="00370303" w:rsidP="00370303">
      <w:r>
        <w:t xml:space="preserve">Here we can see as soon as clients connect to the server, on both </w:t>
      </w:r>
      <w:proofErr w:type="gramStart"/>
      <w:r>
        <w:t>side</w:t>
      </w:r>
      <w:proofErr w:type="gramEnd"/>
      <w:r>
        <w:t xml:space="preserve"> the mutual key is established which will encrypt the Credentials during the Registration and Login Phase.</w:t>
      </w:r>
    </w:p>
    <w:p w14:paraId="68458CA7" w14:textId="66BCA4F5" w:rsidR="00370303" w:rsidRDefault="00370303" w:rsidP="00370303">
      <w:pPr>
        <w:pStyle w:val="Heading2"/>
        <w:rPr>
          <w:b/>
          <w:bCs/>
        </w:rPr>
      </w:pPr>
      <w:bookmarkStart w:id="3" w:name="_Toc179715840"/>
      <w:r w:rsidRPr="00370303">
        <w:rPr>
          <w:b/>
          <w:bCs/>
        </w:rPr>
        <w:t>Registration</w:t>
      </w:r>
      <w:bookmarkEnd w:id="3"/>
    </w:p>
    <w:p w14:paraId="73CD6AC6" w14:textId="137F138E" w:rsidR="00370303" w:rsidRDefault="00370303" w:rsidP="00370303">
      <w:r>
        <w:t xml:space="preserve">So, first of all We Have </w:t>
      </w:r>
      <w:proofErr w:type="gramStart"/>
      <w:r>
        <w:t>A</w:t>
      </w:r>
      <w:proofErr w:type="gramEnd"/>
      <w:r>
        <w:t xml:space="preserve"> Registration Phase. In this phase the user will send their credentials to the server for registration. Here to ensure the transfer of credentials we will be using Mutual Key 1 for which was established using Deffie-Helman.</w:t>
      </w:r>
    </w:p>
    <w:p w14:paraId="521F6753" w14:textId="55BE8228" w:rsidR="00370303" w:rsidRDefault="00370303" w:rsidP="00370303">
      <w:r>
        <w:t>Let’s send the credentials during registration and check if they are exposed or not.</w:t>
      </w:r>
    </w:p>
    <w:p w14:paraId="611E7F86" w14:textId="3F0451FA" w:rsidR="00823838" w:rsidRDefault="00823838" w:rsidP="00370303">
      <w:r>
        <w:t xml:space="preserve">I have also implemented check for correct email, username and password can’t be same and password security. To ensure confidentiality I have introduced a feature which would not show password while entering. </w:t>
      </w:r>
    </w:p>
    <w:p w14:paraId="19BA6BFB" w14:textId="77777777" w:rsidR="00823838" w:rsidRDefault="00823838" w:rsidP="00823838">
      <w:pPr>
        <w:keepNext/>
      </w:pPr>
      <w:r>
        <w:rPr>
          <w:noProof/>
        </w:rPr>
        <w:lastRenderedPageBreak/>
        <w:drawing>
          <wp:inline distT="0" distB="0" distL="0" distR="0" wp14:anchorId="19D9EA9B" wp14:editId="27E96F00">
            <wp:extent cx="5731510" cy="3049905"/>
            <wp:effectExtent l="0" t="0" r="2540" b="0"/>
            <wp:docPr id="44354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45736" name="Picture 443545736"/>
                    <pic:cNvPicPr/>
                  </pic:nvPicPr>
                  <pic:blipFill>
                    <a:blip r:embed="rId9">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p w14:paraId="0A1C94FF" w14:textId="38067FF9" w:rsidR="00823838" w:rsidRDefault="00823838" w:rsidP="00823838">
      <w:pPr>
        <w:pStyle w:val="Caption"/>
        <w:jc w:val="center"/>
      </w:pPr>
      <w:r>
        <w:t xml:space="preserve">Figure </w:t>
      </w:r>
      <w:r>
        <w:fldChar w:fldCharType="begin"/>
      </w:r>
      <w:r>
        <w:instrText xml:space="preserve"> SEQ Figure \* ARABIC </w:instrText>
      </w:r>
      <w:r>
        <w:fldChar w:fldCharType="separate"/>
      </w:r>
      <w:r w:rsidR="00762B7D">
        <w:rPr>
          <w:noProof/>
        </w:rPr>
        <w:t>2</w:t>
      </w:r>
      <w:r>
        <w:fldChar w:fldCharType="end"/>
      </w:r>
      <w:r>
        <w:t>: User Validation</w:t>
      </w:r>
    </w:p>
    <w:p w14:paraId="34550F64" w14:textId="4F7C4A70" w:rsidR="00370303" w:rsidRDefault="00823838" w:rsidP="00370303">
      <w:r>
        <w:t>Now sending the credentials Let’s verify the registration</w:t>
      </w:r>
    </w:p>
    <w:p w14:paraId="40516802" w14:textId="77777777" w:rsidR="00823838" w:rsidRDefault="00823838" w:rsidP="00823838">
      <w:pPr>
        <w:keepNext/>
      </w:pPr>
      <w:r>
        <w:rPr>
          <w:noProof/>
        </w:rPr>
        <w:drawing>
          <wp:inline distT="0" distB="0" distL="0" distR="0" wp14:anchorId="256FD2DB" wp14:editId="32A11BA0">
            <wp:extent cx="5731510" cy="3223895"/>
            <wp:effectExtent l="0" t="0" r="2540" b="0"/>
            <wp:docPr id="17425442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44268"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2B8991" w14:textId="0AC3935C" w:rsidR="00823838" w:rsidRPr="00823838" w:rsidRDefault="00823838" w:rsidP="00823838">
      <w:pPr>
        <w:pStyle w:val="Caption"/>
        <w:jc w:val="center"/>
        <w:rPr>
          <w:b/>
          <w:bCs/>
        </w:rPr>
      </w:pPr>
      <w:r w:rsidRPr="00823838">
        <w:rPr>
          <w:b/>
          <w:bCs/>
        </w:rPr>
        <w:t xml:space="preserve">Figure </w:t>
      </w:r>
      <w:r w:rsidRPr="00823838">
        <w:rPr>
          <w:b/>
          <w:bCs/>
        </w:rPr>
        <w:fldChar w:fldCharType="begin"/>
      </w:r>
      <w:r w:rsidRPr="00823838">
        <w:rPr>
          <w:b/>
          <w:bCs/>
        </w:rPr>
        <w:instrText xml:space="preserve"> SEQ Figure \* ARABIC </w:instrText>
      </w:r>
      <w:r w:rsidRPr="00823838">
        <w:rPr>
          <w:b/>
          <w:bCs/>
        </w:rPr>
        <w:fldChar w:fldCharType="separate"/>
      </w:r>
      <w:r w:rsidR="00762B7D">
        <w:rPr>
          <w:b/>
          <w:bCs/>
          <w:noProof/>
        </w:rPr>
        <w:t>3</w:t>
      </w:r>
      <w:r w:rsidRPr="00823838">
        <w:rPr>
          <w:b/>
          <w:bCs/>
        </w:rPr>
        <w:fldChar w:fldCharType="end"/>
      </w:r>
      <w:r w:rsidRPr="00823838">
        <w:rPr>
          <w:b/>
          <w:bCs/>
        </w:rPr>
        <w:t>: Secure Credentials</w:t>
      </w:r>
    </w:p>
    <w:p w14:paraId="1413D128" w14:textId="6E00D84D" w:rsidR="00370303" w:rsidRDefault="00823838" w:rsidP="00370303">
      <w:r>
        <w:t xml:space="preserve">Here we can see the credentials transmitted through the channel are secured. </w:t>
      </w:r>
    </w:p>
    <w:p w14:paraId="3D3C6E70" w14:textId="29B3BCAF" w:rsidR="00823838" w:rsidRDefault="00823838" w:rsidP="00370303">
      <w:r>
        <w:t>Now let’s check how credentials are stored in the database.</w:t>
      </w:r>
    </w:p>
    <w:p w14:paraId="776A69EE" w14:textId="00EB40B7" w:rsidR="00823838" w:rsidRDefault="00823838" w:rsidP="00370303">
      <w:r>
        <w:t xml:space="preserve">In database, we have email, username and password stored. Password is stored in sha-256 hashed with a </w:t>
      </w:r>
      <w:proofErr w:type="gramStart"/>
      <w:r>
        <w:t>16 bit</w:t>
      </w:r>
      <w:proofErr w:type="gramEnd"/>
      <w:r>
        <w:t xml:space="preserve"> random salt which makes it hard to crack password using dictionaries.</w:t>
      </w:r>
    </w:p>
    <w:p w14:paraId="15B87BA5" w14:textId="77777777" w:rsidR="00823838" w:rsidRDefault="00823838" w:rsidP="00370303"/>
    <w:p w14:paraId="214AA0D8" w14:textId="77777777" w:rsidR="00823838" w:rsidRDefault="00823838" w:rsidP="00823838">
      <w:pPr>
        <w:keepNext/>
      </w:pPr>
      <w:r>
        <w:rPr>
          <w:noProof/>
        </w:rPr>
        <w:lastRenderedPageBreak/>
        <w:drawing>
          <wp:inline distT="0" distB="0" distL="0" distR="0" wp14:anchorId="033841C9" wp14:editId="3B832EA4">
            <wp:extent cx="5731510" cy="1025525"/>
            <wp:effectExtent l="0" t="0" r="2540" b="3175"/>
            <wp:docPr id="1648019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9802" name="Picture 1648019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25525"/>
                    </a:xfrm>
                    <a:prstGeom prst="rect">
                      <a:avLst/>
                    </a:prstGeom>
                  </pic:spPr>
                </pic:pic>
              </a:graphicData>
            </a:graphic>
          </wp:inline>
        </w:drawing>
      </w:r>
    </w:p>
    <w:p w14:paraId="0B5A28BF" w14:textId="189735D3" w:rsidR="00823838" w:rsidRDefault="00823838" w:rsidP="00823838">
      <w:pPr>
        <w:pStyle w:val="Caption"/>
        <w:jc w:val="center"/>
      </w:pPr>
      <w:r>
        <w:t xml:space="preserve">Figure </w:t>
      </w:r>
      <w:r>
        <w:fldChar w:fldCharType="begin"/>
      </w:r>
      <w:r>
        <w:instrText xml:space="preserve"> SEQ Figure \* ARABIC </w:instrText>
      </w:r>
      <w:r>
        <w:fldChar w:fldCharType="separate"/>
      </w:r>
      <w:r w:rsidR="00762B7D">
        <w:rPr>
          <w:noProof/>
        </w:rPr>
        <w:t>4</w:t>
      </w:r>
      <w:r>
        <w:fldChar w:fldCharType="end"/>
      </w:r>
      <w:r>
        <w:t>: Secure Database</w:t>
      </w:r>
    </w:p>
    <w:p w14:paraId="38672E8D" w14:textId="6772D5DB" w:rsidR="00823838" w:rsidRPr="00370303" w:rsidRDefault="00823838" w:rsidP="00370303">
      <w:r>
        <w:t xml:space="preserve">We can verify that credentials are stored in a safe way in </w:t>
      </w:r>
      <w:proofErr w:type="gramStart"/>
      <w:r>
        <w:t>database</w:t>
      </w:r>
      <w:proofErr w:type="gramEnd"/>
      <w:r>
        <w:t>.</w:t>
      </w:r>
    </w:p>
    <w:p w14:paraId="23F5B62D" w14:textId="67C3C62D" w:rsidR="00370303" w:rsidRDefault="00370303" w:rsidP="00370303">
      <w:pPr>
        <w:pStyle w:val="Heading2"/>
        <w:rPr>
          <w:b/>
          <w:bCs/>
        </w:rPr>
      </w:pPr>
      <w:bookmarkStart w:id="4" w:name="_Toc179715841"/>
      <w:r w:rsidRPr="00370303">
        <w:rPr>
          <w:b/>
          <w:bCs/>
        </w:rPr>
        <w:t>Login</w:t>
      </w:r>
      <w:bookmarkEnd w:id="4"/>
    </w:p>
    <w:p w14:paraId="69489FDF" w14:textId="5FDD26D2" w:rsidR="00762B7D" w:rsidRDefault="00762B7D" w:rsidP="00762B7D">
      <w:r>
        <w:t>Now for login, it will use the same key calculated at start.</w:t>
      </w:r>
    </w:p>
    <w:p w14:paraId="7519205A" w14:textId="26929A3A" w:rsidR="00762B7D" w:rsidRDefault="00762B7D" w:rsidP="00762B7D">
      <w:proofErr w:type="gramStart"/>
      <w:r>
        <w:t>So</w:t>
      </w:r>
      <w:proofErr w:type="gramEnd"/>
      <w:r>
        <w:t xml:space="preserve"> Let’s verify the Login Validation and login with the user we have created</w:t>
      </w:r>
    </w:p>
    <w:p w14:paraId="61B284B4" w14:textId="77777777" w:rsidR="00762B7D" w:rsidRDefault="00762B7D" w:rsidP="00762B7D">
      <w:pPr>
        <w:keepNext/>
      </w:pPr>
      <w:r>
        <w:rPr>
          <w:noProof/>
        </w:rPr>
        <w:drawing>
          <wp:inline distT="0" distB="0" distL="0" distR="0" wp14:anchorId="32C96095" wp14:editId="2589CA44">
            <wp:extent cx="5731510" cy="1958340"/>
            <wp:effectExtent l="0" t="0" r="2540" b="3810"/>
            <wp:docPr id="3768103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033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0E47E0F" w14:textId="6D63BD74" w:rsidR="00762B7D" w:rsidRDefault="00762B7D" w:rsidP="00762B7D">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Login Validation</w:t>
      </w:r>
    </w:p>
    <w:p w14:paraId="4403A80F" w14:textId="63873E2D" w:rsidR="00762B7D" w:rsidRDefault="00762B7D" w:rsidP="00762B7D">
      <w:r>
        <w:t xml:space="preserve">Here we can see we cannot login with any other password and </w:t>
      </w:r>
      <w:proofErr w:type="gramStart"/>
      <w:r>
        <w:t>password</w:t>
      </w:r>
      <w:proofErr w:type="gramEnd"/>
      <w:r>
        <w:t xml:space="preserve"> is also hidden while entering. Same validation for the user. If user </w:t>
      </w:r>
      <w:proofErr w:type="gramStart"/>
      <w:r>
        <w:t>not</w:t>
      </w:r>
      <w:proofErr w:type="gramEnd"/>
      <w:r>
        <w:t xml:space="preserve"> found it gives error.</w:t>
      </w:r>
    </w:p>
    <w:p w14:paraId="09002545" w14:textId="5B11A1BE" w:rsidR="00762B7D" w:rsidRDefault="00762B7D" w:rsidP="00762B7D">
      <w:r>
        <w:t>In case of correct verification, it logs in the users.</w:t>
      </w:r>
    </w:p>
    <w:p w14:paraId="4083F246" w14:textId="3D3F3110" w:rsidR="00762B7D" w:rsidRDefault="00762B7D" w:rsidP="00762B7D">
      <w:r>
        <w:t>Now let’s verify the secure credentials transmission to the server</w:t>
      </w:r>
    </w:p>
    <w:p w14:paraId="78653A7D" w14:textId="77777777" w:rsidR="00762B7D" w:rsidRDefault="00762B7D" w:rsidP="00762B7D">
      <w:pPr>
        <w:keepNext/>
      </w:pPr>
      <w:r>
        <w:rPr>
          <w:noProof/>
        </w:rPr>
        <w:drawing>
          <wp:inline distT="0" distB="0" distL="0" distR="0" wp14:anchorId="1D3ECD04" wp14:editId="1FE4BBF8">
            <wp:extent cx="5731510" cy="1017270"/>
            <wp:effectExtent l="0" t="0" r="2540" b="0"/>
            <wp:docPr id="156130677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06779" name="Picture 6"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17270"/>
                    </a:xfrm>
                    <a:prstGeom prst="rect">
                      <a:avLst/>
                    </a:prstGeom>
                  </pic:spPr>
                </pic:pic>
              </a:graphicData>
            </a:graphic>
          </wp:inline>
        </w:drawing>
      </w:r>
    </w:p>
    <w:p w14:paraId="7F5899E6" w14:textId="7369A8AA" w:rsidR="00762B7D" w:rsidRDefault="00762B7D" w:rsidP="00762B7D">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Secure Transmission</w:t>
      </w:r>
    </w:p>
    <w:p w14:paraId="26469EDF" w14:textId="42F45199" w:rsidR="00762B7D" w:rsidRPr="00762B7D" w:rsidRDefault="00762B7D" w:rsidP="00762B7D">
      <w:r>
        <w:t>Here we can see out credentials are transferred securely. All messages are transmitted in a secure way.</w:t>
      </w:r>
    </w:p>
    <w:p w14:paraId="176FBC8D" w14:textId="18C37AF4" w:rsidR="00370303" w:rsidRDefault="00370303" w:rsidP="00370303">
      <w:pPr>
        <w:pStyle w:val="Heading2"/>
        <w:rPr>
          <w:b/>
          <w:bCs/>
        </w:rPr>
      </w:pPr>
      <w:bookmarkStart w:id="5" w:name="_Toc179715842"/>
      <w:r w:rsidRPr="00370303">
        <w:rPr>
          <w:b/>
          <w:bCs/>
        </w:rPr>
        <w:t>Encryption</w:t>
      </w:r>
      <w:bookmarkEnd w:id="5"/>
    </w:p>
    <w:p w14:paraId="24E2A074" w14:textId="0708C0D5" w:rsidR="00762B7D" w:rsidRDefault="00762B7D" w:rsidP="00762B7D">
      <w:r>
        <w:t xml:space="preserve">Now for chatting phase, </w:t>
      </w:r>
      <w:proofErr w:type="gramStart"/>
      <w:r>
        <w:t>First</w:t>
      </w:r>
      <w:proofErr w:type="gramEnd"/>
      <w:r>
        <w:t xml:space="preserve"> a new mutual key would be created by using username+(</w:t>
      </w:r>
      <w:proofErr w:type="spellStart"/>
      <w:r>
        <w:t>oldkey</w:t>
      </w:r>
      <w:proofErr w:type="spellEnd"/>
      <w:r>
        <w:t>) and then it will be used to encrypt all the messages.</w:t>
      </w:r>
    </w:p>
    <w:p w14:paraId="57E2AD4C" w14:textId="00DF0319" w:rsidR="00762B7D" w:rsidRDefault="00762B7D" w:rsidP="00762B7D">
      <w:r>
        <w:t xml:space="preserve">We can see the creation of </w:t>
      </w:r>
      <w:proofErr w:type="gramStart"/>
      <w:r>
        <w:t>new</w:t>
      </w:r>
      <w:proofErr w:type="gramEnd"/>
      <w:r>
        <w:t xml:space="preserve"> key</w:t>
      </w:r>
    </w:p>
    <w:p w14:paraId="6FF0E04C" w14:textId="77E7CAB9" w:rsidR="00762B7D" w:rsidRDefault="00762B7D" w:rsidP="00762B7D">
      <w:r w:rsidRPr="00762B7D">
        <w:lastRenderedPageBreak/>
        <w:drawing>
          <wp:inline distT="0" distB="0" distL="0" distR="0" wp14:anchorId="125904A2" wp14:editId="13C3B86D">
            <wp:extent cx="4410691" cy="609685"/>
            <wp:effectExtent l="0" t="0" r="9525" b="0"/>
            <wp:docPr id="659293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93540" name="Picture 1" descr="A screenshot of a computer&#10;&#10;Description automatically generated"/>
                    <pic:cNvPicPr/>
                  </pic:nvPicPr>
                  <pic:blipFill>
                    <a:blip r:embed="rId14"/>
                    <a:stretch>
                      <a:fillRect/>
                    </a:stretch>
                  </pic:blipFill>
                  <pic:spPr>
                    <a:xfrm>
                      <a:off x="0" y="0"/>
                      <a:ext cx="4410691" cy="609685"/>
                    </a:xfrm>
                    <a:prstGeom prst="rect">
                      <a:avLst/>
                    </a:prstGeom>
                  </pic:spPr>
                </pic:pic>
              </a:graphicData>
            </a:graphic>
          </wp:inline>
        </w:drawing>
      </w:r>
    </w:p>
    <w:p w14:paraId="581AD7F5" w14:textId="72263E96" w:rsidR="00762B7D" w:rsidRDefault="00762B7D" w:rsidP="00762B7D">
      <w:r>
        <w:t xml:space="preserve">On </w:t>
      </w:r>
      <w:proofErr w:type="gramStart"/>
      <w:r>
        <w:t>sever</w:t>
      </w:r>
      <w:proofErr w:type="gramEnd"/>
      <w:r>
        <w:t xml:space="preserve"> side</w:t>
      </w:r>
    </w:p>
    <w:p w14:paraId="130D3E31" w14:textId="120EF275" w:rsidR="00762B7D" w:rsidRDefault="00762B7D" w:rsidP="00762B7D">
      <w:r w:rsidRPr="00762B7D">
        <w:drawing>
          <wp:inline distT="0" distB="0" distL="0" distR="0" wp14:anchorId="62782980" wp14:editId="56671ECF">
            <wp:extent cx="5258534" cy="485843"/>
            <wp:effectExtent l="0" t="0" r="0" b="9525"/>
            <wp:docPr id="925397562"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7562" name="Picture 1" descr="A white text on a black background&#10;&#10;Description automatically generated"/>
                    <pic:cNvPicPr/>
                  </pic:nvPicPr>
                  <pic:blipFill>
                    <a:blip r:embed="rId15"/>
                    <a:stretch>
                      <a:fillRect/>
                    </a:stretch>
                  </pic:blipFill>
                  <pic:spPr>
                    <a:xfrm>
                      <a:off x="0" y="0"/>
                      <a:ext cx="5258534" cy="485843"/>
                    </a:xfrm>
                    <a:prstGeom prst="rect">
                      <a:avLst/>
                    </a:prstGeom>
                  </pic:spPr>
                </pic:pic>
              </a:graphicData>
            </a:graphic>
          </wp:inline>
        </w:drawing>
      </w:r>
    </w:p>
    <w:p w14:paraId="5821A7ED" w14:textId="3F4F3A14" w:rsidR="00762B7D" w:rsidRDefault="00762B7D" w:rsidP="00762B7D">
      <w:r>
        <w:t>Now let’s verify secure chatting system</w:t>
      </w:r>
    </w:p>
    <w:p w14:paraId="1E4F09E6" w14:textId="593169F9" w:rsidR="00762B7D" w:rsidRDefault="00762B7D" w:rsidP="00762B7D">
      <w:r>
        <w:rPr>
          <w:noProof/>
        </w:rPr>
        <w:drawing>
          <wp:inline distT="0" distB="0" distL="0" distR="0" wp14:anchorId="57BB5630" wp14:editId="4B1F537D">
            <wp:extent cx="5731510" cy="537210"/>
            <wp:effectExtent l="0" t="0" r="2540" b="0"/>
            <wp:docPr id="2012317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1722" name="Picture 2012317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37210"/>
                    </a:xfrm>
                    <a:prstGeom prst="rect">
                      <a:avLst/>
                    </a:prstGeom>
                  </pic:spPr>
                </pic:pic>
              </a:graphicData>
            </a:graphic>
          </wp:inline>
        </w:drawing>
      </w:r>
    </w:p>
    <w:p w14:paraId="6B7F74BF" w14:textId="0D9112D0" w:rsidR="00762B7D" w:rsidRDefault="00762B7D" w:rsidP="00762B7D">
      <w:r>
        <w:t>Now In Wireshark</w:t>
      </w:r>
    </w:p>
    <w:p w14:paraId="7BFA2FEF" w14:textId="573F7A4F" w:rsidR="00762B7D" w:rsidRDefault="00762B7D" w:rsidP="00762B7D">
      <w:r>
        <w:rPr>
          <w:noProof/>
        </w:rPr>
        <w:drawing>
          <wp:inline distT="0" distB="0" distL="0" distR="0" wp14:anchorId="3943FC05" wp14:editId="32C50360">
            <wp:extent cx="5731510" cy="1880870"/>
            <wp:effectExtent l="0" t="0" r="2540" b="5080"/>
            <wp:docPr id="29108516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85169" name="Picture 8"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80870"/>
                    </a:xfrm>
                    <a:prstGeom prst="rect">
                      <a:avLst/>
                    </a:prstGeom>
                  </pic:spPr>
                </pic:pic>
              </a:graphicData>
            </a:graphic>
          </wp:inline>
        </w:drawing>
      </w:r>
    </w:p>
    <w:p w14:paraId="1C01CCAC" w14:textId="2AE1C811" w:rsidR="00762B7D" w:rsidRDefault="00762B7D" w:rsidP="00762B7D">
      <w:proofErr w:type="gramStart"/>
      <w:r>
        <w:t>So</w:t>
      </w:r>
      <w:proofErr w:type="gramEnd"/>
      <w:r>
        <w:t xml:space="preserve"> It is clear that our chatting is also secured using AES</w:t>
      </w:r>
    </w:p>
    <w:p w14:paraId="186482FD" w14:textId="7AEE41B9" w:rsidR="00370303" w:rsidRDefault="00370303" w:rsidP="00370303">
      <w:pPr>
        <w:pStyle w:val="Heading2"/>
        <w:rPr>
          <w:b/>
          <w:bCs/>
        </w:rPr>
      </w:pPr>
      <w:bookmarkStart w:id="6" w:name="_Toc179715843"/>
      <w:r w:rsidRPr="00370303">
        <w:rPr>
          <w:b/>
          <w:bCs/>
        </w:rPr>
        <w:t>Logging</w:t>
      </w:r>
      <w:bookmarkEnd w:id="6"/>
    </w:p>
    <w:p w14:paraId="44997E11" w14:textId="4439FCC2" w:rsidR="00CF78CF" w:rsidRDefault="00CF78CF" w:rsidP="00CF78CF">
      <w:r>
        <w:t xml:space="preserve">This was not required but added </w:t>
      </w:r>
      <w:proofErr w:type="gramStart"/>
      <w:r>
        <w:t>as  a</w:t>
      </w:r>
      <w:proofErr w:type="gramEnd"/>
      <w:r>
        <w:t xml:space="preserve"> bonus feature which would log all the important communication and actions performed by user. It logs all the things and saves them in a log file</w:t>
      </w:r>
    </w:p>
    <w:p w14:paraId="53AEB7FD" w14:textId="6884C6B1" w:rsidR="009F7173" w:rsidRDefault="009F7173" w:rsidP="00CF78CF">
      <w:r>
        <w:rPr>
          <w:noProof/>
        </w:rPr>
        <w:drawing>
          <wp:inline distT="0" distB="0" distL="0" distR="0" wp14:anchorId="48C75781" wp14:editId="1E5C6441">
            <wp:extent cx="5730074" cy="2659225"/>
            <wp:effectExtent l="0" t="0" r="4445" b="8255"/>
            <wp:docPr id="18621624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2427" name="Picture 18621624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081" cy="2672686"/>
                    </a:xfrm>
                    <a:prstGeom prst="rect">
                      <a:avLst/>
                    </a:prstGeom>
                  </pic:spPr>
                </pic:pic>
              </a:graphicData>
            </a:graphic>
          </wp:inline>
        </w:drawing>
      </w:r>
    </w:p>
    <w:p w14:paraId="253DDF01" w14:textId="51A0F1D1" w:rsidR="00CF78CF" w:rsidRPr="00CF78CF" w:rsidRDefault="00CE2A60" w:rsidP="00CF78CF">
      <w:pPr>
        <w:pStyle w:val="Heading1"/>
        <w:rPr>
          <w:b/>
          <w:bCs/>
        </w:rPr>
      </w:pPr>
      <w:bookmarkStart w:id="7" w:name="_Toc179715844"/>
      <w:r w:rsidRPr="00FF0728">
        <w:rPr>
          <w:b/>
          <w:bCs/>
        </w:rPr>
        <w:lastRenderedPageBreak/>
        <w:t>Conclusion:</w:t>
      </w:r>
      <w:bookmarkEnd w:id="7"/>
    </w:p>
    <w:p w14:paraId="612B86BB" w14:textId="70EA331A" w:rsidR="00370303" w:rsidRPr="00370303" w:rsidRDefault="00370303" w:rsidP="00370303">
      <w:r w:rsidRPr="00370303">
        <w:t>The testing of the client-server model demonstrated a secure and efficient communication mechanism between the client and server. The integration of Diffie-Hellman key exchange and AES encryption successfully safeguarded data during transmission. Through rigorous validation of user credentials and password strength checks, the system prevented common security vulnerabilities. The encrypted messaging was reliable, and the mutual keys provided an additional layer of security. Overall, the assignment fulfilled its objective of creating a robust, secure client-server system, ensuring data confidentiality and integrity.</w:t>
      </w:r>
    </w:p>
    <w:p w14:paraId="1C52E59E" w14:textId="77777777" w:rsidR="00E7697B" w:rsidRPr="00E7697B" w:rsidRDefault="00E7697B" w:rsidP="00E7697B"/>
    <w:p w14:paraId="2E127F63" w14:textId="77777777" w:rsidR="00E7697B" w:rsidRPr="00E7697B" w:rsidRDefault="00E7697B" w:rsidP="00E7697B"/>
    <w:p w14:paraId="6071E611" w14:textId="77777777" w:rsidR="00CE2A60" w:rsidRPr="00CE2A60" w:rsidRDefault="00CE2A60" w:rsidP="00CE2A60"/>
    <w:p w14:paraId="38D5E610" w14:textId="322FDC3B" w:rsidR="004059FE" w:rsidRPr="004059FE" w:rsidRDefault="004059FE" w:rsidP="004059FE">
      <w:pPr>
        <w:jc w:val="both"/>
        <w:rPr>
          <w:rFonts w:asciiTheme="minorHAnsi" w:hAnsiTheme="minorHAnsi" w:cstheme="minorHAnsi"/>
          <w:sz w:val="24"/>
          <w:szCs w:val="24"/>
        </w:rPr>
      </w:pPr>
    </w:p>
    <w:sectPr w:rsidR="004059FE" w:rsidRPr="004059FE" w:rsidSect="0004409F">
      <w:headerReference w:type="default" r:id="rId19"/>
      <w:footerReference w:type="default" r:id="rId20"/>
      <w:headerReference w:type="first" r:id="rId21"/>
      <w:pgSz w:w="11906" w:h="16838"/>
      <w:pgMar w:top="709"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4C022" w14:textId="77777777" w:rsidR="004F0036" w:rsidRDefault="004F0036" w:rsidP="0040186A">
      <w:pPr>
        <w:spacing w:after="0" w:line="240" w:lineRule="auto"/>
      </w:pPr>
      <w:r>
        <w:separator/>
      </w:r>
    </w:p>
  </w:endnote>
  <w:endnote w:type="continuationSeparator" w:id="0">
    <w:p w14:paraId="4D434AAE" w14:textId="77777777" w:rsidR="004F0036" w:rsidRDefault="004F0036"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695641"/>
      <w:docPartObj>
        <w:docPartGallery w:val="Page Numbers (Bottom of Page)"/>
        <w:docPartUnique/>
      </w:docPartObj>
    </w:sdtPr>
    <w:sdtContent>
      <w:sdt>
        <w:sdtPr>
          <w:id w:val="-1769616900"/>
          <w:docPartObj>
            <w:docPartGallery w:val="Page Numbers (Top of Page)"/>
            <w:docPartUnique/>
          </w:docPartObj>
        </w:sdtPr>
        <w:sdtContent>
          <w:p w14:paraId="5291A53A" w14:textId="53FF6D77"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1C3F9" w14:textId="77777777" w:rsidR="004F0036" w:rsidRDefault="004F0036" w:rsidP="0040186A">
      <w:pPr>
        <w:spacing w:after="0" w:line="240" w:lineRule="auto"/>
      </w:pPr>
      <w:r>
        <w:separator/>
      </w:r>
    </w:p>
  </w:footnote>
  <w:footnote w:type="continuationSeparator" w:id="0">
    <w:p w14:paraId="4D91BEBA" w14:textId="77777777" w:rsidR="004F0036" w:rsidRDefault="004F0036"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C2132" w14:textId="57F3252B" w:rsidR="0040186A" w:rsidRPr="0040186A" w:rsidRDefault="0040186A" w:rsidP="0040186A">
    <w:pPr>
      <w:spacing w:after="840"/>
      <w:ind w:left="-355" w:right="-1070"/>
      <w:jc w:val="cent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04ECE" w14:textId="7B5B62AD" w:rsidR="0004409F" w:rsidRDefault="0004409F">
    <w:pPr>
      <w:pStyle w:val="Header"/>
    </w:pPr>
    <w:r w:rsidRPr="00C13AD4">
      <w:rPr>
        <w:rFonts w:ascii="Times New Roman" w:hAnsi="Times New Roman" w:cs="Times New Roman"/>
        <w:noProof/>
      </w:rPr>
      <w:drawing>
        <wp:anchor distT="0" distB="0" distL="114300" distR="114300" simplePos="0" relativeHeight="251658240" behindDoc="1" locked="0" layoutInCell="1" allowOverlap="1" wp14:anchorId="7D7309BB" wp14:editId="2AB06578">
          <wp:simplePos x="0" y="0"/>
          <wp:positionH relativeFrom="column">
            <wp:posOffset>-400050</wp:posOffset>
          </wp:positionH>
          <wp:positionV relativeFrom="paragraph">
            <wp:posOffset>-1905</wp:posOffset>
          </wp:positionV>
          <wp:extent cx="6579235" cy="1172210"/>
          <wp:effectExtent l="0" t="0" r="0" b="8890"/>
          <wp:wrapTopAndBottom/>
          <wp:docPr id="1125223871" name="Picture 1125223871"/>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extLst>
                      <a:ext uri="{28A0092B-C50C-407E-A947-70E740481C1C}">
                        <a14:useLocalDpi xmlns:a14="http://schemas.microsoft.com/office/drawing/2010/main" val="0"/>
                      </a:ext>
                    </a:extLst>
                  </a:blip>
                  <a:stretch>
                    <a:fillRect/>
                  </a:stretch>
                </pic:blipFill>
                <pic:spPr>
                  <a:xfrm>
                    <a:off x="0" y="0"/>
                    <a:ext cx="6579235" cy="1172210"/>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848B0"/>
    <w:multiLevelType w:val="multilevel"/>
    <w:tmpl w:val="9FE4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454A93"/>
    <w:multiLevelType w:val="hybridMultilevel"/>
    <w:tmpl w:val="4B80FD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FC4FE1"/>
    <w:multiLevelType w:val="multilevel"/>
    <w:tmpl w:val="8262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15:restartNumberingAfterBreak="0">
    <w:nsid w:val="38C76553"/>
    <w:multiLevelType w:val="hybridMultilevel"/>
    <w:tmpl w:val="A8B0E2C4"/>
    <w:lvl w:ilvl="0" w:tplc="2000000F">
      <w:start w:val="1"/>
      <w:numFmt w:val="decimal"/>
      <w:lvlText w:val="%1."/>
      <w:lvlJc w:val="left"/>
      <w:pPr>
        <w:ind w:left="720" w:hanging="360"/>
      </w:pPr>
      <w:rPr>
        <w:rFonts w:hint="default"/>
      </w:rPr>
    </w:lvl>
    <w:lvl w:ilvl="1" w:tplc="FEEAEC52">
      <w:start w:val="1"/>
      <w:numFmt w:val="lowerLetter"/>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2A760FE"/>
    <w:multiLevelType w:val="hybridMultilevel"/>
    <w:tmpl w:val="620856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5860DCF"/>
    <w:multiLevelType w:val="hybridMultilevel"/>
    <w:tmpl w:val="EFFE78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B224915"/>
    <w:multiLevelType w:val="hybridMultilevel"/>
    <w:tmpl w:val="814CC84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DF520B4"/>
    <w:multiLevelType w:val="hybridMultilevel"/>
    <w:tmpl w:val="87D09A8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E950B61"/>
    <w:multiLevelType w:val="hybridMultilevel"/>
    <w:tmpl w:val="7D465F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34F5CBA"/>
    <w:multiLevelType w:val="hybridMultilevel"/>
    <w:tmpl w:val="ECBEEE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4EE161B"/>
    <w:multiLevelType w:val="hybridMultilevel"/>
    <w:tmpl w:val="847CFE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F565F06"/>
    <w:multiLevelType w:val="multilevel"/>
    <w:tmpl w:val="58A8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98802">
    <w:abstractNumId w:val="14"/>
  </w:num>
  <w:num w:numId="2" w16cid:durableId="69740920">
    <w:abstractNumId w:val="1"/>
  </w:num>
  <w:num w:numId="3" w16cid:durableId="938870775">
    <w:abstractNumId w:val="4"/>
  </w:num>
  <w:num w:numId="4" w16cid:durableId="975331345">
    <w:abstractNumId w:val="8"/>
  </w:num>
  <w:num w:numId="5" w16cid:durableId="1531412254">
    <w:abstractNumId w:val="17"/>
  </w:num>
  <w:num w:numId="6" w16cid:durableId="1173567635">
    <w:abstractNumId w:val="6"/>
  </w:num>
  <w:num w:numId="7" w16cid:durableId="1171871019">
    <w:abstractNumId w:val="3"/>
  </w:num>
  <w:num w:numId="8" w16cid:durableId="1411998485">
    <w:abstractNumId w:val="0"/>
  </w:num>
  <w:num w:numId="9" w16cid:durableId="424423289">
    <w:abstractNumId w:val="15"/>
  </w:num>
  <w:num w:numId="10" w16cid:durableId="607813182">
    <w:abstractNumId w:val="16"/>
  </w:num>
  <w:num w:numId="11" w16cid:durableId="853572571">
    <w:abstractNumId w:val="10"/>
  </w:num>
  <w:num w:numId="12" w16cid:durableId="597327717">
    <w:abstractNumId w:val="2"/>
  </w:num>
  <w:num w:numId="13" w16cid:durableId="904409807">
    <w:abstractNumId w:val="11"/>
  </w:num>
  <w:num w:numId="14" w16cid:durableId="87586796">
    <w:abstractNumId w:val="13"/>
  </w:num>
  <w:num w:numId="15" w16cid:durableId="958149984">
    <w:abstractNumId w:val="9"/>
  </w:num>
  <w:num w:numId="16" w16cid:durableId="1120300522">
    <w:abstractNumId w:val="12"/>
  </w:num>
  <w:num w:numId="17" w16cid:durableId="654801591">
    <w:abstractNumId w:val="7"/>
  </w:num>
  <w:num w:numId="18" w16cid:durableId="596984376">
    <w:abstractNumId w:val="18"/>
  </w:num>
  <w:num w:numId="19" w16cid:durableId="4086967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40"/>
    <w:rsid w:val="0004409F"/>
    <w:rsid w:val="00120589"/>
    <w:rsid w:val="00156F1D"/>
    <w:rsid w:val="001C5640"/>
    <w:rsid w:val="001D0D42"/>
    <w:rsid w:val="001E2A24"/>
    <w:rsid w:val="001E7914"/>
    <w:rsid w:val="00202D83"/>
    <w:rsid w:val="00226A40"/>
    <w:rsid w:val="0028792C"/>
    <w:rsid w:val="002A16CF"/>
    <w:rsid w:val="00307AF7"/>
    <w:rsid w:val="00343958"/>
    <w:rsid w:val="00360D71"/>
    <w:rsid w:val="00370303"/>
    <w:rsid w:val="00375C71"/>
    <w:rsid w:val="00376B41"/>
    <w:rsid w:val="003E13A1"/>
    <w:rsid w:val="0040186A"/>
    <w:rsid w:val="004059FE"/>
    <w:rsid w:val="00464B69"/>
    <w:rsid w:val="004747E1"/>
    <w:rsid w:val="004778CB"/>
    <w:rsid w:val="004C23BC"/>
    <w:rsid w:val="004C706E"/>
    <w:rsid w:val="004E1FBD"/>
    <w:rsid w:val="004F0036"/>
    <w:rsid w:val="0053278F"/>
    <w:rsid w:val="00587A83"/>
    <w:rsid w:val="005B0F8F"/>
    <w:rsid w:val="005F7FA2"/>
    <w:rsid w:val="0062450A"/>
    <w:rsid w:val="00650CF7"/>
    <w:rsid w:val="00665117"/>
    <w:rsid w:val="006A4C01"/>
    <w:rsid w:val="006C0613"/>
    <w:rsid w:val="006D02F6"/>
    <w:rsid w:val="006E0A21"/>
    <w:rsid w:val="00760D3C"/>
    <w:rsid w:val="00762B7D"/>
    <w:rsid w:val="00781DBB"/>
    <w:rsid w:val="00790B24"/>
    <w:rsid w:val="007A3C73"/>
    <w:rsid w:val="007A6005"/>
    <w:rsid w:val="007A6393"/>
    <w:rsid w:val="007D367C"/>
    <w:rsid w:val="007D4418"/>
    <w:rsid w:val="00823838"/>
    <w:rsid w:val="008432E9"/>
    <w:rsid w:val="0085134B"/>
    <w:rsid w:val="008712DC"/>
    <w:rsid w:val="00893B5F"/>
    <w:rsid w:val="008A349D"/>
    <w:rsid w:val="00920ED9"/>
    <w:rsid w:val="00927F75"/>
    <w:rsid w:val="00953817"/>
    <w:rsid w:val="009667A5"/>
    <w:rsid w:val="00977188"/>
    <w:rsid w:val="009866FB"/>
    <w:rsid w:val="009C401B"/>
    <w:rsid w:val="009E6BAB"/>
    <w:rsid w:val="009F2CCB"/>
    <w:rsid w:val="009F7173"/>
    <w:rsid w:val="00A12DAB"/>
    <w:rsid w:val="00A17B16"/>
    <w:rsid w:val="00A278AF"/>
    <w:rsid w:val="00A27A43"/>
    <w:rsid w:val="00A46C47"/>
    <w:rsid w:val="00A5661E"/>
    <w:rsid w:val="00A67C9C"/>
    <w:rsid w:val="00A8015E"/>
    <w:rsid w:val="00AB3A12"/>
    <w:rsid w:val="00AD7EDB"/>
    <w:rsid w:val="00AF5093"/>
    <w:rsid w:val="00B10AB6"/>
    <w:rsid w:val="00B1673E"/>
    <w:rsid w:val="00B4672E"/>
    <w:rsid w:val="00B50E4F"/>
    <w:rsid w:val="00B565A7"/>
    <w:rsid w:val="00B57433"/>
    <w:rsid w:val="00B6163C"/>
    <w:rsid w:val="00B75510"/>
    <w:rsid w:val="00B8082F"/>
    <w:rsid w:val="00B846E0"/>
    <w:rsid w:val="00BF0C18"/>
    <w:rsid w:val="00BF16C7"/>
    <w:rsid w:val="00C17972"/>
    <w:rsid w:val="00C34F9D"/>
    <w:rsid w:val="00C46447"/>
    <w:rsid w:val="00C5547F"/>
    <w:rsid w:val="00C654E3"/>
    <w:rsid w:val="00CA78DE"/>
    <w:rsid w:val="00CE2A60"/>
    <w:rsid w:val="00CF1C86"/>
    <w:rsid w:val="00CF6166"/>
    <w:rsid w:val="00CF78CF"/>
    <w:rsid w:val="00D5560F"/>
    <w:rsid w:val="00D7216A"/>
    <w:rsid w:val="00D72936"/>
    <w:rsid w:val="00DA048C"/>
    <w:rsid w:val="00DF05CB"/>
    <w:rsid w:val="00E03B1E"/>
    <w:rsid w:val="00E05C0F"/>
    <w:rsid w:val="00E26734"/>
    <w:rsid w:val="00E301DB"/>
    <w:rsid w:val="00E6324E"/>
    <w:rsid w:val="00E7697B"/>
    <w:rsid w:val="00E87412"/>
    <w:rsid w:val="00F942B4"/>
    <w:rsid w:val="00FE5A2B"/>
    <w:rsid w:val="00FF0728"/>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303"/>
    <w:rPr>
      <w:rFonts w:ascii="Calibri" w:eastAsia="Calibri" w:hAnsi="Calibri" w:cs="Calibri"/>
      <w:color w:val="000000"/>
      <w:lang w:val="en-US"/>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0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32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A6005"/>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E6324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6324E"/>
    <w:rPr>
      <w:rFonts w:asciiTheme="majorHAnsi" w:eastAsiaTheme="majorEastAsia" w:hAnsiTheme="majorHAnsi" w:cstheme="majorBidi"/>
      <w:color w:val="1F3763" w:themeColor="accent1" w:themeShade="7F"/>
      <w:sz w:val="24"/>
      <w:szCs w:val="24"/>
      <w:lang w:val="en-US"/>
    </w:rPr>
  </w:style>
  <w:style w:type="paragraph" w:styleId="TOC2">
    <w:name w:val="toc 2"/>
    <w:basedOn w:val="Normal"/>
    <w:next w:val="Normal"/>
    <w:autoRedefine/>
    <w:uiPriority w:val="39"/>
    <w:unhideWhenUsed/>
    <w:rsid w:val="00E26734"/>
    <w:pPr>
      <w:spacing w:after="100"/>
      <w:ind w:left="220"/>
    </w:pPr>
  </w:style>
  <w:style w:type="paragraph" w:styleId="TOC3">
    <w:name w:val="toc 3"/>
    <w:basedOn w:val="Normal"/>
    <w:next w:val="Normal"/>
    <w:autoRedefine/>
    <w:uiPriority w:val="39"/>
    <w:unhideWhenUsed/>
    <w:rsid w:val="00E267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2448">
      <w:bodyDiv w:val="1"/>
      <w:marLeft w:val="0"/>
      <w:marRight w:val="0"/>
      <w:marTop w:val="0"/>
      <w:marBottom w:val="0"/>
      <w:divBdr>
        <w:top w:val="none" w:sz="0" w:space="0" w:color="auto"/>
        <w:left w:val="none" w:sz="0" w:space="0" w:color="auto"/>
        <w:bottom w:val="none" w:sz="0" w:space="0" w:color="auto"/>
        <w:right w:val="none" w:sz="0" w:space="0" w:color="auto"/>
      </w:divBdr>
    </w:div>
    <w:div w:id="133714852">
      <w:bodyDiv w:val="1"/>
      <w:marLeft w:val="0"/>
      <w:marRight w:val="0"/>
      <w:marTop w:val="0"/>
      <w:marBottom w:val="0"/>
      <w:divBdr>
        <w:top w:val="none" w:sz="0" w:space="0" w:color="auto"/>
        <w:left w:val="none" w:sz="0" w:space="0" w:color="auto"/>
        <w:bottom w:val="none" w:sz="0" w:space="0" w:color="auto"/>
        <w:right w:val="none" w:sz="0" w:space="0" w:color="auto"/>
      </w:divBdr>
      <w:divsChild>
        <w:div w:id="367996001">
          <w:marLeft w:val="0"/>
          <w:marRight w:val="0"/>
          <w:marTop w:val="0"/>
          <w:marBottom w:val="0"/>
          <w:divBdr>
            <w:top w:val="none" w:sz="0" w:space="0" w:color="auto"/>
            <w:left w:val="none" w:sz="0" w:space="0" w:color="auto"/>
            <w:bottom w:val="none" w:sz="0" w:space="0" w:color="auto"/>
            <w:right w:val="none" w:sz="0" w:space="0" w:color="auto"/>
          </w:divBdr>
          <w:divsChild>
            <w:div w:id="129132486">
              <w:marLeft w:val="0"/>
              <w:marRight w:val="0"/>
              <w:marTop w:val="0"/>
              <w:marBottom w:val="0"/>
              <w:divBdr>
                <w:top w:val="none" w:sz="0" w:space="0" w:color="auto"/>
                <w:left w:val="none" w:sz="0" w:space="0" w:color="auto"/>
                <w:bottom w:val="none" w:sz="0" w:space="0" w:color="auto"/>
                <w:right w:val="none" w:sz="0" w:space="0" w:color="auto"/>
              </w:divBdr>
              <w:divsChild>
                <w:div w:id="401954525">
                  <w:marLeft w:val="0"/>
                  <w:marRight w:val="0"/>
                  <w:marTop w:val="0"/>
                  <w:marBottom w:val="0"/>
                  <w:divBdr>
                    <w:top w:val="none" w:sz="0" w:space="0" w:color="auto"/>
                    <w:left w:val="none" w:sz="0" w:space="0" w:color="auto"/>
                    <w:bottom w:val="none" w:sz="0" w:space="0" w:color="auto"/>
                    <w:right w:val="none" w:sz="0" w:space="0" w:color="auto"/>
                  </w:divBdr>
                </w:div>
              </w:divsChild>
            </w:div>
            <w:div w:id="1752774403">
              <w:marLeft w:val="0"/>
              <w:marRight w:val="0"/>
              <w:marTop w:val="0"/>
              <w:marBottom w:val="0"/>
              <w:divBdr>
                <w:top w:val="none" w:sz="0" w:space="0" w:color="auto"/>
                <w:left w:val="none" w:sz="0" w:space="0" w:color="auto"/>
                <w:bottom w:val="none" w:sz="0" w:space="0" w:color="auto"/>
                <w:right w:val="none" w:sz="0" w:space="0" w:color="auto"/>
              </w:divBdr>
              <w:divsChild>
                <w:div w:id="7239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4829">
          <w:marLeft w:val="0"/>
          <w:marRight w:val="0"/>
          <w:marTop w:val="0"/>
          <w:marBottom w:val="0"/>
          <w:divBdr>
            <w:top w:val="none" w:sz="0" w:space="0" w:color="auto"/>
            <w:left w:val="none" w:sz="0" w:space="0" w:color="auto"/>
            <w:bottom w:val="none" w:sz="0" w:space="0" w:color="auto"/>
            <w:right w:val="none" w:sz="0" w:space="0" w:color="auto"/>
          </w:divBdr>
          <w:divsChild>
            <w:div w:id="1466579259">
              <w:marLeft w:val="0"/>
              <w:marRight w:val="0"/>
              <w:marTop w:val="0"/>
              <w:marBottom w:val="0"/>
              <w:divBdr>
                <w:top w:val="none" w:sz="0" w:space="0" w:color="auto"/>
                <w:left w:val="none" w:sz="0" w:space="0" w:color="auto"/>
                <w:bottom w:val="none" w:sz="0" w:space="0" w:color="auto"/>
                <w:right w:val="none" w:sz="0" w:space="0" w:color="auto"/>
              </w:divBdr>
              <w:divsChild>
                <w:div w:id="178662916">
                  <w:marLeft w:val="0"/>
                  <w:marRight w:val="0"/>
                  <w:marTop w:val="0"/>
                  <w:marBottom w:val="0"/>
                  <w:divBdr>
                    <w:top w:val="none" w:sz="0" w:space="0" w:color="auto"/>
                    <w:left w:val="none" w:sz="0" w:space="0" w:color="auto"/>
                    <w:bottom w:val="none" w:sz="0" w:space="0" w:color="auto"/>
                    <w:right w:val="none" w:sz="0" w:space="0" w:color="auto"/>
                  </w:divBdr>
                </w:div>
              </w:divsChild>
            </w:div>
            <w:div w:id="978000889">
              <w:marLeft w:val="0"/>
              <w:marRight w:val="0"/>
              <w:marTop w:val="0"/>
              <w:marBottom w:val="0"/>
              <w:divBdr>
                <w:top w:val="none" w:sz="0" w:space="0" w:color="auto"/>
                <w:left w:val="none" w:sz="0" w:space="0" w:color="auto"/>
                <w:bottom w:val="none" w:sz="0" w:space="0" w:color="auto"/>
                <w:right w:val="none" w:sz="0" w:space="0" w:color="auto"/>
              </w:divBdr>
              <w:divsChild>
                <w:div w:id="31302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2300">
          <w:marLeft w:val="0"/>
          <w:marRight w:val="0"/>
          <w:marTop w:val="0"/>
          <w:marBottom w:val="0"/>
          <w:divBdr>
            <w:top w:val="none" w:sz="0" w:space="0" w:color="auto"/>
            <w:left w:val="none" w:sz="0" w:space="0" w:color="auto"/>
            <w:bottom w:val="none" w:sz="0" w:space="0" w:color="auto"/>
            <w:right w:val="none" w:sz="0" w:space="0" w:color="auto"/>
          </w:divBdr>
          <w:divsChild>
            <w:div w:id="40903926">
              <w:marLeft w:val="0"/>
              <w:marRight w:val="0"/>
              <w:marTop w:val="0"/>
              <w:marBottom w:val="0"/>
              <w:divBdr>
                <w:top w:val="none" w:sz="0" w:space="0" w:color="auto"/>
                <w:left w:val="none" w:sz="0" w:space="0" w:color="auto"/>
                <w:bottom w:val="none" w:sz="0" w:space="0" w:color="auto"/>
                <w:right w:val="none" w:sz="0" w:space="0" w:color="auto"/>
              </w:divBdr>
              <w:divsChild>
                <w:div w:id="20437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05321">
      <w:bodyDiv w:val="1"/>
      <w:marLeft w:val="0"/>
      <w:marRight w:val="0"/>
      <w:marTop w:val="0"/>
      <w:marBottom w:val="0"/>
      <w:divBdr>
        <w:top w:val="none" w:sz="0" w:space="0" w:color="auto"/>
        <w:left w:val="none" w:sz="0" w:space="0" w:color="auto"/>
        <w:bottom w:val="none" w:sz="0" w:space="0" w:color="auto"/>
        <w:right w:val="none" w:sz="0" w:space="0" w:color="auto"/>
      </w:divBdr>
    </w:div>
    <w:div w:id="265618515">
      <w:bodyDiv w:val="1"/>
      <w:marLeft w:val="0"/>
      <w:marRight w:val="0"/>
      <w:marTop w:val="0"/>
      <w:marBottom w:val="0"/>
      <w:divBdr>
        <w:top w:val="none" w:sz="0" w:space="0" w:color="auto"/>
        <w:left w:val="none" w:sz="0" w:space="0" w:color="auto"/>
        <w:bottom w:val="none" w:sz="0" w:space="0" w:color="auto"/>
        <w:right w:val="none" w:sz="0" w:space="0" w:color="auto"/>
      </w:divBdr>
    </w:div>
    <w:div w:id="415829985">
      <w:bodyDiv w:val="1"/>
      <w:marLeft w:val="0"/>
      <w:marRight w:val="0"/>
      <w:marTop w:val="0"/>
      <w:marBottom w:val="0"/>
      <w:divBdr>
        <w:top w:val="none" w:sz="0" w:space="0" w:color="auto"/>
        <w:left w:val="none" w:sz="0" w:space="0" w:color="auto"/>
        <w:bottom w:val="none" w:sz="0" w:space="0" w:color="auto"/>
        <w:right w:val="none" w:sz="0" w:space="0" w:color="auto"/>
      </w:divBdr>
      <w:divsChild>
        <w:div w:id="61484716">
          <w:marLeft w:val="0"/>
          <w:marRight w:val="0"/>
          <w:marTop w:val="0"/>
          <w:marBottom w:val="0"/>
          <w:divBdr>
            <w:top w:val="none" w:sz="0" w:space="0" w:color="auto"/>
            <w:left w:val="none" w:sz="0" w:space="0" w:color="auto"/>
            <w:bottom w:val="none" w:sz="0" w:space="0" w:color="auto"/>
            <w:right w:val="none" w:sz="0" w:space="0" w:color="auto"/>
          </w:divBdr>
          <w:divsChild>
            <w:div w:id="853421082">
              <w:marLeft w:val="0"/>
              <w:marRight w:val="0"/>
              <w:marTop w:val="0"/>
              <w:marBottom w:val="0"/>
              <w:divBdr>
                <w:top w:val="none" w:sz="0" w:space="0" w:color="auto"/>
                <w:left w:val="none" w:sz="0" w:space="0" w:color="auto"/>
                <w:bottom w:val="none" w:sz="0" w:space="0" w:color="auto"/>
                <w:right w:val="none" w:sz="0" w:space="0" w:color="auto"/>
              </w:divBdr>
              <w:divsChild>
                <w:div w:id="1838030581">
                  <w:marLeft w:val="0"/>
                  <w:marRight w:val="0"/>
                  <w:marTop w:val="0"/>
                  <w:marBottom w:val="0"/>
                  <w:divBdr>
                    <w:top w:val="none" w:sz="0" w:space="0" w:color="auto"/>
                    <w:left w:val="none" w:sz="0" w:space="0" w:color="auto"/>
                    <w:bottom w:val="none" w:sz="0" w:space="0" w:color="auto"/>
                    <w:right w:val="none" w:sz="0" w:space="0" w:color="auto"/>
                  </w:divBdr>
                  <w:divsChild>
                    <w:div w:id="12032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712270110">
      <w:bodyDiv w:val="1"/>
      <w:marLeft w:val="0"/>
      <w:marRight w:val="0"/>
      <w:marTop w:val="0"/>
      <w:marBottom w:val="0"/>
      <w:divBdr>
        <w:top w:val="none" w:sz="0" w:space="0" w:color="auto"/>
        <w:left w:val="none" w:sz="0" w:space="0" w:color="auto"/>
        <w:bottom w:val="none" w:sz="0" w:space="0" w:color="auto"/>
        <w:right w:val="none" w:sz="0" w:space="0" w:color="auto"/>
      </w:divBdr>
    </w:div>
    <w:div w:id="849223260">
      <w:bodyDiv w:val="1"/>
      <w:marLeft w:val="0"/>
      <w:marRight w:val="0"/>
      <w:marTop w:val="0"/>
      <w:marBottom w:val="0"/>
      <w:divBdr>
        <w:top w:val="none" w:sz="0" w:space="0" w:color="auto"/>
        <w:left w:val="none" w:sz="0" w:space="0" w:color="auto"/>
        <w:bottom w:val="none" w:sz="0" w:space="0" w:color="auto"/>
        <w:right w:val="none" w:sz="0" w:space="0" w:color="auto"/>
      </w:divBdr>
      <w:divsChild>
        <w:div w:id="1741441994">
          <w:marLeft w:val="0"/>
          <w:marRight w:val="0"/>
          <w:marTop w:val="0"/>
          <w:marBottom w:val="0"/>
          <w:divBdr>
            <w:top w:val="none" w:sz="0" w:space="0" w:color="auto"/>
            <w:left w:val="none" w:sz="0" w:space="0" w:color="auto"/>
            <w:bottom w:val="none" w:sz="0" w:space="0" w:color="auto"/>
            <w:right w:val="none" w:sz="0" w:space="0" w:color="auto"/>
          </w:divBdr>
          <w:divsChild>
            <w:div w:id="205988339">
              <w:marLeft w:val="0"/>
              <w:marRight w:val="0"/>
              <w:marTop w:val="0"/>
              <w:marBottom w:val="0"/>
              <w:divBdr>
                <w:top w:val="none" w:sz="0" w:space="0" w:color="auto"/>
                <w:left w:val="none" w:sz="0" w:space="0" w:color="auto"/>
                <w:bottom w:val="none" w:sz="0" w:space="0" w:color="auto"/>
                <w:right w:val="none" w:sz="0" w:space="0" w:color="auto"/>
              </w:divBdr>
              <w:divsChild>
                <w:div w:id="1143620893">
                  <w:marLeft w:val="0"/>
                  <w:marRight w:val="0"/>
                  <w:marTop w:val="0"/>
                  <w:marBottom w:val="0"/>
                  <w:divBdr>
                    <w:top w:val="none" w:sz="0" w:space="0" w:color="auto"/>
                    <w:left w:val="none" w:sz="0" w:space="0" w:color="auto"/>
                    <w:bottom w:val="none" w:sz="0" w:space="0" w:color="auto"/>
                    <w:right w:val="none" w:sz="0" w:space="0" w:color="auto"/>
                  </w:divBdr>
                  <w:divsChild>
                    <w:div w:id="18496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334038">
      <w:bodyDiv w:val="1"/>
      <w:marLeft w:val="0"/>
      <w:marRight w:val="0"/>
      <w:marTop w:val="0"/>
      <w:marBottom w:val="0"/>
      <w:divBdr>
        <w:top w:val="none" w:sz="0" w:space="0" w:color="auto"/>
        <w:left w:val="none" w:sz="0" w:space="0" w:color="auto"/>
        <w:bottom w:val="none" w:sz="0" w:space="0" w:color="auto"/>
        <w:right w:val="none" w:sz="0" w:space="0" w:color="auto"/>
      </w:divBdr>
      <w:divsChild>
        <w:div w:id="1525631913">
          <w:marLeft w:val="0"/>
          <w:marRight w:val="0"/>
          <w:marTop w:val="0"/>
          <w:marBottom w:val="0"/>
          <w:divBdr>
            <w:top w:val="none" w:sz="0" w:space="0" w:color="auto"/>
            <w:left w:val="none" w:sz="0" w:space="0" w:color="auto"/>
            <w:bottom w:val="none" w:sz="0" w:space="0" w:color="auto"/>
            <w:right w:val="none" w:sz="0" w:space="0" w:color="auto"/>
          </w:divBdr>
          <w:divsChild>
            <w:div w:id="1843084271">
              <w:marLeft w:val="0"/>
              <w:marRight w:val="0"/>
              <w:marTop w:val="0"/>
              <w:marBottom w:val="0"/>
              <w:divBdr>
                <w:top w:val="none" w:sz="0" w:space="0" w:color="auto"/>
                <w:left w:val="none" w:sz="0" w:space="0" w:color="auto"/>
                <w:bottom w:val="none" w:sz="0" w:space="0" w:color="auto"/>
                <w:right w:val="none" w:sz="0" w:space="0" w:color="auto"/>
              </w:divBdr>
              <w:divsChild>
                <w:div w:id="1735086879">
                  <w:marLeft w:val="0"/>
                  <w:marRight w:val="0"/>
                  <w:marTop w:val="0"/>
                  <w:marBottom w:val="0"/>
                  <w:divBdr>
                    <w:top w:val="none" w:sz="0" w:space="0" w:color="auto"/>
                    <w:left w:val="none" w:sz="0" w:space="0" w:color="auto"/>
                    <w:bottom w:val="none" w:sz="0" w:space="0" w:color="auto"/>
                    <w:right w:val="none" w:sz="0" w:space="0" w:color="auto"/>
                  </w:divBdr>
                  <w:divsChild>
                    <w:div w:id="10223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966787504">
      <w:bodyDiv w:val="1"/>
      <w:marLeft w:val="0"/>
      <w:marRight w:val="0"/>
      <w:marTop w:val="0"/>
      <w:marBottom w:val="0"/>
      <w:divBdr>
        <w:top w:val="none" w:sz="0" w:space="0" w:color="auto"/>
        <w:left w:val="none" w:sz="0" w:space="0" w:color="auto"/>
        <w:bottom w:val="none" w:sz="0" w:space="0" w:color="auto"/>
        <w:right w:val="none" w:sz="0" w:space="0" w:color="auto"/>
      </w:divBdr>
      <w:divsChild>
        <w:div w:id="1764522600">
          <w:marLeft w:val="0"/>
          <w:marRight w:val="0"/>
          <w:marTop w:val="0"/>
          <w:marBottom w:val="0"/>
          <w:divBdr>
            <w:top w:val="none" w:sz="0" w:space="0" w:color="auto"/>
            <w:left w:val="none" w:sz="0" w:space="0" w:color="auto"/>
            <w:bottom w:val="none" w:sz="0" w:space="0" w:color="auto"/>
            <w:right w:val="none" w:sz="0" w:space="0" w:color="auto"/>
          </w:divBdr>
          <w:divsChild>
            <w:div w:id="1907958876">
              <w:marLeft w:val="0"/>
              <w:marRight w:val="0"/>
              <w:marTop w:val="0"/>
              <w:marBottom w:val="0"/>
              <w:divBdr>
                <w:top w:val="none" w:sz="0" w:space="0" w:color="auto"/>
                <w:left w:val="none" w:sz="0" w:space="0" w:color="auto"/>
                <w:bottom w:val="none" w:sz="0" w:space="0" w:color="auto"/>
                <w:right w:val="none" w:sz="0" w:space="0" w:color="auto"/>
              </w:divBdr>
              <w:divsChild>
                <w:div w:id="226961033">
                  <w:marLeft w:val="0"/>
                  <w:marRight w:val="0"/>
                  <w:marTop w:val="0"/>
                  <w:marBottom w:val="0"/>
                  <w:divBdr>
                    <w:top w:val="none" w:sz="0" w:space="0" w:color="auto"/>
                    <w:left w:val="none" w:sz="0" w:space="0" w:color="auto"/>
                    <w:bottom w:val="none" w:sz="0" w:space="0" w:color="auto"/>
                    <w:right w:val="none" w:sz="0" w:space="0" w:color="auto"/>
                  </w:divBdr>
                </w:div>
              </w:divsChild>
            </w:div>
            <w:div w:id="1949698014">
              <w:marLeft w:val="0"/>
              <w:marRight w:val="0"/>
              <w:marTop w:val="0"/>
              <w:marBottom w:val="0"/>
              <w:divBdr>
                <w:top w:val="none" w:sz="0" w:space="0" w:color="auto"/>
                <w:left w:val="none" w:sz="0" w:space="0" w:color="auto"/>
                <w:bottom w:val="none" w:sz="0" w:space="0" w:color="auto"/>
                <w:right w:val="none" w:sz="0" w:space="0" w:color="auto"/>
              </w:divBdr>
            </w:div>
          </w:divsChild>
        </w:div>
        <w:div w:id="1799685465">
          <w:marLeft w:val="0"/>
          <w:marRight w:val="0"/>
          <w:marTop w:val="0"/>
          <w:marBottom w:val="0"/>
          <w:divBdr>
            <w:top w:val="none" w:sz="0" w:space="0" w:color="auto"/>
            <w:left w:val="none" w:sz="0" w:space="0" w:color="auto"/>
            <w:bottom w:val="none" w:sz="0" w:space="0" w:color="auto"/>
            <w:right w:val="none" w:sz="0" w:space="0" w:color="auto"/>
          </w:divBdr>
          <w:divsChild>
            <w:div w:id="1778525156">
              <w:marLeft w:val="0"/>
              <w:marRight w:val="0"/>
              <w:marTop w:val="0"/>
              <w:marBottom w:val="0"/>
              <w:divBdr>
                <w:top w:val="none" w:sz="0" w:space="0" w:color="auto"/>
                <w:left w:val="none" w:sz="0" w:space="0" w:color="auto"/>
                <w:bottom w:val="none" w:sz="0" w:space="0" w:color="auto"/>
                <w:right w:val="none" w:sz="0" w:space="0" w:color="auto"/>
              </w:divBdr>
              <w:divsChild>
                <w:div w:id="646396691">
                  <w:marLeft w:val="0"/>
                  <w:marRight w:val="0"/>
                  <w:marTop w:val="0"/>
                  <w:marBottom w:val="0"/>
                  <w:divBdr>
                    <w:top w:val="none" w:sz="0" w:space="0" w:color="auto"/>
                    <w:left w:val="none" w:sz="0" w:space="0" w:color="auto"/>
                    <w:bottom w:val="none" w:sz="0" w:space="0" w:color="auto"/>
                    <w:right w:val="none" w:sz="0" w:space="0" w:color="auto"/>
                  </w:divBdr>
                </w:div>
              </w:divsChild>
            </w:div>
            <w:div w:id="1918590945">
              <w:marLeft w:val="0"/>
              <w:marRight w:val="0"/>
              <w:marTop w:val="0"/>
              <w:marBottom w:val="0"/>
              <w:divBdr>
                <w:top w:val="none" w:sz="0" w:space="0" w:color="auto"/>
                <w:left w:val="none" w:sz="0" w:space="0" w:color="auto"/>
                <w:bottom w:val="none" w:sz="0" w:space="0" w:color="auto"/>
                <w:right w:val="none" w:sz="0" w:space="0" w:color="auto"/>
              </w:divBdr>
            </w:div>
          </w:divsChild>
        </w:div>
        <w:div w:id="1175458885">
          <w:marLeft w:val="0"/>
          <w:marRight w:val="0"/>
          <w:marTop w:val="0"/>
          <w:marBottom w:val="0"/>
          <w:divBdr>
            <w:top w:val="none" w:sz="0" w:space="0" w:color="auto"/>
            <w:left w:val="none" w:sz="0" w:space="0" w:color="auto"/>
            <w:bottom w:val="none" w:sz="0" w:space="0" w:color="auto"/>
            <w:right w:val="none" w:sz="0" w:space="0" w:color="auto"/>
          </w:divBdr>
          <w:divsChild>
            <w:div w:id="1743404195">
              <w:marLeft w:val="0"/>
              <w:marRight w:val="0"/>
              <w:marTop w:val="0"/>
              <w:marBottom w:val="0"/>
              <w:divBdr>
                <w:top w:val="none" w:sz="0" w:space="0" w:color="auto"/>
                <w:left w:val="none" w:sz="0" w:space="0" w:color="auto"/>
                <w:bottom w:val="none" w:sz="0" w:space="0" w:color="auto"/>
                <w:right w:val="none" w:sz="0" w:space="0" w:color="auto"/>
              </w:divBdr>
              <w:divsChild>
                <w:div w:id="640573419">
                  <w:marLeft w:val="0"/>
                  <w:marRight w:val="0"/>
                  <w:marTop w:val="0"/>
                  <w:marBottom w:val="0"/>
                  <w:divBdr>
                    <w:top w:val="none" w:sz="0" w:space="0" w:color="auto"/>
                    <w:left w:val="none" w:sz="0" w:space="0" w:color="auto"/>
                    <w:bottom w:val="none" w:sz="0" w:space="0" w:color="auto"/>
                    <w:right w:val="none" w:sz="0" w:space="0" w:color="auto"/>
                  </w:divBdr>
                </w:div>
              </w:divsChild>
            </w:div>
            <w:div w:id="1291669641">
              <w:marLeft w:val="0"/>
              <w:marRight w:val="0"/>
              <w:marTop w:val="0"/>
              <w:marBottom w:val="0"/>
              <w:divBdr>
                <w:top w:val="none" w:sz="0" w:space="0" w:color="auto"/>
                <w:left w:val="none" w:sz="0" w:space="0" w:color="auto"/>
                <w:bottom w:val="none" w:sz="0" w:space="0" w:color="auto"/>
                <w:right w:val="none" w:sz="0" w:space="0" w:color="auto"/>
              </w:divBdr>
            </w:div>
          </w:divsChild>
        </w:div>
        <w:div w:id="1472136773">
          <w:marLeft w:val="0"/>
          <w:marRight w:val="0"/>
          <w:marTop w:val="0"/>
          <w:marBottom w:val="0"/>
          <w:divBdr>
            <w:top w:val="none" w:sz="0" w:space="0" w:color="auto"/>
            <w:left w:val="none" w:sz="0" w:space="0" w:color="auto"/>
            <w:bottom w:val="none" w:sz="0" w:space="0" w:color="auto"/>
            <w:right w:val="none" w:sz="0" w:space="0" w:color="auto"/>
          </w:divBdr>
          <w:divsChild>
            <w:div w:id="1384719676">
              <w:marLeft w:val="0"/>
              <w:marRight w:val="0"/>
              <w:marTop w:val="0"/>
              <w:marBottom w:val="0"/>
              <w:divBdr>
                <w:top w:val="none" w:sz="0" w:space="0" w:color="auto"/>
                <w:left w:val="none" w:sz="0" w:space="0" w:color="auto"/>
                <w:bottom w:val="none" w:sz="0" w:space="0" w:color="auto"/>
                <w:right w:val="none" w:sz="0" w:space="0" w:color="auto"/>
              </w:divBdr>
              <w:divsChild>
                <w:div w:id="860968958">
                  <w:marLeft w:val="0"/>
                  <w:marRight w:val="0"/>
                  <w:marTop w:val="0"/>
                  <w:marBottom w:val="0"/>
                  <w:divBdr>
                    <w:top w:val="none" w:sz="0" w:space="0" w:color="auto"/>
                    <w:left w:val="none" w:sz="0" w:space="0" w:color="auto"/>
                    <w:bottom w:val="none" w:sz="0" w:space="0" w:color="auto"/>
                    <w:right w:val="none" w:sz="0" w:space="0" w:color="auto"/>
                  </w:divBdr>
                </w:div>
              </w:divsChild>
            </w:div>
            <w:div w:id="1902980625">
              <w:marLeft w:val="0"/>
              <w:marRight w:val="0"/>
              <w:marTop w:val="0"/>
              <w:marBottom w:val="0"/>
              <w:divBdr>
                <w:top w:val="none" w:sz="0" w:space="0" w:color="auto"/>
                <w:left w:val="none" w:sz="0" w:space="0" w:color="auto"/>
                <w:bottom w:val="none" w:sz="0" w:space="0" w:color="auto"/>
                <w:right w:val="none" w:sz="0" w:space="0" w:color="auto"/>
              </w:divBdr>
            </w:div>
          </w:divsChild>
        </w:div>
        <w:div w:id="2052220335">
          <w:marLeft w:val="0"/>
          <w:marRight w:val="0"/>
          <w:marTop w:val="0"/>
          <w:marBottom w:val="0"/>
          <w:divBdr>
            <w:top w:val="none" w:sz="0" w:space="0" w:color="auto"/>
            <w:left w:val="none" w:sz="0" w:space="0" w:color="auto"/>
            <w:bottom w:val="none" w:sz="0" w:space="0" w:color="auto"/>
            <w:right w:val="none" w:sz="0" w:space="0" w:color="auto"/>
          </w:divBdr>
          <w:divsChild>
            <w:div w:id="1238856625">
              <w:marLeft w:val="0"/>
              <w:marRight w:val="0"/>
              <w:marTop w:val="0"/>
              <w:marBottom w:val="0"/>
              <w:divBdr>
                <w:top w:val="none" w:sz="0" w:space="0" w:color="auto"/>
                <w:left w:val="none" w:sz="0" w:space="0" w:color="auto"/>
                <w:bottom w:val="none" w:sz="0" w:space="0" w:color="auto"/>
                <w:right w:val="none" w:sz="0" w:space="0" w:color="auto"/>
              </w:divBdr>
              <w:divsChild>
                <w:div w:id="530650435">
                  <w:marLeft w:val="0"/>
                  <w:marRight w:val="0"/>
                  <w:marTop w:val="0"/>
                  <w:marBottom w:val="0"/>
                  <w:divBdr>
                    <w:top w:val="none" w:sz="0" w:space="0" w:color="auto"/>
                    <w:left w:val="none" w:sz="0" w:space="0" w:color="auto"/>
                    <w:bottom w:val="none" w:sz="0" w:space="0" w:color="auto"/>
                    <w:right w:val="none" w:sz="0" w:space="0" w:color="auto"/>
                  </w:divBdr>
                </w:div>
              </w:divsChild>
            </w:div>
            <w:div w:id="131025211">
              <w:marLeft w:val="0"/>
              <w:marRight w:val="0"/>
              <w:marTop w:val="0"/>
              <w:marBottom w:val="0"/>
              <w:divBdr>
                <w:top w:val="none" w:sz="0" w:space="0" w:color="auto"/>
                <w:left w:val="none" w:sz="0" w:space="0" w:color="auto"/>
                <w:bottom w:val="none" w:sz="0" w:space="0" w:color="auto"/>
                <w:right w:val="none" w:sz="0" w:space="0" w:color="auto"/>
              </w:divBdr>
            </w:div>
          </w:divsChild>
        </w:div>
        <w:div w:id="1215502755">
          <w:marLeft w:val="0"/>
          <w:marRight w:val="0"/>
          <w:marTop w:val="0"/>
          <w:marBottom w:val="0"/>
          <w:divBdr>
            <w:top w:val="none" w:sz="0" w:space="0" w:color="auto"/>
            <w:left w:val="none" w:sz="0" w:space="0" w:color="auto"/>
            <w:bottom w:val="none" w:sz="0" w:space="0" w:color="auto"/>
            <w:right w:val="none" w:sz="0" w:space="0" w:color="auto"/>
          </w:divBdr>
          <w:divsChild>
            <w:div w:id="716047547">
              <w:marLeft w:val="0"/>
              <w:marRight w:val="0"/>
              <w:marTop w:val="0"/>
              <w:marBottom w:val="0"/>
              <w:divBdr>
                <w:top w:val="none" w:sz="0" w:space="0" w:color="auto"/>
                <w:left w:val="none" w:sz="0" w:space="0" w:color="auto"/>
                <w:bottom w:val="none" w:sz="0" w:space="0" w:color="auto"/>
                <w:right w:val="none" w:sz="0" w:space="0" w:color="auto"/>
              </w:divBdr>
              <w:divsChild>
                <w:div w:id="2118059049">
                  <w:marLeft w:val="0"/>
                  <w:marRight w:val="0"/>
                  <w:marTop w:val="0"/>
                  <w:marBottom w:val="0"/>
                  <w:divBdr>
                    <w:top w:val="none" w:sz="0" w:space="0" w:color="auto"/>
                    <w:left w:val="none" w:sz="0" w:space="0" w:color="auto"/>
                    <w:bottom w:val="none" w:sz="0" w:space="0" w:color="auto"/>
                    <w:right w:val="none" w:sz="0" w:space="0" w:color="auto"/>
                  </w:divBdr>
                </w:div>
              </w:divsChild>
            </w:div>
            <w:div w:id="2018656856">
              <w:marLeft w:val="0"/>
              <w:marRight w:val="0"/>
              <w:marTop w:val="0"/>
              <w:marBottom w:val="0"/>
              <w:divBdr>
                <w:top w:val="none" w:sz="0" w:space="0" w:color="auto"/>
                <w:left w:val="none" w:sz="0" w:space="0" w:color="auto"/>
                <w:bottom w:val="none" w:sz="0" w:space="0" w:color="auto"/>
                <w:right w:val="none" w:sz="0" w:space="0" w:color="auto"/>
              </w:divBdr>
            </w:div>
          </w:divsChild>
        </w:div>
        <w:div w:id="9534427">
          <w:marLeft w:val="0"/>
          <w:marRight w:val="0"/>
          <w:marTop w:val="0"/>
          <w:marBottom w:val="0"/>
          <w:divBdr>
            <w:top w:val="none" w:sz="0" w:space="0" w:color="auto"/>
            <w:left w:val="none" w:sz="0" w:space="0" w:color="auto"/>
            <w:bottom w:val="none" w:sz="0" w:space="0" w:color="auto"/>
            <w:right w:val="none" w:sz="0" w:space="0" w:color="auto"/>
          </w:divBdr>
          <w:divsChild>
            <w:div w:id="619072652">
              <w:marLeft w:val="0"/>
              <w:marRight w:val="0"/>
              <w:marTop w:val="0"/>
              <w:marBottom w:val="0"/>
              <w:divBdr>
                <w:top w:val="none" w:sz="0" w:space="0" w:color="auto"/>
                <w:left w:val="none" w:sz="0" w:space="0" w:color="auto"/>
                <w:bottom w:val="none" w:sz="0" w:space="0" w:color="auto"/>
                <w:right w:val="none" w:sz="0" w:space="0" w:color="auto"/>
              </w:divBdr>
              <w:divsChild>
                <w:div w:id="479927956">
                  <w:marLeft w:val="0"/>
                  <w:marRight w:val="0"/>
                  <w:marTop w:val="0"/>
                  <w:marBottom w:val="0"/>
                  <w:divBdr>
                    <w:top w:val="none" w:sz="0" w:space="0" w:color="auto"/>
                    <w:left w:val="none" w:sz="0" w:space="0" w:color="auto"/>
                    <w:bottom w:val="none" w:sz="0" w:space="0" w:color="auto"/>
                    <w:right w:val="none" w:sz="0" w:space="0" w:color="auto"/>
                  </w:divBdr>
                </w:div>
              </w:divsChild>
            </w:div>
            <w:div w:id="6494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431">
      <w:bodyDiv w:val="1"/>
      <w:marLeft w:val="0"/>
      <w:marRight w:val="0"/>
      <w:marTop w:val="0"/>
      <w:marBottom w:val="0"/>
      <w:divBdr>
        <w:top w:val="none" w:sz="0" w:space="0" w:color="auto"/>
        <w:left w:val="none" w:sz="0" w:space="0" w:color="auto"/>
        <w:bottom w:val="none" w:sz="0" w:space="0" w:color="auto"/>
        <w:right w:val="none" w:sz="0" w:space="0" w:color="auto"/>
      </w:divBdr>
    </w:div>
    <w:div w:id="1082947590">
      <w:bodyDiv w:val="1"/>
      <w:marLeft w:val="0"/>
      <w:marRight w:val="0"/>
      <w:marTop w:val="0"/>
      <w:marBottom w:val="0"/>
      <w:divBdr>
        <w:top w:val="none" w:sz="0" w:space="0" w:color="auto"/>
        <w:left w:val="none" w:sz="0" w:space="0" w:color="auto"/>
        <w:bottom w:val="none" w:sz="0" w:space="0" w:color="auto"/>
        <w:right w:val="none" w:sz="0" w:space="0" w:color="auto"/>
      </w:divBdr>
      <w:divsChild>
        <w:div w:id="1976983130">
          <w:marLeft w:val="0"/>
          <w:marRight w:val="0"/>
          <w:marTop w:val="0"/>
          <w:marBottom w:val="0"/>
          <w:divBdr>
            <w:top w:val="none" w:sz="0" w:space="0" w:color="auto"/>
            <w:left w:val="none" w:sz="0" w:space="0" w:color="auto"/>
            <w:bottom w:val="none" w:sz="0" w:space="0" w:color="auto"/>
            <w:right w:val="none" w:sz="0" w:space="0" w:color="auto"/>
          </w:divBdr>
          <w:divsChild>
            <w:div w:id="1795978338">
              <w:marLeft w:val="0"/>
              <w:marRight w:val="0"/>
              <w:marTop w:val="0"/>
              <w:marBottom w:val="0"/>
              <w:divBdr>
                <w:top w:val="none" w:sz="0" w:space="0" w:color="auto"/>
                <w:left w:val="none" w:sz="0" w:space="0" w:color="auto"/>
                <w:bottom w:val="none" w:sz="0" w:space="0" w:color="auto"/>
                <w:right w:val="none" w:sz="0" w:space="0" w:color="auto"/>
              </w:divBdr>
              <w:divsChild>
                <w:div w:id="699859544">
                  <w:marLeft w:val="0"/>
                  <w:marRight w:val="0"/>
                  <w:marTop w:val="0"/>
                  <w:marBottom w:val="0"/>
                  <w:divBdr>
                    <w:top w:val="none" w:sz="0" w:space="0" w:color="auto"/>
                    <w:left w:val="none" w:sz="0" w:space="0" w:color="auto"/>
                    <w:bottom w:val="none" w:sz="0" w:space="0" w:color="auto"/>
                    <w:right w:val="none" w:sz="0" w:space="0" w:color="auto"/>
                  </w:divBdr>
                  <w:divsChild>
                    <w:div w:id="6127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07385">
      <w:bodyDiv w:val="1"/>
      <w:marLeft w:val="0"/>
      <w:marRight w:val="0"/>
      <w:marTop w:val="0"/>
      <w:marBottom w:val="0"/>
      <w:divBdr>
        <w:top w:val="none" w:sz="0" w:space="0" w:color="auto"/>
        <w:left w:val="none" w:sz="0" w:space="0" w:color="auto"/>
        <w:bottom w:val="none" w:sz="0" w:space="0" w:color="auto"/>
        <w:right w:val="none" w:sz="0" w:space="0" w:color="auto"/>
      </w:divBdr>
    </w:div>
    <w:div w:id="1098677016">
      <w:bodyDiv w:val="1"/>
      <w:marLeft w:val="0"/>
      <w:marRight w:val="0"/>
      <w:marTop w:val="0"/>
      <w:marBottom w:val="0"/>
      <w:divBdr>
        <w:top w:val="none" w:sz="0" w:space="0" w:color="auto"/>
        <w:left w:val="none" w:sz="0" w:space="0" w:color="auto"/>
        <w:bottom w:val="none" w:sz="0" w:space="0" w:color="auto"/>
        <w:right w:val="none" w:sz="0" w:space="0" w:color="auto"/>
      </w:divBdr>
      <w:divsChild>
        <w:div w:id="1320814611">
          <w:marLeft w:val="0"/>
          <w:marRight w:val="0"/>
          <w:marTop w:val="0"/>
          <w:marBottom w:val="0"/>
          <w:divBdr>
            <w:top w:val="none" w:sz="0" w:space="0" w:color="auto"/>
            <w:left w:val="none" w:sz="0" w:space="0" w:color="auto"/>
            <w:bottom w:val="none" w:sz="0" w:space="0" w:color="auto"/>
            <w:right w:val="none" w:sz="0" w:space="0" w:color="auto"/>
          </w:divBdr>
          <w:divsChild>
            <w:div w:id="2070229348">
              <w:marLeft w:val="0"/>
              <w:marRight w:val="0"/>
              <w:marTop w:val="0"/>
              <w:marBottom w:val="0"/>
              <w:divBdr>
                <w:top w:val="none" w:sz="0" w:space="0" w:color="auto"/>
                <w:left w:val="none" w:sz="0" w:space="0" w:color="auto"/>
                <w:bottom w:val="none" w:sz="0" w:space="0" w:color="auto"/>
                <w:right w:val="none" w:sz="0" w:space="0" w:color="auto"/>
              </w:divBdr>
              <w:divsChild>
                <w:div w:id="709846687">
                  <w:marLeft w:val="0"/>
                  <w:marRight w:val="0"/>
                  <w:marTop w:val="0"/>
                  <w:marBottom w:val="0"/>
                  <w:divBdr>
                    <w:top w:val="none" w:sz="0" w:space="0" w:color="auto"/>
                    <w:left w:val="none" w:sz="0" w:space="0" w:color="auto"/>
                    <w:bottom w:val="none" w:sz="0" w:space="0" w:color="auto"/>
                    <w:right w:val="none" w:sz="0" w:space="0" w:color="auto"/>
                  </w:divBdr>
                  <w:divsChild>
                    <w:div w:id="8549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38442743">
      <w:bodyDiv w:val="1"/>
      <w:marLeft w:val="0"/>
      <w:marRight w:val="0"/>
      <w:marTop w:val="0"/>
      <w:marBottom w:val="0"/>
      <w:divBdr>
        <w:top w:val="none" w:sz="0" w:space="0" w:color="auto"/>
        <w:left w:val="none" w:sz="0" w:space="0" w:color="auto"/>
        <w:bottom w:val="none" w:sz="0" w:space="0" w:color="auto"/>
        <w:right w:val="none" w:sz="0" w:space="0" w:color="auto"/>
      </w:divBdr>
      <w:divsChild>
        <w:div w:id="1412653512">
          <w:marLeft w:val="0"/>
          <w:marRight w:val="0"/>
          <w:marTop w:val="0"/>
          <w:marBottom w:val="0"/>
          <w:divBdr>
            <w:top w:val="none" w:sz="0" w:space="0" w:color="auto"/>
            <w:left w:val="none" w:sz="0" w:space="0" w:color="auto"/>
            <w:bottom w:val="none" w:sz="0" w:space="0" w:color="auto"/>
            <w:right w:val="none" w:sz="0" w:space="0" w:color="auto"/>
          </w:divBdr>
          <w:divsChild>
            <w:div w:id="1487044419">
              <w:marLeft w:val="0"/>
              <w:marRight w:val="0"/>
              <w:marTop w:val="0"/>
              <w:marBottom w:val="0"/>
              <w:divBdr>
                <w:top w:val="none" w:sz="0" w:space="0" w:color="auto"/>
                <w:left w:val="none" w:sz="0" w:space="0" w:color="auto"/>
                <w:bottom w:val="none" w:sz="0" w:space="0" w:color="auto"/>
                <w:right w:val="none" w:sz="0" w:space="0" w:color="auto"/>
              </w:divBdr>
              <w:divsChild>
                <w:div w:id="777601648">
                  <w:marLeft w:val="0"/>
                  <w:marRight w:val="0"/>
                  <w:marTop w:val="0"/>
                  <w:marBottom w:val="0"/>
                  <w:divBdr>
                    <w:top w:val="none" w:sz="0" w:space="0" w:color="auto"/>
                    <w:left w:val="none" w:sz="0" w:space="0" w:color="auto"/>
                    <w:bottom w:val="none" w:sz="0" w:space="0" w:color="auto"/>
                    <w:right w:val="none" w:sz="0" w:space="0" w:color="auto"/>
                  </w:divBdr>
                  <w:divsChild>
                    <w:div w:id="9449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341003653">
      <w:bodyDiv w:val="1"/>
      <w:marLeft w:val="0"/>
      <w:marRight w:val="0"/>
      <w:marTop w:val="0"/>
      <w:marBottom w:val="0"/>
      <w:divBdr>
        <w:top w:val="none" w:sz="0" w:space="0" w:color="auto"/>
        <w:left w:val="none" w:sz="0" w:space="0" w:color="auto"/>
        <w:bottom w:val="none" w:sz="0" w:space="0" w:color="auto"/>
        <w:right w:val="none" w:sz="0" w:space="0" w:color="auto"/>
      </w:divBdr>
      <w:divsChild>
        <w:div w:id="1461193577">
          <w:marLeft w:val="0"/>
          <w:marRight w:val="0"/>
          <w:marTop w:val="0"/>
          <w:marBottom w:val="0"/>
          <w:divBdr>
            <w:top w:val="none" w:sz="0" w:space="0" w:color="auto"/>
            <w:left w:val="none" w:sz="0" w:space="0" w:color="auto"/>
            <w:bottom w:val="none" w:sz="0" w:space="0" w:color="auto"/>
            <w:right w:val="none" w:sz="0" w:space="0" w:color="auto"/>
          </w:divBdr>
          <w:divsChild>
            <w:div w:id="677777016">
              <w:marLeft w:val="0"/>
              <w:marRight w:val="0"/>
              <w:marTop w:val="0"/>
              <w:marBottom w:val="0"/>
              <w:divBdr>
                <w:top w:val="none" w:sz="0" w:space="0" w:color="auto"/>
                <w:left w:val="none" w:sz="0" w:space="0" w:color="auto"/>
                <w:bottom w:val="none" w:sz="0" w:space="0" w:color="auto"/>
                <w:right w:val="none" w:sz="0" w:space="0" w:color="auto"/>
              </w:divBdr>
              <w:divsChild>
                <w:div w:id="983580924">
                  <w:marLeft w:val="0"/>
                  <w:marRight w:val="0"/>
                  <w:marTop w:val="0"/>
                  <w:marBottom w:val="0"/>
                  <w:divBdr>
                    <w:top w:val="none" w:sz="0" w:space="0" w:color="auto"/>
                    <w:left w:val="none" w:sz="0" w:space="0" w:color="auto"/>
                    <w:bottom w:val="none" w:sz="0" w:space="0" w:color="auto"/>
                    <w:right w:val="none" w:sz="0" w:space="0" w:color="auto"/>
                  </w:divBdr>
                </w:div>
              </w:divsChild>
            </w:div>
            <w:div w:id="777680686">
              <w:marLeft w:val="0"/>
              <w:marRight w:val="0"/>
              <w:marTop w:val="0"/>
              <w:marBottom w:val="0"/>
              <w:divBdr>
                <w:top w:val="none" w:sz="0" w:space="0" w:color="auto"/>
                <w:left w:val="none" w:sz="0" w:space="0" w:color="auto"/>
                <w:bottom w:val="none" w:sz="0" w:space="0" w:color="auto"/>
                <w:right w:val="none" w:sz="0" w:space="0" w:color="auto"/>
              </w:divBdr>
            </w:div>
          </w:divsChild>
        </w:div>
        <w:div w:id="1598440186">
          <w:marLeft w:val="0"/>
          <w:marRight w:val="0"/>
          <w:marTop w:val="0"/>
          <w:marBottom w:val="0"/>
          <w:divBdr>
            <w:top w:val="none" w:sz="0" w:space="0" w:color="auto"/>
            <w:left w:val="none" w:sz="0" w:space="0" w:color="auto"/>
            <w:bottom w:val="none" w:sz="0" w:space="0" w:color="auto"/>
            <w:right w:val="none" w:sz="0" w:space="0" w:color="auto"/>
          </w:divBdr>
          <w:divsChild>
            <w:div w:id="1373963825">
              <w:marLeft w:val="0"/>
              <w:marRight w:val="0"/>
              <w:marTop w:val="0"/>
              <w:marBottom w:val="0"/>
              <w:divBdr>
                <w:top w:val="none" w:sz="0" w:space="0" w:color="auto"/>
                <w:left w:val="none" w:sz="0" w:space="0" w:color="auto"/>
                <w:bottom w:val="none" w:sz="0" w:space="0" w:color="auto"/>
                <w:right w:val="none" w:sz="0" w:space="0" w:color="auto"/>
              </w:divBdr>
              <w:divsChild>
                <w:div w:id="957567504">
                  <w:marLeft w:val="0"/>
                  <w:marRight w:val="0"/>
                  <w:marTop w:val="0"/>
                  <w:marBottom w:val="0"/>
                  <w:divBdr>
                    <w:top w:val="none" w:sz="0" w:space="0" w:color="auto"/>
                    <w:left w:val="none" w:sz="0" w:space="0" w:color="auto"/>
                    <w:bottom w:val="none" w:sz="0" w:space="0" w:color="auto"/>
                    <w:right w:val="none" w:sz="0" w:space="0" w:color="auto"/>
                  </w:divBdr>
                </w:div>
              </w:divsChild>
            </w:div>
            <w:div w:id="341326601">
              <w:marLeft w:val="0"/>
              <w:marRight w:val="0"/>
              <w:marTop w:val="0"/>
              <w:marBottom w:val="0"/>
              <w:divBdr>
                <w:top w:val="none" w:sz="0" w:space="0" w:color="auto"/>
                <w:left w:val="none" w:sz="0" w:space="0" w:color="auto"/>
                <w:bottom w:val="none" w:sz="0" w:space="0" w:color="auto"/>
                <w:right w:val="none" w:sz="0" w:space="0" w:color="auto"/>
              </w:divBdr>
            </w:div>
          </w:divsChild>
        </w:div>
        <w:div w:id="1073428547">
          <w:marLeft w:val="0"/>
          <w:marRight w:val="0"/>
          <w:marTop w:val="0"/>
          <w:marBottom w:val="0"/>
          <w:divBdr>
            <w:top w:val="none" w:sz="0" w:space="0" w:color="auto"/>
            <w:left w:val="none" w:sz="0" w:space="0" w:color="auto"/>
            <w:bottom w:val="none" w:sz="0" w:space="0" w:color="auto"/>
            <w:right w:val="none" w:sz="0" w:space="0" w:color="auto"/>
          </w:divBdr>
          <w:divsChild>
            <w:div w:id="1517576619">
              <w:marLeft w:val="0"/>
              <w:marRight w:val="0"/>
              <w:marTop w:val="0"/>
              <w:marBottom w:val="0"/>
              <w:divBdr>
                <w:top w:val="none" w:sz="0" w:space="0" w:color="auto"/>
                <w:left w:val="none" w:sz="0" w:space="0" w:color="auto"/>
                <w:bottom w:val="none" w:sz="0" w:space="0" w:color="auto"/>
                <w:right w:val="none" w:sz="0" w:space="0" w:color="auto"/>
              </w:divBdr>
              <w:divsChild>
                <w:div w:id="419259061">
                  <w:marLeft w:val="0"/>
                  <w:marRight w:val="0"/>
                  <w:marTop w:val="0"/>
                  <w:marBottom w:val="0"/>
                  <w:divBdr>
                    <w:top w:val="none" w:sz="0" w:space="0" w:color="auto"/>
                    <w:left w:val="none" w:sz="0" w:space="0" w:color="auto"/>
                    <w:bottom w:val="none" w:sz="0" w:space="0" w:color="auto"/>
                    <w:right w:val="none" w:sz="0" w:space="0" w:color="auto"/>
                  </w:divBdr>
                </w:div>
              </w:divsChild>
            </w:div>
            <w:div w:id="143859729">
              <w:marLeft w:val="0"/>
              <w:marRight w:val="0"/>
              <w:marTop w:val="0"/>
              <w:marBottom w:val="0"/>
              <w:divBdr>
                <w:top w:val="none" w:sz="0" w:space="0" w:color="auto"/>
                <w:left w:val="none" w:sz="0" w:space="0" w:color="auto"/>
                <w:bottom w:val="none" w:sz="0" w:space="0" w:color="auto"/>
                <w:right w:val="none" w:sz="0" w:space="0" w:color="auto"/>
              </w:divBdr>
            </w:div>
          </w:divsChild>
        </w:div>
        <w:div w:id="999430124">
          <w:marLeft w:val="0"/>
          <w:marRight w:val="0"/>
          <w:marTop w:val="0"/>
          <w:marBottom w:val="0"/>
          <w:divBdr>
            <w:top w:val="none" w:sz="0" w:space="0" w:color="auto"/>
            <w:left w:val="none" w:sz="0" w:space="0" w:color="auto"/>
            <w:bottom w:val="none" w:sz="0" w:space="0" w:color="auto"/>
            <w:right w:val="none" w:sz="0" w:space="0" w:color="auto"/>
          </w:divBdr>
          <w:divsChild>
            <w:div w:id="1965770810">
              <w:marLeft w:val="0"/>
              <w:marRight w:val="0"/>
              <w:marTop w:val="0"/>
              <w:marBottom w:val="0"/>
              <w:divBdr>
                <w:top w:val="none" w:sz="0" w:space="0" w:color="auto"/>
                <w:left w:val="none" w:sz="0" w:space="0" w:color="auto"/>
                <w:bottom w:val="none" w:sz="0" w:space="0" w:color="auto"/>
                <w:right w:val="none" w:sz="0" w:space="0" w:color="auto"/>
              </w:divBdr>
              <w:divsChild>
                <w:div w:id="215702924">
                  <w:marLeft w:val="0"/>
                  <w:marRight w:val="0"/>
                  <w:marTop w:val="0"/>
                  <w:marBottom w:val="0"/>
                  <w:divBdr>
                    <w:top w:val="none" w:sz="0" w:space="0" w:color="auto"/>
                    <w:left w:val="none" w:sz="0" w:space="0" w:color="auto"/>
                    <w:bottom w:val="none" w:sz="0" w:space="0" w:color="auto"/>
                    <w:right w:val="none" w:sz="0" w:space="0" w:color="auto"/>
                  </w:divBdr>
                </w:div>
              </w:divsChild>
            </w:div>
            <w:div w:id="2033147118">
              <w:marLeft w:val="0"/>
              <w:marRight w:val="0"/>
              <w:marTop w:val="0"/>
              <w:marBottom w:val="0"/>
              <w:divBdr>
                <w:top w:val="none" w:sz="0" w:space="0" w:color="auto"/>
                <w:left w:val="none" w:sz="0" w:space="0" w:color="auto"/>
                <w:bottom w:val="none" w:sz="0" w:space="0" w:color="auto"/>
                <w:right w:val="none" w:sz="0" w:space="0" w:color="auto"/>
              </w:divBdr>
            </w:div>
          </w:divsChild>
        </w:div>
        <w:div w:id="977733726">
          <w:marLeft w:val="0"/>
          <w:marRight w:val="0"/>
          <w:marTop w:val="0"/>
          <w:marBottom w:val="0"/>
          <w:divBdr>
            <w:top w:val="none" w:sz="0" w:space="0" w:color="auto"/>
            <w:left w:val="none" w:sz="0" w:space="0" w:color="auto"/>
            <w:bottom w:val="none" w:sz="0" w:space="0" w:color="auto"/>
            <w:right w:val="none" w:sz="0" w:space="0" w:color="auto"/>
          </w:divBdr>
          <w:divsChild>
            <w:div w:id="197007004">
              <w:marLeft w:val="0"/>
              <w:marRight w:val="0"/>
              <w:marTop w:val="0"/>
              <w:marBottom w:val="0"/>
              <w:divBdr>
                <w:top w:val="none" w:sz="0" w:space="0" w:color="auto"/>
                <w:left w:val="none" w:sz="0" w:space="0" w:color="auto"/>
                <w:bottom w:val="none" w:sz="0" w:space="0" w:color="auto"/>
                <w:right w:val="none" w:sz="0" w:space="0" w:color="auto"/>
              </w:divBdr>
              <w:divsChild>
                <w:div w:id="1507279787">
                  <w:marLeft w:val="0"/>
                  <w:marRight w:val="0"/>
                  <w:marTop w:val="0"/>
                  <w:marBottom w:val="0"/>
                  <w:divBdr>
                    <w:top w:val="none" w:sz="0" w:space="0" w:color="auto"/>
                    <w:left w:val="none" w:sz="0" w:space="0" w:color="auto"/>
                    <w:bottom w:val="none" w:sz="0" w:space="0" w:color="auto"/>
                    <w:right w:val="none" w:sz="0" w:space="0" w:color="auto"/>
                  </w:divBdr>
                </w:div>
              </w:divsChild>
            </w:div>
            <w:div w:id="2004820916">
              <w:marLeft w:val="0"/>
              <w:marRight w:val="0"/>
              <w:marTop w:val="0"/>
              <w:marBottom w:val="0"/>
              <w:divBdr>
                <w:top w:val="none" w:sz="0" w:space="0" w:color="auto"/>
                <w:left w:val="none" w:sz="0" w:space="0" w:color="auto"/>
                <w:bottom w:val="none" w:sz="0" w:space="0" w:color="auto"/>
                <w:right w:val="none" w:sz="0" w:space="0" w:color="auto"/>
              </w:divBdr>
            </w:div>
          </w:divsChild>
        </w:div>
        <w:div w:id="988290155">
          <w:marLeft w:val="0"/>
          <w:marRight w:val="0"/>
          <w:marTop w:val="0"/>
          <w:marBottom w:val="0"/>
          <w:divBdr>
            <w:top w:val="none" w:sz="0" w:space="0" w:color="auto"/>
            <w:left w:val="none" w:sz="0" w:space="0" w:color="auto"/>
            <w:bottom w:val="none" w:sz="0" w:space="0" w:color="auto"/>
            <w:right w:val="none" w:sz="0" w:space="0" w:color="auto"/>
          </w:divBdr>
          <w:divsChild>
            <w:div w:id="1109616745">
              <w:marLeft w:val="0"/>
              <w:marRight w:val="0"/>
              <w:marTop w:val="0"/>
              <w:marBottom w:val="0"/>
              <w:divBdr>
                <w:top w:val="none" w:sz="0" w:space="0" w:color="auto"/>
                <w:left w:val="none" w:sz="0" w:space="0" w:color="auto"/>
                <w:bottom w:val="none" w:sz="0" w:space="0" w:color="auto"/>
                <w:right w:val="none" w:sz="0" w:space="0" w:color="auto"/>
              </w:divBdr>
              <w:divsChild>
                <w:div w:id="2015645413">
                  <w:marLeft w:val="0"/>
                  <w:marRight w:val="0"/>
                  <w:marTop w:val="0"/>
                  <w:marBottom w:val="0"/>
                  <w:divBdr>
                    <w:top w:val="none" w:sz="0" w:space="0" w:color="auto"/>
                    <w:left w:val="none" w:sz="0" w:space="0" w:color="auto"/>
                    <w:bottom w:val="none" w:sz="0" w:space="0" w:color="auto"/>
                    <w:right w:val="none" w:sz="0" w:space="0" w:color="auto"/>
                  </w:divBdr>
                </w:div>
              </w:divsChild>
            </w:div>
            <w:div w:id="1029136562">
              <w:marLeft w:val="0"/>
              <w:marRight w:val="0"/>
              <w:marTop w:val="0"/>
              <w:marBottom w:val="0"/>
              <w:divBdr>
                <w:top w:val="none" w:sz="0" w:space="0" w:color="auto"/>
                <w:left w:val="none" w:sz="0" w:space="0" w:color="auto"/>
                <w:bottom w:val="none" w:sz="0" w:space="0" w:color="auto"/>
                <w:right w:val="none" w:sz="0" w:space="0" w:color="auto"/>
              </w:divBdr>
            </w:div>
          </w:divsChild>
        </w:div>
        <w:div w:id="573702663">
          <w:marLeft w:val="0"/>
          <w:marRight w:val="0"/>
          <w:marTop w:val="0"/>
          <w:marBottom w:val="0"/>
          <w:divBdr>
            <w:top w:val="none" w:sz="0" w:space="0" w:color="auto"/>
            <w:left w:val="none" w:sz="0" w:space="0" w:color="auto"/>
            <w:bottom w:val="none" w:sz="0" w:space="0" w:color="auto"/>
            <w:right w:val="none" w:sz="0" w:space="0" w:color="auto"/>
          </w:divBdr>
          <w:divsChild>
            <w:div w:id="2087802116">
              <w:marLeft w:val="0"/>
              <w:marRight w:val="0"/>
              <w:marTop w:val="0"/>
              <w:marBottom w:val="0"/>
              <w:divBdr>
                <w:top w:val="none" w:sz="0" w:space="0" w:color="auto"/>
                <w:left w:val="none" w:sz="0" w:space="0" w:color="auto"/>
                <w:bottom w:val="none" w:sz="0" w:space="0" w:color="auto"/>
                <w:right w:val="none" w:sz="0" w:space="0" w:color="auto"/>
              </w:divBdr>
              <w:divsChild>
                <w:div w:id="1250383091">
                  <w:marLeft w:val="0"/>
                  <w:marRight w:val="0"/>
                  <w:marTop w:val="0"/>
                  <w:marBottom w:val="0"/>
                  <w:divBdr>
                    <w:top w:val="none" w:sz="0" w:space="0" w:color="auto"/>
                    <w:left w:val="none" w:sz="0" w:space="0" w:color="auto"/>
                    <w:bottom w:val="none" w:sz="0" w:space="0" w:color="auto"/>
                    <w:right w:val="none" w:sz="0" w:space="0" w:color="auto"/>
                  </w:divBdr>
                </w:div>
              </w:divsChild>
            </w:div>
            <w:div w:id="5800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6284">
      <w:bodyDiv w:val="1"/>
      <w:marLeft w:val="0"/>
      <w:marRight w:val="0"/>
      <w:marTop w:val="0"/>
      <w:marBottom w:val="0"/>
      <w:divBdr>
        <w:top w:val="none" w:sz="0" w:space="0" w:color="auto"/>
        <w:left w:val="none" w:sz="0" w:space="0" w:color="auto"/>
        <w:bottom w:val="none" w:sz="0" w:space="0" w:color="auto"/>
        <w:right w:val="none" w:sz="0" w:space="0" w:color="auto"/>
      </w:divBdr>
      <w:divsChild>
        <w:div w:id="1453355842">
          <w:marLeft w:val="0"/>
          <w:marRight w:val="0"/>
          <w:marTop w:val="0"/>
          <w:marBottom w:val="0"/>
          <w:divBdr>
            <w:top w:val="none" w:sz="0" w:space="0" w:color="auto"/>
            <w:left w:val="none" w:sz="0" w:space="0" w:color="auto"/>
            <w:bottom w:val="none" w:sz="0" w:space="0" w:color="auto"/>
            <w:right w:val="none" w:sz="0" w:space="0" w:color="auto"/>
          </w:divBdr>
          <w:divsChild>
            <w:div w:id="1846089804">
              <w:marLeft w:val="0"/>
              <w:marRight w:val="0"/>
              <w:marTop w:val="0"/>
              <w:marBottom w:val="0"/>
              <w:divBdr>
                <w:top w:val="none" w:sz="0" w:space="0" w:color="auto"/>
                <w:left w:val="none" w:sz="0" w:space="0" w:color="auto"/>
                <w:bottom w:val="none" w:sz="0" w:space="0" w:color="auto"/>
                <w:right w:val="none" w:sz="0" w:space="0" w:color="auto"/>
              </w:divBdr>
              <w:divsChild>
                <w:div w:id="80102381">
                  <w:marLeft w:val="0"/>
                  <w:marRight w:val="0"/>
                  <w:marTop w:val="0"/>
                  <w:marBottom w:val="0"/>
                  <w:divBdr>
                    <w:top w:val="none" w:sz="0" w:space="0" w:color="auto"/>
                    <w:left w:val="none" w:sz="0" w:space="0" w:color="auto"/>
                    <w:bottom w:val="none" w:sz="0" w:space="0" w:color="auto"/>
                    <w:right w:val="none" w:sz="0" w:space="0" w:color="auto"/>
                  </w:divBdr>
                </w:div>
              </w:divsChild>
            </w:div>
            <w:div w:id="947740564">
              <w:marLeft w:val="0"/>
              <w:marRight w:val="0"/>
              <w:marTop w:val="0"/>
              <w:marBottom w:val="0"/>
              <w:divBdr>
                <w:top w:val="none" w:sz="0" w:space="0" w:color="auto"/>
                <w:left w:val="none" w:sz="0" w:space="0" w:color="auto"/>
                <w:bottom w:val="none" w:sz="0" w:space="0" w:color="auto"/>
                <w:right w:val="none" w:sz="0" w:space="0" w:color="auto"/>
              </w:divBdr>
              <w:divsChild>
                <w:div w:id="7958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8219">
          <w:marLeft w:val="0"/>
          <w:marRight w:val="0"/>
          <w:marTop w:val="0"/>
          <w:marBottom w:val="0"/>
          <w:divBdr>
            <w:top w:val="none" w:sz="0" w:space="0" w:color="auto"/>
            <w:left w:val="none" w:sz="0" w:space="0" w:color="auto"/>
            <w:bottom w:val="none" w:sz="0" w:space="0" w:color="auto"/>
            <w:right w:val="none" w:sz="0" w:space="0" w:color="auto"/>
          </w:divBdr>
          <w:divsChild>
            <w:div w:id="703797564">
              <w:marLeft w:val="0"/>
              <w:marRight w:val="0"/>
              <w:marTop w:val="0"/>
              <w:marBottom w:val="0"/>
              <w:divBdr>
                <w:top w:val="none" w:sz="0" w:space="0" w:color="auto"/>
                <w:left w:val="none" w:sz="0" w:space="0" w:color="auto"/>
                <w:bottom w:val="none" w:sz="0" w:space="0" w:color="auto"/>
                <w:right w:val="none" w:sz="0" w:space="0" w:color="auto"/>
              </w:divBdr>
              <w:divsChild>
                <w:div w:id="1715621321">
                  <w:marLeft w:val="0"/>
                  <w:marRight w:val="0"/>
                  <w:marTop w:val="0"/>
                  <w:marBottom w:val="0"/>
                  <w:divBdr>
                    <w:top w:val="none" w:sz="0" w:space="0" w:color="auto"/>
                    <w:left w:val="none" w:sz="0" w:space="0" w:color="auto"/>
                    <w:bottom w:val="none" w:sz="0" w:space="0" w:color="auto"/>
                    <w:right w:val="none" w:sz="0" w:space="0" w:color="auto"/>
                  </w:divBdr>
                </w:div>
              </w:divsChild>
            </w:div>
            <w:div w:id="2136866848">
              <w:marLeft w:val="0"/>
              <w:marRight w:val="0"/>
              <w:marTop w:val="0"/>
              <w:marBottom w:val="0"/>
              <w:divBdr>
                <w:top w:val="none" w:sz="0" w:space="0" w:color="auto"/>
                <w:left w:val="none" w:sz="0" w:space="0" w:color="auto"/>
                <w:bottom w:val="none" w:sz="0" w:space="0" w:color="auto"/>
                <w:right w:val="none" w:sz="0" w:space="0" w:color="auto"/>
              </w:divBdr>
              <w:divsChild>
                <w:div w:id="8184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31296">
          <w:marLeft w:val="0"/>
          <w:marRight w:val="0"/>
          <w:marTop w:val="0"/>
          <w:marBottom w:val="0"/>
          <w:divBdr>
            <w:top w:val="none" w:sz="0" w:space="0" w:color="auto"/>
            <w:left w:val="none" w:sz="0" w:space="0" w:color="auto"/>
            <w:bottom w:val="none" w:sz="0" w:space="0" w:color="auto"/>
            <w:right w:val="none" w:sz="0" w:space="0" w:color="auto"/>
          </w:divBdr>
          <w:divsChild>
            <w:div w:id="1901746269">
              <w:marLeft w:val="0"/>
              <w:marRight w:val="0"/>
              <w:marTop w:val="0"/>
              <w:marBottom w:val="0"/>
              <w:divBdr>
                <w:top w:val="none" w:sz="0" w:space="0" w:color="auto"/>
                <w:left w:val="none" w:sz="0" w:space="0" w:color="auto"/>
                <w:bottom w:val="none" w:sz="0" w:space="0" w:color="auto"/>
                <w:right w:val="none" w:sz="0" w:space="0" w:color="auto"/>
              </w:divBdr>
              <w:divsChild>
                <w:div w:id="6405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521510063">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23728662">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2026323192">
      <w:bodyDiv w:val="1"/>
      <w:marLeft w:val="0"/>
      <w:marRight w:val="0"/>
      <w:marTop w:val="0"/>
      <w:marBottom w:val="0"/>
      <w:divBdr>
        <w:top w:val="none" w:sz="0" w:space="0" w:color="auto"/>
        <w:left w:val="none" w:sz="0" w:space="0" w:color="auto"/>
        <w:bottom w:val="none" w:sz="0" w:space="0" w:color="auto"/>
        <w:right w:val="none" w:sz="0" w:space="0" w:color="auto"/>
      </w:divBdr>
      <w:divsChild>
        <w:div w:id="621771741">
          <w:marLeft w:val="0"/>
          <w:marRight w:val="0"/>
          <w:marTop w:val="0"/>
          <w:marBottom w:val="0"/>
          <w:divBdr>
            <w:top w:val="none" w:sz="0" w:space="0" w:color="auto"/>
            <w:left w:val="none" w:sz="0" w:space="0" w:color="auto"/>
            <w:bottom w:val="none" w:sz="0" w:space="0" w:color="auto"/>
            <w:right w:val="none" w:sz="0" w:space="0" w:color="auto"/>
          </w:divBdr>
          <w:divsChild>
            <w:div w:id="543909025">
              <w:marLeft w:val="0"/>
              <w:marRight w:val="0"/>
              <w:marTop w:val="0"/>
              <w:marBottom w:val="0"/>
              <w:divBdr>
                <w:top w:val="none" w:sz="0" w:space="0" w:color="auto"/>
                <w:left w:val="none" w:sz="0" w:space="0" w:color="auto"/>
                <w:bottom w:val="none" w:sz="0" w:space="0" w:color="auto"/>
                <w:right w:val="none" w:sz="0" w:space="0" w:color="auto"/>
              </w:divBdr>
              <w:divsChild>
                <w:div w:id="1082993571">
                  <w:marLeft w:val="0"/>
                  <w:marRight w:val="0"/>
                  <w:marTop w:val="0"/>
                  <w:marBottom w:val="0"/>
                  <w:divBdr>
                    <w:top w:val="none" w:sz="0" w:space="0" w:color="auto"/>
                    <w:left w:val="none" w:sz="0" w:space="0" w:color="auto"/>
                    <w:bottom w:val="none" w:sz="0" w:space="0" w:color="auto"/>
                    <w:right w:val="none" w:sz="0" w:space="0" w:color="auto"/>
                  </w:divBdr>
                  <w:divsChild>
                    <w:div w:id="20427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5827">
      <w:bodyDiv w:val="1"/>
      <w:marLeft w:val="0"/>
      <w:marRight w:val="0"/>
      <w:marTop w:val="0"/>
      <w:marBottom w:val="0"/>
      <w:divBdr>
        <w:top w:val="none" w:sz="0" w:space="0" w:color="auto"/>
        <w:left w:val="none" w:sz="0" w:space="0" w:color="auto"/>
        <w:bottom w:val="none" w:sz="0" w:space="0" w:color="auto"/>
        <w:right w:val="none" w:sz="0" w:space="0" w:color="auto"/>
      </w:divBdr>
      <w:divsChild>
        <w:div w:id="251789939">
          <w:marLeft w:val="0"/>
          <w:marRight w:val="0"/>
          <w:marTop w:val="0"/>
          <w:marBottom w:val="0"/>
          <w:divBdr>
            <w:top w:val="none" w:sz="0" w:space="0" w:color="auto"/>
            <w:left w:val="none" w:sz="0" w:space="0" w:color="auto"/>
            <w:bottom w:val="none" w:sz="0" w:space="0" w:color="auto"/>
            <w:right w:val="none" w:sz="0" w:space="0" w:color="auto"/>
          </w:divBdr>
          <w:divsChild>
            <w:div w:id="1007756805">
              <w:marLeft w:val="0"/>
              <w:marRight w:val="0"/>
              <w:marTop w:val="0"/>
              <w:marBottom w:val="0"/>
              <w:divBdr>
                <w:top w:val="none" w:sz="0" w:space="0" w:color="auto"/>
                <w:left w:val="none" w:sz="0" w:space="0" w:color="auto"/>
                <w:bottom w:val="none" w:sz="0" w:space="0" w:color="auto"/>
                <w:right w:val="none" w:sz="0" w:space="0" w:color="auto"/>
              </w:divBdr>
              <w:divsChild>
                <w:div w:id="474949926">
                  <w:marLeft w:val="0"/>
                  <w:marRight w:val="0"/>
                  <w:marTop w:val="0"/>
                  <w:marBottom w:val="0"/>
                  <w:divBdr>
                    <w:top w:val="none" w:sz="0" w:space="0" w:color="auto"/>
                    <w:left w:val="none" w:sz="0" w:space="0" w:color="auto"/>
                    <w:bottom w:val="none" w:sz="0" w:space="0" w:color="auto"/>
                    <w:right w:val="none" w:sz="0" w:space="0" w:color="auto"/>
                  </w:divBdr>
                  <w:divsChild>
                    <w:div w:id="15753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CEA48-2A82-43EA-82AE-74150812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7</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Syed Muhammad Saad Bukhari</cp:lastModifiedBy>
  <cp:revision>51</cp:revision>
  <cp:lastPrinted>2023-02-01T19:22:00Z</cp:lastPrinted>
  <dcterms:created xsi:type="dcterms:W3CDTF">2023-01-29T04:21:00Z</dcterms:created>
  <dcterms:modified xsi:type="dcterms:W3CDTF">2024-10-13T07:43:00Z</dcterms:modified>
</cp:coreProperties>
</file>