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341" w:rsidRPr="00162F48" w:rsidRDefault="00E81341" w:rsidP="00AD3E97">
      <w:pPr>
        <w:pStyle w:val="Heading3"/>
        <w:shd w:val="clear" w:color="auto" w:fill="F0F0F0"/>
        <w:spacing w:before="0" w:beforeAutospacing="0" w:after="0" w:afterAutospacing="0"/>
        <w:rPr>
          <w:rFonts w:ascii="Arial Black" w:hAnsi="Arial Black" w:cs="Arial"/>
          <w:color w:val="666666"/>
          <w:sz w:val="28"/>
          <w:szCs w:val="28"/>
        </w:rPr>
      </w:pPr>
      <w:r w:rsidRPr="00162F48">
        <w:rPr>
          <w:rFonts w:ascii="Arial Black" w:hAnsi="Arial Black"/>
          <w:sz w:val="28"/>
          <w:szCs w:val="28"/>
        </w:rPr>
        <w:t xml:space="preserve">         </w:t>
      </w:r>
      <w:r w:rsidR="00162F48" w:rsidRPr="00162F48">
        <w:rPr>
          <w:rFonts w:ascii="Arial Black" w:hAnsi="Arial Black"/>
          <w:sz w:val="28"/>
          <w:szCs w:val="28"/>
        </w:rPr>
        <w:t>ISLAM MEDICAL COMPLEX SABZAZAR LAHORE</w:t>
      </w:r>
      <w:r w:rsidRPr="00162F48">
        <w:rPr>
          <w:rFonts w:ascii="Arial Black" w:hAnsi="Arial Black"/>
          <w:sz w:val="28"/>
          <w:szCs w:val="28"/>
        </w:rPr>
        <w:t xml:space="preserve">                                                                                                                                     </w:t>
      </w:r>
    </w:p>
    <w:p w:rsidR="003A4EF5" w:rsidRDefault="003A4EF5" w:rsidP="00162F48">
      <w:pPr>
        <w:rPr>
          <w:b/>
          <w:bCs/>
          <w:sz w:val="28"/>
          <w:szCs w:val="28"/>
        </w:rPr>
      </w:pPr>
    </w:p>
    <w:p w:rsidR="00E81341" w:rsidRPr="00162F48" w:rsidRDefault="00E81341" w:rsidP="00162F48">
      <w:pPr>
        <w:rPr>
          <w:b/>
          <w:bCs/>
          <w:sz w:val="28"/>
          <w:szCs w:val="28"/>
        </w:rPr>
      </w:pPr>
      <w:r w:rsidRPr="00162F48">
        <w:rPr>
          <w:b/>
          <w:bCs/>
          <w:sz w:val="28"/>
          <w:szCs w:val="28"/>
        </w:rPr>
        <w:t>Department of Gynecology and Obstetrics,</w:t>
      </w:r>
      <w:r w:rsidR="0068592D">
        <w:rPr>
          <w:b/>
          <w:bCs/>
          <w:sz w:val="28"/>
          <w:szCs w:val="28"/>
        </w:rPr>
        <w:t xml:space="preserve"> at</w:t>
      </w:r>
      <w:bookmarkStart w:id="0" w:name="_GoBack"/>
      <w:bookmarkEnd w:id="0"/>
      <w:r w:rsidRPr="00162F48">
        <w:rPr>
          <w:b/>
          <w:bCs/>
          <w:sz w:val="28"/>
          <w:szCs w:val="28"/>
        </w:rPr>
        <w:t xml:space="preserve"> </w:t>
      </w:r>
      <w:r w:rsidR="00AD3E97" w:rsidRPr="00162F48">
        <w:rPr>
          <w:b/>
          <w:bCs/>
          <w:sz w:val="28"/>
          <w:szCs w:val="28"/>
        </w:rPr>
        <w:t>Islam Medical Complex Lahore</w:t>
      </w:r>
      <w:r w:rsidR="00162F48">
        <w:rPr>
          <w:b/>
          <w:bCs/>
          <w:sz w:val="28"/>
          <w:szCs w:val="28"/>
        </w:rPr>
        <w:t>.</w:t>
      </w:r>
    </w:p>
    <w:p w:rsidR="00E81341" w:rsidRPr="001224D4" w:rsidRDefault="00E81341" w:rsidP="00162F48">
      <w:pPr>
        <w:rPr>
          <w:sz w:val="21"/>
          <w:szCs w:val="21"/>
        </w:rPr>
      </w:pPr>
      <w:r w:rsidRPr="001224D4">
        <w:rPr>
          <w:sz w:val="21"/>
          <w:szCs w:val="21"/>
        </w:rPr>
        <w:t>The health of the mother and her baby deserves our utmost attention for both to live a healthy and normal life. To ensure this, our wide range of services includes antenatal care, genetic carrier testing, diagnosis, comprehensive management of high-risk pregnancies, and counseling, especially in cases where pregnancies are complicated due to fetal abnormalities including growth disorders, inherited diseases, and structural malformations.</w:t>
      </w:r>
    </w:p>
    <w:p w:rsidR="00E81341" w:rsidRPr="001224D4" w:rsidRDefault="00E81341" w:rsidP="00162F48">
      <w:pPr>
        <w:rPr>
          <w:sz w:val="21"/>
          <w:szCs w:val="21"/>
        </w:rPr>
      </w:pPr>
      <w:r w:rsidRPr="001224D4">
        <w:rPr>
          <w:sz w:val="21"/>
          <w:szCs w:val="21"/>
        </w:rPr>
        <w:t>We also offer a full range of ultrasound services, including antepartum scans in the first, second and third trimesters, Down syndrome screening, harmony test, invasive prenatal testing including CVS, amniocentesis, intrauterine blood transfusion, Fetal ECHO, 3D/4D ultrasound, and ultrasound-guided procedures</w:t>
      </w:r>
      <w:r w:rsidR="007C3ADC" w:rsidRPr="001224D4">
        <w:rPr>
          <w:sz w:val="21"/>
          <w:szCs w:val="21"/>
        </w:rPr>
        <w:t>.</w:t>
      </w:r>
    </w:p>
    <w:p w:rsidR="00E81341" w:rsidRPr="00162F48" w:rsidRDefault="00E81341" w:rsidP="00162F48">
      <w:pPr>
        <w:rPr>
          <w:b/>
          <w:bCs/>
          <w:sz w:val="32"/>
          <w:szCs w:val="32"/>
          <w:u w:val="single"/>
        </w:rPr>
      </w:pPr>
      <w:r w:rsidRPr="00162F48">
        <w:rPr>
          <w:b/>
          <w:bCs/>
          <w:sz w:val="32"/>
          <w:szCs w:val="32"/>
          <w:u w:val="single"/>
        </w:rPr>
        <w:t>Services:</w:t>
      </w:r>
    </w:p>
    <w:p w:rsidR="00E81341" w:rsidRPr="001224D4" w:rsidRDefault="00162F48" w:rsidP="001224D4">
      <w:pPr>
        <w:pStyle w:val="ListParagraph"/>
        <w:numPr>
          <w:ilvl w:val="0"/>
          <w:numId w:val="14"/>
        </w:numPr>
        <w:rPr>
          <w:sz w:val="21"/>
          <w:szCs w:val="21"/>
        </w:rPr>
      </w:pPr>
      <w:r w:rsidRPr="001224D4">
        <w:rPr>
          <w:sz w:val="21"/>
          <w:szCs w:val="21"/>
        </w:rPr>
        <w:t>Minor &amp; Major Obstetric and Gynecologist</w:t>
      </w:r>
      <w:r w:rsidR="00E81341" w:rsidRPr="001224D4">
        <w:rPr>
          <w:sz w:val="21"/>
          <w:szCs w:val="21"/>
        </w:rPr>
        <w:t xml:space="preserve"> Procedures</w:t>
      </w:r>
    </w:p>
    <w:p w:rsidR="00E81341" w:rsidRPr="001224D4" w:rsidRDefault="00E81341" w:rsidP="001224D4">
      <w:pPr>
        <w:pStyle w:val="ListParagraph"/>
        <w:numPr>
          <w:ilvl w:val="0"/>
          <w:numId w:val="14"/>
        </w:numPr>
        <w:rPr>
          <w:sz w:val="21"/>
          <w:szCs w:val="21"/>
        </w:rPr>
      </w:pPr>
      <w:r w:rsidRPr="001224D4">
        <w:rPr>
          <w:sz w:val="21"/>
          <w:szCs w:val="21"/>
        </w:rPr>
        <w:t>Normal Delivery</w:t>
      </w:r>
    </w:p>
    <w:p w:rsidR="00E81341" w:rsidRPr="001224D4" w:rsidRDefault="00E81341" w:rsidP="001224D4">
      <w:pPr>
        <w:pStyle w:val="ListParagraph"/>
        <w:numPr>
          <w:ilvl w:val="0"/>
          <w:numId w:val="14"/>
        </w:numPr>
        <w:rPr>
          <w:sz w:val="21"/>
          <w:szCs w:val="21"/>
        </w:rPr>
      </w:pPr>
      <w:r w:rsidRPr="001224D4">
        <w:rPr>
          <w:sz w:val="21"/>
          <w:szCs w:val="21"/>
        </w:rPr>
        <w:t>Forceps Delivery</w:t>
      </w:r>
    </w:p>
    <w:p w:rsidR="00E81341" w:rsidRPr="001224D4" w:rsidRDefault="00E81341" w:rsidP="001224D4">
      <w:pPr>
        <w:pStyle w:val="ListParagraph"/>
        <w:numPr>
          <w:ilvl w:val="0"/>
          <w:numId w:val="14"/>
        </w:numPr>
        <w:rPr>
          <w:sz w:val="21"/>
          <w:szCs w:val="21"/>
        </w:rPr>
      </w:pPr>
      <w:r w:rsidRPr="001224D4">
        <w:rPr>
          <w:sz w:val="21"/>
          <w:szCs w:val="21"/>
        </w:rPr>
        <w:t>C-Section</w:t>
      </w:r>
    </w:p>
    <w:p w:rsidR="00E81341" w:rsidRPr="001224D4" w:rsidRDefault="00E81341" w:rsidP="001224D4">
      <w:pPr>
        <w:pStyle w:val="ListParagraph"/>
        <w:numPr>
          <w:ilvl w:val="0"/>
          <w:numId w:val="14"/>
        </w:numPr>
        <w:rPr>
          <w:sz w:val="21"/>
          <w:szCs w:val="21"/>
        </w:rPr>
      </w:pPr>
      <w:r w:rsidRPr="001224D4">
        <w:rPr>
          <w:sz w:val="21"/>
          <w:szCs w:val="21"/>
        </w:rPr>
        <w:t>Minimally invasive Gynecological Laparoscopic Surgeries</w:t>
      </w:r>
    </w:p>
    <w:p w:rsidR="00E81341" w:rsidRPr="001224D4" w:rsidRDefault="00E81341" w:rsidP="001224D4">
      <w:pPr>
        <w:pStyle w:val="ListParagraph"/>
        <w:numPr>
          <w:ilvl w:val="0"/>
          <w:numId w:val="14"/>
        </w:numPr>
        <w:rPr>
          <w:sz w:val="21"/>
          <w:szCs w:val="21"/>
        </w:rPr>
      </w:pPr>
      <w:r w:rsidRPr="001224D4">
        <w:rPr>
          <w:sz w:val="21"/>
          <w:szCs w:val="21"/>
        </w:rPr>
        <w:t>Infertility Treatment</w:t>
      </w:r>
    </w:p>
    <w:p w:rsidR="00E81341" w:rsidRPr="001224D4" w:rsidRDefault="00E81341" w:rsidP="001224D4">
      <w:pPr>
        <w:pStyle w:val="ListParagraph"/>
        <w:numPr>
          <w:ilvl w:val="0"/>
          <w:numId w:val="14"/>
        </w:numPr>
        <w:rPr>
          <w:sz w:val="21"/>
          <w:szCs w:val="21"/>
        </w:rPr>
      </w:pPr>
      <w:r w:rsidRPr="001224D4">
        <w:rPr>
          <w:sz w:val="21"/>
          <w:szCs w:val="21"/>
        </w:rPr>
        <w:t>Expertise Neonatal Care</w:t>
      </w:r>
    </w:p>
    <w:p w:rsidR="00E81341" w:rsidRPr="00162F48" w:rsidRDefault="00E81341" w:rsidP="001224D4">
      <w:pPr>
        <w:pStyle w:val="ListParagraph"/>
        <w:numPr>
          <w:ilvl w:val="0"/>
          <w:numId w:val="14"/>
        </w:numPr>
        <w:rPr>
          <w:rFonts w:ascii="inherit" w:hAnsi="inherit"/>
          <w:sz w:val="21"/>
          <w:szCs w:val="21"/>
        </w:rPr>
      </w:pPr>
      <w:r w:rsidRPr="001224D4">
        <w:rPr>
          <w:sz w:val="21"/>
          <w:szCs w:val="21"/>
        </w:rPr>
        <w:t>24/7 Gynecological Emergency</w:t>
      </w:r>
      <w:r w:rsidRPr="00162F48">
        <w:rPr>
          <w:rFonts w:ascii="inherit" w:hAnsi="inherit"/>
          <w:sz w:val="21"/>
          <w:szCs w:val="21"/>
          <w:bdr w:val="none" w:sz="0" w:space="0" w:color="auto" w:frame="1"/>
        </w:rPr>
        <w:br/>
      </w:r>
    </w:p>
    <w:p w:rsidR="00E81341" w:rsidRPr="001224D4" w:rsidRDefault="00E81341" w:rsidP="00162F48">
      <w:pPr>
        <w:rPr>
          <w:rFonts w:ascii="inherit" w:hAnsi="inherit"/>
          <w:b/>
          <w:bCs/>
          <w:color w:val="666666"/>
          <w:u w:val="single"/>
        </w:rPr>
      </w:pPr>
      <w:r w:rsidRPr="001224D4">
        <w:rPr>
          <w:b/>
          <w:bCs/>
          <w:u w:val="single"/>
        </w:rPr>
        <w:t>With these services, our department ensures patients</w:t>
      </w:r>
      <w:r w:rsidR="00162F48" w:rsidRPr="001224D4">
        <w:rPr>
          <w:b/>
          <w:bCs/>
          <w:u w:val="single"/>
        </w:rPr>
        <w:t xml:space="preserve"> receive care from the best gynecologist</w:t>
      </w:r>
      <w:r w:rsidRPr="001224D4">
        <w:rPr>
          <w:b/>
          <w:bCs/>
          <w:u w:val="single"/>
        </w:rPr>
        <w:t xml:space="preserve"> doctor in Lahore</w:t>
      </w:r>
      <w:r w:rsidRPr="001224D4">
        <w:rPr>
          <w:rFonts w:ascii="inherit" w:hAnsi="inherit"/>
          <w:b/>
          <w:bCs/>
          <w:color w:val="666666"/>
          <w:u w:val="single"/>
        </w:rPr>
        <w:t>.</w:t>
      </w:r>
    </w:p>
    <w:p w:rsidR="00E81341" w:rsidRPr="0096109D" w:rsidRDefault="00E81341" w:rsidP="00162F48">
      <w:pPr>
        <w:rPr>
          <w:b/>
          <w:bCs/>
          <w:u w:val="single"/>
        </w:rPr>
      </w:pPr>
      <w:r w:rsidRPr="0096109D">
        <w:rPr>
          <w:b/>
          <w:bCs/>
          <w:u w:val="single"/>
        </w:rPr>
        <w:t>Common Gynecological Problems in Pakistan</w:t>
      </w:r>
    </w:p>
    <w:p w:rsidR="00E81341" w:rsidRPr="0096109D" w:rsidRDefault="00E81341" w:rsidP="00162F48">
      <w:pPr>
        <w:rPr>
          <w:b/>
          <w:bCs/>
        </w:rPr>
      </w:pPr>
      <w:r w:rsidRPr="0096109D">
        <w:rPr>
          <w:b/>
          <w:bCs/>
        </w:rPr>
        <w:t>Women in Pakistan often face various gynecological issues, many of which require timely intervention by a gynecologist specialist.</w:t>
      </w:r>
    </w:p>
    <w:p w:rsidR="00E81341" w:rsidRPr="001224D4" w:rsidRDefault="00E81341" w:rsidP="001224D4">
      <w:pPr>
        <w:pStyle w:val="ListParagraph"/>
        <w:numPr>
          <w:ilvl w:val="0"/>
          <w:numId w:val="14"/>
        </w:numPr>
      </w:pPr>
      <w:r w:rsidRPr="001224D4">
        <w:t>Gynecologist-Related Diseases</w:t>
      </w:r>
    </w:p>
    <w:p w:rsidR="00E81341" w:rsidRPr="001224D4" w:rsidRDefault="00E81341" w:rsidP="001224D4">
      <w:pPr>
        <w:pStyle w:val="ListParagraph"/>
        <w:numPr>
          <w:ilvl w:val="0"/>
          <w:numId w:val="14"/>
        </w:numPr>
      </w:pPr>
      <w:r w:rsidRPr="001224D4">
        <w:t>Menstrual disorders (e.g., heavy bleeding or irregular periods).</w:t>
      </w:r>
    </w:p>
    <w:p w:rsidR="00E81341" w:rsidRPr="001224D4" w:rsidRDefault="00E81341" w:rsidP="001224D4">
      <w:pPr>
        <w:pStyle w:val="ListParagraph"/>
        <w:numPr>
          <w:ilvl w:val="0"/>
          <w:numId w:val="14"/>
        </w:numPr>
      </w:pPr>
      <w:r w:rsidRPr="001224D4">
        <w:t>Polycystic Ovary Syndrome (PCOS).</w:t>
      </w:r>
    </w:p>
    <w:p w:rsidR="00E81341" w:rsidRPr="001224D4" w:rsidRDefault="00E81341" w:rsidP="001224D4">
      <w:pPr>
        <w:pStyle w:val="ListParagraph"/>
        <w:numPr>
          <w:ilvl w:val="0"/>
          <w:numId w:val="14"/>
        </w:numPr>
      </w:pPr>
      <w:r w:rsidRPr="001224D4">
        <w:t>Uterine fibroids and ovarian cysts.</w:t>
      </w:r>
    </w:p>
    <w:p w:rsidR="00E81341" w:rsidRPr="001224D4" w:rsidRDefault="00E81341" w:rsidP="001224D4">
      <w:pPr>
        <w:pStyle w:val="ListParagraph"/>
        <w:numPr>
          <w:ilvl w:val="0"/>
          <w:numId w:val="14"/>
        </w:numPr>
      </w:pPr>
      <w:r w:rsidRPr="001224D4">
        <w:t>Endometriosis.</w:t>
      </w:r>
    </w:p>
    <w:p w:rsidR="00E81341" w:rsidRPr="001224D4" w:rsidRDefault="00E81341" w:rsidP="001224D4">
      <w:pPr>
        <w:pStyle w:val="ListParagraph"/>
        <w:numPr>
          <w:ilvl w:val="0"/>
          <w:numId w:val="14"/>
        </w:numPr>
      </w:pPr>
      <w:r w:rsidRPr="001224D4">
        <w:t>Infections and pelvic inflammatory diseases (PID).</w:t>
      </w:r>
    </w:p>
    <w:p w:rsidR="00E81341" w:rsidRPr="001224D4" w:rsidRDefault="00E81341" w:rsidP="001224D4">
      <w:pPr>
        <w:pStyle w:val="ListParagraph"/>
        <w:numPr>
          <w:ilvl w:val="0"/>
          <w:numId w:val="14"/>
        </w:numPr>
      </w:pPr>
      <w:r w:rsidRPr="001224D4">
        <w:t>Infertility and reproductive challenges.</w:t>
      </w:r>
    </w:p>
    <w:p w:rsidR="00E81341" w:rsidRPr="0096109D" w:rsidRDefault="00087A0C" w:rsidP="00162F48">
      <w:pPr>
        <w:rPr>
          <w:b/>
          <w:bCs/>
        </w:rPr>
      </w:pPr>
      <w:r w:rsidRPr="0096109D">
        <w:rPr>
          <w:b/>
          <w:bCs/>
        </w:rPr>
        <w:t>Islam Medical Complex</w:t>
      </w:r>
      <w:r w:rsidR="00E81341" w:rsidRPr="0096109D">
        <w:rPr>
          <w:b/>
          <w:bCs/>
        </w:rPr>
        <w:t xml:space="preserve"> is recognized for having the best gynecologists in Lahore, ensuring effective diagnosis and treatment of these conditions.</w:t>
      </w:r>
    </w:p>
    <w:p w:rsidR="00E81341" w:rsidRPr="0096109D" w:rsidRDefault="00E81341" w:rsidP="00162F48">
      <w:pPr>
        <w:rPr>
          <w:b/>
          <w:bCs/>
          <w:sz w:val="24"/>
          <w:szCs w:val="24"/>
          <w:u w:val="single"/>
        </w:rPr>
      </w:pPr>
      <w:r w:rsidRPr="0096109D">
        <w:rPr>
          <w:b/>
          <w:bCs/>
          <w:sz w:val="24"/>
          <w:szCs w:val="24"/>
          <w:u w:val="single"/>
        </w:rPr>
        <w:t>What is Obstetrics &amp; Gynecology?</w:t>
      </w:r>
    </w:p>
    <w:p w:rsidR="00E81341" w:rsidRPr="001224D4" w:rsidRDefault="00E81341" w:rsidP="00162F48">
      <w:r w:rsidRPr="001224D4">
        <w:lastRenderedPageBreak/>
        <w:t>Obstetrics and gynecology is a medical specialty focused on the reproductive health of women. Obstetrics deals with pregnancy, childbirth, and postpartum care, while gynecology addresses non-pregnancy-related issues, such as menstrual disorders, hormonal imbalances, and diseases of the reproductive system.</w:t>
      </w:r>
    </w:p>
    <w:p w:rsidR="00087A0C" w:rsidRPr="001224D4" w:rsidRDefault="00E81341" w:rsidP="00162F48">
      <w:r w:rsidRPr="001224D4">
        <w:t xml:space="preserve">Our obstetrician gynecologist team ensures holistic care for all aspects of women’s health at </w:t>
      </w:r>
    </w:p>
    <w:p w:rsidR="00E81341" w:rsidRPr="0096109D" w:rsidRDefault="00087A0C" w:rsidP="00162F48">
      <w:pPr>
        <w:rPr>
          <w:b/>
          <w:bCs/>
        </w:rPr>
      </w:pPr>
      <w:r w:rsidRPr="0096109D">
        <w:rPr>
          <w:b/>
          <w:bCs/>
        </w:rPr>
        <w:t>Islam Medical Complex</w:t>
      </w:r>
      <w:r w:rsidR="00E81341" w:rsidRPr="0096109D">
        <w:rPr>
          <w:b/>
          <w:bCs/>
        </w:rPr>
        <w:t>.</w:t>
      </w:r>
    </w:p>
    <w:p w:rsidR="00E81341" w:rsidRPr="0096109D" w:rsidRDefault="00E81341" w:rsidP="00162F48">
      <w:pPr>
        <w:rPr>
          <w:b/>
          <w:bCs/>
          <w:u w:val="single"/>
        </w:rPr>
      </w:pPr>
      <w:r w:rsidRPr="0096109D">
        <w:rPr>
          <w:b/>
          <w:bCs/>
          <w:u w:val="single"/>
        </w:rPr>
        <w:t>When to See the Best Gynecologist in Lahore?</w:t>
      </w:r>
    </w:p>
    <w:p w:rsidR="00E81341" w:rsidRPr="0096109D" w:rsidRDefault="00E81341" w:rsidP="007A6D68">
      <w:pPr>
        <w:rPr>
          <w:b/>
          <w:bCs/>
        </w:rPr>
      </w:pPr>
      <w:r w:rsidRPr="0096109D">
        <w:rPr>
          <w:b/>
          <w:bCs/>
        </w:rPr>
        <w:t xml:space="preserve">It’s important to consult a gynecologist </w:t>
      </w:r>
    </w:p>
    <w:p w:rsidR="00E81341" w:rsidRPr="001224D4" w:rsidRDefault="00E81341" w:rsidP="0096109D">
      <w:pPr>
        <w:pStyle w:val="ListParagraph"/>
        <w:numPr>
          <w:ilvl w:val="0"/>
          <w:numId w:val="12"/>
        </w:numPr>
      </w:pPr>
      <w:r w:rsidRPr="001224D4">
        <w:t>Irregular or painful menstrual cycles.</w:t>
      </w:r>
    </w:p>
    <w:p w:rsidR="00E81341" w:rsidRPr="001224D4" w:rsidRDefault="00E81341" w:rsidP="0096109D">
      <w:pPr>
        <w:pStyle w:val="ListParagraph"/>
        <w:numPr>
          <w:ilvl w:val="0"/>
          <w:numId w:val="12"/>
        </w:numPr>
      </w:pPr>
      <w:r w:rsidRPr="001224D4">
        <w:t>Unexplained pelvic pain or discomfort.</w:t>
      </w:r>
    </w:p>
    <w:p w:rsidR="00E81341" w:rsidRPr="001224D4" w:rsidRDefault="00E81341" w:rsidP="0096109D">
      <w:pPr>
        <w:pStyle w:val="ListParagraph"/>
        <w:numPr>
          <w:ilvl w:val="0"/>
          <w:numId w:val="12"/>
        </w:numPr>
      </w:pPr>
      <w:r w:rsidRPr="001224D4">
        <w:t>Concerns about fertility or conception.</w:t>
      </w:r>
    </w:p>
    <w:p w:rsidR="00E81341" w:rsidRPr="001224D4" w:rsidRDefault="00E81341" w:rsidP="0096109D">
      <w:pPr>
        <w:pStyle w:val="ListParagraph"/>
        <w:numPr>
          <w:ilvl w:val="0"/>
          <w:numId w:val="12"/>
        </w:numPr>
      </w:pPr>
      <w:r w:rsidRPr="001224D4">
        <w:t>High-risk pregnancy or complications during pregnancy.</w:t>
      </w:r>
    </w:p>
    <w:p w:rsidR="00E81341" w:rsidRPr="001224D4" w:rsidRDefault="00E81341" w:rsidP="0096109D">
      <w:pPr>
        <w:pStyle w:val="ListParagraph"/>
        <w:numPr>
          <w:ilvl w:val="0"/>
          <w:numId w:val="12"/>
        </w:numPr>
      </w:pPr>
      <w:r w:rsidRPr="001224D4">
        <w:t>Menopausal symptoms.</w:t>
      </w:r>
    </w:p>
    <w:p w:rsidR="00E81341" w:rsidRPr="001224D4" w:rsidRDefault="00E81341" w:rsidP="0096109D">
      <w:pPr>
        <w:pStyle w:val="ListParagraph"/>
        <w:numPr>
          <w:ilvl w:val="0"/>
          <w:numId w:val="12"/>
        </w:numPr>
      </w:pPr>
      <w:r w:rsidRPr="001224D4">
        <w:t>Seeking timely medical advice can significantly improve outcomes and ensure a better quality of life.</w:t>
      </w:r>
    </w:p>
    <w:p w:rsidR="00E81341" w:rsidRPr="001224D4" w:rsidRDefault="00E81341" w:rsidP="0096109D">
      <w:pPr>
        <w:pStyle w:val="ListParagraph"/>
        <w:numPr>
          <w:ilvl w:val="0"/>
          <w:numId w:val="12"/>
        </w:numPr>
      </w:pPr>
      <w:r w:rsidRPr="001224D4">
        <w:t>What Conditions Are Treated by the Best Gynecologist?</w:t>
      </w:r>
    </w:p>
    <w:p w:rsidR="00E81341" w:rsidRPr="001224D4" w:rsidRDefault="00E81341" w:rsidP="0096109D">
      <w:pPr>
        <w:pStyle w:val="ListParagraph"/>
        <w:numPr>
          <w:ilvl w:val="0"/>
          <w:numId w:val="12"/>
        </w:numPr>
      </w:pPr>
      <w:r w:rsidRPr="001224D4">
        <w:t>A gynecologist specialist treats a wide range of conditions, including:</w:t>
      </w:r>
    </w:p>
    <w:p w:rsidR="00E81341" w:rsidRPr="001224D4" w:rsidRDefault="00E81341" w:rsidP="0096109D">
      <w:pPr>
        <w:pStyle w:val="ListParagraph"/>
        <w:numPr>
          <w:ilvl w:val="0"/>
          <w:numId w:val="12"/>
        </w:numPr>
      </w:pPr>
      <w:r w:rsidRPr="001224D4">
        <w:t>Uterine, cervical, and ovarian cancers.</w:t>
      </w:r>
    </w:p>
    <w:p w:rsidR="00E81341" w:rsidRPr="001224D4" w:rsidRDefault="00E81341" w:rsidP="0096109D">
      <w:pPr>
        <w:pStyle w:val="ListParagraph"/>
        <w:numPr>
          <w:ilvl w:val="0"/>
          <w:numId w:val="12"/>
        </w:numPr>
      </w:pPr>
      <w:r w:rsidRPr="001224D4">
        <w:t>Hormonal disorders affecting menstruation or menopause.</w:t>
      </w:r>
    </w:p>
    <w:p w:rsidR="00E81341" w:rsidRPr="001224D4" w:rsidRDefault="00E81341" w:rsidP="0096109D">
      <w:pPr>
        <w:pStyle w:val="ListParagraph"/>
        <w:numPr>
          <w:ilvl w:val="0"/>
          <w:numId w:val="12"/>
        </w:numPr>
      </w:pPr>
      <w:r w:rsidRPr="001224D4">
        <w:t>Reproductive health issues, such as infertility or recurrent miscarriages.</w:t>
      </w:r>
    </w:p>
    <w:p w:rsidR="00E81341" w:rsidRPr="001224D4" w:rsidRDefault="00E81341" w:rsidP="0096109D">
      <w:pPr>
        <w:pStyle w:val="ListParagraph"/>
        <w:numPr>
          <w:ilvl w:val="0"/>
          <w:numId w:val="12"/>
        </w:numPr>
      </w:pPr>
      <w:r w:rsidRPr="001224D4">
        <w:t>Benign growths like fibroids or polyps.</w:t>
      </w:r>
    </w:p>
    <w:p w:rsidR="00E81341" w:rsidRPr="001224D4" w:rsidRDefault="00E81341" w:rsidP="0096109D">
      <w:pPr>
        <w:pStyle w:val="ListParagraph"/>
        <w:numPr>
          <w:ilvl w:val="0"/>
          <w:numId w:val="12"/>
        </w:numPr>
      </w:pPr>
      <w:r w:rsidRPr="001224D4">
        <w:t>Pelvic pain and endometriosis.</w:t>
      </w:r>
    </w:p>
    <w:p w:rsidR="00E81341" w:rsidRPr="001224D4" w:rsidRDefault="00E81341" w:rsidP="00162F48">
      <w:pPr>
        <w:rPr>
          <w:b/>
          <w:bCs/>
          <w:u w:val="single"/>
        </w:rPr>
      </w:pPr>
      <w:r w:rsidRPr="001224D4">
        <w:rPr>
          <w:b/>
          <w:bCs/>
          <w:u w:val="single"/>
        </w:rPr>
        <w:t xml:space="preserve">Our experts at </w:t>
      </w:r>
      <w:r w:rsidR="00087A0C" w:rsidRPr="001224D4">
        <w:rPr>
          <w:b/>
          <w:bCs/>
          <w:u w:val="single"/>
        </w:rPr>
        <w:t>Islam Medical Complex</w:t>
      </w:r>
      <w:r w:rsidRPr="001224D4">
        <w:rPr>
          <w:b/>
          <w:bCs/>
          <w:u w:val="single"/>
        </w:rPr>
        <w:t xml:space="preserve"> are known as the best gynecologists in Lahore, delivering exceptional care.</w:t>
      </w:r>
    </w:p>
    <w:p w:rsidR="00E81341" w:rsidRPr="001224D4" w:rsidRDefault="00E81341" w:rsidP="001803B0">
      <w:pPr>
        <w:pStyle w:val="ListParagraph"/>
      </w:pPr>
      <w:r w:rsidRPr="001224D4">
        <w:t xml:space="preserve">What is the Difference </w:t>
      </w:r>
      <w:r w:rsidR="00162F48" w:rsidRPr="001224D4">
        <w:t>between</w:t>
      </w:r>
      <w:r w:rsidRPr="001224D4">
        <w:t xml:space="preserve"> a Gynecologist and an Obstetrician?</w:t>
      </w:r>
    </w:p>
    <w:p w:rsidR="00E81341" w:rsidRPr="001224D4" w:rsidRDefault="00E81341" w:rsidP="001803B0">
      <w:pPr>
        <w:pStyle w:val="ListParagraph"/>
      </w:pPr>
      <w:r w:rsidRPr="001224D4">
        <w:t>Gynecologists: Focus on non-pregnancy-related health issues, including reproductive health, hormonal conditions, and diseases of the uterus and ovaries.</w:t>
      </w:r>
    </w:p>
    <w:p w:rsidR="00E81341" w:rsidRPr="001224D4" w:rsidRDefault="00E81341" w:rsidP="001803B0">
      <w:pPr>
        <w:pStyle w:val="ListParagraph"/>
      </w:pPr>
      <w:r w:rsidRPr="001224D4">
        <w:t>Obstetricians: Specialize in pregnancy, childbirth, and postpartum care.</w:t>
      </w:r>
    </w:p>
    <w:p w:rsidR="00E81341" w:rsidRPr="001224D4" w:rsidRDefault="00E81341" w:rsidP="001803B0">
      <w:pPr>
        <w:pStyle w:val="ListParagraph"/>
      </w:pPr>
      <w:r w:rsidRPr="001224D4">
        <w:t xml:space="preserve">At </w:t>
      </w:r>
      <w:r w:rsidR="00087A0C" w:rsidRPr="001224D4">
        <w:t>Islam Medical Complex</w:t>
      </w:r>
      <w:r w:rsidRPr="001224D4">
        <w:t>, we provide care from highly trained obstetrician gynecologist professionals, ensuring a seamless experience.</w:t>
      </w:r>
    </w:p>
    <w:p w:rsidR="00E81341" w:rsidRDefault="00E81341" w:rsidP="00162F48">
      <w:pPr>
        <w:rPr>
          <w:b/>
          <w:bCs/>
        </w:rPr>
      </w:pPr>
    </w:p>
    <w:p w:rsidR="0096109D" w:rsidRPr="0096109D" w:rsidRDefault="0096109D" w:rsidP="00162F48">
      <w:pPr>
        <w:rPr>
          <w:b/>
          <w:bCs/>
        </w:rPr>
      </w:pPr>
    </w:p>
    <w:p w:rsidR="007314A8" w:rsidRDefault="007314A8" w:rsidP="00162F48"/>
    <w:p w:rsidR="007314A8" w:rsidRPr="0096109D" w:rsidRDefault="007314A8" w:rsidP="00162F48">
      <w:pPr>
        <w:rPr>
          <w:rFonts w:eastAsia="Times New Roman"/>
          <w:b/>
          <w:bCs/>
          <w:color w:val="666666"/>
          <w:sz w:val="44"/>
          <w:szCs w:val="44"/>
          <w:u w:val="single"/>
        </w:rPr>
      </w:pPr>
      <w:r w:rsidRPr="0096109D">
        <w:rPr>
          <w:rFonts w:eastAsia="Times New Roman"/>
          <w:b/>
          <w:bCs/>
          <w:color w:val="666666"/>
          <w:sz w:val="44"/>
          <w:szCs w:val="44"/>
          <w:u w:val="single"/>
        </w:rPr>
        <w:t>PEDIATRICS DEPARTENT</w:t>
      </w:r>
    </w:p>
    <w:p w:rsidR="007314A8" w:rsidRDefault="007314A8" w:rsidP="00162F48">
      <w:pPr>
        <w:rPr>
          <w:rFonts w:ascii="inherit" w:eastAsia="Times New Roman" w:hAnsi="inherit"/>
          <w:color w:val="666666"/>
          <w:sz w:val="24"/>
          <w:szCs w:val="24"/>
        </w:rPr>
      </w:pPr>
    </w:p>
    <w:p w:rsidR="007314A8" w:rsidRPr="007314A8" w:rsidRDefault="007314A8" w:rsidP="00162F48">
      <w:pPr>
        <w:rPr>
          <w:rFonts w:ascii="inherit" w:eastAsia="Times New Roman" w:hAnsi="inherit"/>
          <w:color w:val="666666"/>
          <w:sz w:val="24"/>
          <w:szCs w:val="24"/>
        </w:rPr>
      </w:pPr>
      <w:r w:rsidRPr="007314A8">
        <w:rPr>
          <w:rFonts w:ascii="inherit" w:eastAsia="Times New Roman" w:hAnsi="inherit"/>
          <w:color w:val="666666"/>
          <w:sz w:val="24"/>
          <w:szCs w:val="24"/>
        </w:rPr>
        <w:lastRenderedPageBreak/>
        <w:t xml:space="preserve">The Pediatrics Department at </w:t>
      </w:r>
      <w:r>
        <w:rPr>
          <w:rFonts w:ascii="inherit" w:eastAsia="Times New Roman" w:hAnsi="inherit"/>
          <w:color w:val="666666"/>
          <w:sz w:val="24"/>
          <w:szCs w:val="24"/>
        </w:rPr>
        <w:t>Islam Medical Complex</w:t>
      </w:r>
      <w:r w:rsidRPr="007314A8">
        <w:rPr>
          <w:rFonts w:ascii="inherit" w:eastAsia="Times New Roman" w:hAnsi="inherit"/>
          <w:color w:val="666666"/>
          <w:sz w:val="24"/>
          <w:szCs w:val="24"/>
        </w:rPr>
        <w:t xml:space="preserve"> is a cutting-edge facility dedicated to providing the most sophisticated and advanced pediatric primary and subspecialty care to newborns, children, families, and communities. The health and well-being of your child are important to us, and we strive to provide the ultimate care to them.</w:t>
      </w:r>
    </w:p>
    <w:p w:rsidR="007314A8" w:rsidRPr="007314A8" w:rsidRDefault="007314A8" w:rsidP="00162F48">
      <w:pPr>
        <w:rPr>
          <w:rFonts w:ascii="inherit" w:eastAsia="Times New Roman" w:hAnsi="inherit"/>
          <w:color w:val="666666"/>
          <w:sz w:val="21"/>
          <w:szCs w:val="21"/>
        </w:rPr>
      </w:pPr>
      <w:r w:rsidRPr="007314A8">
        <w:rPr>
          <w:rFonts w:ascii="inherit" w:eastAsia="Times New Roman" w:hAnsi="inherit"/>
          <w:color w:val="666666"/>
          <w:sz w:val="21"/>
          <w:szCs w:val="21"/>
        </w:rPr>
        <w:t>With our department’s multidisciplinary leadership in pediatric and adolescent medicine, we have become a pioneer in family-centered care and provide a complete range of state-of-the-art inpatient and outpatient clinical services for children and their families to improve their health and well-being.</w:t>
      </w:r>
    </w:p>
    <w:p w:rsidR="007314A8" w:rsidRPr="007314A8" w:rsidRDefault="007314A8" w:rsidP="00162F48">
      <w:pPr>
        <w:rPr>
          <w:rFonts w:eastAsia="Times New Roman"/>
          <w:sz w:val="27"/>
          <w:szCs w:val="27"/>
        </w:rPr>
      </w:pPr>
      <w:r w:rsidRPr="007314A8">
        <w:rPr>
          <w:rFonts w:eastAsia="Times New Roman"/>
          <w:sz w:val="27"/>
          <w:szCs w:val="27"/>
        </w:rPr>
        <w:t>Health</w:t>
      </w:r>
    </w:p>
    <w:p w:rsidR="007314A8" w:rsidRPr="007314A8" w:rsidRDefault="007314A8" w:rsidP="00162F48">
      <w:pPr>
        <w:rPr>
          <w:rFonts w:ascii="inherit" w:eastAsia="Times New Roman" w:hAnsi="inherit"/>
          <w:color w:val="666666"/>
          <w:sz w:val="21"/>
          <w:szCs w:val="21"/>
        </w:rPr>
      </w:pPr>
      <w:r w:rsidRPr="007314A8">
        <w:rPr>
          <w:rFonts w:ascii="inherit" w:eastAsia="Times New Roman" w:hAnsi="inherit"/>
          <w:color w:val="666666"/>
          <w:sz w:val="21"/>
          <w:szCs w:val="21"/>
        </w:rPr>
        <w:t>The health and well-being of your child is important to us, and we strive to provide the ultimate care to them. Our Pediatric Specialists are experts in providing comprehensive management of all problems relating to children’s and infant’s health.</w:t>
      </w:r>
    </w:p>
    <w:p w:rsidR="007314A8" w:rsidRPr="007314A8" w:rsidRDefault="007314A8" w:rsidP="00162F48">
      <w:pPr>
        <w:rPr>
          <w:rFonts w:eastAsia="Times New Roman"/>
          <w:sz w:val="27"/>
          <w:szCs w:val="27"/>
        </w:rPr>
      </w:pPr>
      <w:r w:rsidRPr="007314A8">
        <w:rPr>
          <w:rFonts w:eastAsia="Times New Roman"/>
          <w:sz w:val="27"/>
          <w:szCs w:val="27"/>
        </w:rPr>
        <w:t>Responsibility</w:t>
      </w:r>
    </w:p>
    <w:p w:rsidR="007314A8" w:rsidRPr="007314A8" w:rsidRDefault="007314A8" w:rsidP="00162F48">
      <w:pPr>
        <w:rPr>
          <w:rFonts w:ascii="inherit" w:eastAsia="Times New Roman" w:hAnsi="inherit"/>
          <w:color w:val="666666"/>
          <w:sz w:val="21"/>
          <w:szCs w:val="21"/>
        </w:rPr>
      </w:pPr>
      <w:r w:rsidRPr="007314A8">
        <w:rPr>
          <w:rFonts w:ascii="inherit" w:eastAsia="Times New Roman" w:hAnsi="inherit"/>
          <w:color w:val="666666"/>
          <w:sz w:val="21"/>
          <w:szCs w:val="21"/>
        </w:rPr>
        <w:t>The Department of Pediatrics is responsible for the timely diagnosis and precise treatment of problems faced by infants or children. They can be ranging from cardiopulmonary medicine (heart and lungs) to neuroscience (brain, spinal cord, and nerves). Problems related to children’s nutrition (healthy diet), endocrine glands (responsible for metabolism), immune system, and kidneys are also dealt with at the department of pediatrics.</w:t>
      </w:r>
    </w:p>
    <w:p w:rsidR="007314A8" w:rsidRDefault="007314A8" w:rsidP="00162F48">
      <w:pPr>
        <w:rPr>
          <w:rFonts w:ascii="inherit" w:eastAsia="Times New Roman" w:hAnsi="inherit"/>
          <w:color w:val="666666"/>
          <w:sz w:val="21"/>
          <w:szCs w:val="21"/>
        </w:rPr>
      </w:pPr>
      <w:r w:rsidRPr="007314A8">
        <w:rPr>
          <w:rFonts w:ascii="inherit" w:eastAsia="Times New Roman" w:hAnsi="inherit"/>
          <w:color w:val="666666"/>
          <w:sz w:val="21"/>
          <w:szCs w:val="21"/>
        </w:rPr>
        <w:t>Besides building our vigilant team of pediatricians, we have integrated excellent patient care, innovative technologies, and timely advocacy for the pediatric population. As our facility is recognized by the College of Physicians and Surgeons of Pakistan, we also provide training, education, and new opportunities to the next generation of pediatric healthcare leaders.</w:t>
      </w:r>
    </w:p>
    <w:p w:rsidR="00A65337" w:rsidRDefault="00A65337" w:rsidP="00162F48">
      <w:pPr>
        <w:rPr>
          <w:rFonts w:ascii="inherit" w:eastAsia="Times New Roman" w:hAnsi="inherit"/>
          <w:color w:val="666666"/>
          <w:sz w:val="21"/>
          <w:szCs w:val="21"/>
        </w:rPr>
      </w:pPr>
    </w:p>
    <w:p w:rsidR="00A65337" w:rsidRDefault="00A65337" w:rsidP="00162F48">
      <w:pPr>
        <w:rPr>
          <w:rFonts w:ascii="inherit" w:eastAsia="Times New Roman" w:hAnsi="inherit"/>
          <w:color w:val="666666"/>
          <w:sz w:val="21"/>
          <w:szCs w:val="21"/>
        </w:rPr>
      </w:pPr>
    </w:p>
    <w:p w:rsidR="00A65337" w:rsidRDefault="00A65337" w:rsidP="00162F48">
      <w:pPr>
        <w:rPr>
          <w:rFonts w:ascii="inherit" w:eastAsia="Times New Roman" w:hAnsi="inherit"/>
          <w:color w:val="666666"/>
          <w:sz w:val="21"/>
          <w:szCs w:val="21"/>
        </w:rPr>
      </w:pPr>
    </w:p>
    <w:p w:rsidR="00A65337" w:rsidRDefault="00A65337" w:rsidP="00162F48">
      <w:pPr>
        <w:rPr>
          <w:rFonts w:ascii="inherit" w:eastAsia="Times New Roman" w:hAnsi="inherit"/>
          <w:color w:val="666666"/>
          <w:sz w:val="21"/>
          <w:szCs w:val="21"/>
        </w:rPr>
      </w:pPr>
    </w:p>
    <w:p w:rsidR="00A65337" w:rsidRDefault="00A65337" w:rsidP="00162F48">
      <w:pPr>
        <w:rPr>
          <w:rFonts w:ascii="inherit" w:eastAsia="Times New Roman" w:hAnsi="inherit"/>
          <w:color w:val="666666"/>
          <w:sz w:val="21"/>
          <w:szCs w:val="21"/>
        </w:rPr>
      </w:pPr>
    </w:p>
    <w:p w:rsidR="00A65337" w:rsidRDefault="00A65337" w:rsidP="00162F48">
      <w:r>
        <w:t>Out Patients Department (OPD)</w:t>
      </w:r>
    </w:p>
    <w:p w:rsidR="00A65337" w:rsidRDefault="00A65337" w:rsidP="00162F48">
      <w:pPr>
        <w:rPr>
          <w:rFonts w:ascii="inherit" w:hAnsi="inherit"/>
          <w:color w:val="666666"/>
        </w:rPr>
      </w:pPr>
      <w:r>
        <w:rPr>
          <w:rFonts w:ascii="inherit" w:hAnsi="inherit"/>
          <w:color w:val="666666"/>
        </w:rPr>
        <w:t xml:space="preserve">On any day, the Out Patients Department (OPD) at </w:t>
      </w:r>
      <w:r w:rsidR="006E65E3">
        <w:rPr>
          <w:rFonts w:ascii="inherit" w:hAnsi="inherit"/>
          <w:color w:val="666666"/>
        </w:rPr>
        <w:t>Islam Medical Complex</w:t>
      </w:r>
      <w:r>
        <w:rPr>
          <w:rFonts w:ascii="inherit" w:hAnsi="inherit"/>
          <w:color w:val="666666"/>
        </w:rPr>
        <w:t xml:space="preserve"> is testimony to the hospital’s popularity among those seeking expert medical opinion and reflective of the confidence of the general populace in </w:t>
      </w:r>
      <w:r w:rsidR="006E65E3">
        <w:rPr>
          <w:rFonts w:ascii="inherit" w:hAnsi="inherit"/>
          <w:color w:val="666666"/>
        </w:rPr>
        <w:t>IMC</w:t>
      </w:r>
      <w:r>
        <w:rPr>
          <w:rFonts w:ascii="inherit" w:hAnsi="inherit"/>
          <w:color w:val="666666"/>
        </w:rPr>
        <w:t>. In our Out Patients Department (OPD) patients are screened, examined and get treated, or referred to the appropriate medical or surgical specialists. Our OPD offers:</w:t>
      </w:r>
    </w:p>
    <w:p w:rsidR="00A65337" w:rsidRDefault="00A65337" w:rsidP="00162F48">
      <w:pPr>
        <w:rPr>
          <w:rFonts w:ascii="inherit" w:hAnsi="inherit"/>
          <w:color w:val="666666"/>
        </w:rPr>
      </w:pPr>
      <w:r>
        <w:rPr>
          <w:rStyle w:val="Strong"/>
          <w:rFonts w:ascii="inherit" w:hAnsi="inherit" w:cs="Arial"/>
          <w:color w:val="000000"/>
        </w:rPr>
        <w:t>Reception with a difference:</w:t>
      </w:r>
    </w:p>
    <w:p w:rsidR="00A65337" w:rsidRDefault="00A65337" w:rsidP="00162F48">
      <w:pPr>
        <w:rPr>
          <w:rFonts w:ascii="inherit" w:hAnsi="inherit"/>
          <w:color w:val="666666"/>
        </w:rPr>
      </w:pPr>
      <w:r>
        <w:rPr>
          <w:rFonts w:ascii="inherit" w:hAnsi="inherit"/>
          <w:color w:val="666666"/>
        </w:rPr>
        <w:t xml:space="preserve">Positively enhancing the patients’ experience and treatment is central to our policy. This means addressing such issues as privacy and dignity, communication, cleanliness, comfort and personal attention. The moment you step in to </w:t>
      </w:r>
      <w:r w:rsidR="006E65E3">
        <w:rPr>
          <w:rFonts w:ascii="inherit" w:hAnsi="inherit"/>
          <w:color w:val="666666"/>
        </w:rPr>
        <w:t>Islam Medical Complex</w:t>
      </w:r>
      <w:r>
        <w:rPr>
          <w:rFonts w:ascii="inherit" w:hAnsi="inherit"/>
          <w:color w:val="666666"/>
        </w:rPr>
        <w:t xml:space="preserve"> our smartly tuned out, friendly staff will answer all your queries efficiently, professionally and with a ready smile.</w:t>
      </w:r>
    </w:p>
    <w:p w:rsidR="00A65337" w:rsidRDefault="00A65337" w:rsidP="00162F48">
      <w:pPr>
        <w:rPr>
          <w:rFonts w:ascii="inherit" w:hAnsi="inherit"/>
          <w:color w:val="666666"/>
        </w:rPr>
      </w:pPr>
      <w:r>
        <w:rPr>
          <w:rFonts w:ascii="inherit" w:hAnsi="inherit"/>
          <w:color w:val="666666"/>
        </w:rPr>
        <w:t xml:space="preserve">At the reception, multiple services counters are available for real time assistance and information. The OPD counters are organized in such a way to provide easy access of all visitors in the least possible time. The Outpatient Department at the </w:t>
      </w:r>
      <w:r w:rsidR="006E65E3">
        <w:rPr>
          <w:rFonts w:ascii="inherit" w:hAnsi="inherit"/>
          <w:color w:val="666666"/>
        </w:rPr>
        <w:t>Islam Medical Complex</w:t>
      </w:r>
      <w:r>
        <w:rPr>
          <w:rFonts w:ascii="inherit" w:hAnsi="inherit"/>
          <w:color w:val="666666"/>
        </w:rPr>
        <w:t xml:space="preserve"> is distinguished in providing quality care </w:t>
      </w:r>
      <w:r>
        <w:rPr>
          <w:rFonts w:ascii="inherit" w:hAnsi="inherit"/>
          <w:color w:val="666666"/>
        </w:rPr>
        <w:lastRenderedPageBreak/>
        <w:t>services to hundreds of patients daily, with the outstanding level of expertise of clinicians at affordable rates. Consultant clinics start from morning till late evening and include comprehensive range of medical and surgical specialties for both adults and pediatric patients.</w:t>
      </w:r>
    </w:p>
    <w:p w:rsidR="00A65337" w:rsidRDefault="00A65337" w:rsidP="00162F48">
      <w:pPr>
        <w:rPr>
          <w:rFonts w:ascii="inherit" w:eastAsia="Times New Roman" w:hAnsi="inherit"/>
          <w:color w:val="666666"/>
          <w:sz w:val="21"/>
          <w:szCs w:val="21"/>
        </w:rPr>
      </w:pPr>
    </w:p>
    <w:p w:rsidR="001B73EA" w:rsidRDefault="001B73EA" w:rsidP="00162F48">
      <w:pPr>
        <w:rPr>
          <w:rFonts w:ascii="inherit" w:eastAsia="Times New Roman" w:hAnsi="inherit"/>
          <w:color w:val="666666"/>
          <w:sz w:val="21"/>
          <w:szCs w:val="21"/>
        </w:rPr>
      </w:pPr>
    </w:p>
    <w:p w:rsidR="00C31CDE" w:rsidRDefault="00C31CDE" w:rsidP="00162F48">
      <w:pPr>
        <w:rPr>
          <w:rFonts w:ascii="inherit" w:eastAsia="Times New Roman" w:hAnsi="inherit"/>
          <w:color w:val="666666"/>
          <w:sz w:val="21"/>
          <w:szCs w:val="21"/>
        </w:rPr>
      </w:pPr>
    </w:p>
    <w:p w:rsidR="00C31CDE" w:rsidRDefault="00C31CDE" w:rsidP="00162F48">
      <w:r>
        <w:t>Department of Internal Medicine</w:t>
      </w:r>
    </w:p>
    <w:p w:rsidR="00C31CDE" w:rsidRDefault="00C31CDE" w:rsidP="00162F48">
      <w:pPr>
        <w:rPr>
          <w:rFonts w:ascii="inherit" w:hAnsi="inherit"/>
          <w:color w:val="666666"/>
        </w:rPr>
      </w:pPr>
      <w:r>
        <w:rPr>
          <w:rFonts w:ascii="inherit" w:hAnsi="inherit"/>
          <w:color w:val="666666"/>
        </w:rPr>
        <w:t>Internal medicine is a specialty that deals with the prevention, diagnosis, and treatment of a wide range of conditions affecting the internal organs of the body. It includes conditions that affect the heart, lungs, liver, gastrointestinal tract, kidneys, urinary tract, brain, spinal column, nerves, muscles, and joints. Internal medicine focuses on adult health care, managing a variety of illnesses that may affect multiple organs, often working in conjunction with other medical specialties.</w:t>
      </w:r>
    </w:p>
    <w:p w:rsidR="00C31CDE" w:rsidRDefault="00C31CDE" w:rsidP="00162F48">
      <w:r>
        <w:t>What is Internal Medicine?</w:t>
      </w:r>
    </w:p>
    <w:p w:rsidR="00C31CDE" w:rsidRDefault="00C31CDE" w:rsidP="00162F48">
      <w:pPr>
        <w:rPr>
          <w:rFonts w:ascii="inherit" w:hAnsi="inherit"/>
          <w:color w:val="666666"/>
        </w:rPr>
      </w:pPr>
      <w:r>
        <w:rPr>
          <w:rFonts w:ascii="inherit" w:hAnsi="inherit"/>
          <w:color w:val="666666"/>
        </w:rPr>
        <w:t>Providing primary and preventive care management for adult patients is a major field of interest at Hameed Latif Hospital. Our Internal Medicine physicians are well experienced and fully specialized to handle and manage complex medical conditions of patients. They have wide-ranging knowledge of complex diseases and are specially trained to solve puzzling diagnostic problems like severe chronic illnesses and situations where several different illnesses may strike at the same time.</w:t>
      </w:r>
      <w:r>
        <w:rPr>
          <w:rFonts w:ascii="inherit" w:hAnsi="inherit"/>
          <w:color w:val="666666"/>
        </w:rPr>
        <w:br/>
        <w:t>Our internal medicine physicians are experts in the diagnosis and treatment of adult health issues like:</w:t>
      </w:r>
    </w:p>
    <w:p w:rsidR="00C31CDE" w:rsidRDefault="00C31CDE" w:rsidP="00162F48">
      <w:pPr>
        <w:rPr>
          <w:rFonts w:ascii="inherit" w:hAnsi="inherit" w:cs="Arial"/>
          <w:color w:val="666666"/>
          <w:sz w:val="21"/>
          <w:szCs w:val="21"/>
        </w:rPr>
      </w:pPr>
      <w:r>
        <w:rPr>
          <w:rFonts w:ascii="inherit" w:hAnsi="inherit" w:cs="Arial"/>
          <w:color w:val="666666"/>
          <w:sz w:val="21"/>
          <w:szCs w:val="21"/>
        </w:rPr>
        <w:t xml:space="preserve">-Asthma, pneumonia, </w:t>
      </w:r>
      <w:proofErr w:type="gramStart"/>
      <w:r>
        <w:rPr>
          <w:rFonts w:ascii="inherit" w:hAnsi="inherit" w:cs="Arial"/>
          <w:color w:val="666666"/>
          <w:sz w:val="21"/>
          <w:szCs w:val="21"/>
        </w:rPr>
        <w:t>Chronic</w:t>
      </w:r>
      <w:proofErr w:type="gramEnd"/>
      <w:r>
        <w:rPr>
          <w:rFonts w:ascii="inherit" w:hAnsi="inherit" w:cs="Arial"/>
          <w:color w:val="666666"/>
          <w:sz w:val="21"/>
          <w:szCs w:val="21"/>
        </w:rPr>
        <w:t xml:space="preserve"> obstructive pulmonary disease (COPD), Upper respiratory complications</w:t>
      </w:r>
      <w:r>
        <w:rPr>
          <w:rFonts w:ascii="inherit" w:hAnsi="inherit" w:cs="Arial"/>
          <w:color w:val="666666"/>
          <w:sz w:val="21"/>
          <w:szCs w:val="21"/>
        </w:rPr>
        <w:br/>
        <w:t xml:space="preserve">-Cardiac issues (likely heart failure, Ischemic Heart Disease (IHD), Acute Coronary Syndrome, </w:t>
      </w:r>
      <w:proofErr w:type="spellStart"/>
      <w:r>
        <w:rPr>
          <w:rFonts w:ascii="inherit" w:hAnsi="inherit" w:cs="Arial"/>
          <w:color w:val="666666"/>
          <w:sz w:val="21"/>
          <w:szCs w:val="21"/>
        </w:rPr>
        <w:t>Valvular</w:t>
      </w:r>
      <w:proofErr w:type="spellEnd"/>
      <w:r>
        <w:rPr>
          <w:rFonts w:ascii="inherit" w:hAnsi="inherit" w:cs="Arial"/>
          <w:color w:val="666666"/>
          <w:sz w:val="21"/>
          <w:szCs w:val="21"/>
        </w:rPr>
        <w:t xml:space="preserve"> heart diseases and </w:t>
      </w:r>
      <w:proofErr w:type="spellStart"/>
      <w:r>
        <w:rPr>
          <w:rFonts w:ascii="inherit" w:hAnsi="inherit" w:cs="Arial"/>
          <w:color w:val="666666"/>
          <w:sz w:val="21"/>
          <w:szCs w:val="21"/>
        </w:rPr>
        <w:t>Ryhtmic</w:t>
      </w:r>
      <w:proofErr w:type="spellEnd"/>
      <w:r>
        <w:rPr>
          <w:rFonts w:ascii="inherit" w:hAnsi="inherit" w:cs="Arial"/>
          <w:color w:val="666666"/>
          <w:sz w:val="21"/>
          <w:szCs w:val="21"/>
        </w:rPr>
        <w:t xml:space="preserve"> abnormalities)</w:t>
      </w:r>
    </w:p>
    <w:p w:rsidR="00C31CDE" w:rsidRDefault="00C31CDE" w:rsidP="00162F48">
      <w:pPr>
        <w:rPr>
          <w:rFonts w:ascii="Arial" w:hAnsi="Arial" w:cs="Arial"/>
          <w:b/>
          <w:bCs/>
          <w:color w:val="000000"/>
        </w:rPr>
      </w:pPr>
      <w:r>
        <w:rPr>
          <w:rFonts w:ascii="Arial" w:hAnsi="Arial" w:cs="Arial"/>
          <w:color w:val="000000"/>
        </w:rPr>
        <w:t>Health Issues</w:t>
      </w:r>
    </w:p>
    <w:p w:rsidR="00C31CDE" w:rsidRDefault="00C31CDE" w:rsidP="00162F48">
      <w:pPr>
        <w:rPr>
          <w:rFonts w:ascii="inherit" w:hAnsi="inherit" w:cs="Arial"/>
          <w:color w:val="666666"/>
          <w:sz w:val="21"/>
          <w:szCs w:val="21"/>
        </w:rPr>
      </w:pPr>
      <w:r>
        <w:rPr>
          <w:rFonts w:ascii="inherit" w:hAnsi="inherit" w:cs="Arial"/>
          <w:color w:val="000000"/>
          <w:sz w:val="21"/>
          <w:szCs w:val="21"/>
          <w:bdr w:val="none" w:sz="0" w:space="0" w:color="auto" w:frame="1"/>
        </w:rPr>
        <w:t>Hypertension and its complications</w:t>
      </w:r>
    </w:p>
    <w:p w:rsidR="00C31CDE" w:rsidRDefault="00C31CDE" w:rsidP="00162F48">
      <w:pPr>
        <w:rPr>
          <w:rFonts w:ascii="inherit" w:hAnsi="inherit" w:cs="Arial"/>
          <w:color w:val="666666"/>
          <w:sz w:val="21"/>
          <w:szCs w:val="21"/>
        </w:rPr>
      </w:pPr>
      <w:r>
        <w:rPr>
          <w:rFonts w:ascii="inherit" w:hAnsi="inherit" w:cs="Arial"/>
          <w:color w:val="000000"/>
          <w:sz w:val="21"/>
          <w:szCs w:val="21"/>
          <w:bdr w:val="none" w:sz="0" w:space="0" w:color="auto" w:frame="1"/>
        </w:rPr>
        <w:t>Diabetes and its complications</w:t>
      </w:r>
    </w:p>
    <w:p w:rsidR="00C31CDE" w:rsidRDefault="00C31CDE" w:rsidP="00162F48">
      <w:pPr>
        <w:rPr>
          <w:rFonts w:ascii="inherit" w:hAnsi="inherit" w:cs="Arial"/>
          <w:color w:val="666666"/>
          <w:sz w:val="21"/>
          <w:szCs w:val="21"/>
        </w:rPr>
      </w:pPr>
      <w:r>
        <w:rPr>
          <w:rFonts w:ascii="inherit" w:hAnsi="inherit" w:cs="Arial"/>
          <w:color w:val="000000"/>
          <w:sz w:val="21"/>
          <w:szCs w:val="21"/>
          <w:bdr w:val="none" w:sz="0" w:space="0" w:color="auto" w:frame="1"/>
        </w:rPr>
        <w:t>Fatigue</w:t>
      </w:r>
    </w:p>
    <w:p w:rsidR="00C31CDE" w:rsidRDefault="00C31CDE" w:rsidP="00162F48">
      <w:pPr>
        <w:rPr>
          <w:rFonts w:ascii="inherit" w:hAnsi="inherit" w:cs="Arial"/>
          <w:color w:val="666666"/>
          <w:sz w:val="21"/>
          <w:szCs w:val="21"/>
        </w:rPr>
      </w:pPr>
      <w:r>
        <w:rPr>
          <w:rFonts w:ascii="inherit" w:hAnsi="inherit" w:cs="Arial"/>
          <w:color w:val="000000"/>
          <w:sz w:val="21"/>
          <w:szCs w:val="21"/>
          <w:bdr w:val="none" w:sz="0" w:space="0" w:color="auto" w:frame="1"/>
        </w:rPr>
        <w:t>Endocrine disorders</w:t>
      </w:r>
    </w:p>
    <w:p w:rsidR="00C31CDE" w:rsidRDefault="00C31CDE" w:rsidP="00162F48">
      <w:pPr>
        <w:rPr>
          <w:rFonts w:ascii="inherit" w:hAnsi="inherit" w:cs="Arial"/>
          <w:color w:val="666666"/>
          <w:sz w:val="21"/>
          <w:szCs w:val="21"/>
        </w:rPr>
      </w:pPr>
      <w:r>
        <w:rPr>
          <w:rFonts w:ascii="inherit" w:hAnsi="inherit" w:cs="Arial"/>
          <w:color w:val="000000"/>
          <w:sz w:val="21"/>
          <w:szCs w:val="21"/>
          <w:bdr w:val="none" w:sz="0" w:space="0" w:color="auto" w:frame="1"/>
        </w:rPr>
        <w:t>Strokes, headache, Central Nervous System (CNS) infections</w:t>
      </w:r>
    </w:p>
    <w:p w:rsidR="00C31CDE" w:rsidRDefault="00C31CDE" w:rsidP="00162F48">
      <w:pPr>
        <w:rPr>
          <w:rFonts w:ascii="inherit" w:hAnsi="inherit" w:cs="Arial"/>
          <w:color w:val="666666"/>
          <w:sz w:val="21"/>
          <w:szCs w:val="21"/>
        </w:rPr>
      </w:pPr>
      <w:r>
        <w:rPr>
          <w:rFonts w:ascii="inherit" w:hAnsi="inherit" w:cs="Arial"/>
          <w:color w:val="000000"/>
          <w:sz w:val="21"/>
          <w:szCs w:val="21"/>
          <w:bdr w:val="none" w:sz="0" w:space="0" w:color="auto" w:frame="1"/>
        </w:rPr>
        <w:t>Degenerative bone diseases</w:t>
      </w:r>
    </w:p>
    <w:p w:rsidR="00C31CDE" w:rsidRDefault="00C31CDE" w:rsidP="00162F48">
      <w:pPr>
        <w:rPr>
          <w:rFonts w:ascii="inherit" w:hAnsi="inherit" w:cs="Arial"/>
          <w:color w:val="666666"/>
          <w:sz w:val="21"/>
          <w:szCs w:val="21"/>
        </w:rPr>
      </w:pPr>
      <w:r>
        <w:rPr>
          <w:rFonts w:ascii="inherit" w:hAnsi="inherit" w:cs="Arial"/>
          <w:color w:val="000000"/>
          <w:sz w:val="21"/>
          <w:szCs w:val="21"/>
          <w:bdr w:val="none" w:sz="0" w:space="0" w:color="auto" w:frame="1"/>
        </w:rPr>
        <w:t>Acute and Chronic Kidney infections</w:t>
      </w:r>
    </w:p>
    <w:p w:rsidR="00C31CDE" w:rsidRDefault="00C31CDE" w:rsidP="00162F48">
      <w:pPr>
        <w:rPr>
          <w:rFonts w:ascii="inherit" w:hAnsi="inherit" w:cs="Arial"/>
          <w:color w:val="666666"/>
          <w:sz w:val="21"/>
          <w:szCs w:val="21"/>
        </w:rPr>
      </w:pPr>
      <w:r>
        <w:rPr>
          <w:rFonts w:ascii="inherit" w:hAnsi="inherit" w:cs="Arial"/>
          <w:color w:val="000000"/>
          <w:sz w:val="21"/>
          <w:szCs w:val="21"/>
          <w:bdr w:val="none" w:sz="0" w:space="0" w:color="auto" w:frame="1"/>
        </w:rPr>
        <w:t>Joint &amp; Rheumatic Disorders of the uterus</w:t>
      </w:r>
    </w:p>
    <w:p w:rsidR="00C31CDE" w:rsidRDefault="00C31CDE" w:rsidP="00162F48">
      <w:pPr>
        <w:rPr>
          <w:rFonts w:ascii="inherit" w:hAnsi="inherit" w:cs="Arial"/>
          <w:color w:val="666666"/>
          <w:sz w:val="21"/>
          <w:szCs w:val="21"/>
        </w:rPr>
      </w:pPr>
      <w:r>
        <w:rPr>
          <w:rFonts w:ascii="inherit" w:hAnsi="inherit" w:cs="Arial"/>
          <w:color w:val="000000"/>
          <w:sz w:val="21"/>
          <w:szCs w:val="21"/>
          <w:bdr w:val="none" w:sz="0" w:space="0" w:color="auto" w:frame="1"/>
        </w:rPr>
        <w:t>Neurological disorders</w:t>
      </w:r>
    </w:p>
    <w:p w:rsidR="00C31CDE" w:rsidRDefault="00C31CDE" w:rsidP="00162F48">
      <w:pPr>
        <w:rPr>
          <w:rFonts w:ascii="Arial" w:hAnsi="Arial" w:cs="Arial"/>
          <w:color w:val="000000"/>
          <w:sz w:val="45"/>
          <w:szCs w:val="45"/>
        </w:rPr>
      </w:pPr>
      <w:r>
        <w:rPr>
          <w:rFonts w:ascii="Arial" w:hAnsi="Arial" w:cs="Arial"/>
          <w:b/>
          <w:bCs/>
          <w:color w:val="000000"/>
          <w:sz w:val="45"/>
          <w:szCs w:val="45"/>
        </w:rPr>
        <w:t>Who is an Internal Medicine Specialist?</w:t>
      </w:r>
    </w:p>
    <w:p w:rsidR="00C31CDE" w:rsidRDefault="00C31CDE" w:rsidP="00162F48">
      <w:pPr>
        <w:rPr>
          <w:rFonts w:ascii="inherit" w:hAnsi="inherit" w:cs="Arial"/>
          <w:color w:val="666666"/>
        </w:rPr>
      </w:pPr>
      <w:r>
        <w:rPr>
          <w:rFonts w:ascii="inherit" w:hAnsi="inherit" w:cs="Arial"/>
          <w:color w:val="666666"/>
        </w:rPr>
        <w:t xml:space="preserve">An internal medicine specialist is a doctor trained to diagnose, treat, and manage a wide range of diseases affecting adults. These specialists undergo extensive education and training to become experts in </w:t>
      </w:r>
      <w:r>
        <w:rPr>
          <w:rFonts w:ascii="inherit" w:hAnsi="inherit" w:cs="Arial"/>
          <w:color w:val="666666"/>
        </w:rPr>
        <w:lastRenderedPageBreak/>
        <w:t>diagnosing complex and multi-system illnesses. They are skilled at managing chronic conditions such as diabetes, hypertension, asthma, and heart disease, among others.</w:t>
      </w:r>
    </w:p>
    <w:p w:rsidR="00C31CDE" w:rsidRDefault="00C31CDE" w:rsidP="00162F48">
      <w:pPr>
        <w:rPr>
          <w:rFonts w:ascii="Arial" w:hAnsi="Arial" w:cs="Arial"/>
          <w:b/>
          <w:bCs/>
          <w:color w:val="000000"/>
        </w:rPr>
      </w:pPr>
      <w:r>
        <w:rPr>
          <w:rFonts w:ascii="Arial" w:hAnsi="Arial" w:cs="Arial"/>
          <w:color w:val="000000"/>
        </w:rPr>
        <w:t>About Internal Medicine Specialist</w:t>
      </w:r>
    </w:p>
    <w:p w:rsidR="00C31CDE" w:rsidRDefault="00C31CDE" w:rsidP="00162F48">
      <w:pPr>
        <w:rPr>
          <w:rFonts w:ascii="inherit" w:hAnsi="inherit" w:cs="Arial"/>
          <w:color w:val="666666"/>
        </w:rPr>
      </w:pPr>
      <w:r>
        <w:rPr>
          <w:rFonts w:ascii="inherit" w:hAnsi="inherit" w:cs="Arial"/>
          <w:color w:val="666666"/>
        </w:rPr>
        <w:t>An internal medicine doctor or internal medicine specialist is highly trained to treat patients with a broad spectrum of health problems. Their expertise lies in managing long-term conditions and handling complex diagnostic cases where multiple health issues may occur simultaneously. They are often referred to as the “doctor’s doctor,” as they work alongside other specialists to provide comprehensive care.</w:t>
      </w:r>
    </w:p>
    <w:p w:rsidR="00C31CDE" w:rsidRDefault="00C31CDE" w:rsidP="00162F48">
      <w:pPr>
        <w:rPr>
          <w:rFonts w:ascii="Arial" w:hAnsi="Arial" w:cs="Arial"/>
          <w:color w:val="000000"/>
          <w:sz w:val="45"/>
          <w:szCs w:val="45"/>
        </w:rPr>
      </w:pPr>
      <w:r>
        <w:rPr>
          <w:rFonts w:ascii="Arial" w:hAnsi="Arial" w:cs="Arial"/>
          <w:b/>
          <w:bCs/>
          <w:color w:val="000000"/>
          <w:sz w:val="45"/>
          <w:szCs w:val="45"/>
        </w:rPr>
        <w:t>When to See an Internal Medicine Specialist</w:t>
      </w:r>
    </w:p>
    <w:p w:rsidR="00C31CDE" w:rsidRDefault="00C31CDE" w:rsidP="00162F48">
      <w:pPr>
        <w:rPr>
          <w:rFonts w:ascii="inherit" w:hAnsi="inherit" w:cs="Arial"/>
          <w:color w:val="666666"/>
        </w:rPr>
      </w:pPr>
      <w:r>
        <w:rPr>
          <w:rFonts w:ascii="inherit" w:hAnsi="inherit" w:cs="Arial"/>
          <w:color w:val="666666"/>
        </w:rPr>
        <w:t>You should consider seeing an internal medicine specialist if you are experiencing chronic or recurring health problems. If you have been diagnosed with a complex disease or have multiple ongoing health issues, an internal medicine doctor can help coordinate your care and offer treatments that address all aspects of your condition. Additionally, internal medicine specialists are experts in managing age-related health concerns and preventive care.</w:t>
      </w:r>
    </w:p>
    <w:p w:rsidR="00C31CDE" w:rsidRDefault="00C31CDE" w:rsidP="00162F48">
      <w:pPr>
        <w:rPr>
          <w:rFonts w:ascii="Arial" w:hAnsi="Arial" w:cs="Arial"/>
          <w:color w:val="000000"/>
          <w:sz w:val="45"/>
          <w:szCs w:val="45"/>
        </w:rPr>
      </w:pPr>
      <w:r>
        <w:rPr>
          <w:rFonts w:ascii="Arial" w:hAnsi="Arial" w:cs="Arial"/>
          <w:b/>
          <w:bCs/>
          <w:color w:val="000000"/>
          <w:sz w:val="45"/>
          <w:szCs w:val="45"/>
        </w:rPr>
        <w:t>Internal Medicine Specialist Related Diseases</w:t>
      </w:r>
    </w:p>
    <w:p w:rsidR="00C31CDE" w:rsidRDefault="00C31CDE" w:rsidP="00162F48">
      <w:pPr>
        <w:rPr>
          <w:rFonts w:ascii="inherit" w:hAnsi="inherit" w:cs="Arial"/>
          <w:color w:val="666666"/>
        </w:rPr>
      </w:pPr>
      <w:r>
        <w:rPr>
          <w:rFonts w:ascii="inherit" w:hAnsi="inherit" w:cs="Arial"/>
          <w:color w:val="666666"/>
        </w:rPr>
        <w:t>An internal medicine specialist is equipped to diagnose and treat a broad array of diseases. Some of the most common conditions handled by internal medicine doctors include:</w:t>
      </w:r>
    </w:p>
    <w:p w:rsidR="00C31CDE" w:rsidRDefault="00C31CDE" w:rsidP="00162F48">
      <w:pPr>
        <w:rPr>
          <w:rFonts w:ascii="inherit" w:hAnsi="inherit" w:cs="Arial"/>
          <w:color w:val="666666"/>
          <w:sz w:val="21"/>
          <w:szCs w:val="21"/>
        </w:rPr>
      </w:pPr>
      <w:r>
        <w:rPr>
          <w:rFonts w:ascii="inherit" w:hAnsi="inherit" w:cs="Arial"/>
          <w:color w:val="666666"/>
          <w:sz w:val="21"/>
          <w:szCs w:val="21"/>
        </w:rPr>
        <w:t>Asthma, pneumonia, Chronic Obstructive Pulmonary Disease (COPD), and upper respiratory complications</w:t>
      </w:r>
    </w:p>
    <w:p w:rsidR="00C31CDE" w:rsidRDefault="00C31CDE" w:rsidP="00162F48">
      <w:pPr>
        <w:rPr>
          <w:rFonts w:ascii="inherit" w:hAnsi="inherit" w:cs="Arial"/>
          <w:color w:val="666666"/>
          <w:sz w:val="21"/>
          <w:szCs w:val="21"/>
        </w:rPr>
      </w:pPr>
      <w:r>
        <w:rPr>
          <w:rFonts w:ascii="inherit" w:hAnsi="inherit" w:cs="Arial"/>
          <w:color w:val="666666"/>
          <w:sz w:val="21"/>
          <w:szCs w:val="21"/>
        </w:rPr>
        <w:t xml:space="preserve">Cardiac issues such as heart failure, Ischemic Heart Disease (IHD), Acute Coronary Syndrome, and </w:t>
      </w:r>
      <w:proofErr w:type="spellStart"/>
      <w:r>
        <w:rPr>
          <w:rFonts w:ascii="inherit" w:hAnsi="inherit" w:cs="Arial"/>
          <w:color w:val="666666"/>
          <w:sz w:val="21"/>
          <w:szCs w:val="21"/>
        </w:rPr>
        <w:t>valvular</w:t>
      </w:r>
      <w:proofErr w:type="spellEnd"/>
      <w:r>
        <w:rPr>
          <w:rFonts w:ascii="inherit" w:hAnsi="inherit" w:cs="Arial"/>
          <w:color w:val="666666"/>
          <w:sz w:val="21"/>
          <w:szCs w:val="21"/>
        </w:rPr>
        <w:t xml:space="preserve"> heart diseases</w:t>
      </w:r>
    </w:p>
    <w:p w:rsidR="00C31CDE" w:rsidRDefault="00C31CDE" w:rsidP="00162F48">
      <w:pPr>
        <w:rPr>
          <w:rFonts w:ascii="inherit" w:hAnsi="inherit" w:cs="Arial"/>
          <w:color w:val="666666"/>
          <w:sz w:val="21"/>
          <w:szCs w:val="21"/>
        </w:rPr>
      </w:pPr>
      <w:r>
        <w:rPr>
          <w:rFonts w:ascii="inherit" w:hAnsi="inherit" w:cs="Arial"/>
          <w:color w:val="666666"/>
          <w:sz w:val="21"/>
          <w:szCs w:val="21"/>
        </w:rPr>
        <w:t>Chronic illnesses such as diabetes, hypertension, and arthritis</w:t>
      </w:r>
    </w:p>
    <w:p w:rsidR="00C31CDE" w:rsidRDefault="00C31CDE" w:rsidP="00162F48">
      <w:pPr>
        <w:rPr>
          <w:rFonts w:ascii="inherit" w:hAnsi="inherit" w:cs="Arial"/>
          <w:color w:val="666666"/>
          <w:sz w:val="21"/>
          <w:szCs w:val="21"/>
        </w:rPr>
      </w:pPr>
      <w:r>
        <w:rPr>
          <w:rFonts w:ascii="inherit" w:hAnsi="inherit" w:cs="Arial"/>
          <w:color w:val="666666"/>
          <w:sz w:val="21"/>
          <w:szCs w:val="21"/>
        </w:rPr>
        <w:t>Gastrointestinal disorders like Crohn’s disease, GERD, and irritable bowel syndrome</w:t>
      </w:r>
    </w:p>
    <w:p w:rsidR="00C31CDE" w:rsidRDefault="00C31CDE" w:rsidP="00162F48">
      <w:pPr>
        <w:rPr>
          <w:rFonts w:ascii="inherit" w:hAnsi="inherit" w:cs="Arial"/>
          <w:color w:val="666666"/>
          <w:sz w:val="21"/>
          <w:szCs w:val="21"/>
        </w:rPr>
      </w:pPr>
      <w:r>
        <w:rPr>
          <w:rFonts w:ascii="inherit" w:hAnsi="inherit" w:cs="Arial"/>
          <w:color w:val="666666"/>
          <w:sz w:val="21"/>
          <w:szCs w:val="21"/>
        </w:rPr>
        <w:t>Renal diseases affecting the kidneys and urinary tract</w:t>
      </w:r>
    </w:p>
    <w:p w:rsidR="00C31CDE" w:rsidRDefault="00C31CDE" w:rsidP="00162F48">
      <w:pPr>
        <w:rPr>
          <w:rFonts w:ascii="inherit" w:hAnsi="inherit" w:cs="Arial"/>
          <w:color w:val="666666"/>
        </w:rPr>
      </w:pPr>
      <w:r>
        <w:rPr>
          <w:rFonts w:ascii="inherit" w:hAnsi="inherit" w:cs="Arial"/>
          <w:color w:val="666666"/>
        </w:rPr>
        <w:t>For residents of Lahore, there are numerous internal medicine specialists in Lahore who offer high-quality care for these and other conditions. Whether you need internal medication or a specialist who can coordinate a comprehensive treatment plan, there are many trusted professionals available.</w:t>
      </w:r>
    </w:p>
    <w:p w:rsidR="00C31CDE" w:rsidRDefault="00C31CDE" w:rsidP="00162F48">
      <w:pPr>
        <w:rPr>
          <w:rFonts w:ascii="Arial" w:hAnsi="Arial" w:cs="Arial"/>
          <w:color w:val="000000"/>
          <w:sz w:val="45"/>
          <w:szCs w:val="45"/>
        </w:rPr>
      </w:pPr>
      <w:r>
        <w:rPr>
          <w:rFonts w:ascii="Arial" w:hAnsi="Arial" w:cs="Arial"/>
          <w:b/>
          <w:bCs/>
          <w:color w:val="000000"/>
          <w:sz w:val="45"/>
          <w:szCs w:val="45"/>
        </w:rPr>
        <w:t>Best Internal Medicine Specialists Lahore</w:t>
      </w:r>
    </w:p>
    <w:p w:rsidR="00C31CDE" w:rsidRDefault="00C31CDE" w:rsidP="00162F48">
      <w:pPr>
        <w:rPr>
          <w:rFonts w:ascii="inherit" w:hAnsi="inherit" w:cs="Arial"/>
          <w:color w:val="666666"/>
        </w:rPr>
      </w:pPr>
      <w:r>
        <w:rPr>
          <w:rFonts w:ascii="inherit" w:hAnsi="inherit" w:cs="Arial"/>
          <w:color w:val="666666"/>
        </w:rPr>
        <w:t>If you’re seeking the best care in Lahore, there are several internal medicine specialists in Lahore who are highly regarded for their expertise. These specialists are dedicated to providing exceptional care for adult patients. Whether you require internal medication in Lahore or need the opinion of an experienced internal medicine doctor, Lahore offers many choices for high-quality care. For comprehensive care, Hameed Latif Hospital stands out as a leading healthcare provider, offering specialized services in general medicine and internal medicine.</w:t>
      </w:r>
    </w:p>
    <w:p w:rsidR="00C31CDE" w:rsidRDefault="00C31CDE" w:rsidP="00162F48">
      <w:pPr>
        <w:rPr>
          <w:rFonts w:ascii="inherit" w:hAnsi="inherit" w:cs="Arial"/>
          <w:color w:val="666666"/>
        </w:rPr>
      </w:pPr>
      <w:r>
        <w:rPr>
          <w:rFonts w:ascii="inherit" w:hAnsi="inherit" w:cs="Arial"/>
          <w:color w:val="666666"/>
        </w:rPr>
        <w:lastRenderedPageBreak/>
        <w:t>At Hameed Latif Hospital, internal medicine specialists are equipped to manage a wide range of conditions, including rare and complex diseases. With its advanced facilities and expert staff, Hameed Latif Hospital is known for offering personalized care to patients with a variety of health concerns. Whether it’s routine care or the treatment of more complex illnesses, internal medication specialists at Hameed Latif Hospital are trained to address every aspect of your health.</w:t>
      </w:r>
    </w:p>
    <w:p w:rsidR="00C31CDE" w:rsidRDefault="00C31CDE" w:rsidP="00162F48">
      <w:pPr>
        <w:rPr>
          <w:rFonts w:ascii="inherit" w:eastAsia="Times New Roman" w:hAnsi="inherit" w:cs="Arial"/>
          <w:color w:val="666666"/>
          <w:sz w:val="21"/>
          <w:szCs w:val="21"/>
        </w:rPr>
      </w:pPr>
    </w:p>
    <w:p w:rsidR="00C31CDE" w:rsidRDefault="00C31CDE" w:rsidP="00162F48">
      <w:pPr>
        <w:rPr>
          <w:rFonts w:ascii="inherit" w:eastAsia="Times New Roman" w:hAnsi="inherit" w:cs="Arial"/>
          <w:color w:val="666666"/>
          <w:sz w:val="21"/>
          <w:szCs w:val="21"/>
        </w:rPr>
      </w:pPr>
    </w:p>
    <w:p w:rsidR="00C31CDE" w:rsidRDefault="00C31CDE" w:rsidP="00162F48">
      <w:pPr>
        <w:rPr>
          <w:rFonts w:ascii="inherit" w:eastAsia="Times New Roman" w:hAnsi="inherit" w:cs="Arial"/>
          <w:color w:val="666666"/>
          <w:sz w:val="21"/>
          <w:szCs w:val="21"/>
        </w:rPr>
      </w:pPr>
    </w:p>
    <w:p w:rsidR="00C31CDE" w:rsidRDefault="00C31CDE" w:rsidP="00162F48">
      <w:pPr>
        <w:rPr>
          <w:rFonts w:ascii="inherit" w:eastAsia="Times New Roman" w:hAnsi="inherit" w:cs="Arial"/>
          <w:color w:val="666666"/>
          <w:sz w:val="21"/>
          <w:szCs w:val="21"/>
        </w:rPr>
      </w:pPr>
    </w:p>
    <w:p w:rsidR="001B73EA" w:rsidRDefault="001B73EA" w:rsidP="00162F48">
      <w:pPr>
        <w:rPr>
          <w:rFonts w:ascii="Arial" w:hAnsi="Arial" w:cs="Arial"/>
          <w:color w:val="000000"/>
          <w:sz w:val="45"/>
          <w:szCs w:val="45"/>
        </w:rPr>
      </w:pPr>
      <w:r>
        <w:rPr>
          <w:rFonts w:ascii="Arial" w:hAnsi="Arial" w:cs="Arial"/>
          <w:b/>
          <w:bCs/>
          <w:color w:val="000000"/>
          <w:sz w:val="45"/>
          <w:szCs w:val="45"/>
        </w:rPr>
        <w:t>Laboratories Test facility</w:t>
      </w:r>
    </w:p>
    <w:p w:rsidR="001B73EA" w:rsidRDefault="001B73EA" w:rsidP="00162F48">
      <w:pPr>
        <w:rPr>
          <w:rFonts w:ascii="inherit" w:hAnsi="inherit" w:cs="Arial"/>
          <w:color w:val="666666"/>
        </w:rPr>
      </w:pPr>
      <w:r>
        <w:rPr>
          <w:rFonts w:ascii="inherit" w:hAnsi="inherit" w:cs="Arial"/>
          <w:color w:val="666666"/>
        </w:rPr>
        <w:t>Diagnostic and laboratory testing are essential components of patient care, offering critical insights into a patient’s condition. The reliability and accuracy of laboratory tests directly impact diagnosis, treatment, and management of diseases. Finding the best laboratory in Lahore ensures that you receive precise and timely results that guide your healthcare journey.</w:t>
      </w:r>
    </w:p>
    <w:p w:rsidR="001B73EA" w:rsidRDefault="001B73EA" w:rsidP="00162F48">
      <w:pPr>
        <w:rPr>
          <w:rFonts w:ascii="inherit" w:hAnsi="inherit" w:cs="Arial"/>
          <w:color w:val="666666"/>
        </w:rPr>
      </w:pPr>
    </w:p>
    <w:p w:rsidR="00C31CDE" w:rsidRDefault="00C31CDE" w:rsidP="00162F48">
      <w:pPr>
        <w:rPr>
          <w:rFonts w:ascii="inherit" w:hAnsi="inherit" w:cs="Arial"/>
          <w:color w:val="666666"/>
        </w:rPr>
      </w:pPr>
    </w:p>
    <w:p w:rsidR="001B73EA" w:rsidRPr="007314A8" w:rsidRDefault="001B73EA" w:rsidP="00162F48">
      <w:pPr>
        <w:rPr>
          <w:rFonts w:ascii="inherit" w:eastAsia="Times New Roman" w:hAnsi="inherit" w:cs="Arial"/>
          <w:color w:val="666666"/>
          <w:sz w:val="21"/>
          <w:szCs w:val="21"/>
        </w:rPr>
      </w:pPr>
    </w:p>
    <w:sectPr w:rsidR="001B73EA" w:rsidRPr="00731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16EFF"/>
    <w:multiLevelType w:val="multilevel"/>
    <w:tmpl w:val="F582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6E81"/>
    <w:multiLevelType w:val="hybridMultilevel"/>
    <w:tmpl w:val="17BA7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636F4"/>
    <w:multiLevelType w:val="multilevel"/>
    <w:tmpl w:val="C4C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C1123"/>
    <w:multiLevelType w:val="multilevel"/>
    <w:tmpl w:val="498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31912"/>
    <w:multiLevelType w:val="hybridMultilevel"/>
    <w:tmpl w:val="0E6A7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74ABE"/>
    <w:multiLevelType w:val="hybridMultilevel"/>
    <w:tmpl w:val="2346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9F7CC2"/>
    <w:multiLevelType w:val="multilevel"/>
    <w:tmpl w:val="CFA0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80C63"/>
    <w:multiLevelType w:val="multilevel"/>
    <w:tmpl w:val="E5F2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4588E"/>
    <w:multiLevelType w:val="multilevel"/>
    <w:tmpl w:val="EB4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D11C1"/>
    <w:multiLevelType w:val="multilevel"/>
    <w:tmpl w:val="8132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72D65"/>
    <w:multiLevelType w:val="multilevel"/>
    <w:tmpl w:val="8E86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A5ED1"/>
    <w:multiLevelType w:val="multilevel"/>
    <w:tmpl w:val="83E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C6546"/>
    <w:multiLevelType w:val="multilevel"/>
    <w:tmpl w:val="F8B8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109AE"/>
    <w:multiLevelType w:val="hybridMultilevel"/>
    <w:tmpl w:val="34A2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0"/>
  </w:num>
  <w:num w:numId="4">
    <w:abstractNumId w:val="11"/>
  </w:num>
  <w:num w:numId="5">
    <w:abstractNumId w:val="12"/>
  </w:num>
  <w:num w:numId="6">
    <w:abstractNumId w:val="7"/>
  </w:num>
  <w:num w:numId="7">
    <w:abstractNumId w:val="2"/>
  </w:num>
  <w:num w:numId="8">
    <w:abstractNumId w:val="3"/>
  </w:num>
  <w:num w:numId="9">
    <w:abstractNumId w:val="8"/>
  </w:num>
  <w:num w:numId="10">
    <w:abstractNumId w:val="9"/>
  </w:num>
  <w:num w:numId="11">
    <w:abstractNumId w:val="13"/>
  </w:num>
  <w:num w:numId="12">
    <w:abstractNumId w:val="5"/>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341"/>
    <w:rsid w:val="00087A0C"/>
    <w:rsid w:val="001224D4"/>
    <w:rsid w:val="00162F48"/>
    <w:rsid w:val="001803B0"/>
    <w:rsid w:val="001B233D"/>
    <w:rsid w:val="001B73EA"/>
    <w:rsid w:val="003A4EF5"/>
    <w:rsid w:val="00562334"/>
    <w:rsid w:val="0068592D"/>
    <w:rsid w:val="006E65E3"/>
    <w:rsid w:val="007314A8"/>
    <w:rsid w:val="007A6D68"/>
    <w:rsid w:val="007C3ADC"/>
    <w:rsid w:val="0096109D"/>
    <w:rsid w:val="00A65337"/>
    <w:rsid w:val="00AD3E97"/>
    <w:rsid w:val="00C0330A"/>
    <w:rsid w:val="00C31CDE"/>
    <w:rsid w:val="00E813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A264"/>
  <w15:chartTrackingRefBased/>
  <w15:docId w15:val="{B97F5BEB-3D9B-4844-ADF6-286E4BA9E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813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813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134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E81341"/>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E813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81341"/>
    <w:rPr>
      <w:color w:val="0000FF"/>
      <w:u w:val="single"/>
    </w:rPr>
  </w:style>
  <w:style w:type="character" w:styleId="Strong">
    <w:name w:val="Strong"/>
    <w:basedOn w:val="DefaultParagraphFont"/>
    <w:uiPriority w:val="22"/>
    <w:qFormat/>
    <w:rsid w:val="00A65337"/>
    <w:rPr>
      <w:b/>
      <w:bCs/>
    </w:rPr>
  </w:style>
  <w:style w:type="paragraph" w:styleId="ListParagraph">
    <w:name w:val="List Paragraph"/>
    <w:basedOn w:val="Normal"/>
    <w:uiPriority w:val="34"/>
    <w:qFormat/>
    <w:rsid w:val="00162F48"/>
    <w:pPr>
      <w:ind w:left="720"/>
      <w:contextualSpacing/>
    </w:pPr>
  </w:style>
  <w:style w:type="paragraph" w:styleId="BalloonText">
    <w:name w:val="Balloon Text"/>
    <w:basedOn w:val="Normal"/>
    <w:link w:val="BalloonTextChar"/>
    <w:uiPriority w:val="99"/>
    <w:semiHidden/>
    <w:unhideWhenUsed/>
    <w:rsid w:val="001224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4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24795">
      <w:bodyDiv w:val="1"/>
      <w:marLeft w:val="0"/>
      <w:marRight w:val="0"/>
      <w:marTop w:val="0"/>
      <w:marBottom w:val="0"/>
      <w:divBdr>
        <w:top w:val="none" w:sz="0" w:space="0" w:color="auto"/>
        <w:left w:val="none" w:sz="0" w:space="0" w:color="auto"/>
        <w:bottom w:val="none" w:sz="0" w:space="0" w:color="auto"/>
        <w:right w:val="none" w:sz="0" w:space="0" w:color="auto"/>
      </w:divBdr>
    </w:div>
    <w:div w:id="573590618">
      <w:bodyDiv w:val="1"/>
      <w:marLeft w:val="0"/>
      <w:marRight w:val="0"/>
      <w:marTop w:val="0"/>
      <w:marBottom w:val="0"/>
      <w:divBdr>
        <w:top w:val="none" w:sz="0" w:space="0" w:color="auto"/>
        <w:left w:val="none" w:sz="0" w:space="0" w:color="auto"/>
        <w:bottom w:val="none" w:sz="0" w:space="0" w:color="auto"/>
        <w:right w:val="none" w:sz="0" w:space="0" w:color="auto"/>
      </w:divBdr>
      <w:divsChild>
        <w:div w:id="1398243256">
          <w:marLeft w:val="0"/>
          <w:marRight w:val="0"/>
          <w:marTop w:val="0"/>
          <w:marBottom w:val="0"/>
          <w:divBdr>
            <w:top w:val="none" w:sz="0" w:space="0" w:color="auto"/>
            <w:left w:val="none" w:sz="0" w:space="0" w:color="auto"/>
            <w:bottom w:val="none" w:sz="0" w:space="0" w:color="auto"/>
            <w:right w:val="none" w:sz="0" w:space="0" w:color="auto"/>
          </w:divBdr>
          <w:divsChild>
            <w:div w:id="1975519475">
              <w:marLeft w:val="0"/>
              <w:marRight w:val="0"/>
              <w:marTop w:val="0"/>
              <w:marBottom w:val="0"/>
              <w:divBdr>
                <w:top w:val="none" w:sz="0" w:space="0" w:color="auto"/>
                <w:left w:val="none" w:sz="0" w:space="0" w:color="auto"/>
                <w:bottom w:val="none" w:sz="0" w:space="0" w:color="auto"/>
                <w:right w:val="none" w:sz="0" w:space="0" w:color="auto"/>
              </w:divBdr>
            </w:div>
          </w:divsChild>
        </w:div>
        <w:div w:id="1424958778">
          <w:marLeft w:val="0"/>
          <w:marRight w:val="0"/>
          <w:marTop w:val="750"/>
          <w:marBottom w:val="0"/>
          <w:divBdr>
            <w:top w:val="none" w:sz="0" w:space="0" w:color="auto"/>
            <w:left w:val="none" w:sz="0" w:space="0" w:color="auto"/>
            <w:bottom w:val="none" w:sz="0" w:space="0" w:color="auto"/>
            <w:right w:val="none" w:sz="0" w:space="0" w:color="auto"/>
          </w:divBdr>
          <w:divsChild>
            <w:div w:id="1428233774">
              <w:marLeft w:val="0"/>
              <w:marRight w:val="0"/>
              <w:marTop w:val="0"/>
              <w:marBottom w:val="0"/>
              <w:divBdr>
                <w:top w:val="none" w:sz="0" w:space="0" w:color="auto"/>
                <w:left w:val="none" w:sz="0" w:space="0" w:color="auto"/>
                <w:bottom w:val="none" w:sz="0" w:space="0" w:color="auto"/>
                <w:right w:val="none" w:sz="0" w:space="0" w:color="auto"/>
              </w:divBdr>
              <w:divsChild>
                <w:div w:id="1771849128">
                  <w:marLeft w:val="0"/>
                  <w:marRight w:val="0"/>
                  <w:marTop w:val="0"/>
                  <w:marBottom w:val="0"/>
                  <w:divBdr>
                    <w:top w:val="none" w:sz="0" w:space="0" w:color="auto"/>
                    <w:left w:val="none" w:sz="0" w:space="0" w:color="auto"/>
                    <w:bottom w:val="none" w:sz="0" w:space="0" w:color="auto"/>
                    <w:right w:val="none" w:sz="0" w:space="0" w:color="auto"/>
                  </w:divBdr>
                  <w:divsChild>
                    <w:div w:id="1562401264">
                      <w:marLeft w:val="0"/>
                      <w:marRight w:val="0"/>
                      <w:marTop w:val="0"/>
                      <w:marBottom w:val="0"/>
                      <w:divBdr>
                        <w:top w:val="none" w:sz="0" w:space="0" w:color="auto"/>
                        <w:left w:val="none" w:sz="0" w:space="0" w:color="auto"/>
                        <w:bottom w:val="none" w:sz="0" w:space="0" w:color="auto"/>
                        <w:right w:val="none" w:sz="0" w:space="0" w:color="auto"/>
                      </w:divBdr>
                      <w:divsChild>
                        <w:div w:id="934509271">
                          <w:marLeft w:val="0"/>
                          <w:marRight w:val="0"/>
                          <w:marTop w:val="0"/>
                          <w:marBottom w:val="0"/>
                          <w:divBdr>
                            <w:top w:val="none" w:sz="0" w:space="0" w:color="auto"/>
                            <w:left w:val="none" w:sz="0" w:space="0" w:color="auto"/>
                            <w:bottom w:val="none" w:sz="0" w:space="0" w:color="auto"/>
                            <w:right w:val="none" w:sz="0" w:space="0" w:color="auto"/>
                          </w:divBdr>
                          <w:divsChild>
                            <w:div w:id="1561331761">
                              <w:marLeft w:val="0"/>
                              <w:marRight w:val="0"/>
                              <w:marTop w:val="0"/>
                              <w:marBottom w:val="0"/>
                              <w:divBdr>
                                <w:top w:val="none" w:sz="0" w:space="0" w:color="auto"/>
                                <w:left w:val="none" w:sz="0" w:space="0" w:color="auto"/>
                                <w:bottom w:val="none" w:sz="0" w:space="0" w:color="auto"/>
                                <w:right w:val="none" w:sz="0" w:space="0" w:color="auto"/>
                              </w:divBdr>
                            </w:div>
                          </w:divsChild>
                        </w:div>
                        <w:div w:id="941307200">
                          <w:marLeft w:val="0"/>
                          <w:marRight w:val="0"/>
                          <w:marTop w:val="0"/>
                          <w:marBottom w:val="0"/>
                          <w:divBdr>
                            <w:top w:val="none" w:sz="0" w:space="0" w:color="auto"/>
                            <w:left w:val="none" w:sz="0" w:space="0" w:color="auto"/>
                            <w:bottom w:val="none" w:sz="0" w:space="0" w:color="auto"/>
                            <w:right w:val="none" w:sz="0" w:space="0" w:color="auto"/>
                          </w:divBdr>
                          <w:divsChild>
                            <w:div w:id="12157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87897">
              <w:marLeft w:val="450"/>
              <w:marRight w:val="0"/>
              <w:marTop w:val="0"/>
              <w:marBottom w:val="0"/>
              <w:divBdr>
                <w:top w:val="none" w:sz="0" w:space="0" w:color="auto"/>
                <w:left w:val="none" w:sz="0" w:space="0" w:color="auto"/>
                <w:bottom w:val="none" w:sz="0" w:space="0" w:color="auto"/>
                <w:right w:val="none" w:sz="0" w:space="0" w:color="auto"/>
              </w:divBdr>
              <w:divsChild>
                <w:div w:id="417139573">
                  <w:marLeft w:val="0"/>
                  <w:marRight w:val="0"/>
                  <w:marTop w:val="0"/>
                  <w:marBottom w:val="0"/>
                  <w:divBdr>
                    <w:top w:val="none" w:sz="0" w:space="0" w:color="auto"/>
                    <w:left w:val="none" w:sz="0" w:space="0" w:color="auto"/>
                    <w:bottom w:val="none" w:sz="0" w:space="0" w:color="auto"/>
                    <w:right w:val="none" w:sz="0" w:space="0" w:color="auto"/>
                  </w:divBdr>
                  <w:divsChild>
                    <w:div w:id="4957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87620">
          <w:marLeft w:val="0"/>
          <w:marRight w:val="0"/>
          <w:marTop w:val="0"/>
          <w:marBottom w:val="0"/>
          <w:divBdr>
            <w:top w:val="none" w:sz="0" w:space="0" w:color="auto"/>
            <w:left w:val="none" w:sz="0" w:space="0" w:color="auto"/>
            <w:bottom w:val="none" w:sz="0" w:space="0" w:color="auto"/>
            <w:right w:val="none" w:sz="0" w:space="0" w:color="auto"/>
          </w:divBdr>
          <w:divsChild>
            <w:div w:id="934051152">
              <w:marLeft w:val="0"/>
              <w:marRight w:val="0"/>
              <w:marTop w:val="0"/>
              <w:marBottom w:val="0"/>
              <w:divBdr>
                <w:top w:val="none" w:sz="0" w:space="0" w:color="auto"/>
                <w:left w:val="none" w:sz="0" w:space="0" w:color="auto"/>
                <w:bottom w:val="none" w:sz="0" w:space="0" w:color="auto"/>
                <w:right w:val="none" w:sz="0" w:space="0" w:color="auto"/>
              </w:divBdr>
            </w:div>
          </w:divsChild>
        </w:div>
        <w:div w:id="1094518671">
          <w:marLeft w:val="0"/>
          <w:marRight w:val="0"/>
          <w:marTop w:val="0"/>
          <w:marBottom w:val="0"/>
          <w:divBdr>
            <w:top w:val="none" w:sz="0" w:space="0" w:color="auto"/>
            <w:left w:val="none" w:sz="0" w:space="0" w:color="auto"/>
            <w:bottom w:val="none" w:sz="0" w:space="0" w:color="auto"/>
            <w:right w:val="none" w:sz="0" w:space="0" w:color="auto"/>
          </w:divBdr>
          <w:divsChild>
            <w:div w:id="1665862111">
              <w:marLeft w:val="0"/>
              <w:marRight w:val="0"/>
              <w:marTop w:val="0"/>
              <w:marBottom w:val="0"/>
              <w:divBdr>
                <w:top w:val="none" w:sz="0" w:space="0" w:color="auto"/>
                <w:left w:val="none" w:sz="0" w:space="0" w:color="auto"/>
                <w:bottom w:val="none" w:sz="0" w:space="0" w:color="auto"/>
                <w:right w:val="none" w:sz="0" w:space="0" w:color="auto"/>
              </w:divBdr>
            </w:div>
          </w:divsChild>
        </w:div>
        <w:div w:id="1980569988">
          <w:marLeft w:val="0"/>
          <w:marRight w:val="0"/>
          <w:marTop w:val="0"/>
          <w:marBottom w:val="0"/>
          <w:divBdr>
            <w:top w:val="none" w:sz="0" w:space="0" w:color="auto"/>
            <w:left w:val="none" w:sz="0" w:space="0" w:color="auto"/>
            <w:bottom w:val="none" w:sz="0" w:space="0" w:color="auto"/>
            <w:right w:val="none" w:sz="0" w:space="0" w:color="auto"/>
          </w:divBdr>
          <w:divsChild>
            <w:div w:id="361824803">
              <w:marLeft w:val="0"/>
              <w:marRight w:val="0"/>
              <w:marTop w:val="0"/>
              <w:marBottom w:val="0"/>
              <w:divBdr>
                <w:top w:val="none" w:sz="0" w:space="0" w:color="auto"/>
                <w:left w:val="none" w:sz="0" w:space="0" w:color="auto"/>
                <w:bottom w:val="none" w:sz="0" w:space="0" w:color="auto"/>
                <w:right w:val="none" w:sz="0" w:space="0" w:color="auto"/>
              </w:divBdr>
            </w:div>
          </w:divsChild>
        </w:div>
        <w:div w:id="530458614">
          <w:marLeft w:val="0"/>
          <w:marRight w:val="0"/>
          <w:marTop w:val="0"/>
          <w:marBottom w:val="0"/>
          <w:divBdr>
            <w:top w:val="none" w:sz="0" w:space="0" w:color="auto"/>
            <w:left w:val="none" w:sz="0" w:space="0" w:color="auto"/>
            <w:bottom w:val="none" w:sz="0" w:space="0" w:color="auto"/>
            <w:right w:val="none" w:sz="0" w:space="0" w:color="auto"/>
          </w:divBdr>
          <w:divsChild>
            <w:div w:id="698820058">
              <w:marLeft w:val="0"/>
              <w:marRight w:val="0"/>
              <w:marTop w:val="0"/>
              <w:marBottom w:val="0"/>
              <w:divBdr>
                <w:top w:val="none" w:sz="0" w:space="0" w:color="auto"/>
                <w:left w:val="none" w:sz="0" w:space="0" w:color="auto"/>
                <w:bottom w:val="none" w:sz="0" w:space="0" w:color="auto"/>
                <w:right w:val="none" w:sz="0" w:space="0" w:color="auto"/>
              </w:divBdr>
            </w:div>
          </w:divsChild>
        </w:div>
        <w:div w:id="837312058">
          <w:marLeft w:val="0"/>
          <w:marRight w:val="0"/>
          <w:marTop w:val="0"/>
          <w:marBottom w:val="0"/>
          <w:divBdr>
            <w:top w:val="none" w:sz="0" w:space="0" w:color="auto"/>
            <w:left w:val="none" w:sz="0" w:space="0" w:color="auto"/>
            <w:bottom w:val="none" w:sz="0" w:space="0" w:color="auto"/>
            <w:right w:val="none" w:sz="0" w:space="0" w:color="auto"/>
          </w:divBdr>
          <w:divsChild>
            <w:div w:id="433793048">
              <w:marLeft w:val="0"/>
              <w:marRight w:val="0"/>
              <w:marTop w:val="0"/>
              <w:marBottom w:val="0"/>
              <w:divBdr>
                <w:top w:val="none" w:sz="0" w:space="0" w:color="auto"/>
                <w:left w:val="none" w:sz="0" w:space="0" w:color="auto"/>
                <w:bottom w:val="none" w:sz="0" w:space="0" w:color="auto"/>
                <w:right w:val="none" w:sz="0" w:space="0" w:color="auto"/>
              </w:divBdr>
            </w:div>
          </w:divsChild>
        </w:div>
        <w:div w:id="1192574484">
          <w:marLeft w:val="0"/>
          <w:marRight w:val="0"/>
          <w:marTop w:val="0"/>
          <w:marBottom w:val="0"/>
          <w:divBdr>
            <w:top w:val="none" w:sz="0" w:space="0" w:color="auto"/>
            <w:left w:val="none" w:sz="0" w:space="0" w:color="auto"/>
            <w:bottom w:val="none" w:sz="0" w:space="0" w:color="auto"/>
            <w:right w:val="none" w:sz="0" w:space="0" w:color="auto"/>
          </w:divBdr>
          <w:divsChild>
            <w:div w:id="18381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3584">
      <w:bodyDiv w:val="1"/>
      <w:marLeft w:val="0"/>
      <w:marRight w:val="0"/>
      <w:marTop w:val="0"/>
      <w:marBottom w:val="0"/>
      <w:divBdr>
        <w:top w:val="none" w:sz="0" w:space="0" w:color="auto"/>
        <w:left w:val="none" w:sz="0" w:space="0" w:color="auto"/>
        <w:bottom w:val="none" w:sz="0" w:space="0" w:color="auto"/>
        <w:right w:val="none" w:sz="0" w:space="0" w:color="auto"/>
      </w:divBdr>
      <w:divsChild>
        <w:div w:id="1092703314">
          <w:marLeft w:val="0"/>
          <w:marRight w:val="0"/>
          <w:marTop w:val="300"/>
          <w:marBottom w:val="0"/>
          <w:divBdr>
            <w:top w:val="none" w:sz="0" w:space="0" w:color="auto"/>
            <w:left w:val="none" w:sz="0" w:space="0" w:color="auto"/>
            <w:bottom w:val="none" w:sz="0" w:space="0" w:color="auto"/>
            <w:right w:val="none" w:sz="0" w:space="0" w:color="auto"/>
          </w:divBdr>
          <w:divsChild>
            <w:div w:id="1882663987">
              <w:marLeft w:val="0"/>
              <w:marRight w:val="0"/>
              <w:marTop w:val="0"/>
              <w:marBottom w:val="0"/>
              <w:divBdr>
                <w:top w:val="none" w:sz="0" w:space="0" w:color="auto"/>
                <w:left w:val="none" w:sz="0" w:space="0" w:color="auto"/>
                <w:bottom w:val="none" w:sz="0" w:space="0" w:color="auto"/>
                <w:right w:val="none" w:sz="0" w:space="0" w:color="auto"/>
              </w:divBdr>
            </w:div>
          </w:divsChild>
        </w:div>
        <w:div w:id="1609044537">
          <w:marLeft w:val="0"/>
          <w:marRight w:val="0"/>
          <w:marTop w:val="300"/>
          <w:marBottom w:val="0"/>
          <w:divBdr>
            <w:top w:val="none" w:sz="0" w:space="0" w:color="auto"/>
            <w:left w:val="none" w:sz="0" w:space="0" w:color="auto"/>
            <w:bottom w:val="none" w:sz="0" w:space="0" w:color="auto"/>
            <w:right w:val="none" w:sz="0" w:space="0" w:color="auto"/>
          </w:divBdr>
          <w:divsChild>
            <w:div w:id="1804762934">
              <w:marLeft w:val="0"/>
              <w:marRight w:val="0"/>
              <w:marTop w:val="0"/>
              <w:marBottom w:val="0"/>
              <w:divBdr>
                <w:top w:val="none" w:sz="0" w:space="0" w:color="auto"/>
                <w:left w:val="none" w:sz="0" w:space="0" w:color="auto"/>
                <w:bottom w:val="none" w:sz="0" w:space="0" w:color="auto"/>
                <w:right w:val="none" w:sz="0" w:space="0" w:color="auto"/>
              </w:divBdr>
            </w:div>
          </w:divsChild>
        </w:div>
        <w:div w:id="1989312359">
          <w:marLeft w:val="0"/>
          <w:marRight w:val="0"/>
          <w:marTop w:val="300"/>
          <w:marBottom w:val="0"/>
          <w:divBdr>
            <w:top w:val="none" w:sz="0" w:space="0" w:color="auto"/>
            <w:left w:val="none" w:sz="0" w:space="0" w:color="auto"/>
            <w:bottom w:val="none" w:sz="0" w:space="0" w:color="auto"/>
            <w:right w:val="none" w:sz="0" w:space="0" w:color="auto"/>
          </w:divBdr>
          <w:divsChild>
            <w:div w:id="8815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58456">
      <w:bodyDiv w:val="1"/>
      <w:marLeft w:val="0"/>
      <w:marRight w:val="0"/>
      <w:marTop w:val="0"/>
      <w:marBottom w:val="0"/>
      <w:divBdr>
        <w:top w:val="none" w:sz="0" w:space="0" w:color="auto"/>
        <w:left w:val="none" w:sz="0" w:space="0" w:color="auto"/>
        <w:bottom w:val="none" w:sz="0" w:space="0" w:color="auto"/>
        <w:right w:val="none" w:sz="0" w:space="0" w:color="auto"/>
      </w:divBdr>
      <w:divsChild>
        <w:div w:id="327906653">
          <w:marLeft w:val="0"/>
          <w:marRight w:val="0"/>
          <w:marTop w:val="300"/>
          <w:marBottom w:val="0"/>
          <w:divBdr>
            <w:top w:val="none" w:sz="0" w:space="0" w:color="auto"/>
            <w:left w:val="none" w:sz="0" w:space="0" w:color="auto"/>
            <w:bottom w:val="none" w:sz="0" w:space="0" w:color="auto"/>
            <w:right w:val="none" w:sz="0" w:space="0" w:color="auto"/>
          </w:divBdr>
          <w:divsChild>
            <w:div w:id="275526670">
              <w:marLeft w:val="0"/>
              <w:marRight w:val="0"/>
              <w:marTop w:val="0"/>
              <w:marBottom w:val="0"/>
              <w:divBdr>
                <w:top w:val="none" w:sz="0" w:space="0" w:color="auto"/>
                <w:left w:val="none" w:sz="0" w:space="0" w:color="auto"/>
                <w:bottom w:val="none" w:sz="0" w:space="0" w:color="auto"/>
                <w:right w:val="none" w:sz="0" w:space="0" w:color="auto"/>
              </w:divBdr>
            </w:div>
          </w:divsChild>
        </w:div>
        <w:div w:id="1745294876">
          <w:marLeft w:val="0"/>
          <w:marRight w:val="0"/>
          <w:marTop w:val="0"/>
          <w:marBottom w:val="0"/>
          <w:divBdr>
            <w:top w:val="none" w:sz="0" w:space="0" w:color="auto"/>
            <w:left w:val="none" w:sz="0" w:space="0" w:color="auto"/>
            <w:bottom w:val="none" w:sz="0" w:space="0" w:color="auto"/>
            <w:right w:val="none" w:sz="0" w:space="0" w:color="auto"/>
          </w:divBdr>
          <w:divsChild>
            <w:div w:id="518350221">
              <w:marLeft w:val="0"/>
              <w:marRight w:val="0"/>
              <w:marTop w:val="0"/>
              <w:marBottom w:val="0"/>
              <w:divBdr>
                <w:top w:val="none" w:sz="0" w:space="0" w:color="auto"/>
                <w:left w:val="none" w:sz="0" w:space="0" w:color="auto"/>
                <w:bottom w:val="none" w:sz="0" w:space="0" w:color="auto"/>
                <w:right w:val="none" w:sz="0" w:space="0" w:color="auto"/>
              </w:divBdr>
            </w:div>
          </w:divsChild>
        </w:div>
        <w:div w:id="559245758">
          <w:marLeft w:val="0"/>
          <w:marRight w:val="0"/>
          <w:marTop w:val="750"/>
          <w:marBottom w:val="0"/>
          <w:divBdr>
            <w:top w:val="none" w:sz="0" w:space="0" w:color="auto"/>
            <w:left w:val="none" w:sz="0" w:space="0" w:color="auto"/>
            <w:bottom w:val="none" w:sz="0" w:space="0" w:color="auto"/>
            <w:right w:val="none" w:sz="0" w:space="0" w:color="auto"/>
          </w:divBdr>
          <w:divsChild>
            <w:div w:id="1516845104">
              <w:marLeft w:val="0"/>
              <w:marRight w:val="0"/>
              <w:marTop w:val="0"/>
              <w:marBottom w:val="0"/>
              <w:divBdr>
                <w:top w:val="none" w:sz="0" w:space="0" w:color="auto"/>
                <w:left w:val="none" w:sz="0" w:space="0" w:color="auto"/>
                <w:bottom w:val="none" w:sz="0" w:space="0" w:color="auto"/>
                <w:right w:val="none" w:sz="0" w:space="0" w:color="auto"/>
              </w:divBdr>
              <w:divsChild>
                <w:div w:id="1909068033">
                  <w:marLeft w:val="0"/>
                  <w:marRight w:val="0"/>
                  <w:marTop w:val="0"/>
                  <w:marBottom w:val="0"/>
                  <w:divBdr>
                    <w:top w:val="none" w:sz="0" w:space="0" w:color="auto"/>
                    <w:left w:val="none" w:sz="0" w:space="0" w:color="auto"/>
                    <w:bottom w:val="none" w:sz="0" w:space="0" w:color="auto"/>
                    <w:right w:val="none" w:sz="0" w:space="0" w:color="auto"/>
                  </w:divBdr>
                  <w:divsChild>
                    <w:div w:id="1976787924">
                      <w:marLeft w:val="0"/>
                      <w:marRight w:val="0"/>
                      <w:marTop w:val="0"/>
                      <w:marBottom w:val="0"/>
                      <w:divBdr>
                        <w:top w:val="none" w:sz="0" w:space="0" w:color="auto"/>
                        <w:left w:val="none" w:sz="0" w:space="0" w:color="auto"/>
                        <w:bottom w:val="none" w:sz="0" w:space="0" w:color="auto"/>
                        <w:right w:val="none" w:sz="0" w:space="0" w:color="auto"/>
                      </w:divBdr>
                      <w:divsChild>
                        <w:div w:id="543831828">
                          <w:marLeft w:val="0"/>
                          <w:marRight w:val="0"/>
                          <w:marTop w:val="0"/>
                          <w:marBottom w:val="0"/>
                          <w:divBdr>
                            <w:top w:val="none" w:sz="0" w:space="0" w:color="auto"/>
                            <w:left w:val="none" w:sz="0" w:space="0" w:color="auto"/>
                            <w:bottom w:val="none" w:sz="0" w:space="0" w:color="auto"/>
                            <w:right w:val="none" w:sz="0" w:space="0" w:color="auto"/>
                          </w:divBdr>
                          <w:divsChild>
                            <w:div w:id="790130586">
                              <w:marLeft w:val="0"/>
                              <w:marRight w:val="0"/>
                              <w:marTop w:val="0"/>
                              <w:marBottom w:val="0"/>
                              <w:divBdr>
                                <w:top w:val="none" w:sz="0" w:space="0" w:color="auto"/>
                                <w:left w:val="none" w:sz="0" w:space="0" w:color="auto"/>
                                <w:bottom w:val="none" w:sz="0" w:space="0" w:color="auto"/>
                                <w:right w:val="none" w:sz="0" w:space="0" w:color="auto"/>
                              </w:divBdr>
                            </w:div>
                          </w:divsChild>
                        </w:div>
                        <w:div w:id="832374399">
                          <w:marLeft w:val="0"/>
                          <w:marRight w:val="0"/>
                          <w:marTop w:val="300"/>
                          <w:marBottom w:val="0"/>
                          <w:divBdr>
                            <w:top w:val="none" w:sz="0" w:space="0" w:color="auto"/>
                            <w:left w:val="none" w:sz="0" w:space="0" w:color="auto"/>
                            <w:bottom w:val="none" w:sz="0" w:space="0" w:color="auto"/>
                            <w:right w:val="none" w:sz="0" w:space="0" w:color="auto"/>
                          </w:divBdr>
                          <w:divsChild>
                            <w:div w:id="366759252">
                              <w:marLeft w:val="0"/>
                              <w:marRight w:val="0"/>
                              <w:marTop w:val="0"/>
                              <w:marBottom w:val="0"/>
                              <w:divBdr>
                                <w:top w:val="none" w:sz="0" w:space="0" w:color="auto"/>
                                <w:left w:val="none" w:sz="0" w:space="0" w:color="auto"/>
                                <w:bottom w:val="none" w:sz="0" w:space="0" w:color="auto"/>
                                <w:right w:val="none" w:sz="0" w:space="0" w:color="auto"/>
                              </w:divBdr>
                            </w:div>
                          </w:divsChild>
                        </w:div>
                        <w:div w:id="441844085">
                          <w:marLeft w:val="0"/>
                          <w:marRight w:val="0"/>
                          <w:marTop w:val="300"/>
                          <w:marBottom w:val="0"/>
                          <w:divBdr>
                            <w:top w:val="none" w:sz="0" w:space="0" w:color="auto"/>
                            <w:left w:val="none" w:sz="0" w:space="0" w:color="auto"/>
                            <w:bottom w:val="none" w:sz="0" w:space="0" w:color="auto"/>
                            <w:right w:val="none" w:sz="0" w:space="0" w:color="auto"/>
                          </w:divBdr>
                          <w:divsChild>
                            <w:div w:id="8724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621025">
              <w:marLeft w:val="450"/>
              <w:marRight w:val="0"/>
              <w:marTop w:val="0"/>
              <w:marBottom w:val="0"/>
              <w:divBdr>
                <w:top w:val="none" w:sz="0" w:space="0" w:color="auto"/>
                <w:left w:val="none" w:sz="0" w:space="0" w:color="auto"/>
                <w:bottom w:val="none" w:sz="0" w:space="0" w:color="auto"/>
                <w:right w:val="none" w:sz="0" w:space="0" w:color="auto"/>
              </w:divBdr>
              <w:divsChild>
                <w:div w:id="2015375932">
                  <w:marLeft w:val="0"/>
                  <w:marRight w:val="0"/>
                  <w:marTop w:val="0"/>
                  <w:marBottom w:val="0"/>
                  <w:divBdr>
                    <w:top w:val="none" w:sz="0" w:space="0" w:color="auto"/>
                    <w:left w:val="none" w:sz="0" w:space="0" w:color="auto"/>
                    <w:bottom w:val="none" w:sz="0" w:space="0" w:color="auto"/>
                    <w:right w:val="none" w:sz="0" w:space="0" w:color="auto"/>
                  </w:divBdr>
                  <w:divsChild>
                    <w:div w:id="65525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11547">
          <w:marLeft w:val="0"/>
          <w:marRight w:val="0"/>
          <w:marTop w:val="0"/>
          <w:marBottom w:val="0"/>
          <w:divBdr>
            <w:top w:val="none" w:sz="0" w:space="0" w:color="auto"/>
            <w:left w:val="none" w:sz="0" w:space="0" w:color="auto"/>
            <w:bottom w:val="none" w:sz="0" w:space="0" w:color="auto"/>
            <w:right w:val="none" w:sz="0" w:space="0" w:color="auto"/>
          </w:divBdr>
          <w:divsChild>
            <w:div w:id="1347250282">
              <w:marLeft w:val="0"/>
              <w:marRight w:val="0"/>
              <w:marTop w:val="0"/>
              <w:marBottom w:val="0"/>
              <w:divBdr>
                <w:top w:val="none" w:sz="0" w:space="0" w:color="auto"/>
                <w:left w:val="none" w:sz="0" w:space="0" w:color="auto"/>
                <w:bottom w:val="none" w:sz="0" w:space="0" w:color="auto"/>
                <w:right w:val="none" w:sz="0" w:space="0" w:color="auto"/>
              </w:divBdr>
            </w:div>
          </w:divsChild>
        </w:div>
        <w:div w:id="1617446369">
          <w:marLeft w:val="0"/>
          <w:marRight w:val="0"/>
          <w:marTop w:val="0"/>
          <w:marBottom w:val="0"/>
          <w:divBdr>
            <w:top w:val="none" w:sz="0" w:space="0" w:color="auto"/>
            <w:left w:val="none" w:sz="0" w:space="0" w:color="auto"/>
            <w:bottom w:val="none" w:sz="0" w:space="0" w:color="auto"/>
            <w:right w:val="none" w:sz="0" w:space="0" w:color="auto"/>
          </w:divBdr>
          <w:divsChild>
            <w:div w:id="1077940340">
              <w:marLeft w:val="0"/>
              <w:marRight w:val="0"/>
              <w:marTop w:val="0"/>
              <w:marBottom w:val="0"/>
              <w:divBdr>
                <w:top w:val="none" w:sz="0" w:space="0" w:color="auto"/>
                <w:left w:val="none" w:sz="0" w:space="0" w:color="auto"/>
                <w:bottom w:val="none" w:sz="0" w:space="0" w:color="auto"/>
                <w:right w:val="none" w:sz="0" w:space="0" w:color="auto"/>
              </w:divBdr>
              <w:divsChild>
                <w:div w:id="568272850">
                  <w:marLeft w:val="0"/>
                  <w:marRight w:val="0"/>
                  <w:marTop w:val="0"/>
                  <w:marBottom w:val="0"/>
                  <w:divBdr>
                    <w:top w:val="none" w:sz="0" w:space="0" w:color="auto"/>
                    <w:left w:val="none" w:sz="0" w:space="0" w:color="auto"/>
                    <w:bottom w:val="none" w:sz="0" w:space="0" w:color="auto"/>
                    <w:right w:val="none" w:sz="0" w:space="0" w:color="auto"/>
                  </w:divBdr>
                  <w:divsChild>
                    <w:div w:id="2078817999">
                      <w:marLeft w:val="0"/>
                      <w:marRight w:val="0"/>
                      <w:marTop w:val="0"/>
                      <w:marBottom w:val="0"/>
                      <w:divBdr>
                        <w:top w:val="none" w:sz="0" w:space="0" w:color="auto"/>
                        <w:left w:val="none" w:sz="0" w:space="0" w:color="auto"/>
                        <w:bottom w:val="none" w:sz="0" w:space="0" w:color="auto"/>
                        <w:right w:val="none" w:sz="0" w:space="0" w:color="auto"/>
                      </w:divBdr>
                      <w:divsChild>
                        <w:div w:id="1192186178">
                          <w:marLeft w:val="0"/>
                          <w:marRight w:val="0"/>
                          <w:marTop w:val="0"/>
                          <w:marBottom w:val="0"/>
                          <w:divBdr>
                            <w:top w:val="none" w:sz="0" w:space="0" w:color="auto"/>
                            <w:left w:val="none" w:sz="0" w:space="0" w:color="auto"/>
                            <w:bottom w:val="none" w:sz="0" w:space="0" w:color="auto"/>
                            <w:right w:val="none" w:sz="0" w:space="0" w:color="auto"/>
                          </w:divBdr>
                          <w:divsChild>
                            <w:div w:id="13149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571737">
              <w:marLeft w:val="450"/>
              <w:marRight w:val="0"/>
              <w:marTop w:val="0"/>
              <w:marBottom w:val="0"/>
              <w:divBdr>
                <w:top w:val="none" w:sz="0" w:space="0" w:color="auto"/>
                <w:left w:val="none" w:sz="0" w:space="0" w:color="auto"/>
                <w:bottom w:val="none" w:sz="0" w:space="0" w:color="auto"/>
                <w:right w:val="none" w:sz="0" w:space="0" w:color="auto"/>
              </w:divBdr>
              <w:divsChild>
                <w:div w:id="919406195">
                  <w:marLeft w:val="0"/>
                  <w:marRight w:val="0"/>
                  <w:marTop w:val="0"/>
                  <w:marBottom w:val="0"/>
                  <w:divBdr>
                    <w:top w:val="none" w:sz="0" w:space="0" w:color="auto"/>
                    <w:left w:val="none" w:sz="0" w:space="0" w:color="auto"/>
                    <w:bottom w:val="none" w:sz="0" w:space="0" w:color="auto"/>
                    <w:right w:val="none" w:sz="0" w:space="0" w:color="auto"/>
                  </w:divBdr>
                  <w:divsChild>
                    <w:div w:id="1046177881">
                      <w:marLeft w:val="0"/>
                      <w:marRight w:val="0"/>
                      <w:marTop w:val="0"/>
                      <w:marBottom w:val="0"/>
                      <w:divBdr>
                        <w:top w:val="none" w:sz="0" w:space="0" w:color="auto"/>
                        <w:left w:val="none" w:sz="0" w:space="0" w:color="auto"/>
                        <w:bottom w:val="none" w:sz="0" w:space="0" w:color="auto"/>
                        <w:right w:val="none" w:sz="0" w:space="0" w:color="auto"/>
                      </w:divBdr>
                      <w:divsChild>
                        <w:div w:id="1160656154">
                          <w:marLeft w:val="0"/>
                          <w:marRight w:val="0"/>
                          <w:marTop w:val="0"/>
                          <w:marBottom w:val="0"/>
                          <w:divBdr>
                            <w:top w:val="none" w:sz="0" w:space="0" w:color="auto"/>
                            <w:left w:val="none" w:sz="0" w:space="0" w:color="auto"/>
                            <w:bottom w:val="none" w:sz="0" w:space="0" w:color="auto"/>
                            <w:right w:val="none" w:sz="0" w:space="0" w:color="auto"/>
                          </w:divBdr>
                          <w:divsChild>
                            <w:div w:id="80893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4578">
          <w:marLeft w:val="0"/>
          <w:marRight w:val="0"/>
          <w:marTop w:val="0"/>
          <w:marBottom w:val="0"/>
          <w:divBdr>
            <w:top w:val="none" w:sz="0" w:space="0" w:color="auto"/>
            <w:left w:val="none" w:sz="0" w:space="0" w:color="auto"/>
            <w:bottom w:val="none" w:sz="0" w:space="0" w:color="auto"/>
            <w:right w:val="none" w:sz="0" w:space="0" w:color="auto"/>
          </w:divBdr>
          <w:divsChild>
            <w:div w:id="324746270">
              <w:marLeft w:val="0"/>
              <w:marRight w:val="0"/>
              <w:marTop w:val="0"/>
              <w:marBottom w:val="0"/>
              <w:divBdr>
                <w:top w:val="none" w:sz="0" w:space="0" w:color="auto"/>
                <w:left w:val="none" w:sz="0" w:space="0" w:color="auto"/>
                <w:bottom w:val="none" w:sz="0" w:space="0" w:color="auto"/>
                <w:right w:val="none" w:sz="0" w:space="0" w:color="auto"/>
              </w:divBdr>
              <w:divsChild>
                <w:div w:id="1299145589">
                  <w:marLeft w:val="0"/>
                  <w:marRight w:val="0"/>
                  <w:marTop w:val="0"/>
                  <w:marBottom w:val="0"/>
                  <w:divBdr>
                    <w:top w:val="none" w:sz="0" w:space="0" w:color="auto"/>
                    <w:left w:val="none" w:sz="0" w:space="0" w:color="auto"/>
                    <w:bottom w:val="none" w:sz="0" w:space="0" w:color="auto"/>
                    <w:right w:val="none" w:sz="0" w:space="0" w:color="auto"/>
                  </w:divBdr>
                  <w:divsChild>
                    <w:div w:id="986204948">
                      <w:marLeft w:val="0"/>
                      <w:marRight w:val="0"/>
                      <w:marTop w:val="0"/>
                      <w:marBottom w:val="0"/>
                      <w:divBdr>
                        <w:top w:val="none" w:sz="0" w:space="0" w:color="auto"/>
                        <w:left w:val="none" w:sz="0" w:space="0" w:color="auto"/>
                        <w:bottom w:val="none" w:sz="0" w:space="0" w:color="auto"/>
                        <w:right w:val="none" w:sz="0" w:space="0" w:color="auto"/>
                      </w:divBdr>
                      <w:divsChild>
                        <w:div w:id="1956255847">
                          <w:marLeft w:val="0"/>
                          <w:marRight w:val="0"/>
                          <w:marTop w:val="0"/>
                          <w:marBottom w:val="0"/>
                          <w:divBdr>
                            <w:top w:val="none" w:sz="0" w:space="0" w:color="auto"/>
                            <w:left w:val="none" w:sz="0" w:space="0" w:color="auto"/>
                            <w:bottom w:val="none" w:sz="0" w:space="0" w:color="auto"/>
                            <w:right w:val="none" w:sz="0" w:space="0" w:color="auto"/>
                          </w:divBdr>
                          <w:divsChild>
                            <w:div w:id="20028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957545">
              <w:marLeft w:val="450"/>
              <w:marRight w:val="0"/>
              <w:marTop w:val="0"/>
              <w:marBottom w:val="0"/>
              <w:divBdr>
                <w:top w:val="none" w:sz="0" w:space="0" w:color="auto"/>
                <w:left w:val="none" w:sz="0" w:space="0" w:color="auto"/>
                <w:bottom w:val="none" w:sz="0" w:space="0" w:color="auto"/>
                <w:right w:val="none" w:sz="0" w:space="0" w:color="auto"/>
              </w:divBdr>
              <w:divsChild>
                <w:div w:id="888494993">
                  <w:marLeft w:val="0"/>
                  <w:marRight w:val="0"/>
                  <w:marTop w:val="0"/>
                  <w:marBottom w:val="0"/>
                  <w:divBdr>
                    <w:top w:val="none" w:sz="0" w:space="0" w:color="auto"/>
                    <w:left w:val="none" w:sz="0" w:space="0" w:color="auto"/>
                    <w:bottom w:val="none" w:sz="0" w:space="0" w:color="auto"/>
                    <w:right w:val="none" w:sz="0" w:space="0" w:color="auto"/>
                  </w:divBdr>
                  <w:divsChild>
                    <w:div w:id="1630744954">
                      <w:marLeft w:val="0"/>
                      <w:marRight w:val="0"/>
                      <w:marTop w:val="0"/>
                      <w:marBottom w:val="0"/>
                      <w:divBdr>
                        <w:top w:val="none" w:sz="0" w:space="0" w:color="auto"/>
                        <w:left w:val="none" w:sz="0" w:space="0" w:color="auto"/>
                        <w:bottom w:val="none" w:sz="0" w:space="0" w:color="auto"/>
                        <w:right w:val="none" w:sz="0" w:space="0" w:color="auto"/>
                      </w:divBdr>
                      <w:divsChild>
                        <w:div w:id="1897429063">
                          <w:marLeft w:val="0"/>
                          <w:marRight w:val="0"/>
                          <w:marTop w:val="0"/>
                          <w:marBottom w:val="0"/>
                          <w:divBdr>
                            <w:top w:val="none" w:sz="0" w:space="0" w:color="auto"/>
                            <w:left w:val="none" w:sz="0" w:space="0" w:color="auto"/>
                            <w:bottom w:val="none" w:sz="0" w:space="0" w:color="auto"/>
                            <w:right w:val="none" w:sz="0" w:space="0" w:color="auto"/>
                          </w:divBdr>
                          <w:divsChild>
                            <w:div w:id="17664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006852">
          <w:marLeft w:val="0"/>
          <w:marRight w:val="0"/>
          <w:marTop w:val="0"/>
          <w:marBottom w:val="0"/>
          <w:divBdr>
            <w:top w:val="none" w:sz="0" w:space="0" w:color="auto"/>
            <w:left w:val="none" w:sz="0" w:space="0" w:color="auto"/>
            <w:bottom w:val="none" w:sz="0" w:space="0" w:color="auto"/>
            <w:right w:val="none" w:sz="0" w:space="0" w:color="auto"/>
          </w:divBdr>
          <w:divsChild>
            <w:div w:id="49692562">
              <w:marLeft w:val="0"/>
              <w:marRight w:val="0"/>
              <w:marTop w:val="0"/>
              <w:marBottom w:val="0"/>
              <w:divBdr>
                <w:top w:val="none" w:sz="0" w:space="0" w:color="auto"/>
                <w:left w:val="none" w:sz="0" w:space="0" w:color="auto"/>
                <w:bottom w:val="none" w:sz="0" w:space="0" w:color="auto"/>
                <w:right w:val="none" w:sz="0" w:space="0" w:color="auto"/>
              </w:divBdr>
              <w:divsChild>
                <w:div w:id="1456680096">
                  <w:marLeft w:val="0"/>
                  <w:marRight w:val="0"/>
                  <w:marTop w:val="0"/>
                  <w:marBottom w:val="0"/>
                  <w:divBdr>
                    <w:top w:val="none" w:sz="0" w:space="0" w:color="auto"/>
                    <w:left w:val="none" w:sz="0" w:space="0" w:color="auto"/>
                    <w:bottom w:val="none" w:sz="0" w:space="0" w:color="auto"/>
                    <w:right w:val="none" w:sz="0" w:space="0" w:color="auto"/>
                  </w:divBdr>
                  <w:divsChild>
                    <w:div w:id="1425806520">
                      <w:marLeft w:val="0"/>
                      <w:marRight w:val="0"/>
                      <w:marTop w:val="0"/>
                      <w:marBottom w:val="0"/>
                      <w:divBdr>
                        <w:top w:val="none" w:sz="0" w:space="0" w:color="auto"/>
                        <w:left w:val="none" w:sz="0" w:space="0" w:color="auto"/>
                        <w:bottom w:val="none" w:sz="0" w:space="0" w:color="auto"/>
                        <w:right w:val="none" w:sz="0" w:space="0" w:color="auto"/>
                      </w:divBdr>
                      <w:divsChild>
                        <w:div w:id="1739784528">
                          <w:marLeft w:val="0"/>
                          <w:marRight w:val="0"/>
                          <w:marTop w:val="0"/>
                          <w:marBottom w:val="0"/>
                          <w:divBdr>
                            <w:top w:val="none" w:sz="0" w:space="0" w:color="auto"/>
                            <w:left w:val="none" w:sz="0" w:space="0" w:color="auto"/>
                            <w:bottom w:val="none" w:sz="0" w:space="0" w:color="auto"/>
                            <w:right w:val="none" w:sz="0" w:space="0" w:color="auto"/>
                          </w:divBdr>
                          <w:divsChild>
                            <w:div w:id="15626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676946">
              <w:marLeft w:val="450"/>
              <w:marRight w:val="0"/>
              <w:marTop w:val="0"/>
              <w:marBottom w:val="0"/>
              <w:divBdr>
                <w:top w:val="none" w:sz="0" w:space="0" w:color="auto"/>
                <w:left w:val="none" w:sz="0" w:space="0" w:color="auto"/>
                <w:bottom w:val="none" w:sz="0" w:space="0" w:color="auto"/>
                <w:right w:val="none" w:sz="0" w:space="0" w:color="auto"/>
              </w:divBdr>
              <w:divsChild>
                <w:div w:id="809783751">
                  <w:marLeft w:val="0"/>
                  <w:marRight w:val="0"/>
                  <w:marTop w:val="0"/>
                  <w:marBottom w:val="0"/>
                  <w:divBdr>
                    <w:top w:val="none" w:sz="0" w:space="0" w:color="auto"/>
                    <w:left w:val="none" w:sz="0" w:space="0" w:color="auto"/>
                    <w:bottom w:val="none" w:sz="0" w:space="0" w:color="auto"/>
                    <w:right w:val="none" w:sz="0" w:space="0" w:color="auto"/>
                  </w:divBdr>
                  <w:divsChild>
                    <w:div w:id="11884501">
                      <w:marLeft w:val="0"/>
                      <w:marRight w:val="0"/>
                      <w:marTop w:val="0"/>
                      <w:marBottom w:val="0"/>
                      <w:divBdr>
                        <w:top w:val="none" w:sz="0" w:space="0" w:color="auto"/>
                        <w:left w:val="none" w:sz="0" w:space="0" w:color="auto"/>
                        <w:bottom w:val="none" w:sz="0" w:space="0" w:color="auto"/>
                        <w:right w:val="none" w:sz="0" w:space="0" w:color="auto"/>
                      </w:divBdr>
                      <w:divsChild>
                        <w:div w:id="1119253222">
                          <w:marLeft w:val="0"/>
                          <w:marRight w:val="0"/>
                          <w:marTop w:val="0"/>
                          <w:marBottom w:val="0"/>
                          <w:divBdr>
                            <w:top w:val="none" w:sz="0" w:space="0" w:color="auto"/>
                            <w:left w:val="none" w:sz="0" w:space="0" w:color="auto"/>
                            <w:bottom w:val="none" w:sz="0" w:space="0" w:color="auto"/>
                            <w:right w:val="none" w:sz="0" w:space="0" w:color="auto"/>
                          </w:divBdr>
                          <w:divsChild>
                            <w:div w:id="154259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219835">
          <w:marLeft w:val="0"/>
          <w:marRight w:val="0"/>
          <w:marTop w:val="0"/>
          <w:marBottom w:val="0"/>
          <w:divBdr>
            <w:top w:val="none" w:sz="0" w:space="0" w:color="auto"/>
            <w:left w:val="none" w:sz="0" w:space="0" w:color="auto"/>
            <w:bottom w:val="none" w:sz="0" w:space="0" w:color="auto"/>
            <w:right w:val="none" w:sz="0" w:space="0" w:color="auto"/>
          </w:divBdr>
          <w:divsChild>
            <w:div w:id="1379277180">
              <w:marLeft w:val="0"/>
              <w:marRight w:val="0"/>
              <w:marTop w:val="0"/>
              <w:marBottom w:val="0"/>
              <w:divBdr>
                <w:top w:val="none" w:sz="0" w:space="0" w:color="auto"/>
                <w:left w:val="none" w:sz="0" w:space="0" w:color="auto"/>
                <w:bottom w:val="none" w:sz="0" w:space="0" w:color="auto"/>
                <w:right w:val="none" w:sz="0" w:space="0" w:color="auto"/>
              </w:divBdr>
              <w:divsChild>
                <w:div w:id="679626969">
                  <w:marLeft w:val="0"/>
                  <w:marRight w:val="0"/>
                  <w:marTop w:val="0"/>
                  <w:marBottom w:val="0"/>
                  <w:divBdr>
                    <w:top w:val="none" w:sz="0" w:space="0" w:color="auto"/>
                    <w:left w:val="none" w:sz="0" w:space="0" w:color="auto"/>
                    <w:bottom w:val="none" w:sz="0" w:space="0" w:color="auto"/>
                    <w:right w:val="none" w:sz="0" w:space="0" w:color="auto"/>
                  </w:divBdr>
                  <w:divsChild>
                    <w:div w:id="1734768746">
                      <w:marLeft w:val="0"/>
                      <w:marRight w:val="0"/>
                      <w:marTop w:val="0"/>
                      <w:marBottom w:val="0"/>
                      <w:divBdr>
                        <w:top w:val="none" w:sz="0" w:space="0" w:color="auto"/>
                        <w:left w:val="none" w:sz="0" w:space="0" w:color="auto"/>
                        <w:bottom w:val="none" w:sz="0" w:space="0" w:color="auto"/>
                        <w:right w:val="none" w:sz="0" w:space="0" w:color="auto"/>
                      </w:divBdr>
                      <w:divsChild>
                        <w:div w:id="356350423">
                          <w:marLeft w:val="0"/>
                          <w:marRight w:val="0"/>
                          <w:marTop w:val="0"/>
                          <w:marBottom w:val="0"/>
                          <w:divBdr>
                            <w:top w:val="none" w:sz="0" w:space="0" w:color="auto"/>
                            <w:left w:val="none" w:sz="0" w:space="0" w:color="auto"/>
                            <w:bottom w:val="none" w:sz="0" w:space="0" w:color="auto"/>
                            <w:right w:val="none" w:sz="0" w:space="0" w:color="auto"/>
                          </w:divBdr>
                          <w:divsChild>
                            <w:div w:id="12744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54516">
              <w:marLeft w:val="450"/>
              <w:marRight w:val="0"/>
              <w:marTop w:val="0"/>
              <w:marBottom w:val="0"/>
              <w:divBdr>
                <w:top w:val="none" w:sz="0" w:space="0" w:color="auto"/>
                <w:left w:val="none" w:sz="0" w:space="0" w:color="auto"/>
                <w:bottom w:val="none" w:sz="0" w:space="0" w:color="auto"/>
                <w:right w:val="none" w:sz="0" w:space="0" w:color="auto"/>
              </w:divBdr>
              <w:divsChild>
                <w:div w:id="1884294328">
                  <w:marLeft w:val="0"/>
                  <w:marRight w:val="0"/>
                  <w:marTop w:val="0"/>
                  <w:marBottom w:val="0"/>
                  <w:divBdr>
                    <w:top w:val="none" w:sz="0" w:space="0" w:color="auto"/>
                    <w:left w:val="none" w:sz="0" w:space="0" w:color="auto"/>
                    <w:bottom w:val="none" w:sz="0" w:space="0" w:color="auto"/>
                    <w:right w:val="none" w:sz="0" w:space="0" w:color="auto"/>
                  </w:divBdr>
                  <w:divsChild>
                    <w:div w:id="2096855912">
                      <w:marLeft w:val="0"/>
                      <w:marRight w:val="0"/>
                      <w:marTop w:val="0"/>
                      <w:marBottom w:val="0"/>
                      <w:divBdr>
                        <w:top w:val="none" w:sz="0" w:space="0" w:color="auto"/>
                        <w:left w:val="none" w:sz="0" w:space="0" w:color="auto"/>
                        <w:bottom w:val="none" w:sz="0" w:space="0" w:color="auto"/>
                        <w:right w:val="none" w:sz="0" w:space="0" w:color="auto"/>
                      </w:divBdr>
                      <w:divsChild>
                        <w:div w:id="1974823233">
                          <w:marLeft w:val="0"/>
                          <w:marRight w:val="0"/>
                          <w:marTop w:val="0"/>
                          <w:marBottom w:val="0"/>
                          <w:divBdr>
                            <w:top w:val="none" w:sz="0" w:space="0" w:color="auto"/>
                            <w:left w:val="none" w:sz="0" w:space="0" w:color="auto"/>
                            <w:bottom w:val="none" w:sz="0" w:space="0" w:color="auto"/>
                            <w:right w:val="none" w:sz="0" w:space="0" w:color="auto"/>
                          </w:divBdr>
                          <w:divsChild>
                            <w:div w:id="110114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251236">
      <w:bodyDiv w:val="1"/>
      <w:marLeft w:val="0"/>
      <w:marRight w:val="0"/>
      <w:marTop w:val="0"/>
      <w:marBottom w:val="0"/>
      <w:divBdr>
        <w:top w:val="none" w:sz="0" w:space="0" w:color="auto"/>
        <w:left w:val="none" w:sz="0" w:space="0" w:color="auto"/>
        <w:bottom w:val="none" w:sz="0" w:space="0" w:color="auto"/>
        <w:right w:val="none" w:sz="0" w:space="0" w:color="auto"/>
      </w:divBdr>
      <w:divsChild>
        <w:div w:id="212548111">
          <w:marLeft w:val="0"/>
          <w:marRight w:val="0"/>
          <w:marTop w:val="0"/>
          <w:marBottom w:val="0"/>
          <w:divBdr>
            <w:top w:val="none" w:sz="0" w:space="0" w:color="auto"/>
            <w:left w:val="none" w:sz="0" w:space="0" w:color="auto"/>
            <w:bottom w:val="none" w:sz="0" w:space="0" w:color="auto"/>
            <w:right w:val="none" w:sz="0" w:space="0" w:color="auto"/>
          </w:divBdr>
          <w:divsChild>
            <w:div w:id="150794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35488">
      <w:bodyDiv w:val="1"/>
      <w:marLeft w:val="0"/>
      <w:marRight w:val="0"/>
      <w:marTop w:val="0"/>
      <w:marBottom w:val="0"/>
      <w:divBdr>
        <w:top w:val="none" w:sz="0" w:space="0" w:color="auto"/>
        <w:left w:val="none" w:sz="0" w:space="0" w:color="auto"/>
        <w:bottom w:val="none" w:sz="0" w:space="0" w:color="auto"/>
        <w:right w:val="none" w:sz="0" w:space="0" w:color="auto"/>
      </w:divBdr>
      <w:divsChild>
        <w:div w:id="385447205">
          <w:marLeft w:val="0"/>
          <w:marRight w:val="0"/>
          <w:marTop w:val="0"/>
          <w:marBottom w:val="0"/>
          <w:divBdr>
            <w:top w:val="none" w:sz="0" w:space="0" w:color="auto"/>
            <w:left w:val="none" w:sz="0" w:space="0" w:color="auto"/>
            <w:bottom w:val="none" w:sz="0" w:space="0" w:color="auto"/>
            <w:right w:val="none" w:sz="0" w:space="0" w:color="auto"/>
          </w:divBdr>
          <w:divsChild>
            <w:div w:id="1122380702">
              <w:marLeft w:val="0"/>
              <w:marRight w:val="0"/>
              <w:marTop w:val="0"/>
              <w:marBottom w:val="0"/>
              <w:divBdr>
                <w:top w:val="none" w:sz="0" w:space="0" w:color="auto"/>
                <w:left w:val="none" w:sz="0" w:space="0" w:color="auto"/>
                <w:bottom w:val="none" w:sz="0" w:space="0" w:color="auto"/>
                <w:right w:val="none" w:sz="0" w:space="0" w:color="auto"/>
              </w:divBdr>
              <w:divsChild>
                <w:div w:id="1450857923">
                  <w:marLeft w:val="0"/>
                  <w:marRight w:val="0"/>
                  <w:marTop w:val="0"/>
                  <w:marBottom w:val="0"/>
                  <w:divBdr>
                    <w:top w:val="none" w:sz="0" w:space="0" w:color="auto"/>
                    <w:left w:val="none" w:sz="0" w:space="0" w:color="auto"/>
                    <w:bottom w:val="none" w:sz="0" w:space="0" w:color="auto"/>
                    <w:right w:val="none" w:sz="0" w:space="0" w:color="auto"/>
                  </w:divBdr>
                  <w:divsChild>
                    <w:div w:id="498034761">
                      <w:marLeft w:val="0"/>
                      <w:marRight w:val="0"/>
                      <w:marTop w:val="0"/>
                      <w:marBottom w:val="0"/>
                      <w:divBdr>
                        <w:top w:val="none" w:sz="0" w:space="0" w:color="auto"/>
                        <w:left w:val="none" w:sz="0" w:space="0" w:color="auto"/>
                        <w:bottom w:val="none" w:sz="0" w:space="0" w:color="auto"/>
                        <w:right w:val="none" w:sz="0" w:space="0" w:color="auto"/>
                      </w:divBdr>
                      <w:divsChild>
                        <w:div w:id="1051340837">
                          <w:marLeft w:val="0"/>
                          <w:marRight w:val="0"/>
                          <w:marTop w:val="0"/>
                          <w:marBottom w:val="0"/>
                          <w:divBdr>
                            <w:top w:val="none" w:sz="0" w:space="0" w:color="auto"/>
                            <w:left w:val="none" w:sz="0" w:space="0" w:color="auto"/>
                            <w:bottom w:val="none" w:sz="0" w:space="0" w:color="auto"/>
                            <w:right w:val="none" w:sz="0" w:space="0" w:color="auto"/>
                          </w:divBdr>
                          <w:divsChild>
                            <w:div w:id="15763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600854">
              <w:marLeft w:val="450"/>
              <w:marRight w:val="0"/>
              <w:marTop w:val="0"/>
              <w:marBottom w:val="0"/>
              <w:divBdr>
                <w:top w:val="none" w:sz="0" w:space="0" w:color="auto"/>
                <w:left w:val="none" w:sz="0" w:space="0" w:color="auto"/>
                <w:bottom w:val="none" w:sz="0" w:space="0" w:color="auto"/>
                <w:right w:val="none" w:sz="0" w:space="0" w:color="auto"/>
              </w:divBdr>
              <w:divsChild>
                <w:div w:id="108546210">
                  <w:marLeft w:val="0"/>
                  <w:marRight w:val="0"/>
                  <w:marTop w:val="0"/>
                  <w:marBottom w:val="0"/>
                  <w:divBdr>
                    <w:top w:val="none" w:sz="0" w:space="0" w:color="auto"/>
                    <w:left w:val="none" w:sz="0" w:space="0" w:color="auto"/>
                    <w:bottom w:val="none" w:sz="0" w:space="0" w:color="auto"/>
                    <w:right w:val="none" w:sz="0" w:space="0" w:color="auto"/>
                  </w:divBdr>
                  <w:divsChild>
                    <w:div w:id="191353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63481">
          <w:marLeft w:val="0"/>
          <w:marRight w:val="0"/>
          <w:marTop w:val="0"/>
          <w:marBottom w:val="0"/>
          <w:divBdr>
            <w:top w:val="none" w:sz="0" w:space="0" w:color="auto"/>
            <w:left w:val="none" w:sz="0" w:space="0" w:color="auto"/>
            <w:bottom w:val="none" w:sz="0" w:space="0" w:color="auto"/>
            <w:right w:val="none" w:sz="0" w:space="0" w:color="auto"/>
          </w:divBdr>
          <w:divsChild>
            <w:div w:id="1231815405">
              <w:marLeft w:val="0"/>
              <w:marRight w:val="0"/>
              <w:marTop w:val="0"/>
              <w:marBottom w:val="0"/>
              <w:divBdr>
                <w:top w:val="none" w:sz="0" w:space="0" w:color="auto"/>
                <w:left w:val="none" w:sz="0" w:space="0" w:color="auto"/>
                <w:bottom w:val="none" w:sz="0" w:space="0" w:color="auto"/>
                <w:right w:val="none" w:sz="0" w:space="0" w:color="auto"/>
              </w:divBdr>
            </w:div>
          </w:divsChild>
        </w:div>
        <w:div w:id="2144762819">
          <w:marLeft w:val="0"/>
          <w:marRight w:val="0"/>
          <w:marTop w:val="0"/>
          <w:marBottom w:val="0"/>
          <w:divBdr>
            <w:top w:val="none" w:sz="0" w:space="0" w:color="auto"/>
            <w:left w:val="none" w:sz="0" w:space="0" w:color="auto"/>
            <w:bottom w:val="none" w:sz="0" w:space="0" w:color="auto"/>
            <w:right w:val="none" w:sz="0" w:space="0" w:color="auto"/>
          </w:divBdr>
          <w:divsChild>
            <w:div w:id="1134904578">
              <w:marLeft w:val="0"/>
              <w:marRight w:val="0"/>
              <w:marTop w:val="0"/>
              <w:marBottom w:val="0"/>
              <w:divBdr>
                <w:top w:val="none" w:sz="0" w:space="0" w:color="auto"/>
                <w:left w:val="none" w:sz="0" w:space="0" w:color="auto"/>
                <w:bottom w:val="none" w:sz="0" w:space="0" w:color="auto"/>
                <w:right w:val="none" w:sz="0" w:space="0" w:color="auto"/>
              </w:divBdr>
            </w:div>
          </w:divsChild>
        </w:div>
        <w:div w:id="406224673">
          <w:marLeft w:val="0"/>
          <w:marRight w:val="0"/>
          <w:marTop w:val="0"/>
          <w:marBottom w:val="0"/>
          <w:divBdr>
            <w:top w:val="none" w:sz="0" w:space="0" w:color="auto"/>
            <w:left w:val="none" w:sz="0" w:space="0" w:color="auto"/>
            <w:bottom w:val="none" w:sz="0" w:space="0" w:color="auto"/>
            <w:right w:val="none" w:sz="0" w:space="0" w:color="auto"/>
          </w:divBdr>
          <w:divsChild>
            <w:div w:id="1578855005">
              <w:marLeft w:val="0"/>
              <w:marRight w:val="0"/>
              <w:marTop w:val="0"/>
              <w:marBottom w:val="0"/>
              <w:divBdr>
                <w:top w:val="none" w:sz="0" w:space="0" w:color="auto"/>
                <w:left w:val="none" w:sz="0" w:space="0" w:color="auto"/>
                <w:bottom w:val="none" w:sz="0" w:space="0" w:color="auto"/>
                <w:right w:val="none" w:sz="0" w:space="0" w:color="auto"/>
              </w:divBdr>
            </w:div>
          </w:divsChild>
        </w:div>
        <w:div w:id="1764524010">
          <w:marLeft w:val="0"/>
          <w:marRight w:val="0"/>
          <w:marTop w:val="0"/>
          <w:marBottom w:val="0"/>
          <w:divBdr>
            <w:top w:val="none" w:sz="0" w:space="0" w:color="auto"/>
            <w:left w:val="none" w:sz="0" w:space="0" w:color="auto"/>
            <w:bottom w:val="none" w:sz="0" w:space="0" w:color="auto"/>
            <w:right w:val="none" w:sz="0" w:space="0" w:color="auto"/>
          </w:divBdr>
          <w:divsChild>
            <w:div w:id="1188106901">
              <w:marLeft w:val="0"/>
              <w:marRight w:val="0"/>
              <w:marTop w:val="0"/>
              <w:marBottom w:val="0"/>
              <w:divBdr>
                <w:top w:val="none" w:sz="0" w:space="0" w:color="auto"/>
                <w:left w:val="none" w:sz="0" w:space="0" w:color="auto"/>
                <w:bottom w:val="none" w:sz="0" w:space="0" w:color="auto"/>
                <w:right w:val="none" w:sz="0" w:space="0" w:color="auto"/>
              </w:divBdr>
            </w:div>
          </w:divsChild>
        </w:div>
        <w:div w:id="935865887">
          <w:marLeft w:val="0"/>
          <w:marRight w:val="0"/>
          <w:marTop w:val="0"/>
          <w:marBottom w:val="0"/>
          <w:divBdr>
            <w:top w:val="none" w:sz="0" w:space="0" w:color="auto"/>
            <w:left w:val="none" w:sz="0" w:space="0" w:color="auto"/>
            <w:bottom w:val="none" w:sz="0" w:space="0" w:color="auto"/>
            <w:right w:val="none" w:sz="0" w:space="0" w:color="auto"/>
          </w:divBdr>
          <w:divsChild>
            <w:div w:id="2044747671">
              <w:marLeft w:val="0"/>
              <w:marRight w:val="0"/>
              <w:marTop w:val="0"/>
              <w:marBottom w:val="0"/>
              <w:divBdr>
                <w:top w:val="none" w:sz="0" w:space="0" w:color="auto"/>
                <w:left w:val="none" w:sz="0" w:space="0" w:color="auto"/>
                <w:bottom w:val="none" w:sz="0" w:space="0" w:color="auto"/>
                <w:right w:val="none" w:sz="0" w:space="0" w:color="auto"/>
              </w:divBdr>
            </w:div>
          </w:divsChild>
        </w:div>
        <w:div w:id="365713309">
          <w:marLeft w:val="0"/>
          <w:marRight w:val="0"/>
          <w:marTop w:val="0"/>
          <w:marBottom w:val="0"/>
          <w:divBdr>
            <w:top w:val="none" w:sz="0" w:space="0" w:color="auto"/>
            <w:left w:val="none" w:sz="0" w:space="0" w:color="auto"/>
            <w:bottom w:val="none" w:sz="0" w:space="0" w:color="auto"/>
            <w:right w:val="none" w:sz="0" w:space="0" w:color="auto"/>
          </w:divBdr>
          <w:divsChild>
            <w:div w:id="1485121439">
              <w:marLeft w:val="0"/>
              <w:marRight w:val="0"/>
              <w:marTop w:val="0"/>
              <w:marBottom w:val="0"/>
              <w:divBdr>
                <w:top w:val="none" w:sz="0" w:space="0" w:color="auto"/>
                <w:left w:val="none" w:sz="0" w:space="0" w:color="auto"/>
                <w:bottom w:val="none" w:sz="0" w:space="0" w:color="auto"/>
                <w:right w:val="none" w:sz="0" w:space="0" w:color="auto"/>
              </w:divBdr>
            </w:div>
          </w:divsChild>
        </w:div>
        <w:div w:id="1623877896">
          <w:marLeft w:val="0"/>
          <w:marRight w:val="0"/>
          <w:marTop w:val="0"/>
          <w:marBottom w:val="0"/>
          <w:divBdr>
            <w:top w:val="none" w:sz="0" w:space="0" w:color="auto"/>
            <w:left w:val="none" w:sz="0" w:space="0" w:color="auto"/>
            <w:bottom w:val="none" w:sz="0" w:space="0" w:color="auto"/>
            <w:right w:val="none" w:sz="0" w:space="0" w:color="auto"/>
          </w:divBdr>
          <w:divsChild>
            <w:div w:id="1954552629">
              <w:marLeft w:val="0"/>
              <w:marRight w:val="0"/>
              <w:marTop w:val="0"/>
              <w:marBottom w:val="0"/>
              <w:divBdr>
                <w:top w:val="none" w:sz="0" w:space="0" w:color="auto"/>
                <w:left w:val="none" w:sz="0" w:space="0" w:color="auto"/>
                <w:bottom w:val="none" w:sz="0" w:space="0" w:color="auto"/>
                <w:right w:val="none" w:sz="0" w:space="0" w:color="auto"/>
              </w:divBdr>
            </w:div>
          </w:divsChild>
        </w:div>
        <w:div w:id="1656104178">
          <w:marLeft w:val="0"/>
          <w:marRight w:val="0"/>
          <w:marTop w:val="0"/>
          <w:marBottom w:val="0"/>
          <w:divBdr>
            <w:top w:val="none" w:sz="0" w:space="0" w:color="auto"/>
            <w:left w:val="none" w:sz="0" w:space="0" w:color="auto"/>
            <w:bottom w:val="none" w:sz="0" w:space="0" w:color="auto"/>
            <w:right w:val="none" w:sz="0" w:space="0" w:color="auto"/>
          </w:divBdr>
          <w:divsChild>
            <w:div w:id="65884779">
              <w:marLeft w:val="0"/>
              <w:marRight w:val="0"/>
              <w:marTop w:val="0"/>
              <w:marBottom w:val="0"/>
              <w:divBdr>
                <w:top w:val="none" w:sz="0" w:space="0" w:color="auto"/>
                <w:left w:val="none" w:sz="0" w:space="0" w:color="auto"/>
                <w:bottom w:val="none" w:sz="0" w:space="0" w:color="auto"/>
                <w:right w:val="none" w:sz="0" w:space="0" w:color="auto"/>
              </w:divBdr>
              <w:divsChild>
                <w:div w:id="1791587510">
                  <w:marLeft w:val="0"/>
                  <w:marRight w:val="0"/>
                  <w:marTop w:val="0"/>
                  <w:marBottom w:val="0"/>
                  <w:divBdr>
                    <w:top w:val="none" w:sz="0" w:space="0" w:color="auto"/>
                    <w:left w:val="none" w:sz="0" w:space="0" w:color="auto"/>
                    <w:bottom w:val="none" w:sz="0" w:space="0" w:color="auto"/>
                    <w:right w:val="none" w:sz="0" w:space="0" w:color="auto"/>
                  </w:divBdr>
                  <w:divsChild>
                    <w:div w:id="4244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1838</Words>
  <Characters>10479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IslamMedicalComplex</cp:lastModifiedBy>
  <cp:revision>16</cp:revision>
  <dcterms:created xsi:type="dcterms:W3CDTF">2025-05-10T09:07:00Z</dcterms:created>
  <dcterms:modified xsi:type="dcterms:W3CDTF">2026-01-22T15:32:00Z</dcterms:modified>
</cp:coreProperties>
</file>