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1795" w:tblpY="100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1"/>
        <w:gridCol w:w="1944"/>
        <w:gridCol w:w="4287"/>
      </w:tblGrid>
      <w:tr w14:paraId="2AB92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8" w:hRule="atLeast"/>
        </w:trPr>
        <w:tc>
          <w:tcPr>
            <w:tcW w:w="2376" w:type="dxa"/>
          </w:tcPr>
          <w:p w14:paraId="0452D1CC">
            <w:pPr>
              <w:spacing w:after="0" w:line="240" w:lineRule="auto"/>
              <w:contextualSpacing/>
              <w:rPr>
                <w:rFonts w:hint="default" w:ascii="Times New Roman" w:hAnsi="Times New Roman" w:cs="Times New Roman"/>
                <w:color w:val="000000" w:themeColor="text1"/>
                <w:kern w:val="0"/>
                <w:sz w:val="96"/>
                <w:szCs w:val="96"/>
                <w:vertAlign w:val="baseline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784733B5">
            <w:pPr>
              <w:spacing w:after="0" w:line="240" w:lineRule="auto"/>
              <w:contextualSpacing/>
              <w:rPr>
                <w:rFonts w:hint="default" w:ascii="Times New Roman" w:hAnsi="Times New Roman" w:cs="Times New Roman"/>
                <w:color w:val="000000" w:themeColor="text1"/>
                <w:kern w:val="0"/>
                <w:sz w:val="96"/>
                <w:szCs w:val="9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kern w:val="0"/>
                <w:sz w:val="96"/>
                <w:szCs w:val="96"/>
                <w14:textFill>
                  <w14:solidFill>
                    <w14:schemeClr w14:val="tx1"/>
                  </w14:solidFill>
                </w14:textFill>
                <w14:ligatures w14:val="none"/>
              </w:rPr>
              <w:t>UW</w:t>
            </w:r>
          </w:p>
        </w:tc>
        <w:tc>
          <w:tcPr>
            <w:tcW w:w="6947" w:type="dxa"/>
            <w:gridSpan w:val="2"/>
          </w:tcPr>
          <w:p w14:paraId="7741FD95">
            <w:pPr>
              <w:spacing w:before="240" w:after="0" w:line="240" w:lineRule="auto"/>
              <w:contextualSpacing/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67313714">
            <w:pPr>
              <w:spacing w:before="240" w:after="0" w:line="240" w:lineRule="auto"/>
              <w:contextualSpacing/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39AA2DAC">
            <w:pPr>
              <w:spacing w:before="240" w:after="0" w:line="240" w:lineRule="auto"/>
              <w:contextualSpacing/>
              <w:jc w:val="center"/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sz w:val="36"/>
                <w:szCs w:val="3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DEPARTMENT OF Computer Science</w:t>
            </w:r>
          </w:p>
          <w:p w14:paraId="50A6F2BB">
            <w:pPr>
              <w:spacing w:after="0" w:line="240" w:lineRule="auto"/>
              <w:contextualSpacing/>
              <w:jc w:val="center"/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Final lab Sessional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(Fall 202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5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)</w:t>
            </w:r>
          </w:p>
          <w:p w14:paraId="2FBAC235">
            <w:pPr>
              <w:spacing w:after="0" w:line="240" w:lineRule="auto"/>
              <w:contextualSpacing/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             </w:t>
            </w:r>
          </w:p>
        </w:tc>
      </w:tr>
      <w:tr w14:paraId="61AC6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6" w:hRule="atLeast"/>
        </w:trPr>
        <w:tc>
          <w:tcPr>
            <w:tcW w:w="4661" w:type="dxa"/>
            <w:gridSpan w:val="2"/>
            <w:tcBorders>
              <w:bottom w:val="single" w:color="auto" w:sz="4" w:space="0"/>
            </w:tcBorders>
          </w:tcPr>
          <w:p w14:paraId="1D666061">
            <w:pPr>
              <w:spacing w:after="0" w:line="240" w:lineRule="auto"/>
              <w:contextualSpacing/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>Course Code: CS-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241L</w:t>
            </w:r>
          </w:p>
          <w:p w14:paraId="7B8C37FC">
            <w:pPr>
              <w:spacing w:after="0" w:line="240" w:lineRule="auto"/>
              <w:contextualSpacing/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Course Title: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Computer Network</w:t>
            </w:r>
          </w:p>
          <w:p w14:paraId="4D4CBB14">
            <w:pPr>
              <w:spacing w:after="0" w:line="240" w:lineRule="auto"/>
              <w:contextualSpacing/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Total Marks: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45</w:t>
            </w:r>
          </w:p>
          <w:p w14:paraId="13B1C3E9">
            <w:pPr>
              <w:spacing w:after="0" w:line="240" w:lineRule="auto"/>
              <w:contextualSpacing/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Date: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January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.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13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vertAlign w:val="superscript"/>
                <w14:textFill>
                  <w14:solidFill>
                    <w14:schemeClr w14:val="tx1"/>
                  </w14:solidFill>
                </w14:textFill>
                <w14:ligatures w14:val="none"/>
              </w:rPr>
              <w:t>th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>, 202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6</w:t>
            </w:r>
          </w:p>
        </w:tc>
        <w:tc>
          <w:tcPr>
            <w:tcW w:w="4662" w:type="dxa"/>
            <w:tcBorders>
              <w:bottom w:val="single" w:color="auto" w:sz="4" w:space="0"/>
            </w:tcBorders>
          </w:tcPr>
          <w:p w14:paraId="25B58CBA">
            <w:pPr>
              <w:spacing w:after="0" w:line="240" w:lineRule="auto"/>
              <w:contextualSpacing/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40E46F32">
            <w:pPr>
              <w:spacing w:after="0" w:line="240" w:lineRule="auto"/>
              <w:contextualSpacing/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Discipline/Semester: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CS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3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vertAlign w:val="superscript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rd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B</w:t>
            </w:r>
          </w:p>
          <w:p w14:paraId="168AB0C7">
            <w:pPr>
              <w:spacing w:after="0" w:line="240" w:lineRule="auto"/>
              <w:contextualSpacing/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>Time Allowed: 1.5 hrs</w:t>
            </w:r>
          </w:p>
        </w:tc>
      </w:tr>
    </w:tbl>
    <w:p w14:paraId="7D2813D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Instructions:</w:t>
      </w:r>
    </w:p>
    <w:p w14:paraId="25F6CBA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Use </w:t>
      </w:r>
      <w:r>
        <w:rPr>
          <w:rStyle w:val="8"/>
        </w:rPr>
        <w:t>Class C IP addressing only</w:t>
      </w:r>
    </w:p>
    <w:p w14:paraId="796D3CD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IP addresses must be </w:t>
      </w:r>
      <w:r>
        <w:rPr>
          <w:rStyle w:val="8"/>
        </w:rPr>
        <w:t>your own registration number</w:t>
      </w:r>
    </w:p>
    <w:p w14:paraId="52C1E8D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Use the </w:t>
      </w:r>
      <w:r>
        <w:rPr>
          <w:rStyle w:val="8"/>
        </w:rPr>
        <w:t>last three digits</w:t>
      </w:r>
      <w:r>
        <w:t xml:space="preserve"> of your registration number for calculations</w:t>
      </w:r>
    </w:p>
    <w:p w14:paraId="6472E1C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First network IP must start with </w:t>
      </w:r>
      <w:r>
        <w:rPr>
          <w:rStyle w:val="8"/>
        </w:rPr>
        <w:t xml:space="preserve">(Registration No. + </w:t>
      </w:r>
      <w:r>
        <w:rPr>
          <w:rStyle w:val="8"/>
          <w:rFonts w:hint="default"/>
          <w:lang w:val="en-US"/>
        </w:rPr>
        <w:t>4</w:t>
      </w:r>
      <w:r>
        <w:rPr>
          <w:rStyle w:val="8"/>
        </w:rPr>
        <w:t>)</w:t>
      </w:r>
    </w:p>
    <w:p w14:paraId="1F1DC75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Second network IP must start with </w:t>
      </w:r>
      <w:r>
        <w:rPr>
          <w:rStyle w:val="8"/>
        </w:rPr>
        <w:t>(Registration No. + 1</w:t>
      </w:r>
      <w:r>
        <w:rPr>
          <w:rStyle w:val="8"/>
          <w:rFonts w:hint="default"/>
          <w:lang w:val="en-US"/>
        </w:rPr>
        <w:t>0</w:t>
      </w:r>
      <w:r>
        <w:rPr>
          <w:rStyle w:val="8"/>
        </w:rPr>
        <w:t>1)</w:t>
      </w:r>
    </w:p>
    <w:p w14:paraId="7574045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Third network IP must start with </w:t>
      </w:r>
      <w:r>
        <w:rPr>
          <w:rStyle w:val="8"/>
        </w:rPr>
        <w:t>(Registration No. + 8</w:t>
      </w:r>
      <w:r>
        <w:rPr>
          <w:rStyle w:val="8"/>
          <w:rFonts w:hint="default"/>
          <w:lang w:val="en-US"/>
        </w:rPr>
        <w:t>9</w:t>
      </w:r>
      <w:r>
        <w:rPr>
          <w:rStyle w:val="8"/>
        </w:rPr>
        <w:t>)</w:t>
      </w:r>
    </w:p>
    <w:p w14:paraId="2FDB819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t xml:space="preserve">Calculated IPs must remain within </w:t>
      </w:r>
      <w:r>
        <w:rPr>
          <w:rStyle w:val="8"/>
        </w:rPr>
        <w:t>valid Class C range</w:t>
      </w:r>
    </w:p>
    <w:p w14:paraId="0D56727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8"/>
          <w:rFonts w:hint="default"/>
          <w:lang w:val="en-US"/>
        </w:rPr>
        <w:t>Attempt All Questions</w:t>
      </w:r>
    </w:p>
    <w:p w14:paraId="648B733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Q1.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 family home has multiple smartphones and laptops that need secure wireless access while a desktop computer is connected via cable;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DESIGN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 wireless network using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wireless router, 3 wireless devices, and 1 wired PC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configure wireless security and IP addressing, and confirm that all devices can communicate successfully within the network.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[ LL0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, GA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, P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] Marks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15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</w:t>
      </w:r>
    </w:p>
    <w:p w14:paraId="5E88159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 multinational company connects its headquarters network to a partner organization’s network, where both use separate routing domains;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APPLY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BGP dynamic routing by designing a topology with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4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routers (2 per Autonomous System), 2 switches, and 2 PCs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configure eBGP between the AS networks, and verify that routes are exchanged correctly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[ LL0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, GA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, P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] Marks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15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</w:t>
      </w:r>
    </w:p>
    <w:p w14:paraId="7E5170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lang w:val="en-US"/>
        </w:rPr>
        <w:t>Q3</w:t>
      </w:r>
      <w:r>
        <w:rPr>
          <w:rFonts w:hint="default" w:ascii="Times New Roman" w:hAnsi="Times New Roman" w:cs="Times New Roman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 logistics company has three warehouses connected through routers and needs fast route convergence to avoid delivery delays;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ANALYZE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 network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configure EIGRP using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3 routers, 3 switches, and 3 PCs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ensure all routers use the same EIGRP autonomous system number, disable auto-summary, and verify end-to-end connectivity.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[ LL0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, GA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, P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] Marks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15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</w:t>
      </w:r>
    </w:p>
    <w:p w14:paraId="69C6B4F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  <w:rPr>
          <w:rFonts w:hint="default" w:ascii="Times New Roman" w:hAnsi="Times New Roman" w:cs="Times New Roman"/>
          <w:lang w:val="en-US"/>
        </w:rPr>
      </w:pPr>
    </w:p>
    <w:sectPr>
      <w:head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94D4D">
    <w:pPr>
      <w:pStyle w:val="10"/>
      <w:tabs>
        <w:tab w:val="left" w:pos="5021"/>
      </w:tabs>
      <w:spacing w:line="165" w:lineRule="auto"/>
      <w:ind w:left="0" w:leftChars="0" w:right="-44" w:firstLine="0" w:firstLineChars="0"/>
      <w:rPr>
        <w:rFonts w:hint="default"/>
        <w:b/>
        <w:position w:val="-14"/>
        <w:sz w:val="20"/>
        <w:lang w:val="en-US"/>
      </w:rPr>
    </w:pP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b/>
        <w:spacing w:val="-2"/>
        <w:position w:val="-14"/>
        <w:sz w:val="20"/>
      </w:rPr>
      <w:t>UW/CS/</w:t>
    </w:r>
    <w:r>
      <w:rPr>
        <w:rFonts w:hint="default"/>
        <w:b/>
        <w:spacing w:val="-2"/>
        <w:position w:val="-14"/>
        <w:sz w:val="20"/>
        <w:lang w:val="en-US"/>
      </w:rPr>
      <w:t>FA</w:t>
    </w:r>
    <w:r>
      <w:rPr>
        <w:b/>
        <w:spacing w:val="-2"/>
        <w:position w:val="-14"/>
        <w:sz w:val="20"/>
      </w:rPr>
      <w:t>25/CS</w:t>
    </w:r>
    <w:r>
      <w:rPr>
        <w:rFonts w:hint="default"/>
        <w:b/>
        <w:spacing w:val="-2"/>
        <w:position w:val="-14"/>
        <w:sz w:val="20"/>
        <w:lang w:val="en-US"/>
      </w:rPr>
      <w:t>-241L/FLS</w:t>
    </w:r>
  </w:p>
  <w:p w14:paraId="2CBDDB7E">
    <w:pPr>
      <w:pStyle w:val="6"/>
      <w:rPr>
        <w:rFonts w:hint="default"/>
        <w:lang w:val="en-US"/>
      </w:rPr>
    </w:pPr>
  </w:p>
  <w:p w14:paraId="69AC232F">
    <w:pPr>
      <w:pStyle w:val="6"/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17FE27"/>
    <w:multiLevelType w:val="singleLevel"/>
    <w:tmpl w:val="5517FE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32751"/>
    <w:rsid w:val="01773477"/>
    <w:rsid w:val="01D27009"/>
    <w:rsid w:val="033E7560"/>
    <w:rsid w:val="05B943F0"/>
    <w:rsid w:val="07F76E9E"/>
    <w:rsid w:val="081E4B5F"/>
    <w:rsid w:val="08273270"/>
    <w:rsid w:val="0AA20101"/>
    <w:rsid w:val="0E1651AA"/>
    <w:rsid w:val="0F064AB2"/>
    <w:rsid w:val="0F5D0D44"/>
    <w:rsid w:val="0FB71F81"/>
    <w:rsid w:val="101007E8"/>
    <w:rsid w:val="110113F5"/>
    <w:rsid w:val="112278CE"/>
    <w:rsid w:val="11297E47"/>
    <w:rsid w:val="12477B58"/>
    <w:rsid w:val="124A6E0E"/>
    <w:rsid w:val="1255519F"/>
    <w:rsid w:val="147B03A7"/>
    <w:rsid w:val="15722EBE"/>
    <w:rsid w:val="15C164C0"/>
    <w:rsid w:val="166242C9"/>
    <w:rsid w:val="16992920"/>
    <w:rsid w:val="171966F1"/>
    <w:rsid w:val="17F51F92"/>
    <w:rsid w:val="18116C89"/>
    <w:rsid w:val="181C5B1F"/>
    <w:rsid w:val="189E1D70"/>
    <w:rsid w:val="190817A0"/>
    <w:rsid w:val="1A132751"/>
    <w:rsid w:val="1EC16A83"/>
    <w:rsid w:val="1EF34CD3"/>
    <w:rsid w:val="1F5D2184"/>
    <w:rsid w:val="206F54C4"/>
    <w:rsid w:val="208650E9"/>
    <w:rsid w:val="22EC5858"/>
    <w:rsid w:val="23F2473C"/>
    <w:rsid w:val="24232461"/>
    <w:rsid w:val="24474810"/>
    <w:rsid w:val="256224D7"/>
    <w:rsid w:val="25DD39AD"/>
    <w:rsid w:val="2880617F"/>
    <w:rsid w:val="28F770C2"/>
    <w:rsid w:val="29D222A8"/>
    <w:rsid w:val="2A174F9B"/>
    <w:rsid w:val="2B043E08"/>
    <w:rsid w:val="2B347CF1"/>
    <w:rsid w:val="2C94532F"/>
    <w:rsid w:val="2E8D676F"/>
    <w:rsid w:val="308A28E8"/>
    <w:rsid w:val="309A7748"/>
    <w:rsid w:val="30F86842"/>
    <w:rsid w:val="30FF50DE"/>
    <w:rsid w:val="321B7C44"/>
    <w:rsid w:val="321E5346"/>
    <w:rsid w:val="32214B89"/>
    <w:rsid w:val="32A07E9E"/>
    <w:rsid w:val="32F169A3"/>
    <w:rsid w:val="34110FF9"/>
    <w:rsid w:val="34160D04"/>
    <w:rsid w:val="348070AE"/>
    <w:rsid w:val="34B0567F"/>
    <w:rsid w:val="35312755"/>
    <w:rsid w:val="35B361A6"/>
    <w:rsid w:val="365E4655"/>
    <w:rsid w:val="36DB148C"/>
    <w:rsid w:val="38845FC5"/>
    <w:rsid w:val="38DF0C5D"/>
    <w:rsid w:val="39014694"/>
    <w:rsid w:val="39FB069B"/>
    <w:rsid w:val="3A445FA5"/>
    <w:rsid w:val="3A6E266D"/>
    <w:rsid w:val="3ADB5466"/>
    <w:rsid w:val="3B053BDA"/>
    <w:rsid w:val="3B060262"/>
    <w:rsid w:val="3B2C3D25"/>
    <w:rsid w:val="3BF45CEC"/>
    <w:rsid w:val="3C2619BE"/>
    <w:rsid w:val="3C9035EC"/>
    <w:rsid w:val="3D011321"/>
    <w:rsid w:val="3DC65BC5"/>
    <w:rsid w:val="40F42BFC"/>
    <w:rsid w:val="4100432A"/>
    <w:rsid w:val="421D4587"/>
    <w:rsid w:val="42675C80"/>
    <w:rsid w:val="42CE01DE"/>
    <w:rsid w:val="42DC7E3D"/>
    <w:rsid w:val="42ED13DD"/>
    <w:rsid w:val="42F170C7"/>
    <w:rsid w:val="431E1BAC"/>
    <w:rsid w:val="435E2995"/>
    <w:rsid w:val="45DF642F"/>
    <w:rsid w:val="464B42E2"/>
    <w:rsid w:val="46C929B2"/>
    <w:rsid w:val="46D467C4"/>
    <w:rsid w:val="46E644E0"/>
    <w:rsid w:val="473D4EEF"/>
    <w:rsid w:val="4857586E"/>
    <w:rsid w:val="49693D28"/>
    <w:rsid w:val="49EA5A52"/>
    <w:rsid w:val="4A161D99"/>
    <w:rsid w:val="4AE45C6A"/>
    <w:rsid w:val="4C93212D"/>
    <w:rsid w:val="4CA25171"/>
    <w:rsid w:val="4CC74F06"/>
    <w:rsid w:val="50E161BC"/>
    <w:rsid w:val="52B471BF"/>
    <w:rsid w:val="533C259B"/>
    <w:rsid w:val="539B03B7"/>
    <w:rsid w:val="54AB3A77"/>
    <w:rsid w:val="552349BA"/>
    <w:rsid w:val="55721510"/>
    <w:rsid w:val="582F7ABC"/>
    <w:rsid w:val="59566F74"/>
    <w:rsid w:val="59972C8B"/>
    <w:rsid w:val="59A3451F"/>
    <w:rsid w:val="5CC75EDE"/>
    <w:rsid w:val="5D8D7008"/>
    <w:rsid w:val="5E6D2397"/>
    <w:rsid w:val="5E716381"/>
    <w:rsid w:val="5EA944E1"/>
    <w:rsid w:val="5ED73B27"/>
    <w:rsid w:val="5F8800C7"/>
    <w:rsid w:val="60294C72"/>
    <w:rsid w:val="60E65DBE"/>
    <w:rsid w:val="619C7B32"/>
    <w:rsid w:val="61F74CB9"/>
    <w:rsid w:val="62D27BAF"/>
    <w:rsid w:val="666303EE"/>
    <w:rsid w:val="669D5667"/>
    <w:rsid w:val="680F1CC5"/>
    <w:rsid w:val="6A446655"/>
    <w:rsid w:val="6AC25DB6"/>
    <w:rsid w:val="6C606ADC"/>
    <w:rsid w:val="6CB32CE3"/>
    <w:rsid w:val="6D446D4F"/>
    <w:rsid w:val="6DF3366F"/>
    <w:rsid w:val="6ECA36D3"/>
    <w:rsid w:val="6EFB3EA2"/>
    <w:rsid w:val="708F42B8"/>
    <w:rsid w:val="711C51A1"/>
    <w:rsid w:val="71967069"/>
    <w:rsid w:val="72A262A2"/>
    <w:rsid w:val="7375407B"/>
    <w:rsid w:val="73A070BE"/>
    <w:rsid w:val="73C70460"/>
    <w:rsid w:val="74D53826"/>
    <w:rsid w:val="755C0BB7"/>
    <w:rsid w:val="77137D6A"/>
    <w:rsid w:val="77166770"/>
    <w:rsid w:val="77D8682E"/>
    <w:rsid w:val="77F34E5A"/>
    <w:rsid w:val="7A392B15"/>
    <w:rsid w:val="7AAF5FD7"/>
    <w:rsid w:val="7C520C06"/>
    <w:rsid w:val="7CDC7E2A"/>
    <w:rsid w:val="7DDC070D"/>
    <w:rsid w:val="7EBB22FA"/>
    <w:rsid w:val="7F73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Table Paragraph"/>
    <w:basedOn w:val="1"/>
    <w:qFormat/>
    <w:uiPriority w:val="1"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2026-02-06T06:45:00Z</dcterms:created>
  <dc:creator>hassan Shafqaat</dc:creator>
  <cp:lastModifiedBy>hassan Shafqaat</cp:lastModifiedBy>
  <dcterms:modified xsi:type="dcterms:W3CDTF">2026-02-12T04:17:30Z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9A895B4D120F4F8C8FCF41C268906E09_11</vt:lpwstr>
  </property>
</Properties>
</file>