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5983B0"/>
          <w:sz w:val="36"/>
          <w:szCs w:val="36"/>
          <w:lang w:val="en-US"/>
        </w:rPr>
      </w:pPr>
      <w:r>
        <w:rPr>
          <w:rFonts w:cs="Arial" w:ascii="Nimbus Roman" w:hAnsi="Nimbus Roman"/>
          <w:b w:val="false"/>
          <w:bCs w:val="false"/>
          <w:color w:val="5983B0"/>
          <w:sz w:val="36"/>
          <w:szCs w:val="36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/>
      </w:pPr>
      <w:r>
        <w:rPr>
          <w:rFonts w:cs="Arial" w:ascii="Nimbus Roman" w:hAnsi="Nimbus Roman"/>
          <w:b/>
          <w:sz w:val="36"/>
          <w:szCs w:val="36"/>
          <w:lang w:val="en-US"/>
        </w:rPr>
        <w:t>BSCS 3</w:t>
        <w:softHyphen/>
        <w:softHyphen/>
        <w:softHyphen/>
      </w:r>
      <w:r>
        <w:rPr>
          <w:rFonts w:cs="Arial" w:ascii="Nimbus Roman" w:hAnsi="Nimbus Roman"/>
          <w:b/>
          <w:sz w:val="36"/>
          <w:szCs w:val="36"/>
          <w:vertAlign w:val="superscript"/>
          <w:lang w:val="en-US"/>
        </w:rPr>
        <w:t>RD</w:t>
      </w:r>
      <w:r>
        <w:rPr>
          <w:rFonts w:cs="Arial" w:ascii="Nimbus Roman" w:hAnsi="Nimbus Roman"/>
          <w:b/>
          <w:sz w:val="36"/>
          <w:szCs w:val="36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SUBMITTED TO: Ms. MUNNIBA KHAN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COURSE TITLE: DATA STRUCTURES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COURSE CODE: CS – 201 L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 xml:space="preserve">LAB REPORT # </w:t>
      </w:r>
      <w:r>
        <w:rPr>
          <w:rFonts w:cs="Arial" w:ascii="Nimbus Roman" w:hAnsi="Nimbus Roman"/>
          <w:b/>
          <w:sz w:val="36"/>
          <w:szCs w:val="36"/>
          <w:lang w:val="en-US"/>
        </w:rPr>
        <w:t>10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  <w:t>Lab Task: Scenario University Admission Processing System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  <w:t>Background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During university admission days, a large number of students visit the admission office to submit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documents and get verification done. Since only one student can be processed at a time, students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must be handled in the exact order in which they arrive.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 xml:space="preserve">To ensure fairness and proper management, the admission office follows a </w:t>
      </w:r>
      <w:r>
        <w:rPr>
          <w:rFonts w:cs="Arial" w:ascii="Nimbus Roman" w:hAnsi="Nimbus Roman"/>
          <w:b/>
          <w:bCs/>
          <w:sz w:val="24"/>
          <w:szCs w:val="24"/>
          <w:lang w:val="en-US"/>
        </w:rPr>
        <w:t>First Come First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/>
          <w:bCs/>
          <w:sz w:val="24"/>
          <w:szCs w:val="24"/>
          <w:lang w:val="en-US"/>
        </w:rPr>
        <w:t>Serve (FCFS)</w:t>
      </w: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 xml:space="preserve"> policy.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  <w:t>Problem Statement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Design a system that manages students waiting for admission processing such that: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 xml:space="preserve">• </w:t>
      </w: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Students are served in the order they arrive.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 xml:space="preserve">• </w:t>
      </w: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The first student in the line is processed first.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 xml:space="preserve">• </w:t>
      </w: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The system can display the current student being served.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 xml:space="preserve">• </w:t>
      </w: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The total number of waiting students can be tracked efficiently.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  <w:t>Why Queue is Used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Queue follows FIFO, which perfectly matches the admission process: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 xml:space="preserve">• </w:t>
      </w: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First student entering the queue → First student processed.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  <w:t>Functional Requirements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1. Add a new student to the waiting list.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2. Remove a student once admission processing is completed.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3. Display the student currently being served.</w:t>
      </w:r>
    </w:p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  <w:t>4. Display total number of students waiting.</w:t>
      </w:r>
    </w:p>
    <w:p>
      <w:pPr>
        <w:pStyle w:val="Normal"/>
        <w:bidi w:val="0"/>
        <w:jc w:val="start"/>
        <w:rPr>
          <w:rFonts w:ascii="Nimbus Roman" w:hAnsi="Nimbus Roman" w:cs="Arial"/>
          <w:b/>
          <w:bCs/>
          <w:sz w:val="24"/>
          <w:szCs w:val="24"/>
          <w:lang w:val="en-US"/>
        </w:rPr>
      </w:pPr>
      <w:r>
        <w:rPr>
          <w:rFonts w:cs="Arial" w:ascii="Nimbus Roman" w:hAnsi="Nimbus Roman"/>
          <w:b/>
          <w:bCs/>
          <w:sz w:val="24"/>
          <w:szCs w:val="24"/>
          <w:lang w:val="en-US"/>
        </w:rPr>
        <w:t>Queue Operations Mapping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imbus Roman" w:hAnsi="Nimbus Roman" w:cs="Arial"/>
                <w:b/>
                <w:bCs/>
                <w:sz w:val="24"/>
                <w:szCs w:val="24"/>
              </w:rPr>
            </w:pPr>
            <w:r>
              <w:rPr>
                <w:rFonts w:cs="Arial" w:ascii="Nimbus Roman" w:hAnsi="Nimbus Roman"/>
                <w:b/>
                <w:bCs/>
                <w:sz w:val="24"/>
                <w:szCs w:val="24"/>
              </w:rPr>
              <w:t>Admission Requirement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imbus Roman" w:hAnsi="Nimbus Roman" w:cs="Arial"/>
                <w:b/>
                <w:bCs/>
                <w:sz w:val="24"/>
                <w:szCs w:val="24"/>
              </w:rPr>
            </w:pPr>
            <w:r>
              <w:rPr>
                <w:rFonts w:cs="Arial" w:ascii="Nimbus Roman" w:hAnsi="Nimbus Roman"/>
                <w:b/>
                <w:bCs/>
                <w:sz w:val="24"/>
                <w:szCs w:val="24"/>
              </w:rPr>
              <w:t>Queue Operation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imbus Roman" w:hAnsi="Nimbus Roman" w:cs="Arial"/>
                <w:b/>
                <w:bCs/>
                <w:sz w:val="24"/>
                <w:szCs w:val="24"/>
              </w:rPr>
            </w:pPr>
            <w:r>
              <w:rPr>
                <w:rFonts w:cs="Arial" w:ascii="Nimbus Roman" w:hAnsi="Nimbus Roman"/>
                <w:b/>
                <w:bCs/>
                <w:sz w:val="24"/>
                <w:szCs w:val="24"/>
              </w:rPr>
              <w:t>Student arrives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imbus Roman" w:hAnsi="Nimbus Roman" w:cs="Arial"/>
                <w:sz w:val="24"/>
                <w:szCs w:val="24"/>
              </w:rPr>
            </w:pPr>
            <w:r>
              <w:rPr>
                <w:rFonts w:cs="Arial" w:ascii="Nimbus Roman" w:hAnsi="Nimbus Roman"/>
                <w:sz w:val="24"/>
                <w:szCs w:val="24"/>
              </w:rPr>
              <w:t>Enqueue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imbus Roman" w:hAnsi="Nimbus Roman" w:cs="Arial"/>
                <w:b/>
                <w:bCs/>
                <w:sz w:val="24"/>
                <w:szCs w:val="24"/>
              </w:rPr>
            </w:pPr>
            <w:r>
              <w:rPr>
                <w:rFonts w:cs="Arial" w:ascii="Nimbus Roman" w:hAnsi="Nimbus Roman"/>
                <w:b/>
                <w:bCs/>
                <w:sz w:val="24"/>
                <w:szCs w:val="24"/>
              </w:rPr>
              <w:t>Student processed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imbus Roman" w:hAnsi="Nimbus Roman" w:cs="Arial"/>
                <w:sz w:val="24"/>
                <w:szCs w:val="24"/>
              </w:rPr>
            </w:pPr>
            <w:r>
              <w:rPr>
                <w:rFonts w:cs="Arial" w:ascii="Nimbus Roman" w:hAnsi="Nimbus Roman"/>
                <w:sz w:val="24"/>
                <w:szCs w:val="24"/>
              </w:rPr>
              <w:t>Dequeue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imbus Roman" w:hAnsi="Nimbus Roman" w:cs="Arial"/>
                <w:b/>
                <w:bCs/>
                <w:sz w:val="24"/>
                <w:szCs w:val="24"/>
              </w:rPr>
            </w:pPr>
            <w:r>
              <w:rPr>
                <w:rFonts w:cs="Arial" w:ascii="Nimbus Roman" w:hAnsi="Nimbus Roman"/>
                <w:b/>
                <w:bCs/>
                <w:sz w:val="24"/>
                <w:szCs w:val="24"/>
              </w:rPr>
              <w:t>Current student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imbus Roman" w:hAnsi="Nimbus Roman" w:cs="Arial"/>
                <w:sz w:val="24"/>
                <w:szCs w:val="24"/>
              </w:rPr>
            </w:pPr>
            <w:r>
              <w:rPr>
                <w:rFonts w:cs="Arial" w:ascii="Nimbus Roman" w:hAnsi="Nimbus Roman"/>
                <w:sz w:val="24"/>
                <w:szCs w:val="24"/>
              </w:rPr>
              <w:t>Front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imbus Roman" w:hAnsi="Nimbus Roman" w:cs="Arial"/>
                <w:b/>
                <w:bCs/>
                <w:sz w:val="24"/>
                <w:szCs w:val="24"/>
              </w:rPr>
            </w:pPr>
            <w:r>
              <w:rPr>
                <w:rFonts w:cs="Arial" w:ascii="Nimbus Roman" w:hAnsi="Nimbus Roman"/>
                <w:b/>
                <w:bCs/>
                <w:sz w:val="24"/>
                <w:szCs w:val="24"/>
              </w:rPr>
              <w:t>Waiting students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imbus Roman" w:hAnsi="Nimbus Roman" w:cs="Arial"/>
                <w:sz w:val="24"/>
                <w:szCs w:val="24"/>
              </w:rPr>
            </w:pPr>
            <w:r>
              <w:rPr>
                <w:rFonts w:cs="Arial" w:ascii="Nimbus Roman" w:hAnsi="Nimbus Roman"/>
                <w:sz w:val="24"/>
                <w:szCs w:val="24"/>
              </w:rPr>
              <w:t>Count</w:t>
            </w:r>
          </w:p>
        </w:tc>
      </w:tr>
      <w:tr>
        <w:trPr>
          <w:trHeight w:val="442" w:hRule="atLeast"/>
        </w:trPr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imbus Roman" w:hAnsi="Nimbus Roman" w:cs="Arial"/>
                <w:b/>
                <w:bCs/>
                <w:sz w:val="24"/>
                <w:szCs w:val="24"/>
              </w:rPr>
            </w:pPr>
            <w:r>
              <w:rPr>
                <w:rFonts w:cs="Arial" w:ascii="Nimbus Roman" w:hAnsi="Nimbus Roman"/>
                <w:b/>
                <w:bCs/>
                <w:sz w:val="24"/>
                <w:szCs w:val="24"/>
              </w:rPr>
              <w:t>Efficient space usage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imbus Roman" w:hAnsi="Nimbus Roman" w:cs="Arial"/>
                <w:sz w:val="24"/>
                <w:szCs w:val="24"/>
              </w:rPr>
            </w:pPr>
            <w:r>
              <w:rPr>
                <w:rFonts w:cs="Arial" w:ascii="Nimbus Roman" w:hAnsi="Nimbus Roman"/>
                <w:sz w:val="24"/>
                <w:szCs w:val="24"/>
              </w:rPr>
              <w:t>Circular Queue</w:t>
            </w:r>
          </w:p>
        </w:tc>
      </w:tr>
    </w:tbl>
    <w:p>
      <w:pPr>
        <w:pStyle w:val="Normal"/>
        <w:bidi w:val="0"/>
        <w:jc w:val="start"/>
        <w:rPr>
          <w:rFonts w:ascii="Nimbus Roman" w:hAnsi="Nimbus Roman" w:cs="Arial"/>
          <w:b w:val="false"/>
          <w:bCs w:val="false"/>
          <w:sz w:val="24"/>
          <w:szCs w:val="24"/>
          <w:lang w:val="en-US"/>
        </w:rPr>
      </w:pPr>
      <w:r>
        <w:rPr>
          <w:rFonts w:cs="Arial" w:ascii="Nimbus Roman" w:hAnsi="Nimbus Roman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  <w:t>Queue Implementations Used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  <w:t xml:space="preserve">• </w:t>
      </w:r>
      <w:r>
        <w:rPr>
          <w:rFonts w:ascii="Nimbus Roman" w:hAnsi="Nimbus Roman"/>
          <w:b/>
          <w:bCs/>
          <w:sz w:val="24"/>
          <w:szCs w:val="24"/>
        </w:rPr>
        <w:t xml:space="preserve">Array Queue → </w:t>
      </w:r>
      <w:r>
        <w:rPr>
          <w:rFonts w:ascii="Nimbus Roman" w:hAnsi="Nimbus Roman"/>
          <w:b w:val="false"/>
          <w:bCs w:val="false"/>
          <w:sz w:val="24"/>
          <w:szCs w:val="24"/>
        </w:rPr>
        <w:t>Limited daily admissions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  <w:t xml:space="preserve">• </w:t>
      </w:r>
      <w:r>
        <w:rPr>
          <w:rFonts w:ascii="Nimbus Roman" w:hAnsi="Nimbus Roman"/>
          <w:b/>
          <w:bCs/>
          <w:sz w:val="24"/>
          <w:szCs w:val="24"/>
        </w:rPr>
        <w:t xml:space="preserve">Linked List Queue → </w:t>
      </w:r>
      <w:r>
        <w:rPr>
          <w:rFonts w:ascii="Nimbus Roman" w:hAnsi="Nimbus Roman"/>
          <w:b w:val="false"/>
          <w:bCs w:val="false"/>
          <w:sz w:val="24"/>
          <w:szCs w:val="24"/>
        </w:rPr>
        <w:t>Unlimited students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  <w:t xml:space="preserve">• </w:t>
      </w:r>
      <w:r>
        <w:rPr>
          <w:rFonts w:ascii="Nimbus Roman" w:hAnsi="Nimbus Roman"/>
          <w:b/>
          <w:bCs/>
          <w:sz w:val="24"/>
          <w:szCs w:val="24"/>
        </w:rPr>
        <w:t xml:space="preserve">Circular Queue → </w:t>
      </w:r>
      <w:r>
        <w:rPr>
          <w:rFonts w:ascii="Nimbus Roman" w:hAnsi="Nimbus Roman"/>
          <w:b w:val="false"/>
          <w:bCs w:val="false"/>
          <w:sz w:val="24"/>
          <w:szCs w:val="24"/>
        </w:rPr>
        <w:t>Efficient memory usage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  <w:t xml:space="preserve">• </w:t>
      </w:r>
      <w:r>
        <w:rPr>
          <w:rFonts w:ascii="Nimbus Roman" w:hAnsi="Nimbus Roman"/>
          <w:b/>
          <w:bCs/>
          <w:sz w:val="24"/>
          <w:szCs w:val="24"/>
        </w:rPr>
        <w:t xml:space="preserve">Circular Queue with Count → </w:t>
      </w:r>
      <w:r>
        <w:rPr>
          <w:rFonts w:ascii="Nimbus Roman" w:hAnsi="Nimbus Roman"/>
          <w:b w:val="false"/>
          <w:bCs w:val="false"/>
          <w:sz w:val="24"/>
          <w:szCs w:val="24"/>
        </w:rPr>
        <w:t>Track waiting students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Array Queue:</w:t>
      </w:r>
    </w:p>
    <w:p>
      <w:pPr>
        <w:pStyle w:val="Normal"/>
        <w:bidi w:val="0"/>
        <w:jc w:val="start"/>
        <w:rPr>
          <w:color w:val="9B9B9B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B9B9B"/>
          <w:sz w:val="21"/>
          <w:shd w:fill="1E1E1E" w:val="clear"/>
        </w:rPr>
        <w:t>#include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B9B9B"/>
          <w:sz w:val="21"/>
          <w:shd w:fill="1E1E1E" w:val="clear"/>
        </w:rPr>
        <w:t>#define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string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queueArr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enqueueArr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string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"Queue Overflow (daily limit reached)\n"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queueArr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[++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"Student added: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dequeueArr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||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&gt;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"Queue Underflow (no student to process)\n"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"Student processed: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queueArr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++]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currentStudentArr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||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&gt;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"No current student\n"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else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"Current student: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queueArr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||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&gt;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"Total waiting students: 0\n"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else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"Total waiting students: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displayArr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||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&gt;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"Queue Empty\n"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"Waiting students: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&lt;=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++)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queueArr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3618230</wp:posOffset>
            </wp:positionH>
            <wp:positionV relativeFrom="paragraph">
              <wp:posOffset>18415</wp:posOffset>
            </wp:positionV>
            <wp:extent cx="2331085" cy="793559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085" cy="793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string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do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"\n--- Admission System (Array Queue) ---\n"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"1. Add new student\n"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"2. Process student\n"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"3. Show current student\n"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"4. Show total waiting students\n"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"5. Show all waiting students\n"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"6. Exit\n"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"Enter choice: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switch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"Enter student name: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enqueueArr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dequeueArr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currentStudentArr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countArr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displayArr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"Exiting...\n"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default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"Invalid choice\n"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Linked List Queue: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bCs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bCs/>
          <w:color w:val="9B9B9B"/>
          <w:sz w:val="21"/>
          <w:shd w:fill="1E1E1E" w:val="clear"/>
        </w:rPr>
        <w:t>#include</w:t>
      </w:r>
      <w:r>
        <w:rPr>
          <w:rFonts w:ascii="Droid Sans Mono;monospace;monospace" w:hAnsi="Droid Sans Mono;monospace;monospace"/>
          <w:b w:val="false"/>
          <w:bCs/>
          <w:color w:val="569CD6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bCs/>
          <w:color w:val="CE9178"/>
          <w:sz w:val="21"/>
          <w:shd w:fill="1E1E1E" w:val="clear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string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link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class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queue_list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*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front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*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rear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public: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queue_list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front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rear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enqueue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string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student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*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tmp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new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tmp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student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tmp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link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front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front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rear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tmp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rear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link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tmp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rear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tmp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"Student added: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student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dequeue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front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"Queue Underflow (no student to process)\n"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*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tmp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front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"Student processed: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tmp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front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front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link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delete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tmp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front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rear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currentStudent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3812540</wp:posOffset>
            </wp:positionH>
            <wp:positionV relativeFrom="paragraph">
              <wp:posOffset>-113030</wp:posOffset>
            </wp:positionV>
            <wp:extent cx="2381250" cy="839470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839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front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"No current student\n"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else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"Current student: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front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countWaiting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*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front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++;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link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"Total waiting students: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displayAll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front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"Queue Empty\n"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"Waiting students: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*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front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1"/>
          <w:shd w:fill="1E1E1E" w:val="clear"/>
        </w:rPr>
        <w:t>link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queue_list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string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do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"\n--- Admission System (Linked List Queue) ---\n"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"1. Add new student\n"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"2. Process student\n"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"3. Show current student\n"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"4. Show total waiting students\n"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"5. Show all waiting students\n"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"6. Exit\n"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"Enter choice: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switch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"Enter student name: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enqueue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dequeue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currentStudent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countWaiting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displayAll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"Exiting...\n"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default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"Invalid choice\n"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Circular Queue: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bCs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bCs/>
          <w:color w:val="9B9B9B"/>
          <w:sz w:val="21"/>
          <w:shd w:fill="1E1E1E" w:val="clear"/>
        </w:rPr>
        <w:t>#include</w:t>
      </w:r>
      <w:r>
        <w:rPr>
          <w:rFonts w:ascii="Droid Sans Mono;monospace;monospace" w:hAnsi="Droid Sans Mono;monospace;monospace"/>
          <w:b w:val="false"/>
          <w:bCs/>
          <w:color w:val="569CD6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bCs/>
          <w:color w:val="CE9178"/>
          <w:sz w:val="21"/>
          <w:shd w:fill="1E1E1E" w:val="clear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B9B9B"/>
          <w:sz w:val="21"/>
          <w:shd w:fill="1E1E1E" w:val="clear"/>
        </w:rPr>
        <w:t>#define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string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cqueue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enqueueCQ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string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%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"Queue Full\n"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%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cqueue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"Student added: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3723005</wp:posOffset>
            </wp:positionH>
            <wp:positionV relativeFrom="paragraph">
              <wp:posOffset>28575</wp:posOffset>
            </wp:positionV>
            <wp:extent cx="2426970" cy="814260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970" cy="814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dequeueCQ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"Queue Empty\n"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"Student processed: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cqueue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else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%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displayCQ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"Queue Empty\n"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"Waiting students: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cqueue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%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cqueue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currentStudentCQ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"No current student\n"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else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"Current student: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cqueue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string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do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"\n--- Admission System (Circular Queue) ---\n"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"1. Add new student\n"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"2. Process student\n"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"3. Show current student\n"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"4. Show all waiting students\n"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"5. Exit\n"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"Enter choice: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switch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"Enter student name: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enqueueCQ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dequeueCQ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currentStudentCQ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displayCQ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"Exiting...\n"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default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"Invalid choice\n"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Circular Queue with Count:</w:t>
        <w:b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bCs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bCs/>
          <w:color w:val="9B9B9B"/>
          <w:sz w:val="21"/>
          <w:shd w:fill="1E1E1E" w:val="clear"/>
        </w:rPr>
        <w:t>#include</w:t>
      </w:r>
      <w:r>
        <w:rPr>
          <w:rFonts w:ascii="Droid Sans Mono;monospace;monospace" w:hAnsi="Droid Sans Mono;monospace;monospace"/>
          <w:b w:val="false"/>
          <w:bCs/>
          <w:color w:val="569CD6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bCs/>
          <w:color w:val="CE9178"/>
          <w:sz w:val="21"/>
          <w:shd w:fill="1E1E1E" w:val="clear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B9B9B"/>
          <w:sz w:val="21"/>
          <w:shd w:fill="1E1E1E" w:val="clear"/>
        </w:rPr>
        <w:t>#define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string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queueCQ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enqueueC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string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"Queue Full\n"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%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queueCQ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rearC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++;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"Student added: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dequeueC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3314065</wp:posOffset>
            </wp:positionH>
            <wp:positionV relativeFrom="paragraph">
              <wp:posOffset>32385</wp:posOffset>
            </wp:positionV>
            <wp:extent cx="2581275" cy="6448425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"Queue Empty\n"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"Student processed: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queueCQ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%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--;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displayC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"Queue Empty\n"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"Waiting students: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++)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queueCQ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% </w:t>
      </w:r>
      <w:r>
        <w:rPr>
          <w:rFonts w:ascii="Droid Sans Mono;monospace;monospace" w:hAnsi="Droid Sans Mono;monospace;monospace"/>
          <w:b w:val="false"/>
          <w:color w:val="BD63C5"/>
          <w:sz w:val="21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currentStudentC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"No current student\n"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else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"Current student: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queueCQ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frontC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totalWaitingC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"Total waiting students: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string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do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"\n--- Admission System (Circular Queue with Count) ---\n"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"1. Add new student\n"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"2. Process student\n"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"3. Show current student\n"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"4. Show total waiting students\n"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"5. Show all waiting students\n"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"6. Exit\n"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3383915</wp:posOffset>
            </wp:positionH>
            <wp:positionV relativeFrom="paragraph">
              <wp:posOffset>65405</wp:posOffset>
            </wp:positionV>
            <wp:extent cx="2619375" cy="6496050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"Enter choice: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switch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"Enter student name: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enqueueC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dequeueC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currentStudentC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totalWaitingC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displayC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"Exiting...\n"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default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"Invalid choice\n"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"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  <w:font w:name="Nimbus Roman">
    <w:charset w:val="01"/>
    <w:family w:val="auto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11</Pages>
  <Words>1486</Words>
  <Characters>7055</Characters>
  <CharactersWithSpaces>8130</CharactersWithSpaces>
  <Paragraphs>409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2025-12-22T17:32:26Z</dcterms:created>
  <dc:creator/>
  <dc:description/>
  <dc:language>en-US</dc:language>
  <cp:lastModifiedBy/>
  <dcterms:modified xsi:type="dcterms:W3CDTF">2025-12-22T19:11:01Z</dcterms:modified>
  <cp:revision>1</cp:revision>
  <dc:subject/>
  <dc:title/>
</cp:coreProperties>
</file>