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227685" cy="10948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685" cy="109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No: 01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Dated: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10-11-2022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Topics:                            </w:t>
      </w:r>
      <w:r w:rsidDel="00000000" w:rsidR="00000000" w:rsidRPr="00000000">
        <w:rPr>
          <w:sz w:val="32"/>
          <w:szCs w:val="32"/>
          <w:rtl w:val="0"/>
        </w:rPr>
        <w:t xml:space="preserve">Water Fall Model? Its Pros and Cons?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      </w:t>
      </w:r>
      <w:r w:rsidDel="00000000" w:rsidR="00000000" w:rsidRPr="00000000">
        <w:rPr>
          <w:sz w:val="32"/>
          <w:szCs w:val="32"/>
          <w:rtl w:val="0"/>
        </w:rPr>
        <w:t xml:space="preserve"> Software Development Life Cycle?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      </w:t>
      </w:r>
      <w:r w:rsidDel="00000000" w:rsidR="00000000" w:rsidRPr="00000000">
        <w:rPr>
          <w:sz w:val="32"/>
          <w:szCs w:val="32"/>
          <w:rtl w:val="0"/>
        </w:rPr>
        <w:t xml:space="preserve"> Use Case and Domain Model?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      </w:t>
      </w:r>
      <w:r w:rsidDel="00000000" w:rsidR="00000000" w:rsidRPr="00000000">
        <w:rPr>
          <w:sz w:val="32"/>
          <w:szCs w:val="32"/>
          <w:rtl w:val="0"/>
        </w:rPr>
        <w:t xml:space="preserve"> Non-Functional Requirements?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Subject Name:              </w:t>
      </w:r>
      <w:r w:rsidDel="00000000" w:rsidR="00000000" w:rsidRPr="00000000">
        <w:rPr>
          <w:sz w:val="32"/>
          <w:szCs w:val="32"/>
          <w:rtl w:val="0"/>
        </w:rPr>
        <w:t xml:space="preserve">Introduction To Software Engineering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Teacher Name:            </w:t>
      </w:r>
      <w:r w:rsidDel="00000000" w:rsidR="00000000" w:rsidRPr="00000000">
        <w:rPr>
          <w:sz w:val="32"/>
          <w:szCs w:val="32"/>
          <w:rtl w:val="0"/>
        </w:rPr>
        <w:t xml:space="preserve"> Sir Shakir Rasheed Khan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Name:             </w:t>
      </w:r>
      <w:r w:rsidDel="00000000" w:rsidR="00000000" w:rsidRPr="00000000">
        <w:rPr>
          <w:sz w:val="32"/>
          <w:szCs w:val="32"/>
          <w:rtl w:val="0"/>
        </w:rPr>
        <w:t xml:space="preserve">Saad Ishaq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Registration No:           </w:t>
      </w:r>
      <w:r w:rsidDel="00000000" w:rsidR="00000000" w:rsidRPr="00000000">
        <w:rPr>
          <w:sz w:val="32"/>
          <w:szCs w:val="32"/>
          <w:rtl w:val="0"/>
        </w:rPr>
        <w:t xml:space="preserve">4355-FBAS/BSSE/F21-B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  <w:tab/>
        <w:t xml:space="preserve">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Department of Software Engineering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Basic&amp;Applied sciences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No: 1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Waterfall Model and list the stages of water fall model also list three advantages and disadvantages of this model?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water fall model was the first process model to be introduce. It is very simple to understand and use. In a water fall model each phase must be completed before the next phase can begin and there is over lapping in the phase. The water fall model is a sequential design process in which process is seen as flowing steadily downward (like water fall).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The stages of water fall model are given below: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Requirements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System 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Implementation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Integration and 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Deployment of system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Maintenance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Simple, easy to understand and use.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understood milestones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and results are well documented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Dis-advantages: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working software is produced until late during the life cycle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number of risks and uncertainty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Poor model for long projects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No: 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stages of the software development lifecycle (SDLC). Describe each case in 1 phrase each?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following are stages of software development lifecycle: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Ideation: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Brainstorming ideas that solve a particular problem faced by target users.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Requirements: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Interacting with stakeholders and users to collect and document project requirement.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Design: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Creating the architecture of a software system and its elements.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Development: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Building the software using a programming language by the development team.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Testing: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Evaluating the quality of a software with the aim of finding and fixing defects.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Deployment: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Preparing the software to run and operate in a specific environment.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Maintenance: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Updating and supporting the software after it has been delivered to the market.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No: 3 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832000" cy="4928063"/>
            <wp:effectExtent b="0" l="0" r="0" t="0"/>
            <wp:docPr descr="page3image55640272" id="3" name="image3.png"/>
            <a:graphic>
              <a:graphicData uri="http://schemas.openxmlformats.org/drawingml/2006/picture">
                <pic:pic>
                  <pic:nvPicPr>
                    <pic:cNvPr descr="page3image5564027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492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No: 4 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5423535"/>
            <wp:effectExtent b="0" l="0" r="0" t="0"/>
            <wp:docPr descr="page4image55719952" id="2" name="image2.png"/>
            <a:graphic>
              <a:graphicData uri="http://schemas.openxmlformats.org/drawingml/2006/picture">
                <pic:pic>
                  <pic:nvPicPr>
                    <pic:cNvPr descr="page4image5571995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No: 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non-functional requirement for the following 2 projects?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online banking system: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Bike racing game: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should load within a second.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should have realistic 3D characters.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work very fast with out any buffer.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