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19A" w:rsidRDefault="00B3619A">
      <w:pPr>
        <w:spacing w:before="200"/>
      </w:pPr>
      <w:bookmarkStart w:id="0" w:name="_GoBack"/>
      <w:bookmarkEnd w:id="0"/>
    </w:p>
    <w:p w:rsidR="00B3619A" w:rsidRDefault="000A26DA">
      <w:pPr>
        <w:jc w:val="center"/>
      </w:pPr>
      <w:r>
        <w:rPr>
          <w:b/>
          <w:bCs/>
          <w:color w:val="1F3864"/>
          <w:sz w:val="28"/>
          <w:szCs w:val="28"/>
        </w:rPr>
        <w:t>University of Engineering &amp; Technology, Peshawar</w:t>
      </w:r>
    </w:p>
    <w:p w:rsidR="00B3619A" w:rsidRDefault="000A26DA">
      <w:pPr>
        <w:pBdr>
          <w:bottom w:val="single" w:sz="6" w:space="4" w:color="2E75B6"/>
        </w:pBdr>
        <w:spacing w:after="160"/>
        <w:jc w:val="center"/>
      </w:pPr>
      <w:r>
        <w:rPr>
          <w:color w:val="2E75B6"/>
          <w:sz w:val="24"/>
          <w:szCs w:val="24"/>
        </w:rPr>
        <w:t>EE-170L: Computer Programming Lab</w:t>
      </w:r>
    </w:p>
    <w:p w:rsidR="00B3619A" w:rsidRDefault="000A26DA">
      <w:pPr>
        <w:jc w:val="center"/>
      </w:pPr>
      <w:r>
        <w:rPr>
          <w:b/>
          <w:bCs/>
          <w:color w:val="1F3864"/>
          <w:sz w:val="28"/>
          <w:szCs w:val="28"/>
        </w:rPr>
        <w:t>Laboratory Session 13 — Structure in C++</w:t>
      </w:r>
    </w:p>
    <w:p w:rsidR="00B3619A" w:rsidRDefault="00B3619A">
      <w:pPr>
        <w:spacing w:before="20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B361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b/>
                <w:bCs/>
                <w:color w:val="FFFFFF"/>
                <w:sz w:val="20"/>
                <w:szCs w:val="20"/>
              </w:rPr>
              <w:t>Submitted By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sz w:val="20"/>
                <w:szCs w:val="20"/>
              </w:rPr>
              <w:t>Saad Khan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b/>
                <w:bCs/>
                <w:color w:val="FFFFFF"/>
                <w:sz w:val="20"/>
                <w:szCs w:val="20"/>
              </w:rPr>
              <w:t>Registration No.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sz w:val="20"/>
                <w:szCs w:val="20"/>
              </w:rPr>
              <w:t>BF25NWELE0705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b/>
                <w:bCs/>
                <w:color w:val="FFFFFF"/>
                <w:sz w:val="20"/>
                <w:szCs w:val="20"/>
              </w:rPr>
              <w:t>Lab Instructor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sz w:val="20"/>
                <w:szCs w:val="20"/>
              </w:rPr>
              <w:t>Engr. Rizwan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sz w:val="20"/>
                <w:szCs w:val="20"/>
              </w:rPr>
              <w:t>Spring 2026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sz w:val="20"/>
                <w:szCs w:val="20"/>
              </w:rPr>
              <w:t>Electrical Engineering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619A" w:rsidRDefault="000A26DA">
            <w:r>
              <w:rPr>
                <w:sz w:val="20"/>
                <w:szCs w:val="20"/>
              </w:rPr>
              <w:t>18 May 2026</w:t>
            </w:r>
          </w:p>
        </w:tc>
      </w:tr>
    </w:tbl>
    <w:p w:rsidR="00B3619A" w:rsidRDefault="00B3619A">
      <w:pPr>
        <w:spacing w:before="240"/>
      </w:pPr>
    </w:p>
    <w:p w:rsidR="00B3619A" w:rsidRDefault="000A26DA">
      <w:pPr>
        <w:pStyle w:val="Heading1"/>
        <w:pBdr>
          <w:bottom w:val="single" w:sz="6" w:space="1" w:color="1F3864"/>
        </w:pBdr>
      </w:pPr>
      <w:r>
        <w:t>1. Objective</w:t>
      </w:r>
    </w:p>
    <w:p w:rsidR="00B3619A" w:rsidRDefault="000A26DA">
      <w:pPr>
        <w:spacing w:before="80" w:after="80"/>
        <w:jc w:val="both"/>
      </w:pPr>
      <w:r>
        <w:t>The objective of this laboratory session was to introduce students to structures in C++. Students learned what a structure is, how it differs from an array, how to declare a structure type and create structure variables, and how to initialize and access st</w:t>
      </w:r>
      <w:r>
        <w:t>ructure members using the dot operator. Practical tasks reinforced these concepts through real-world record-keeping scenarios.</w:t>
      </w:r>
    </w:p>
    <w:p w:rsidR="00B3619A" w:rsidRDefault="000A26DA">
      <w:pPr>
        <w:pStyle w:val="Heading1"/>
        <w:pBdr>
          <w:bottom w:val="single" w:sz="6" w:space="1" w:color="1F3864"/>
        </w:pBdr>
      </w:pPr>
      <w:r>
        <w:t>2. Theory</w:t>
      </w:r>
    </w:p>
    <w:p w:rsidR="00B3619A" w:rsidRDefault="000A26DA">
      <w:pPr>
        <w:pStyle w:val="Heading2"/>
      </w:pPr>
      <w:r>
        <w:t>2.1 What is a Structure?</w:t>
      </w:r>
    </w:p>
    <w:p w:rsidR="00B3619A" w:rsidRDefault="000A26DA">
      <w:pPr>
        <w:spacing w:before="80" w:after="80"/>
        <w:jc w:val="both"/>
      </w:pPr>
      <w:r>
        <w:t>A structure is a user-defined data type in C++ that groups together variables of different dat</w:t>
      </w:r>
      <w:r>
        <w:t>a types under a single name. Unlike an array, which can only hold elements of the same type, a structure can contain a mix of int, float, char, and other types. The individual variables inside a structure are called its members.</w:t>
      </w:r>
    </w:p>
    <w:p w:rsidR="00B3619A" w:rsidRDefault="000A26DA">
      <w:pPr>
        <w:spacing w:before="80" w:after="80"/>
        <w:jc w:val="both"/>
      </w:pPr>
      <w:r>
        <w:t>Structures are particularly</w:t>
      </w:r>
      <w:r>
        <w:t xml:space="preserve"> useful for representing real-world entities — such as a person, a student, or a book — where each entity has several properties of different types that logically belong together.</w:t>
      </w:r>
    </w:p>
    <w:p w:rsidR="00B3619A" w:rsidRDefault="000A26DA">
      <w:pPr>
        <w:pStyle w:val="Heading2"/>
      </w:pPr>
      <w:r>
        <w:t>2.2 Declaring a Structure</w:t>
      </w:r>
    </w:p>
    <w:p w:rsidR="00B3619A" w:rsidRDefault="000A26DA">
      <w:pPr>
        <w:spacing w:before="80" w:after="80"/>
        <w:jc w:val="both"/>
      </w:pPr>
      <w:r>
        <w:t>A structure is declared using the struct keyword f</w:t>
      </w:r>
      <w:r>
        <w:t>ollowed by a tag name and a body enclosed in curly braces. The declaration must end with a semicolon. Importantly, a structure declaration only defines the form or blueprint; it does not allocate any memory: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6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struct Part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   modelnumber;  // member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   partnumber;   // member 2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float cost;         // member 3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                      // semicolon required</w:t>
            </w:r>
          </w:p>
        </w:tc>
      </w:tr>
    </w:tbl>
    <w:p w:rsidR="00B3619A" w:rsidRDefault="00B3619A">
      <w:pPr>
        <w:spacing w:before="100"/>
      </w:pPr>
    </w:p>
    <w:p w:rsidR="00B3619A" w:rsidRDefault="000A26DA">
      <w:pPr>
        <w:pStyle w:val="Heading2"/>
      </w:pPr>
      <w:r>
        <w:t>2.3 Declaring Structure Variables</w:t>
      </w:r>
    </w:p>
    <w:p w:rsidR="00B3619A" w:rsidRDefault="000A26DA">
      <w:pPr>
        <w:spacing w:before="80" w:after="80"/>
        <w:jc w:val="both"/>
      </w:pPr>
      <w:r>
        <w:t>Once the structure type is defined, variables of that type can be declared just like any other variable. Memory is allocated only when a structure variable is declared, not when the structure type is defined: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6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Part part1;                       // declare on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 variable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Part part1 = {6244, 373, 217.55f}; // declare and initialize</w:t>
            </w:r>
          </w:p>
        </w:tc>
      </w:tr>
    </w:tbl>
    <w:p w:rsidR="00B3619A" w:rsidRDefault="00B3619A">
      <w:pPr>
        <w:spacing w:before="100"/>
      </w:pPr>
    </w:p>
    <w:p w:rsidR="00B3619A" w:rsidRDefault="000A26DA">
      <w:pPr>
        <w:pStyle w:val="Heading2"/>
      </w:pPr>
      <w:r>
        <w:t>2.4 Accessing Structure Members — The Dot Operator</w:t>
      </w:r>
    </w:p>
    <w:p w:rsidR="00B3619A" w:rsidRDefault="000A26DA">
      <w:pPr>
        <w:spacing w:before="80" w:after="80"/>
        <w:jc w:val="both"/>
      </w:pPr>
      <w:r>
        <w:t>Individual members of a structure variable are accessed using the dot (.) operator, also known as the member access operator. It is</w:t>
      </w:r>
      <w:r>
        <w:t xml:space="preserve"> placed between the variable name and the member name: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6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part1.modelnumber = 6244;  // assign a value to a member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part1.cost = 217.55f;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cout &lt;&lt; part1.cost;        // read and display a member</w:t>
            </w:r>
          </w:p>
        </w:tc>
      </w:tr>
    </w:tbl>
    <w:p w:rsidR="00B3619A" w:rsidRDefault="00B3619A">
      <w:pPr>
        <w:spacing w:before="100"/>
      </w:pPr>
    </w:p>
    <w:p w:rsidR="00B3619A" w:rsidRDefault="000A26DA">
      <w:pPr>
        <w:pStyle w:val="Heading2"/>
      </w:pPr>
      <w:r>
        <w:t>2.5 Copying Structure Variables</w:t>
      </w:r>
    </w:p>
    <w:p w:rsidR="00B3619A" w:rsidRDefault="000A26DA">
      <w:pPr>
        <w:spacing w:before="80" w:after="80"/>
        <w:jc w:val="both"/>
      </w:pPr>
      <w:r>
        <w:t>An entire structure variable can</w:t>
      </w:r>
      <w:r>
        <w:t xml:space="preserve"> be copied to another variable of the same type using a simple assignment. This copies all member values at once — unlike arrays, which must be copied element by element: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6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Part part2;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part2 = part1;  // copies all members of part1 into part2</w:t>
            </w:r>
          </w:p>
        </w:tc>
      </w:tr>
    </w:tbl>
    <w:p w:rsidR="00B3619A" w:rsidRDefault="00B3619A">
      <w:pPr>
        <w:spacing w:before="100"/>
      </w:pPr>
    </w:p>
    <w:p w:rsidR="00B3619A" w:rsidRDefault="000A26DA">
      <w:pPr>
        <w:pStyle w:val="Heading2"/>
      </w:pPr>
      <w:r>
        <w:t>2.6 Key Properties of Structures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361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3619A" w:rsidRDefault="000A26DA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3619A" w:rsidRDefault="000A26DA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Member types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Can mix int, float, char, arrays, and other structs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Declaration keyword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struct followed by a tag name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Memory allocation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Only when a variable of the struct type is declared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Member access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Dot operator: variableName.memberName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Initialization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Brace initializer {v1, v2, ...} or member-by-member with dot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Copying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Direct assignment copies all members (unlike arrays)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Nesting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One struct can be a member of another struct</w:t>
            </w:r>
          </w:p>
        </w:tc>
      </w:tr>
      <w:tr w:rsidR="00B361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Functions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3619A" w:rsidRDefault="000A26DA">
            <w:r>
              <w:rPr>
                <w:sz w:val="20"/>
                <w:szCs w:val="20"/>
              </w:rPr>
              <w:t>Entire struct variable can be passed to or returned from a function</w:t>
            </w:r>
          </w:p>
        </w:tc>
      </w:tr>
    </w:tbl>
    <w:p w:rsidR="00B3619A" w:rsidRDefault="00B3619A">
      <w:pPr>
        <w:spacing w:before="200"/>
      </w:pPr>
    </w:p>
    <w:p w:rsidR="00B3619A" w:rsidRDefault="000A26DA">
      <w:pPr>
        <w:pStyle w:val="Heading1"/>
        <w:pBdr>
          <w:bottom w:val="single" w:sz="6" w:space="1" w:color="1F3864"/>
        </w:pBdr>
      </w:pPr>
      <w:r>
        <w:t>3. Lab Tasks and Programs</w:t>
      </w:r>
    </w:p>
    <w:p w:rsidR="00B3619A" w:rsidRDefault="000A26DA">
      <w:pPr>
        <w:pStyle w:val="Heading2"/>
      </w:pPr>
      <w:r>
        <w:t>Task 1: Structure Declaration and Initialization — Person</w:t>
      </w:r>
    </w:p>
    <w:p w:rsidR="00B3619A" w:rsidRDefault="000A26DA">
      <w:pPr>
        <w:spacing w:before="80" w:after="80"/>
        <w:jc w:val="both"/>
      </w:pPr>
      <w:r>
        <w:t xml:space="preserve">A structure named Person is declared with three members: name (char array), age (int), and address (char array). A variable person1 of type Person is declared, its members are assigned values using strcpy() for string members and direct assignment for the </w:t>
      </w:r>
      <w:r>
        <w:t>integer. All members are then displayed using dot notation. Comments in the code explain each step of the structure lifecycle.</w:t>
      </w:r>
    </w:p>
    <w:p w:rsidR="00B3619A" w:rsidRDefault="000A26DA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6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&lt;iostream&gt;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&lt;cstring&gt;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using namespace std;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Structure declaration — defines the "form"; no memo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ry allocated yet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struct Person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char name[50];    // member: name stored as a C-string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  age;         // member: age stored as an integer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char address[100];// member: address stored as a C-string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main()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Declare a structure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variable — memory is allocated here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Person person1;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Initialize members using the dot (.) operator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strcpy(person1.name,    "Saad Khan");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person1.age = 21;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strcpy(person1.address, "Peshawar, Khyber Pakhtunkhwa");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Display member values using dot notation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"Name    : " &lt;&lt; person1.name   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"Age     : " &lt;&lt; person1.age    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"Address : " &lt;&lt; person1.address &lt;&lt; endl;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0;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B3619A" w:rsidRDefault="00B3619A">
      <w:pPr>
        <w:spacing w:before="160"/>
      </w:pPr>
    </w:p>
    <w:p w:rsidR="00B3619A" w:rsidRDefault="000A26DA">
      <w:pPr>
        <w:pStyle w:val="Heading2"/>
      </w:pPr>
      <w:r>
        <w:t>Task 2: Structure Declaration and Initialization — Student</w:t>
      </w:r>
    </w:p>
    <w:p w:rsidR="00B3619A" w:rsidRDefault="000A26DA">
      <w:pPr>
        <w:spacing w:before="80" w:after="80"/>
        <w:jc w:val="both"/>
      </w:pPr>
      <w:r>
        <w:t>A structure named Student is declared with members name (char array), age (int), and grade (char). A variable student1 is declared and its members initialized one by one. The grade member demonstra</w:t>
      </w:r>
      <w:r>
        <w:t>tes how a single character can be stored as a structure member using a simple char assignment. All members are displayed using the dot operator.</w:t>
      </w:r>
    </w:p>
    <w:p w:rsidR="00B3619A" w:rsidRDefault="000A26DA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6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&lt;iostream&gt;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&lt;cstring&gt;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using namespace std;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Structure declaration for a Student record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struct Student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char name[50];  // member: student name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  age;       // member: student age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char grade;     // member: grade as a single character (e.g. 'A', 'B')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main()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Declare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and initialize student1 using dot notation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Student student1;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strcpy(student1.name, "Ali Hassan");  // copy string into char array member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student1.age   = 20;                  // assign integer member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student1.grade = 'A';          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assign char member directly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Display all members of student1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"Student Name  : " &lt;&lt; student1.name 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"Student Age   : " &lt;&lt; student1.age  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"Student Grade : " &lt;&lt; student1.grade &lt;&lt; endl;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B3619A" w:rsidRDefault="00B3619A">
      <w:pPr>
        <w:spacing w:before="160"/>
      </w:pPr>
    </w:p>
    <w:p w:rsidR="00B3619A" w:rsidRDefault="000A26DA">
      <w:pPr>
        <w:pStyle w:val="Heading2"/>
      </w:pPr>
      <w:r>
        <w:t>Task 3: Accessing Structure Elements — Book</w:t>
      </w:r>
    </w:p>
    <w:p w:rsidR="00B3619A" w:rsidRDefault="000A26DA">
      <w:pPr>
        <w:spacing w:before="80" w:after="80"/>
        <w:jc w:val="both"/>
      </w:pPr>
      <w:r>
        <w:t>A structure named Book is declared with four members: title (char array), author (char array), price (float), and pages (int). Two variables, book1 and book2, are declared and independently initialized with different book details. Both variables are then d</w:t>
      </w:r>
      <w:r>
        <w:t>isplayed, illustrating how a single struct type can be reused to create multiple independent records of the same kind.</w:t>
      </w:r>
    </w:p>
    <w:p w:rsidR="00B3619A" w:rsidRDefault="000A26DA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6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&lt;iostream&gt;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&lt;cstring&gt;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using namespace std;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Structure declaration for a Book record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struct Book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har  title[100];   // member: book title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char  author[50];   // member: author name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float price;        // member: price in PKR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   pages;        // member: total number of pages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main()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Declare two Book variables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Book book1, book2;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Initialize book1 members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strcpy(book1.title,  "Introduction to C++ Programming");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strcpy(book1.author, "Walter Savitch");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book1.price = 1500.00f;   // float member assigned with 'f' suffix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book1.pages = 912;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Initialize book2 members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strcpy(book2.title,  "The C++ Programming Language");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strcpy(book2.author, "Bjarne Stroustrup");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book2.price = 2200.50f;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book2.pages = 1376;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Display book1 details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"--- Book 1 ---"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"Title  : " &lt;&lt; book1.title 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"Author : " &lt;&lt; book1.author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"Price  : " &lt;&lt; book1.price  &lt;&lt; " PKR"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"Pages  : " &lt;&lt; book1.pages  &lt;&lt; endl;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Display book2 details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"--- Book 2 ---"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"Title  : " &lt;&lt; book2.title 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"Author : " &lt;&lt; book2.author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"Price  : " &lt;&lt; book2.price  &lt;&lt; " PKR" &lt;&lt; endl;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cout &lt;&lt; "Pages  : " &lt;&lt; book2.pages  &lt;&lt; endl;</w:t>
            </w:r>
          </w:p>
          <w:p w:rsidR="00B3619A" w:rsidRDefault="00B3619A"/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0;</w:t>
            </w:r>
          </w:p>
          <w:p w:rsidR="00B3619A" w:rsidRDefault="000A26DA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B3619A" w:rsidRDefault="00B3619A">
      <w:pPr>
        <w:spacing w:before="160"/>
      </w:pPr>
    </w:p>
    <w:p w:rsidR="00B3619A" w:rsidRDefault="000A26DA">
      <w:pPr>
        <w:pStyle w:val="Heading1"/>
        <w:pBdr>
          <w:bottom w:val="single" w:sz="6" w:space="1" w:color="1F3864"/>
        </w:pBdr>
      </w:pPr>
      <w:r>
        <w:t>4. Observations and Analysis</w:t>
      </w:r>
    </w:p>
    <w:p w:rsidR="00B3619A" w:rsidRDefault="000A26DA">
      <w:pPr>
        <w:spacing w:before="80" w:after="80"/>
        <w:jc w:val="both"/>
      </w:pPr>
      <w:r>
        <w:t>The following key observations were made during this laboratory session:</w:t>
      </w:r>
    </w:p>
    <w:p w:rsidR="00B3619A" w:rsidRDefault="000A26DA">
      <w:pPr>
        <w:pStyle w:val="ListParagraph"/>
        <w:numPr>
          <w:ilvl w:val="0"/>
          <w:numId w:val="2"/>
        </w:numPr>
        <w:spacing w:before="60" w:after="60"/>
      </w:pPr>
      <w:r>
        <w:t>A structure declaration using struct defines only a template or blueprint. No memory is reserved until a variable of that structure type is declare</w:t>
      </w:r>
      <w:r>
        <w:t>d — a fundamental distinction from variable declarations.</w:t>
      </w:r>
    </w:p>
    <w:p w:rsidR="00B3619A" w:rsidRDefault="000A26DA">
      <w:pPr>
        <w:pStyle w:val="ListParagraph"/>
        <w:numPr>
          <w:ilvl w:val="0"/>
          <w:numId w:val="2"/>
        </w:numPr>
        <w:spacing w:before="60" w:after="60"/>
      </w:pPr>
      <w:r>
        <w:t>Unlike arrays, structures can hold members of different data types within a single named unit. This makes structures far more suitable than arrays for modelling real-world entities with varied attri</w:t>
      </w:r>
      <w:r>
        <w:t>butes.</w:t>
      </w:r>
    </w:p>
    <w:p w:rsidR="00B3619A" w:rsidRDefault="000A26DA">
      <w:pPr>
        <w:pStyle w:val="ListParagraph"/>
        <w:numPr>
          <w:ilvl w:val="0"/>
          <w:numId w:val="2"/>
        </w:numPr>
        <w:spacing w:before="60" w:after="60"/>
      </w:pPr>
      <w:r>
        <w:t>The dot (.) operator is the primary means of accessing structure members. It clearly links the variable name to its member, making code highly readable compared to raw array indexing.</w:t>
      </w:r>
    </w:p>
    <w:p w:rsidR="00B3619A" w:rsidRDefault="000A26DA">
      <w:pPr>
        <w:pStyle w:val="ListParagraph"/>
        <w:numPr>
          <w:ilvl w:val="0"/>
          <w:numId w:val="2"/>
        </w:numPr>
        <w:spacing w:before="60" w:after="60"/>
      </w:pPr>
      <w:r>
        <w:t>String members in C-style structures must be declared as char arrays and assigned using strcpy() rather than the = operator, since direct string assignment to a char array is not permitted in C++.</w:t>
      </w:r>
    </w:p>
    <w:p w:rsidR="00B3619A" w:rsidRDefault="000A26DA">
      <w:pPr>
        <w:pStyle w:val="ListParagraph"/>
        <w:numPr>
          <w:ilvl w:val="0"/>
          <w:numId w:val="2"/>
        </w:numPr>
        <w:spacing w:before="60" w:after="60"/>
      </w:pPr>
      <w:r>
        <w:t>Copying one structure variable to another with a simple ass</w:t>
      </w:r>
      <w:r>
        <w:t>ignment (part2 = part1) duplicates all members simultaneously. This is a significant convenience over arrays, which require element-by-element copying.</w:t>
      </w:r>
    </w:p>
    <w:p w:rsidR="00B3619A" w:rsidRDefault="000A26DA">
      <w:pPr>
        <w:pStyle w:val="ListParagraph"/>
        <w:numPr>
          <w:ilvl w:val="0"/>
          <w:numId w:val="2"/>
        </w:numPr>
        <w:spacing w:before="60" w:after="60"/>
      </w:pPr>
      <w:r>
        <w:t>Using multiple variables of the same structure type (book1 and book2 in Task 3) demonstrates that a stru</w:t>
      </w:r>
      <w:r>
        <w:t>ct type acts as a reusable mould, enabling consistent record creation without redefining the data layout.</w:t>
      </w:r>
    </w:p>
    <w:p w:rsidR="00B3619A" w:rsidRDefault="00B3619A">
      <w:pPr>
        <w:spacing w:before="100"/>
      </w:pPr>
    </w:p>
    <w:p w:rsidR="00B3619A" w:rsidRDefault="000A26DA">
      <w:pPr>
        <w:pStyle w:val="Heading1"/>
        <w:pBdr>
          <w:bottom w:val="single" w:sz="6" w:space="1" w:color="1F3864"/>
        </w:pBdr>
      </w:pPr>
      <w:r>
        <w:t>5. Conclusion</w:t>
      </w:r>
    </w:p>
    <w:p w:rsidR="00B3619A" w:rsidRDefault="000A26DA">
      <w:pPr>
        <w:spacing w:before="80" w:after="80"/>
        <w:jc w:val="both"/>
      </w:pPr>
      <w:r>
        <w:t>This laboratory session introduced structures as a powerful user-defined data type in C++. By grouping variables of different types under a single name, structures allow programmers to model real-world entities — such as persons, students, and books — in a</w:t>
      </w:r>
      <w:r>
        <w:t xml:space="preserve"> clean, organized, and readable way.</w:t>
      </w:r>
    </w:p>
    <w:p w:rsidR="00B3619A" w:rsidRDefault="000A26DA">
      <w:pPr>
        <w:spacing w:before="80" w:after="80"/>
        <w:jc w:val="both"/>
      </w:pPr>
      <w:r>
        <w:t>Through three tasks of increasing complexity, students practiced declaring struct types, creating struct variables, initializing members using both direct assignment and strcpy(), accessing members with the dot operator</w:t>
      </w:r>
      <w:r>
        <w:t>, and working with multiple struct variables of the same type.</w:t>
      </w:r>
    </w:p>
    <w:p w:rsidR="00B3619A" w:rsidRDefault="000A26DA">
      <w:pPr>
        <w:spacing w:before="80" w:after="80"/>
        <w:jc w:val="both"/>
      </w:pPr>
      <w:r>
        <w:t>Structures are a stepping stone to object-oriented programming in C++, where the concept of grouping data and functions together evolves into classes. The skills developed in this session are t</w:t>
      </w:r>
      <w:r>
        <w:t>herefore essential preparation for advanced topics in software design and development.</w:t>
      </w:r>
    </w:p>
    <w:sectPr w:rsidR="00B361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6DA" w:rsidRDefault="000A26DA">
      <w:r>
        <w:separator/>
      </w:r>
    </w:p>
  </w:endnote>
  <w:endnote w:type="continuationSeparator" w:id="0">
    <w:p w:rsidR="000A26DA" w:rsidRDefault="000A2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19A" w:rsidRDefault="000A26DA">
    <w:pPr>
      <w:pBdr>
        <w:top w:val="single" w:sz="4" w:space="2" w:color="2E75B6"/>
      </w:pBdr>
      <w:tabs>
        <w:tab w:val="right" w:pos="9026"/>
      </w:tabs>
    </w:pPr>
    <w:r>
      <w:rPr>
        <w:color w:val="595959"/>
        <w:sz w:val="16"/>
        <w:szCs w:val="16"/>
      </w:rPr>
      <w:t>Saad Khan | BF25NWELE0705 | UET Peshawar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</w:instrText>
    </w:r>
    <w:r>
      <w:rPr>
        <w:color w:val="595959"/>
        <w:sz w:val="16"/>
        <w:szCs w:val="16"/>
      </w:rPr>
      <w:instrText>E</w:instrTex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6DA" w:rsidRDefault="000A26DA">
      <w:r>
        <w:separator/>
      </w:r>
    </w:p>
  </w:footnote>
  <w:footnote w:type="continuationSeparator" w:id="0">
    <w:p w:rsidR="000A26DA" w:rsidRDefault="000A2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19A" w:rsidRDefault="000A26DA">
    <w:pPr>
      <w:pBdr>
        <w:bottom w:val="single" w:sz="4" w:space="2" w:color="2E75B6"/>
      </w:pBdr>
    </w:pPr>
    <w:r>
      <w:rPr>
        <w:color w:val="2E75B6"/>
        <w:sz w:val="18"/>
        <w:szCs w:val="18"/>
      </w:rPr>
      <w:t>EE-170L Lab Report — Session 13: Structure in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8615CC"/>
    <w:multiLevelType w:val="hybridMultilevel"/>
    <w:tmpl w:val="B19C2C6E"/>
    <w:lvl w:ilvl="0" w:tplc="FC0289CC">
      <w:start w:val="1"/>
      <w:numFmt w:val="decimal"/>
      <w:lvlText w:val="%1."/>
      <w:lvlJc w:val="left"/>
      <w:pPr>
        <w:ind w:left="720" w:hanging="360"/>
      </w:pPr>
    </w:lvl>
    <w:lvl w:ilvl="1" w:tplc="C428D8B2">
      <w:numFmt w:val="decimal"/>
      <w:lvlText w:val=""/>
      <w:lvlJc w:val="left"/>
    </w:lvl>
    <w:lvl w:ilvl="2" w:tplc="A11AD072">
      <w:numFmt w:val="decimal"/>
      <w:lvlText w:val=""/>
      <w:lvlJc w:val="left"/>
    </w:lvl>
    <w:lvl w:ilvl="3" w:tplc="5F7226A0">
      <w:numFmt w:val="decimal"/>
      <w:lvlText w:val=""/>
      <w:lvlJc w:val="left"/>
    </w:lvl>
    <w:lvl w:ilvl="4" w:tplc="1AD4B58C">
      <w:numFmt w:val="decimal"/>
      <w:lvlText w:val=""/>
      <w:lvlJc w:val="left"/>
    </w:lvl>
    <w:lvl w:ilvl="5" w:tplc="643CC84E">
      <w:numFmt w:val="decimal"/>
      <w:lvlText w:val=""/>
      <w:lvlJc w:val="left"/>
    </w:lvl>
    <w:lvl w:ilvl="6" w:tplc="E7125AEE">
      <w:numFmt w:val="decimal"/>
      <w:lvlText w:val=""/>
      <w:lvlJc w:val="left"/>
    </w:lvl>
    <w:lvl w:ilvl="7" w:tplc="E1622B30">
      <w:numFmt w:val="decimal"/>
      <w:lvlText w:val=""/>
      <w:lvlJc w:val="left"/>
    </w:lvl>
    <w:lvl w:ilvl="8" w:tplc="2B0A9080">
      <w:numFmt w:val="decimal"/>
      <w:lvlText w:val=""/>
      <w:lvlJc w:val="left"/>
    </w:lvl>
  </w:abstractNum>
  <w:abstractNum w:abstractNumId="1" w15:restartNumberingAfterBreak="0">
    <w:nsid w:val="72F200CC"/>
    <w:multiLevelType w:val="hybridMultilevel"/>
    <w:tmpl w:val="7F36979A"/>
    <w:lvl w:ilvl="0" w:tplc="78885F86">
      <w:start w:val="1"/>
      <w:numFmt w:val="bullet"/>
      <w:lvlText w:val="●"/>
      <w:lvlJc w:val="left"/>
      <w:pPr>
        <w:ind w:left="720" w:hanging="360"/>
      </w:pPr>
    </w:lvl>
    <w:lvl w:ilvl="1" w:tplc="0150C8A6">
      <w:start w:val="1"/>
      <w:numFmt w:val="bullet"/>
      <w:lvlText w:val="○"/>
      <w:lvlJc w:val="left"/>
      <w:pPr>
        <w:ind w:left="1440" w:hanging="360"/>
      </w:pPr>
    </w:lvl>
    <w:lvl w:ilvl="2" w:tplc="3578BE82">
      <w:start w:val="1"/>
      <w:numFmt w:val="bullet"/>
      <w:lvlText w:val="■"/>
      <w:lvlJc w:val="left"/>
      <w:pPr>
        <w:ind w:left="2160" w:hanging="360"/>
      </w:pPr>
    </w:lvl>
    <w:lvl w:ilvl="3" w:tplc="2362D61E">
      <w:start w:val="1"/>
      <w:numFmt w:val="bullet"/>
      <w:lvlText w:val="●"/>
      <w:lvlJc w:val="left"/>
      <w:pPr>
        <w:ind w:left="2880" w:hanging="360"/>
      </w:pPr>
    </w:lvl>
    <w:lvl w:ilvl="4" w:tplc="FF62FB06">
      <w:start w:val="1"/>
      <w:numFmt w:val="bullet"/>
      <w:lvlText w:val="○"/>
      <w:lvlJc w:val="left"/>
      <w:pPr>
        <w:ind w:left="3600" w:hanging="360"/>
      </w:pPr>
    </w:lvl>
    <w:lvl w:ilvl="5" w:tplc="A216B5EA">
      <w:start w:val="1"/>
      <w:numFmt w:val="bullet"/>
      <w:lvlText w:val="■"/>
      <w:lvlJc w:val="left"/>
      <w:pPr>
        <w:ind w:left="4320" w:hanging="360"/>
      </w:pPr>
    </w:lvl>
    <w:lvl w:ilvl="6" w:tplc="7FAC7832">
      <w:start w:val="1"/>
      <w:numFmt w:val="bullet"/>
      <w:lvlText w:val="●"/>
      <w:lvlJc w:val="left"/>
      <w:pPr>
        <w:ind w:left="5040" w:hanging="360"/>
      </w:pPr>
    </w:lvl>
    <w:lvl w:ilvl="7" w:tplc="7B3AE810">
      <w:start w:val="1"/>
      <w:numFmt w:val="bullet"/>
      <w:lvlText w:val="●"/>
      <w:lvlJc w:val="left"/>
      <w:pPr>
        <w:ind w:left="5760" w:hanging="360"/>
      </w:pPr>
    </w:lvl>
    <w:lvl w:ilvl="8" w:tplc="3F08A6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9A"/>
    <w:rsid w:val="000A26DA"/>
    <w:rsid w:val="00A07C0B"/>
    <w:rsid w:val="00B3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AF615F-C9B1-4D34-BCB9-71EF7DE9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2026-05-18T18:09:00Z</dcterms:created>
  <dcterms:modified xsi:type="dcterms:W3CDTF">2026-05-18T18:09:00Z</dcterms:modified>
</cp:coreProperties>
</file>