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08472" w14:textId="77777777" w:rsidR="00040EDE" w:rsidRPr="00B17139" w:rsidRDefault="00040EDE" w:rsidP="006A33D8">
      <w:pPr>
        <w:jc w:val="center"/>
        <w:rPr>
          <w:rFonts w:ascii="Calibri" w:eastAsia="Times New Roman" w:hAnsi="Calibri" w:cs="Calibri"/>
          <w:b/>
          <w:smallCaps/>
        </w:rPr>
      </w:pPr>
    </w:p>
    <w:p w14:paraId="10E0EFB7" w14:textId="297F2FD9" w:rsidR="006A33D8" w:rsidRPr="00B17139" w:rsidRDefault="002D6A93" w:rsidP="006A33D8">
      <w:pPr>
        <w:jc w:val="center"/>
        <w:rPr>
          <w:rFonts w:ascii="Calibri" w:eastAsia="Times New Roman" w:hAnsi="Calibri" w:cs="Calibri"/>
        </w:rPr>
      </w:pPr>
      <w:r w:rsidRPr="00B17139">
        <w:rPr>
          <w:rFonts w:ascii="Calibri" w:eastAsia="Times New Roman" w:hAnsi="Calibri" w:cs="Calibri"/>
          <w:b/>
          <w:smallCaps/>
          <w:sz w:val="36"/>
          <w:szCs w:val="36"/>
        </w:rPr>
        <w:t>Sprint 1 Architecture</w:t>
      </w:r>
      <w:r w:rsidR="00A464F7" w:rsidRPr="00B17139">
        <w:rPr>
          <w:rFonts w:ascii="Calibri" w:eastAsia="Times New Roman" w:hAnsi="Calibri" w:cs="Calibri"/>
          <w:b/>
          <w:smallCaps/>
          <w:sz w:val="36"/>
          <w:szCs w:val="36"/>
        </w:rPr>
        <w:t xml:space="preserve"> and Data Models</w:t>
      </w:r>
    </w:p>
    <w:p w14:paraId="2058E6F8" w14:textId="77777777" w:rsidR="006A33D8" w:rsidRPr="00B17139" w:rsidRDefault="006A33D8" w:rsidP="006A33D8">
      <w:pPr>
        <w:jc w:val="center"/>
        <w:rPr>
          <w:rFonts w:ascii="Calibri" w:eastAsia="Times New Roman" w:hAnsi="Calibri" w:cs="Calibri"/>
        </w:rPr>
      </w:pPr>
    </w:p>
    <w:p w14:paraId="0DA1875F" w14:textId="77777777" w:rsidR="006A33D8" w:rsidRPr="00B17139" w:rsidRDefault="006A33D8" w:rsidP="006A33D8">
      <w:pPr>
        <w:rPr>
          <w:rFonts w:ascii="Calibri" w:hAnsi="Calibri" w:cs="Calibri"/>
        </w:rPr>
      </w:pPr>
    </w:p>
    <w:p w14:paraId="08D301BC" w14:textId="77777777" w:rsidR="006A33D8" w:rsidRPr="00B17139" w:rsidRDefault="006A33D8" w:rsidP="006A33D8">
      <w:pPr>
        <w:rPr>
          <w:rFonts w:ascii="Calibri" w:hAnsi="Calibri" w:cs="Calibri"/>
        </w:rPr>
      </w:pPr>
    </w:p>
    <w:p w14:paraId="21F641F2" w14:textId="78FCD11A" w:rsidR="006A33D8" w:rsidRPr="00B17139" w:rsidRDefault="006A33D8" w:rsidP="006A33D8">
      <w:pPr>
        <w:jc w:val="center"/>
        <w:rPr>
          <w:rFonts w:ascii="Calibri" w:hAnsi="Calibri" w:cs="Calibri"/>
          <w:b/>
          <w:smallCaps/>
          <w:sz w:val="36"/>
          <w:szCs w:val="36"/>
        </w:rPr>
      </w:pPr>
    </w:p>
    <w:p w14:paraId="39BCFCCB" w14:textId="1CE4FCAB" w:rsidR="006A33D8" w:rsidRPr="00B17139" w:rsidRDefault="00947999" w:rsidP="00947999">
      <w:pPr>
        <w:jc w:val="center"/>
        <w:rPr>
          <w:rFonts w:ascii="Calibri" w:hAnsi="Calibri" w:cs="Calibri"/>
          <w:b/>
          <w:smallCaps/>
          <w:sz w:val="28"/>
          <w:szCs w:val="28"/>
        </w:rPr>
      </w:pPr>
      <w:r w:rsidRPr="00B17139">
        <w:rPr>
          <w:rFonts w:ascii="Calibri" w:hAnsi="Calibri" w:cs="Calibri"/>
          <w:b/>
          <w:smallCaps/>
          <w:sz w:val="28"/>
          <w:szCs w:val="28"/>
        </w:rPr>
        <w:t>P07: Automated Compliance Auditing Software integrated using Ai</w:t>
      </w:r>
    </w:p>
    <w:p w14:paraId="363B319F" w14:textId="77777777" w:rsidR="00416CD7" w:rsidRPr="00B17139" w:rsidRDefault="00416CD7" w:rsidP="00B17139">
      <w:pPr>
        <w:rPr>
          <w:rFonts w:ascii="Calibri" w:hAnsi="Calibri" w:cs="Calibri"/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551"/>
        <w:gridCol w:w="5953"/>
      </w:tblGrid>
      <w:tr w:rsidR="00416CD7" w:rsidRPr="00B17139" w14:paraId="03D0798C" w14:textId="77777777" w:rsidTr="00416CD7">
        <w:tc>
          <w:tcPr>
            <w:tcW w:w="2551" w:type="dxa"/>
          </w:tcPr>
          <w:p w14:paraId="3B1DFECD" w14:textId="1D1E3E84" w:rsidR="00416CD7" w:rsidRPr="00B17139" w:rsidRDefault="002B6216" w:rsidP="006A33D8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Student</w:t>
            </w:r>
            <w:r w:rsidR="00416CD7"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 xml:space="preserve"> ID</w:t>
            </w:r>
          </w:p>
        </w:tc>
        <w:tc>
          <w:tcPr>
            <w:tcW w:w="5953" w:type="dxa"/>
          </w:tcPr>
          <w:p w14:paraId="08C4DFF5" w14:textId="592ACA77" w:rsidR="00416CD7" w:rsidRPr="00B17139" w:rsidRDefault="00416CD7" w:rsidP="006A33D8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Name</w:t>
            </w:r>
          </w:p>
        </w:tc>
      </w:tr>
      <w:tr w:rsidR="00B011E4" w:rsidRPr="00B17139" w14:paraId="5226E7CC" w14:textId="77777777" w:rsidTr="00416CD7">
        <w:tc>
          <w:tcPr>
            <w:tcW w:w="2551" w:type="dxa"/>
          </w:tcPr>
          <w:p w14:paraId="6FD3A488" w14:textId="323165D0" w:rsidR="00B011E4" w:rsidRPr="00B17139" w:rsidRDefault="00B011E4" w:rsidP="00B011E4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25100277</w:t>
            </w:r>
          </w:p>
        </w:tc>
        <w:tc>
          <w:tcPr>
            <w:tcW w:w="5953" w:type="dxa"/>
          </w:tcPr>
          <w:p w14:paraId="255BE9D9" w14:textId="2C1BA731" w:rsidR="00B011E4" w:rsidRPr="00B17139" w:rsidRDefault="00B011E4" w:rsidP="00B011E4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Ammad Akram Khan</w:t>
            </w:r>
          </w:p>
        </w:tc>
      </w:tr>
      <w:tr w:rsidR="00B011E4" w:rsidRPr="00B17139" w14:paraId="37AE2288" w14:textId="77777777" w:rsidTr="00416CD7">
        <w:tc>
          <w:tcPr>
            <w:tcW w:w="2551" w:type="dxa"/>
          </w:tcPr>
          <w:p w14:paraId="39975F44" w14:textId="3BE9D958" w:rsidR="00B011E4" w:rsidRPr="00B17139" w:rsidRDefault="00B011E4" w:rsidP="00B011E4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25100132</w:t>
            </w:r>
          </w:p>
        </w:tc>
        <w:tc>
          <w:tcPr>
            <w:tcW w:w="5953" w:type="dxa"/>
          </w:tcPr>
          <w:p w14:paraId="7F2E8B97" w14:textId="1543D6F1" w:rsidR="00B011E4" w:rsidRPr="00B17139" w:rsidRDefault="00B011E4" w:rsidP="00B011E4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Shabbir Kamal</w:t>
            </w:r>
          </w:p>
        </w:tc>
      </w:tr>
      <w:tr w:rsidR="00E94D4F" w:rsidRPr="00B17139" w14:paraId="02D2EA97" w14:textId="77777777" w:rsidTr="00416CD7">
        <w:tc>
          <w:tcPr>
            <w:tcW w:w="2551" w:type="dxa"/>
          </w:tcPr>
          <w:p w14:paraId="2E6F8CDB" w14:textId="44CB04DE" w:rsidR="00E94D4F" w:rsidRPr="00B17139" w:rsidRDefault="00E94D4F" w:rsidP="00E94D4F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25100259</w:t>
            </w:r>
          </w:p>
        </w:tc>
        <w:tc>
          <w:tcPr>
            <w:tcW w:w="5953" w:type="dxa"/>
          </w:tcPr>
          <w:p w14:paraId="087B720C" w14:textId="3B869509" w:rsidR="00E94D4F" w:rsidRPr="00B17139" w:rsidRDefault="00E94D4F" w:rsidP="00E94D4F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Saad Liaquat</w:t>
            </w:r>
          </w:p>
        </w:tc>
      </w:tr>
      <w:tr w:rsidR="00E94D4F" w:rsidRPr="00B17139" w14:paraId="17E5EF94" w14:textId="77777777" w:rsidTr="00416CD7">
        <w:tc>
          <w:tcPr>
            <w:tcW w:w="2551" w:type="dxa"/>
          </w:tcPr>
          <w:p w14:paraId="506FF0F0" w14:textId="738499AB" w:rsidR="00E94D4F" w:rsidRPr="00B17139" w:rsidRDefault="00E94D4F" w:rsidP="00E94D4F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E94D4F">
              <w:rPr>
                <w:rFonts w:ascii="Calibri" w:hAnsi="Calibri" w:cs="Calibri"/>
                <w:b/>
                <w:smallCaps/>
                <w:sz w:val="28"/>
                <w:szCs w:val="28"/>
              </w:rPr>
              <w:t>25100279</w:t>
            </w:r>
          </w:p>
        </w:tc>
        <w:tc>
          <w:tcPr>
            <w:tcW w:w="5953" w:type="dxa"/>
          </w:tcPr>
          <w:p w14:paraId="717B07C4" w14:textId="103A1595" w:rsidR="00E94D4F" w:rsidRPr="00B17139" w:rsidRDefault="00E94D4F" w:rsidP="00E94D4F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smallCaps/>
                <w:sz w:val="28"/>
                <w:szCs w:val="28"/>
              </w:rPr>
              <w:t>Rida Amir</w:t>
            </w:r>
          </w:p>
        </w:tc>
      </w:tr>
      <w:tr w:rsidR="00E94D4F" w:rsidRPr="00B17139" w14:paraId="0F5835D0" w14:textId="77777777" w:rsidTr="00416CD7">
        <w:tc>
          <w:tcPr>
            <w:tcW w:w="2551" w:type="dxa"/>
          </w:tcPr>
          <w:p w14:paraId="707E471E" w14:textId="44E2685A" w:rsidR="00E94D4F" w:rsidRPr="00B17139" w:rsidRDefault="00E94D4F" w:rsidP="00E94D4F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25100162</w:t>
            </w:r>
          </w:p>
        </w:tc>
        <w:tc>
          <w:tcPr>
            <w:tcW w:w="5953" w:type="dxa"/>
          </w:tcPr>
          <w:p w14:paraId="377B46CF" w14:textId="2D85E0B4" w:rsidR="00E94D4F" w:rsidRPr="00B17139" w:rsidRDefault="00E94D4F" w:rsidP="00E94D4F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S. M. Aqdas Rizvi</w:t>
            </w:r>
          </w:p>
        </w:tc>
      </w:tr>
    </w:tbl>
    <w:p w14:paraId="4E8A023A" w14:textId="26329BF6" w:rsidR="00612DAE" w:rsidRPr="00B17139" w:rsidRDefault="00612DAE" w:rsidP="00612DAE">
      <w:pPr>
        <w:rPr>
          <w:rFonts w:ascii="Calibri" w:hAnsi="Calibri" w:cs="Calibri"/>
        </w:rPr>
      </w:pPr>
    </w:p>
    <w:p w14:paraId="3A7F24C5" w14:textId="77777777" w:rsidR="00612DAE" w:rsidRPr="00B17139" w:rsidRDefault="00612DAE">
      <w:pPr>
        <w:rPr>
          <w:rFonts w:ascii="Calibri" w:hAnsi="Calibri" w:cs="Calibri"/>
        </w:rPr>
      </w:pPr>
    </w:p>
    <w:p w14:paraId="679575E5" w14:textId="77777777" w:rsidR="00612DAE" w:rsidRPr="00B17139" w:rsidRDefault="00612DAE">
      <w:pPr>
        <w:rPr>
          <w:rFonts w:ascii="Calibri" w:hAnsi="Calibri" w:cs="Calibri"/>
        </w:rPr>
      </w:pPr>
      <w:r w:rsidRPr="00B17139">
        <w:rPr>
          <w:rFonts w:ascii="Calibri" w:hAnsi="Calibri" w:cs="Calibri"/>
        </w:rPr>
        <w:br w:type="page"/>
      </w:r>
    </w:p>
    <w:sdt>
      <w:sdtPr>
        <w:rPr>
          <w:rFonts w:ascii="Calibri" w:eastAsiaTheme="minorHAnsi" w:hAnsi="Calibri" w:cs="Calibri"/>
          <w:b/>
          <w:bCs/>
          <w:color w:val="auto"/>
          <w:sz w:val="24"/>
          <w:szCs w:val="24"/>
        </w:rPr>
        <w:id w:val="-91415466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7624796" w14:textId="3AA84741" w:rsidR="00612DAE" w:rsidRPr="00B17139" w:rsidRDefault="00612DAE">
          <w:pPr>
            <w:pStyle w:val="TOCHeading"/>
            <w:rPr>
              <w:rFonts w:ascii="Calibri" w:hAnsi="Calibri" w:cs="Calibri"/>
              <w:b/>
              <w:bCs/>
              <w:color w:val="auto"/>
            </w:rPr>
          </w:pPr>
          <w:r w:rsidRPr="00B17139">
            <w:rPr>
              <w:rFonts w:ascii="Calibri" w:hAnsi="Calibri" w:cs="Calibri"/>
              <w:b/>
              <w:bCs/>
              <w:color w:val="auto"/>
            </w:rPr>
            <w:t>Table of Contents</w:t>
          </w:r>
        </w:p>
        <w:p w14:paraId="5B0C27E2" w14:textId="0778F868" w:rsidR="00B17139" w:rsidRDefault="00612DA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PK" w:eastAsia="en-PK"/>
              <w14:ligatures w14:val="standardContextual"/>
            </w:rPr>
          </w:pPr>
          <w:r w:rsidRPr="00B17139">
            <w:rPr>
              <w:rFonts w:ascii="Calibri" w:hAnsi="Calibri" w:cs="Calibri"/>
            </w:rPr>
            <w:fldChar w:fldCharType="begin"/>
          </w:r>
          <w:r w:rsidRPr="00B17139">
            <w:rPr>
              <w:rFonts w:ascii="Calibri" w:hAnsi="Calibri" w:cs="Calibri"/>
            </w:rPr>
            <w:instrText xml:space="preserve"> TOC \o "1-3" \h \z \u </w:instrText>
          </w:r>
          <w:r w:rsidRPr="00B17139">
            <w:rPr>
              <w:rFonts w:ascii="Calibri" w:hAnsi="Calibri" w:cs="Calibri"/>
            </w:rPr>
            <w:fldChar w:fldCharType="separate"/>
          </w:r>
          <w:hyperlink w:anchor="_Toc186399160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1.</w:t>
            </w:r>
            <w:r w:rsidR="00B17139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Introduction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_Toc186399160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3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7C62ECC1" w14:textId="39EBA168" w:rsidR="00B17139" w:rsidRDefault="00B17139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PK" w:eastAsia="en-PK"/>
              <w14:ligatures w14:val="standardContextual"/>
            </w:rPr>
          </w:pPr>
          <w:hyperlink w:anchor="_Toc186399161" w:history="1">
            <w:r w:rsidRPr="00515D57">
              <w:rPr>
                <w:rStyle w:val="Hyperlink"/>
                <w:rFonts w:ascii="Calibri" w:hAnsi="Calibri" w:cs="Calibr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19847" w14:textId="54CE2043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2" w:history="1">
            <w:r w:rsidRPr="00515D57">
              <w:rPr>
                <w:rStyle w:val="Hyperlink"/>
                <w:rFonts w:ascii="Calibri" w:hAnsi="Calibri" w:cs="Calibri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Frontend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BD8D8" w14:textId="051E33B1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3" w:history="1">
            <w:r w:rsidRPr="00515D57">
              <w:rPr>
                <w:rStyle w:val="Hyperlink"/>
                <w:rFonts w:ascii="Calibri" w:hAnsi="Calibri" w:cs="Calibri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Backend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ADCD2" w14:textId="3EE1AF13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4" w:history="1">
            <w:r w:rsidRPr="00515D57">
              <w:rPr>
                <w:rStyle w:val="Hyperlink"/>
                <w:rFonts w:ascii="Calibri" w:hAnsi="Calibri" w:cs="Calibri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Database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60BA1" w14:textId="05A33DD0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5" w:history="1">
            <w:r w:rsidRPr="00515D57">
              <w:rPr>
                <w:rStyle w:val="Hyperlink"/>
                <w:rFonts w:ascii="Calibri" w:hAnsi="Calibri" w:cs="Calibri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Scripts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8E0D4" w14:textId="43B754DD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6" w:history="1">
            <w:r w:rsidRPr="00515D57">
              <w:rPr>
                <w:rStyle w:val="Hyperlink"/>
                <w:rFonts w:ascii="Calibri" w:hAnsi="Calibri" w:cs="Calibri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Data Flow and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5E77B" w14:textId="37478F94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7" w:history="1">
            <w:r w:rsidRPr="00515D57">
              <w:rPr>
                <w:rStyle w:val="Hyperlink"/>
                <w:rFonts w:ascii="Calibri" w:hAnsi="Calibri" w:cs="Calibri"/>
                <w:noProof/>
              </w:rPr>
              <w:t>2.6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E1194" w14:textId="4A9D2F43" w:rsidR="00B17139" w:rsidRDefault="00B17139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PK" w:eastAsia="en-PK"/>
              <w14:ligatures w14:val="standardContextual"/>
            </w:rPr>
          </w:pPr>
          <w:hyperlink w:anchor="_Toc186399168" w:history="1">
            <w:r w:rsidRPr="00515D57">
              <w:rPr>
                <w:rStyle w:val="Hyperlink"/>
                <w:rFonts w:ascii="Calibri" w:hAnsi="Calibri" w:cs="Calibr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Data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547EF" w14:textId="1042A765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9" w:history="1">
            <w:r w:rsidRPr="00515D57">
              <w:rPr>
                <w:rStyle w:val="Hyperlink"/>
                <w:rFonts w:ascii="Calibri" w:hAnsi="Calibri" w:cs="Calibri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Users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58E9E" w14:textId="12CD608B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0" w:history="1">
            <w:r w:rsidRPr="00515D57">
              <w:rPr>
                <w:rStyle w:val="Hyperlink"/>
                <w:rFonts w:ascii="Calibri" w:hAnsi="Calibri" w:cs="Calibri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Documents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D015E" w14:textId="1F4300F1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1" w:history="1">
            <w:r w:rsidRPr="00515D57">
              <w:rPr>
                <w:rStyle w:val="Hyperlink"/>
                <w:rFonts w:ascii="Calibri" w:hAnsi="Calibri" w:cs="Calibri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Controls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A2EF2" w14:textId="5FE1897A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2" w:history="1">
            <w:r w:rsidRPr="00515D57">
              <w:rPr>
                <w:rStyle w:val="Hyperlink"/>
                <w:rFonts w:ascii="Calibri" w:hAnsi="Calibri" w:cs="Calibri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7AB72" w14:textId="7FC15B7E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3" w:history="1">
            <w:r w:rsidRPr="00515D57">
              <w:rPr>
                <w:rStyle w:val="Hyperlink"/>
                <w:rFonts w:ascii="Calibri" w:hAnsi="Calibri" w:cs="Calibri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8EA5D" w14:textId="5FFCBA15" w:rsidR="00B17139" w:rsidRDefault="00B17139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PK" w:eastAsia="en-PK"/>
              <w14:ligatures w14:val="standardContextual"/>
            </w:rPr>
          </w:pPr>
          <w:hyperlink w:anchor="_Toc186399174" w:history="1">
            <w:r w:rsidRPr="00515D57">
              <w:rPr>
                <w:rStyle w:val="Hyperlink"/>
                <w:rFonts w:ascii="Calibri" w:hAnsi="Calibri" w:cs="Calibri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Tools and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3CEBD" w14:textId="05C04265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5" w:history="1">
            <w:r w:rsidRPr="00515D57">
              <w:rPr>
                <w:rStyle w:val="Hyperlink"/>
                <w:rFonts w:ascii="Calibri" w:hAnsi="Calibri" w:cs="Calibri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ED578" w14:textId="561EFFFD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6" w:history="1">
            <w:r w:rsidRPr="00515D57">
              <w:rPr>
                <w:rStyle w:val="Hyperlink"/>
                <w:rFonts w:ascii="Calibri" w:hAnsi="Calibri" w:cs="Calibri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027E5" w14:textId="7DE5B888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7" w:history="1">
            <w:r w:rsidRPr="00515D57">
              <w:rPr>
                <w:rStyle w:val="Hyperlink"/>
                <w:rFonts w:ascii="Calibri" w:hAnsi="Calibri" w:cs="Calibri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76B15" w14:textId="32E0E889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8" w:history="1">
            <w:r w:rsidRPr="00515D57">
              <w:rPr>
                <w:rStyle w:val="Hyperlink"/>
                <w:rFonts w:ascii="Calibri" w:hAnsi="Calibri" w:cs="Calibri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Python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3FE3D" w14:textId="4A74C50A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9" w:history="1">
            <w:r w:rsidRPr="00515D57">
              <w:rPr>
                <w:rStyle w:val="Hyperlink"/>
                <w:rFonts w:ascii="Calibri" w:hAnsi="Calibri" w:cs="Calibri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DevOps and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D3C6F" w14:textId="3243EA99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80" w:history="1">
            <w:r w:rsidRPr="00515D57">
              <w:rPr>
                <w:rStyle w:val="Hyperlink"/>
                <w:rFonts w:ascii="Calibri" w:hAnsi="Calibri" w:cs="Calibri"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Tools and 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432BC" w14:textId="5D7A0047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81" w:history="1">
            <w:r w:rsidRPr="00515D57">
              <w:rPr>
                <w:rStyle w:val="Hyperlink"/>
                <w:rFonts w:ascii="Calibri" w:hAnsi="Calibri" w:cs="Calibri"/>
                <w:noProof/>
              </w:rPr>
              <w:t>4.7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B29EA" w14:textId="6BD8877D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82" w:history="1">
            <w:r w:rsidRPr="00515D57">
              <w:rPr>
                <w:rStyle w:val="Hyperlink"/>
                <w:rFonts w:ascii="Calibri" w:hAnsi="Calibri" w:cs="Calibri"/>
                <w:noProof/>
              </w:rPr>
              <w:t>4.8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Key 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10794" w14:textId="7713EB1E" w:rsidR="00612DAE" w:rsidRPr="00B17139" w:rsidRDefault="00612DAE">
          <w:pPr>
            <w:rPr>
              <w:rFonts w:ascii="Calibri" w:hAnsi="Calibri" w:cs="Calibri"/>
            </w:rPr>
          </w:pPr>
          <w:r w:rsidRPr="00B17139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7E9603F4" w14:textId="3AB25C8E" w:rsidR="00612DAE" w:rsidRPr="00B17139" w:rsidRDefault="00612DAE">
      <w:pPr>
        <w:rPr>
          <w:rFonts w:ascii="Calibri" w:hAnsi="Calibri" w:cs="Calibri"/>
        </w:rPr>
      </w:pPr>
      <w:r w:rsidRPr="00B17139">
        <w:rPr>
          <w:rFonts w:ascii="Calibri" w:hAnsi="Calibri" w:cs="Calibri"/>
        </w:rPr>
        <w:br w:type="page"/>
      </w:r>
    </w:p>
    <w:p w14:paraId="47E7E46A" w14:textId="77777777" w:rsidR="006A33D8" w:rsidRPr="00B17139" w:rsidRDefault="006A33D8" w:rsidP="00612DAE">
      <w:pPr>
        <w:rPr>
          <w:rFonts w:ascii="Calibri" w:hAnsi="Calibri" w:cs="Calibri"/>
        </w:rPr>
      </w:pPr>
    </w:p>
    <w:p w14:paraId="39079DD6" w14:textId="5D07F140" w:rsidR="00831D79" w:rsidRPr="00B17139" w:rsidRDefault="00383C42" w:rsidP="00910469">
      <w:pPr>
        <w:pStyle w:val="Heading1"/>
        <w:jc w:val="left"/>
        <w:rPr>
          <w:rFonts w:ascii="Calibri" w:hAnsi="Calibri" w:cs="Calibri"/>
          <w:sz w:val="32"/>
          <w:szCs w:val="30"/>
        </w:rPr>
      </w:pPr>
      <w:bookmarkStart w:id="0" w:name="_Toc87859470"/>
      <w:bookmarkStart w:id="1" w:name="_Toc186399160"/>
      <w:r w:rsidRPr="00B17139">
        <w:rPr>
          <w:rFonts w:ascii="Calibri" w:hAnsi="Calibri" w:cs="Calibri"/>
          <w:sz w:val="32"/>
          <w:szCs w:val="30"/>
        </w:rPr>
        <w:t>Introduction</w:t>
      </w:r>
      <w:bookmarkEnd w:id="0"/>
      <w:bookmarkEnd w:id="1"/>
    </w:p>
    <w:p w14:paraId="737FC0B6" w14:textId="77777777" w:rsidR="00612DAE" w:rsidRPr="00B17139" w:rsidRDefault="00612DAE" w:rsidP="00831D79">
      <w:pPr>
        <w:rPr>
          <w:rFonts w:ascii="Calibri" w:hAnsi="Calibri" w:cs="Calibri"/>
          <w:color w:val="000000" w:themeColor="text1"/>
        </w:rPr>
      </w:pPr>
    </w:p>
    <w:p w14:paraId="0CA1533E" w14:textId="5CBA55F0" w:rsidR="00040EDE" w:rsidRPr="00B17139" w:rsidRDefault="00612DAE" w:rsidP="00831D79">
      <w:pPr>
        <w:rPr>
          <w:rFonts w:ascii="Calibri" w:hAnsi="Calibri" w:cs="Calibri"/>
          <w:color w:val="000000" w:themeColor="text1"/>
        </w:rPr>
      </w:pPr>
      <w:r w:rsidRPr="00B17139">
        <w:rPr>
          <w:rFonts w:ascii="Calibri" w:hAnsi="Calibri" w:cs="Calibri"/>
          <w:b/>
          <w:bCs/>
          <w:color w:val="000000" w:themeColor="text1"/>
        </w:rPr>
        <w:t>Overview</w:t>
      </w:r>
      <w:r w:rsidRPr="00B17139">
        <w:rPr>
          <w:rFonts w:ascii="Calibri" w:hAnsi="Calibri" w:cs="Calibri"/>
          <w:color w:val="000000" w:themeColor="text1"/>
        </w:rPr>
        <w:t>: ACASA (Automated Compliance Auditing Software using AI) aims to automate the auditing of compliance standards such as HIPAA, ISO 27001, PCI-DSS, and GDPR. It utilizes open-source libraries and AI-driven decision-making to address current market gaps, particularly by offering a cost-effective, fully automated solution. ACASA targets organizations needing to streamline compliance processes, reducing human intervention and error, while improving audit accuracy and efficiency.</w:t>
      </w:r>
    </w:p>
    <w:p w14:paraId="2390784D" w14:textId="77777777" w:rsidR="00612DAE" w:rsidRPr="00B17139" w:rsidRDefault="00612DAE" w:rsidP="00612DAE">
      <w:pPr>
        <w:rPr>
          <w:rFonts w:ascii="Calibri" w:hAnsi="Calibri" w:cs="Calibri"/>
        </w:rPr>
      </w:pPr>
      <w:r w:rsidRPr="00B17139">
        <w:rPr>
          <w:rFonts w:ascii="Calibri" w:hAnsi="Calibri" w:cs="Calibri"/>
          <w:b/>
          <w:bCs/>
        </w:rPr>
        <w:t>Potential Users</w:t>
      </w:r>
      <w:r w:rsidRPr="00B17139">
        <w:rPr>
          <w:rFonts w:ascii="Calibri" w:hAnsi="Calibri" w:cs="Calibri"/>
        </w:rPr>
        <w:t>:</w:t>
      </w:r>
    </w:p>
    <w:p w14:paraId="7863EEC5" w14:textId="1AB3DE92" w:rsidR="00612DAE" w:rsidRPr="00B17139" w:rsidRDefault="00612DAE" w:rsidP="00612DAE">
      <w:pPr>
        <w:pStyle w:val="ListParagraph"/>
        <w:numPr>
          <w:ilvl w:val="0"/>
          <w:numId w:val="78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Compliance Officers</w:t>
      </w:r>
    </w:p>
    <w:p w14:paraId="2CCC02BD" w14:textId="7DF85DEA" w:rsidR="00612DAE" w:rsidRPr="00B17139" w:rsidRDefault="00612DAE" w:rsidP="00612DAE">
      <w:pPr>
        <w:pStyle w:val="ListParagraph"/>
        <w:numPr>
          <w:ilvl w:val="0"/>
          <w:numId w:val="78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IT Security Teams</w:t>
      </w:r>
    </w:p>
    <w:p w14:paraId="2991DA36" w14:textId="4370C149" w:rsidR="00612DAE" w:rsidRPr="00B17139" w:rsidRDefault="00612DAE" w:rsidP="00612DAE">
      <w:pPr>
        <w:pStyle w:val="ListParagraph"/>
        <w:numPr>
          <w:ilvl w:val="0"/>
          <w:numId w:val="78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Executives</w:t>
      </w:r>
    </w:p>
    <w:p w14:paraId="3F589E9B" w14:textId="2C12E258" w:rsidR="00612DAE" w:rsidRPr="00B17139" w:rsidRDefault="00612DAE" w:rsidP="00612DAE">
      <w:pPr>
        <w:pStyle w:val="ListParagraph"/>
        <w:numPr>
          <w:ilvl w:val="0"/>
          <w:numId w:val="78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Auditors</w:t>
      </w:r>
      <w:r w:rsidRPr="00B17139">
        <w:rPr>
          <w:rFonts w:ascii="Calibri" w:hAnsi="Calibri" w:cs="Calibri"/>
        </w:rPr>
        <w:br w:type="page"/>
      </w:r>
    </w:p>
    <w:p w14:paraId="1707534E" w14:textId="77777777" w:rsidR="00831D79" w:rsidRPr="00B17139" w:rsidRDefault="00831D79" w:rsidP="00831D79">
      <w:pPr>
        <w:rPr>
          <w:rFonts w:ascii="Calibri" w:hAnsi="Calibri" w:cs="Calibri"/>
        </w:rPr>
      </w:pPr>
    </w:p>
    <w:p w14:paraId="42808F88" w14:textId="194BF33F" w:rsidR="00383C42" w:rsidRPr="00B17139" w:rsidRDefault="00383C42" w:rsidP="00612DAE">
      <w:pPr>
        <w:pStyle w:val="Heading1"/>
        <w:jc w:val="left"/>
        <w:rPr>
          <w:rFonts w:ascii="Calibri" w:hAnsi="Calibri" w:cs="Calibri"/>
          <w:sz w:val="32"/>
          <w:szCs w:val="32"/>
        </w:rPr>
      </w:pPr>
      <w:bookmarkStart w:id="2" w:name="_Toc87859471"/>
      <w:bookmarkStart w:id="3" w:name="_Toc186399161"/>
      <w:r w:rsidRPr="00B17139">
        <w:rPr>
          <w:rFonts w:ascii="Calibri" w:hAnsi="Calibri" w:cs="Calibri"/>
          <w:sz w:val="32"/>
          <w:szCs w:val="32"/>
        </w:rPr>
        <w:t xml:space="preserve">System </w:t>
      </w:r>
      <w:r w:rsidR="00B77A9E" w:rsidRPr="00B17139">
        <w:rPr>
          <w:rFonts w:ascii="Calibri" w:hAnsi="Calibri" w:cs="Calibri"/>
          <w:sz w:val="32"/>
          <w:szCs w:val="32"/>
        </w:rPr>
        <w:t>A</w:t>
      </w:r>
      <w:r w:rsidR="005B7002" w:rsidRPr="00B17139">
        <w:rPr>
          <w:rFonts w:ascii="Calibri" w:hAnsi="Calibri" w:cs="Calibri"/>
          <w:sz w:val="32"/>
          <w:szCs w:val="32"/>
        </w:rPr>
        <w:t>rchitecture</w:t>
      </w:r>
      <w:bookmarkEnd w:id="2"/>
      <w:bookmarkEnd w:id="3"/>
    </w:p>
    <w:p w14:paraId="59B6B9CE" w14:textId="77777777" w:rsidR="002F523C" w:rsidRPr="00B17139" w:rsidRDefault="002F523C" w:rsidP="00705A9C">
      <w:pPr>
        <w:rPr>
          <w:rFonts w:ascii="Calibri" w:hAnsi="Calibri" w:cs="Calibri"/>
        </w:rPr>
      </w:pPr>
    </w:p>
    <w:p w14:paraId="46F37922" w14:textId="567ECE21" w:rsidR="00705A9C" w:rsidRPr="00B17139" w:rsidRDefault="002F523C" w:rsidP="00705A9C">
      <w:pPr>
        <w:rPr>
          <w:rFonts w:ascii="Calibri" w:hAnsi="Calibri" w:cs="Calibri"/>
          <w:noProof/>
        </w:rPr>
      </w:pPr>
      <w:r w:rsidRPr="00B17139">
        <w:rPr>
          <w:rFonts w:ascii="Calibri" w:hAnsi="Calibri" w:cs="Calibri"/>
          <w:noProof/>
        </w:rPr>
        <w:drawing>
          <wp:anchor distT="0" distB="0" distL="114300" distR="114300" simplePos="0" relativeHeight="251662336" behindDoc="1" locked="0" layoutInCell="1" allowOverlap="1" wp14:anchorId="43DAA9D1" wp14:editId="0B9B6831">
            <wp:simplePos x="0" y="0"/>
            <wp:positionH relativeFrom="margin">
              <wp:align>left</wp:align>
            </wp:positionH>
            <wp:positionV relativeFrom="paragraph">
              <wp:posOffset>186690</wp:posOffset>
            </wp:positionV>
            <wp:extent cx="6309360" cy="1261745"/>
            <wp:effectExtent l="0" t="0" r="0" b="0"/>
            <wp:wrapTight wrapText="bothSides">
              <wp:wrapPolygon edited="0">
                <wp:start x="8739" y="0"/>
                <wp:lineTo x="8478" y="3913"/>
                <wp:lineTo x="8413" y="10436"/>
                <wp:lineTo x="0" y="12066"/>
                <wp:lineTo x="0" y="16632"/>
                <wp:lineTo x="15848" y="20872"/>
                <wp:lineTo x="15848" y="21198"/>
                <wp:lineTo x="20609" y="21198"/>
                <wp:lineTo x="20674" y="20872"/>
                <wp:lineTo x="21130" y="15654"/>
                <wp:lineTo x="21130" y="5218"/>
                <wp:lineTo x="21522" y="2609"/>
                <wp:lineTo x="21522" y="0"/>
                <wp:lineTo x="8739" y="0"/>
              </wp:wrapPolygon>
            </wp:wrapTight>
            <wp:docPr id="35993609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36091" name="Graphic 359936091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7521" cy="1263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BD31F" w14:textId="3C62753D" w:rsidR="00A137B2" w:rsidRPr="00B17139" w:rsidRDefault="00A137B2" w:rsidP="00705A9C">
      <w:pPr>
        <w:rPr>
          <w:rFonts w:ascii="Calibri" w:hAnsi="Calibri" w:cs="Calibri"/>
        </w:rPr>
      </w:pPr>
    </w:p>
    <w:p w14:paraId="5868846F" w14:textId="77777777" w:rsidR="00705A9C" w:rsidRPr="00B17139" w:rsidRDefault="00705A9C" w:rsidP="00705A9C">
      <w:pPr>
        <w:rPr>
          <w:rFonts w:ascii="Calibri" w:hAnsi="Calibri" w:cs="Calibri"/>
        </w:rPr>
      </w:pPr>
    </w:p>
    <w:p w14:paraId="688BE0B3" w14:textId="7930CB9A" w:rsidR="00705A9C" w:rsidRPr="00B17139" w:rsidRDefault="00705A9C" w:rsidP="00705A9C">
      <w:pPr>
        <w:rPr>
          <w:rFonts w:ascii="Calibri" w:hAnsi="Calibri" w:cs="Calibri"/>
        </w:rPr>
      </w:pPr>
    </w:p>
    <w:p w14:paraId="648150FD" w14:textId="77777777" w:rsidR="007D380E" w:rsidRPr="00B17139" w:rsidRDefault="007D380E" w:rsidP="00831D79">
      <w:pPr>
        <w:rPr>
          <w:rFonts w:ascii="Calibri" w:hAnsi="Calibri" w:cs="Calibri"/>
        </w:rPr>
      </w:pPr>
    </w:p>
    <w:p w14:paraId="1BE70797" w14:textId="77777777" w:rsidR="002F523C" w:rsidRPr="00B17139" w:rsidRDefault="002F523C" w:rsidP="00831D79">
      <w:pPr>
        <w:rPr>
          <w:rFonts w:ascii="Calibri" w:hAnsi="Calibri" w:cs="Calibri"/>
        </w:rPr>
      </w:pPr>
    </w:p>
    <w:p w14:paraId="69803452" w14:textId="77777777" w:rsidR="002F523C" w:rsidRPr="00B17139" w:rsidRDefault="002F523C" w:rsidP="00831D79">
      <w:pPr>
        <w:rPr>
          <w:rFonts w:ascii="Calibri" w:hAnsi="Calibri" w:cs="Calibri"/>
        </w:rPr>
      </w:pPr>
    </w:p>
    <w:p w14:paraId="30373C21" w14:textId="4B15F9E4" w:rsidR="00B10F25" w:rsidRPr="00B17139" w:rsidRDefault="00B10F25" w:rsidP="00B10F25">
      <w:pPr>
        <w:pStyle w:val="Heading2"/>
        <w:rPr>
          <w:rFonts w:ascii="Calibri" w:hAnsi="Calibri" w:cs="Calibri"/>
          <w:sz w:val="24"/>
          <w:szCs w:val="24"/>
        </w:rPr>
      </w:pPr>
      <w:bookmarkStart w:id="4" w:name="_Toc186399162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Frontend Layer</w:t>
      </w:r>
      <w:bookmarkEnd w:id="4"/>
    </w:p>
    <w:p w14:paraId="520A97C0" w14:textId="77777777" w:rsidR="00B10F25" w:rsidRPr="00B17139" w:rsidRDefault="00B10F25" w:rsidP="006241DF">
      <w:pPr>
        <w:pStyle w:val="ListParagraph"/>
        <w:numPr>
          <w:ilvl w:val="0"/>
          <w:numId w:val="6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B17139">
        <w:rPr>
          <w:rFonts w:ascii="Calibri" w:hAnsi="Calibri" w:cs="Calibri"/>
          <w:sz w:val="24"/>
          <w:szCs w:val="24"/>
        </w:rPr>
        <w:t xml:space="preserve">The </w:t>
      </w:r>
      <w:r w:rsidRPr="00B17139">
        <w:rPr>
          <w:rStyle w:val="Strong"/>
          <w:rFonts w:ascii="Calibri" w:hAnsi="Calibri" w:cs="Calibri"/>
          <w:sz w:val="24"/>
          <w:szCs w:val="24"/>
        </w:rPr>
        <w:t>Frontend Layer</w:t>
      </w:r>
      <w:r w:rsidRPr="00B17139">
        <w:rPr>
          <w:rFonts w:ascii="Calibri" w:hAnsi="Calibri" w:cs="Calibri"/>
          <w:sz w:val="24"/>
          <w:szCs w:val="24"/>
        </w:rPr>
        <w:t xml:space="preserve"> is responsible for user interaction and presenting the application interface. It is implemented using React.js and consists of modular components:</w:t>
      </w:r>
    </w:p>
    <w:p w14:paraId="7B6C91D0" w14:textId="77777777" w:rsidR="00B10F25" w:rsidRPr="00B17139" w:rsidRDefault="00B10F25" w:rsidP="006241DF">
      <w:pPr>
        <w:pStyle w:val="ql-indent-1"/>
        <w:numPr>
          <w:ilvl w:val="0"/>
          <w:numId w:val="6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Login Component</w:t>
      </w:r>
      <w:r w:rsidRPr="00B17139">
        <w:rPr>
          <w:rFonts w:ascii="Calibri" w:hAnsi="Calibri" w:cs="Calibri"/>
        </w:rPr>
        <w:t>: Manages user login functionality.</w:t>
      </w:r>
    </w:p>
    <w:p w14:paraId="0F22DC71" w14:textId="77777777" w:rsidR="00B10F25" w:rsidRPr="00B17139" w:rsidRDefault="00B10F25" w:rsidP="006241DF">
      <w:pPr>
        <w:pStyle w:val="ql-indent-1"/>
        <w:numPr>
          <w:ilvl w:val="0"/>
          <w:numId w:val="6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Register Component</w:t>
      </w:r>
      <w:r w:rsidRPr="00B17139">
        <w:rPr>
          <w:rFonts w:ascii="Calibri" w:hAnsi="Calibri" w:cs="Calibri"/>
        </w:rPr>
        <w:t>: Handles user registration.</w:t>
      </w:r>
    </w:p>
    <w:p w14:paraId="476F828A" w14:textId="77777777" w:rsidR="00B10F25" w:rsidRPr="00B17139" w:rsidRDefault="00B10F25" w:rsidP="006241DF">
      <w:pPr>
        <w:pStyle w:val="ql-indent-1"/>
        <w:numPr>
          <w:ilvl w:val="0"/>
          <w:numId w:val="6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Dashboard Component</w:t>
      </w:r>
      <w:r w:rsidRPr="00B17139">
        <w:rPr>
          <w:rFonts w:ascii="Calibri" w:hAnsi="Calibri" w:cs="Calibri"/>
        </w:rPr>
        <w:t>: Displays the compliance checklist and system status overview.</w:t>
      </w:r>
    </w:p>
    <w:p w14:paraId="1BEFB769" w14:textId="77777777" w:rsidR="00B10F25" w:rsidRPr="00B17139" w:rsidRDefault="00B10F25" w:rsidP="006241DF">
      <w:pPr>
        <w:pStyle w:val="ql-indent-1"/>
        <w:numPr>
          <w:ilvl w:val="0"/>
          <w:numId w:val="6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Checklist Component</w:t>
      </w:r>
      <w:r w:rsidRPr="00B17139">
        <w:rPr>
          <w:rFonts w:ascii="Calibri" w:hAnsi="Calibri" w:cs="Calibri"/>
        </w:rPr>
        <w:t>: Lists all compliance controls and allows users to check or upload necessary files.</w:t>
      </w:r>
    </w:p>
    <w:p w14:paraId="565BF15D" w14:textId="77777777" w:rsidR="00B10F25" w:rsidRPr="00B17139" w:rsidRDefault="00B10F25" w:rsidP="006241DF">
      <w:pPr>
        <w:pStyle w:val="ql-indent-1"/>
        <w:numPr>
          <w:ilvl w:val="0"/>
          <w:numId w:val="6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Control Component</w:t>
      </w:r>
      <w:r w:rsidRPr="00B17139">
        <w:rPr>
          <w:rFonts w:ascii="Calibri" w:hAnsi="Calibri" w:cs="Calibri"/>
        </w:rPr>
        <w:t>: Handles specific compliance control operations, including automation.</w:t>
      </w:r>
    </w:p>
    <w:p w14:paraId="20475BCC" w14:textId="77777777" w:rsidR="00B10F25" w:rsidRPr="00B17139" w:rsidRDefault="00B10F25" w:rsidP="006241DF">
      <w:pPr>
        <w:pStyle w:val="ql-indent-1"/>
        <w:numPr>
          <w:ilvl w:val="0"/>
          <w:numId w:val="6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Generate Compliance Report Component</w:t>
      </w:r>
      <w:r w:rsidRPr="00B17139">
        <w:rPr>
          <w:rFonts w:ascii="Calibri" w:hAnsi="Calibri" w:cs="Calibri"/>
        </w:rPr>
        <w:t>: Displays a compliance report with completion percentages.</w:t>
      </w:r>
    </w:p>
    <w:p w14:paraId="6C9960DF" w14:textId="77777777" w:rsidR="00B10F25" w:rsidRPr="00B17139" w:rsidRDefault="00B10F25" w:rsidP="006241DF">
      <w:pPr>
        <w:pStyle w:val="ql-indent-1"/>
        <w:numPr>
          <w:ilvl w:val="0"/>
          <w:numId w:val="6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Firewall Analysis Component</w:t>
      </w:r>
      <w:r w:rsidRPr="00B17139">
        <w:rPr>
          <w:rFonts w:ascii="Calibri" w:hAnsi="Calibri" w:cs="Calibri"/>
        </w:rPr>
        <w:t>: Fetches and displays whitelist and blocked site rules from the backend.</w:t>
      </w:r>
    </w:p>
    <w:p w14:paraId="53263AF4" w14:textId="77777777" w:rsidR="00B10F25" w:rsidRPr="00B17139" w:rsidRDefault="00B10F25" w:rsidP="006241DF">
      <w:pPr>
        <w:pStyle w:val="ql-indent-1"/>
        <w:numPr>
          <w:ilvl w:val="0"/>
          <w:numId w:val="6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Firewall Status Component</w:t>
      </w:r>
      <w:r w:rsidRPr="00B17139">
        <w:rPr>
          <w:rFonts w:ascii="Calibri" w:hAnsi="Calibri" w:cs="Calibri"/>
        </w:rPr>
        <w:t>: Retrieves and displays the current firewall status.</w:t>
      </w:r>
    </w:p>
    <w:p w14:paraId="7CB08ADD" w14:textId="77777777" w:rsidR="00B10F25" w:rsidRPr="00B17139" w:rsidRDefault="00B10F25" w:rsidP="006241DF">
      <w:pPr>
        <w:pStyle w:val="ql-indent-1"/>
        <w:numPr>
          <w:ilvl w:val="0"/>
          <w:numId w:val="6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Antivirus Check Component</w:t>
      </w:r>
      <w:r w:rsidRPr="00B17139">
        <w:rPr>
          <w:rFonts w:ascii="Calibri" w:hAnsi="Calibri" w:cs="Calibri"/>
        </w:rPr>
        <w:t>: Fetches and displays information about installed antivirus software.</w:t>
      </w:r>
    </w:p>
    <w:p w14:paraId="1BCC3387" w14:textId="77777777" w:rsidR="00B10F25" w:rsidRPr="00B17139" w:rsidRDefault="00B10F25" w:rsidP="006241DF">
      <w:pPr>
        <w:pStyle w:val="ListParagraph"/>
        <w:numPr>
          <w:ilvl w:val="0"/>
          <w:numId w:val="6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B17139">
        <w:rPr>
          <w:rFonts w:ascii="Calibri" w:hAnsi="Calibri" w:cs="Calibri"/>
          <w:sz w:val="24"/>
          <w:szCs w:val="24"/>
        </w:rPr>
        <w:t>Communication with the backend is achieved through RESTful APIs.</w:t>
      </w:r>
    </w:p>
    <w:p w14:paraId="03E1839C" w14:textId="67F2E805" w:rsidR="00B10F25" w:rsidRPr="00B17139" w:rsidRDefault="00B10F25" w:rsidP="00B10F25">
      <w:pPr>
        <w:pStyle w:val="Heading2"/>
        <w:rPr>
          <w:rFonts w:ascii="Calibri" w:hAnsi="Calibri" w:cs="Calibri"/>
          <w:sz w:val="24"/>
          <w:szCs w:val="24"/>
        </w:rPr>
      </w:pPr>
      <w:bookmarkStart w:id="5" w:name="_Toc186399163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Backend Layer</w:t>
      </w:r>
      <w:bookmarkEnd w:id="5"/>
    </w:p>
    <w:p w14:paraId="7D82A8AC" w14:textId="77777777" w:rsidR="00B10F25" w:rsidRPr="00B17139" w:rsidRDefault="00B10F25" w:rsidP="006241DF">
      <w:pPr>
        <w:numPr>
          <w:ilvl w:val="0"/>
          <w:numId w:val="64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Fonts w:ascii="Calibri" w:hAnsi="Calibri" w:cs="Calibri"/>
        </w:rPr>
        <w:t>The backend is implemented using Node.js and Express.js. It follows a layered architecture for modularity and maintainability. This layer consists of:</w:t>
      </w:r>
    </w:p>
    <w:p w14:paraId="188DC6BF" w14:textId="77777777" w:rsidR="00B10F25" w:rsidRPr="00B17139" w:rsidRDefault="00B10F25" w:rsidP="006241DF">
      <w:pPr>
        <w:pStyle w:val="ql-indent-1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Controller Layer</w:t>
      </w:r>
      <w:r w:rsidRPr="00B17139">
        <w:rPr>
          <w:rFonts w:ascii="Calibri" w:hAnsi="Calibri" w:cs="Calibri"/>
        </w:rPr>
        <w:t>:</w:t>
      </w:r>
    </w:p>
    <w:p w14:paraId="120E5565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User Controller</w:t>
      </w:r>
      <w:r w:rsidRPr="00B17139">
        <w:rPr>
          <w:rFonts w:ascii="Calibri" w:hAnsi="Calibri" w:cs="Calibri"/>
        </w:rPr>
        <w:t>: Manages user-related operations like registration and login.</w:t>
      </w:r>
    </w:p>
    <w:p w14:paraId="4AEECC85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Document Controller</w:t>
      </w:r>
      <w:r w:rsidRPr="00B17139">
        <w:rPr>
          <w:rFonts w:ascii="Calibri" w:hAnsi="Calibri" w:cs="Calibri"/>
        </w:rPr>
        <w:t>: Handles file upload operations and document metadata storage.</w:t>
      </w:r>
    </w:p>
    <w:p w14:paraId="4628F96F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Compliance Controller</w:t>
      </w:r>
      <w:r w:rsidRPr="00B17139">
        <w:rPr>
          <w:rFonts w:ascii="Calibri" w:hAnsi="Calibri" w:cs="Calibri"/>
        </w:rPr>
        <w:t>: Orchestrates compliance verification workflows.</w:t>
      </w:r>
    </w:p>
    <w:p w14:paraId="2CF5FF7A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Firewall Controller</w:t>
      </w:r>
      <w:r w:rsidRPr="00B17139">
        <w:rPr>
          <w:rFonts w:ascii="Calibri" w:hAnsi="Calibri" w:cs="Calibri"/>
        </w:rPr>
        <w:t>: Handles firewall configuration and status analysis.</w:t>
      </w:r>
    </w:p>
    <w:p w14:paraId="7456B13A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Antivirus Controller</w:t>
      </w:r>
      <w:r w:rsidRPr="00B17139">
        <w:rPr>
          <w:rFonts w:ascii="Calibri" w:hAnsi="Calibri" w:cs="Calibri"/>
        </w:rPr>
        <w:t>: Manages antivirus checks.</w:t>
      </w:r>
    </w:p>
    <w:p w14:paraId="3CD9E9F8" w14:textId="77777777" w:rsidR="00B10F25" w:rsidRPr="00B17139" w:rsidRDefault="00B10F25" w:rsidP="006241DF">
      <w:pPr>
        <w:pStyle w:val="ql-indent-1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Service Layer</w:t>
      </w:r>
      <w:r w:rsidRPr="00B17139">
        <w:rPr>
          <w:rFonts w:ascii="Calibri" w:hAnsi="Calibri" w:cs="Calibri"/>
        </w:rPr>
        <w:t>:</w:t>
      </w:r>
    </w:p>
    <w:p w14:paraId="0EF19827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User Service</w:t>
      </w:r>
      <w:r w:rsidRPr="00B17139">
        <w:rPr>
          <w:rFonts w:ascii="Calibri" w:hAnsi="Calibri" w:cs="Calibri"/>
        </w:rPr>
        <w:t>: Implements the business logic for user management.</w:t>
      </w:r>
    </w:p>
    <w:p w14:paraId="6566C777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Document Service</w:t>
      </w:r>
      <w:r w:rsidRPr="00B17139">
        <w:rPr>
          <w:rFonts w:ascii="Calibri" w:hAnsi="Calibri" w:cs="Calibri"/>
        </w:rPr>
        <w:t>: Processes document-related logic and interacts with repositories.</w:t>
      </w:r>
    </w:p>
    <w:p w14:paraId="32FEFC05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Compliance Service</w:t>
      </w:r>
      <w:r w:rsidRPr="00B17139">
        <w:rPr>
          <w:rFonts w:ascii="Calibri" w:hAnsi="Calibri" w:cs="Calibri"/>
        </w:rPr>
        <w:t>: Coordinates compliance checks, triggering Python scripts when necessary.</w:t>
      </w:r>
    </w:p>
    <w:p w14:paraId="7B1712D8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Firewall Service</w:t>
      </w:r>
      <w:r w:rsidRPr="00B17139">
        <w:rPr>
          <w:rFonts w:ascii="Calibri" w:hAnsi="Calibri" w:cs="Calibri"/>
        </w:rPr>
        <w:t>: Handles the logic for analyzing firewall rules and status.</w:t>
      </w:r>
    </w:p>
    <w:p w14:paraId="3F3AF02A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Antivirus Service</w:t>
      </w:r>
      <w:r w:rsidRPr="00B17139">
        <w:rPr>
          <w:rFonts w:ascii="Calibri" w:hAnsi="Calibri" w:cs="Calibri"/>
        </w:rPr>
        <w:t>: Manages antivirus verification logic.</w:t>
      </w:r>
    </w:p>
    <w:p w14:paraId="531C534C" w14:textId="77777777" w:rsidR="00B10F25" w:rsidRPr="00B17139" w:rsidRDefault="00B10F25" w:rsidP="006241DF">
      <w:pPr>
        <w:pStyle w:val="ql-indent-1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Data Access Layer</w:t>
      </w:r>
      <w:r w:rsidRPr="00B17139">
        <w:rPr>
          <w:rFonts w:ascii="Calibri" w:hAnsi="Calibri" w:cs="Calibri"/>
        </w:rPr>
        <w:t>:</w:t>
      </w:r>
    </w:p>
    <w:p w14:paraId="00B474DD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User Repository</w:t>
      </w:r>
      <w:r w:rsidRPr="00B17139">
        <w:rPr>
          <w:rFonts w:ascii="Calibri" w:hAnsi="Calibri" w:cs="Calibri"/>
        </w:rPr>
        <w:t xml:space="preserve">: Interfaces with the </w:t>
      </w:r>
      <w:r w:rsidRPr="00B17139">
        <w:rPr>
          <w:rStyle w:val="HTMLCode"/>
          <w:rFonts w:ascii="Calibri" w:hAnsi="Calibri" w:cs="Calibri"/>
          <w:sz w:val="24"/>
          <w:szCs w:val="24"/>
        </w:rPr>
        <w:t>User</w:t>
      </w:r>
      <w:r w:rsidRPr="00B17139">
        <w:rPr>
          <w:rFonts w:ascii="Calibri" w:hAnsi="Calibri" w:cs="Calibri"/>
        </w:rPr>
        <w:t xml:space="preserve"> table for CRUD operations.</w:t>
      </w:r>
    </w:p>
    <w:p w14:paraId="25F3E521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Document Repository</w:t>
      </w:r>
      <w:r w:rsidRPr="00B17139">
        <w:rPr>
          <w:rFonts w:ascii="Calibri" w:hAnsi="Calibri" w:cs="Calibri"/>
        </w:rPr>
        <w:t xml:space="preserve">: Handles operations on the </w:t>
      </w:r>
      <w:r w:rsidRPr="00B17139">
        <w:rPr>
          <w:rStyle w:val="HTMLCode"/>
          <w:rFonts w:ascii="Calibri" w:hAnsi="Calibri" w:cs="Calibri"/>
          <w:sz w:val="24"/>
          <w:szCs w:val="24"/>
        </w:rPr>
        <w:t>Document</w:t>
      </w:r>
      <w:r w:rsidRPr="00B17139">
        <w:rPr>
          <w:rFonts w:ascii="Calibri" w:hAnsi="Calibri" w:cs="Calibri"/>
        </w:rPr>
        <w:t xml:space="preserve"> table.</w:t>
      </w:r>
    </w:p>
    <w:p w14:paraId="18A9E83A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Control Repository</w:t>
      </w:r>
      <w:r w:rsidRPr="00B17139">
        <w:rPr>
          <w:rFonts w:ascii="Calibri" w:hAnsi="Calibri" w:cs="Calibri"/>
        </w:rPr>
        <w:t>: Provides access to compliance control configurations.</w:t>
      </w:r>
    </w:p>
    <w:p w14:paraId="493EB1C1" w14:textId="58D8423D" w:rsidR="00B10F25" w:rsidRPr="00B17139" w:rsidRDefault="00B10F25" w:rsidP="00B10F25">
      <w:pPr>
        <w:pStyle w:val="Heading2"/>
        <w:rPr>
          <w:rFonts w:ascii="Calibri" w:hAnsi="Calibri" w:cs="Calibri"/>
          <w:sz w:val="24"/>
          <w:szCs w:val="24"/>
        </w:rPr>
      </w:pPr>
      <w:bookmarkStart w:id="6" w:name="_Toc186399164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Database Layer</w:t>
      </w:r>
      <w:bookmarkEnd w:id="6"/>
    </w:p>
    <w:p w14:paraId="05360F8C" w14:textId="77777777" w:rsidR="00B10F25" w:rsidRPr="00B17139" w:rsidRDefault="00B10F25" w:rsidP="006241DF">
      <w:pPr>
        <w:numPr>
          <w:ilvl w:val="0"/>
          <w:numId w:val="59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Fonts w:ascii="Calibri" w:hAnsi="Calibri" w:cs="Calibri"/>
        </w:rPr>
        <w:t>This layer uses PostgreSQL to persist application data. It contains:</w:t>
      </w:r>
    </w:p>
    <w:p w14:paraId="05FF222A" w14:textId="77777777" w:rsidR="00B10F25" w:rsidRPr="00B17139" w:rsidRDefault="00B10F25" w:rsidP="006241DF">
      <w:pPr>
        <w:pStyle w:val="ql-indent-1"/>
        <w:numPr>
          <w:ilvl w:val="0"/>
          <w:numId w:val="59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User Table</w:t>
      </w:r>
      <w:r w:rsidRPr="00B17139">
        <w:rPr>
          <w:rFonts w:ascii="Calibri" w:hAnsi="Calibri" w:cs="Calibri"/>
        </w:rPr>
        <w:t>: Stores user credentials and metadata.</w:t>
      </w:r>
    </w:p>
    <w:p w14:paraId="27CE507E" w14:textId="77777777" w:rsidR="00B10F25" w:rsidRPr="00B17139" w:rsidRDefault="00B10F25" w:rsidP="006241DF">
      <w:pPr>
        <w:pStyle w:val="ql-indent-1"/>
        <w:numPr>
          <w:ilvl w:val="0"/>
          <w:numId w:val="59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Document Table</w:t>
      </w:r>
      <w:r w:rsidRPr="00B17139">
        <w:rPr>
          <w:rFonts w:ascii="Calibri" w:hAnsi="Calibri" w:cs="Calibri"/>
        </w:rPr>
        <w:t>: Keeps records of uploaded documents, including file paths and associated control IDs.</w:t>
      </w:r>
    </w:p>
    <w:p w14:paraId="30F2C432" w14:textId="77777777" w:rsidR="00B10F25" w:rsidRPr="00B17139" w:rsidRDefault="00B10F25" w:rsidP="006241DF">
      <w:pPr>
        <w:pStyle w:val="ql-indent-1"/>
        <w:numPr>
          <w:ilvl w:val="0"/>
          <w:numId w:val="59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Control Table</w:t>
      </w:r>
      <w:r w:rsidRPr="00B17139">
        <w:rPr>
          <w:rFonts w:ascii="Calibri" w:hAnsi="Calibri" w:cs="Calibri"/>
        </w:rPr>
        <w:t>: Maintains a list of compliance controls with their respective IDs and descriptions.</w:t>
      </w:r>
    </w:p>
    <w:p w14:paraId="6C5D8482" w14:textId="2D455BC9" w:rsidR="00B10F25" w:rsidRPr="00B17139" w:rsidRDefault="00B10F25" w:rsidP="00B10F25">
      <w:pPr>
        <w:pStyle w:val="Heading2"/>
        <w:rPr>
          <w:rFonts w:ascii="Calibri" w:hAnsi="Calibri" w:cs="Calibri"/>
          <w:sz w:val="24"/>
          <w:szCs w:val="24"/>
        </w:rPr>
      </w:pPr>
      <w:bookmarkStart w:id="7" w:name="_Toc186399165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Scripts Layer</w:t>
      </w:r>
      <w:bookmarkEnd w:id="7"/>
    </w:p>
    <w:p w14:paraId="5AB160F7" w14:textId="77777777" w:rsidR="00B10F25" w:rsidRPr="00B17139" w:rsidRDefault="00B10F25" w:rsidP="006241DF">
      <w:pPr>
        <w:numPr>
          <w:ilvl w:val="0"/>
          <w:numId w:val="60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Fonts w:ascii="Calibri" w:hAnsi="Calibri" w:cs="Calibri"/>
        </w:rPr>
        <w:t>Python scripts are used for detailed analysis and specific compliance checks:</w:t>
      </w:r>
    </w:p>
    <w:p w14:paraId="61E1D9BE" w14:textId="77777777" w:rsidR="00B10F25" w:rsidRPr="00B17139" w:rsidRDefault="00B10F25" w:rsidP="006241DF">
      <w:pPr>
        <w:pStyle w:val="ql-indent-1"/>
        <w:numPr>
          <w:ilvl w:val="0"/>
          <w:numId w:val="60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NDA Analysis Script</w:t>
      </w:r>
      <w:r w:rsidRPr="00B17139">
        <w:rPr>
          <w:rFonts w:ascii="Calibri" w:hAnsi="Calibri" w:cs="Calibri"/>
        </w:rPr>
        <w:t>: Validates confidentiality agreements within uploaded documents.</w:t>
      </w:r>
    </w:p>
    <w:p w14:paraId="306B2B16" w14:textId="77777777" w:rsidR="00B10F25" w:rsidRPr="00B17139" w:rsidRDefault="00B10F25" w:rsidP="006241DF">
      <w:pPr>
        <w:pStyle w:val="ql-indent-1"/>
        <w:numPr>
          <w:ilvl w:val="0"/>
          <w:numId w:val="60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Employee Contract Analysis Script</w:t>
      </w:r>
      <w:r w:rsidRPr="00B17139">
        <w:rPr>
          <w:rFonts w:ascii="Calibri" w:hAnsi="Calibri" w:cs="Calibri"/>
        </w:rPr>
        <w:t>: Analyzes employee contracts for compliance-related clauses.</w:t>
      </w:r>
    </w:p>
    <w:p w14:paraId="1A60B566" w14:textId="77777777" w:rsidR="00B10F25" w:rsidRPr="00B17139" w:rsidRDefault="00B10F25" w:rsidP="006241DF">
      <w:pPr>
        <w:pStyle w:val="ql-indent-1"/>
        <w:numPr>
          <w:ilvl w:val="0"/>
          <w:numId w:val="60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After Termination Script</w:t>
      </w:r>
      <w:r w:rsidRPr="00B17139">
        <w:rPr>
          <w:rFonts w:ascii="Calibri" w:hAnsi="Calibri" w:cs="Calibri"/>
        </w:rPr>
        <w:t>: Checks for post-employment responsibilities in contracts.</w:t>
      </w:r>
    </w:p>
    <w:p w14:paraId="0B1BCBB2" w14:textId="77777777" w:rsidR="00B10F25" w:rsidRPr="00B17139" w:rsidRDefault="00B10F25" w:rsidP="006241DF">
      <w:pPr>
        <w:pStyle w:val="ql-indent-1"/>
        <w:numPr>
          <w:ilvl w:val="0"/>
          <w:numId w:val="60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Firewall Rules Analysis Script</w:t>
      </w:r>
      <w:r w:rsidRPr="00B17139">
        <w:rPr>
          <w:rFonts w:ascii="Calibri" w:hAnsi="Calibri" w:cs="Calibri"/>
        </w:rPr>
        <w:t>: Retrieves and categorizes firewall rules into whitelist and blocked site lists.</w:t>
      </w:r>
    </w:p>
    <w:p w14:paraId="446223A3" w14:textId="77777777" w:rsidR="00B10F25" w:rsidRPr="00B17139" w:rsidRDefault="00B10F25" w:rsidP="006241DF">
      <w:pPr>
        <w:pStyle w:val="ql-indent-1"/>
        <w:numPr>
          <w:ilvl w:val="0"/>
          <w:numId w:val="60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Firewall Status Script</w:t>
      </w:r>
      <w:r w:rsidRPr="00B17139">
        <w:rPr>
          <w:rFonts w:ascii="Calibri" w:hAnsi="Calibri" w:cs="Calibri"/>
        </w:rPr>
        <w:t>: Checks if the system firewall is enabled and its configuration.</w:t>
      </w:r>
    </w:p>
    <w:p w14:paraId="03FDF1FF" w14:textId="77777777" w:rsidR="00B10F25" w:rsidRPr="00B17139" w:rsidRDefault="00B10F25" w:rsidP="006241DF">
      <w:pPr>
        <w:pStyle w:val="ql-indent-1"/>
        <w:numPr>
          <w:ilvl w:val="0"/>
          <w:numId w:val="60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Antivirus Check Script</w:t>
      </w:r>
      <w:r w:rsidRPr="00B17139">
        <w:rPr>
          <w:rFonts w:ascii="Calibri" w:hAnsi="Calibri" w:cs="Calibri"/>
        </w:rPr>
        <w:t>: Identifies installed antivirus software and verifies security applications.</w:t>
      </w:r>
    </w:p>
    <w:p w14:paraId="40396594" w14:textId="5B42AA6F" w:rsidR="00B10F25" w:rsidRPr="00B17139" w:rsidRDefault="00B10F25" w:rsidP="00B10F25">
      <w:pPr>
        <w:pStyle w:val="Heading2"/>
        <w:rPr>
          <w:rFonts w:ascii="Calibri" w:hAnsi="Calibri" w:cs="Calibri"/>
          <w:sz w:val="24"/>
          <w:szCs w:val="24"/>
        </w:rPr>
      </w:pPr>
      <w:bookmarkStart w:id="8" w:name="_Toc186399166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Data Flow and Interaction</w:t>
      </w:r>
      <w:bookmarkEnd w:id="8"/>
    </w:p>
    <w:p w14:paraId="74FAC377" w14:textId="77777777" w:rsidR="00B10F25" w:rsidRPr="00B17139" w:rsidRDefault="00B10F25" w:rsidP="006241DF">
      <w:pPr>
        <w:numPr>
          <w:ilvl w:val="0"/>
          <w:numId w:val="6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Frontend to Backend</w:t>
      </w:r>
      <w:r w:rsidRPr="00B17139">
        <w:rPr>
          <w:rFonts w:ascii="Calibri" w:hAnsi="Calibri" w:cs="Calibri"/>
        </w:rPr>
        <w:t>:</w:t>
      </w:r>
    </w:p>
    <w:p w14:paraId="5329B13A" w14:textId="77777777" w:rsidR="00B10F25" w:rsidRPr="00B17139" w:rsidRDefault="00B10F25" w:rsidP="006241DF">
      <w:pPr>
        <w:pStyle w:val="ql-indent-1"/>
        <w:numPr>
          <w:ilvl w:val="0"/>
          <w:numId w:val="6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The frontend components make API calls to the respective controllers in the backend for actions like user login, file uploads, or fetching system status.</w:t>
      </w:r>
    </w:p>
    <w:p w14:paraId="0180E7CC" w14:textId="77777777" w:rsidR="00B10F25" w:rsidRPr="00B17139" w:rsidRDefault="00B10F25" w:rsidP="006241DF">
      <w:pPr>
        <w:numPr>
          <w:ilvl w:val="0"/>
          <w:numId w:val="6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Backend Logic</w:t>
      </w:r>
      <w:r w:rsidRPr="00B17139">
        <w:rPr>
          <w:rFonts w:ascii="Calibri" w:hAnsi="Calibri" w:cs="Calibri"/>
        </w:rPr>
        <w:t>:</w:t>
      </w:r>
    </w:p>
    <w:p w14:paraId="49493BE6" w14:textId="77777777" w:rsidR="00B10F25" w:rsidRPr="00B17139" w:rsidRDefault="00B10F25" w:rsidP="006241DF">
      <w:pPr>
        <w:pStyle w:val="ql-indent-1"/>
        <w:numPr>
          <w:ilvl w:val="0"/>
          <w:numId w:val="6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Controllers validate incoming requests and delegate business logic to the respective services.</w:t>
      </w:r>
    </w:p>
    <w:p w14:paraId="198BC8A4" w14:textId="77777777" w:rsidR="00B10F25" w:rsidRPr="00B17139" w:rsidRDefault="00B10F25" w:rsidP="006241DF">
      <w:pPr>
        <w:pStyle w:val="ql-indent-1"/>
        <w:numPr>
          <w:ilvl w:val="0"/>
          <w:numId w:val="6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Services interact with the data access layer to fetch or store data and may invoke Python scripts for compliance analysis.</w:t>
      </w:r>
    </w:p>
    <w:p w14:paraId="229CF19B" w14:textId="77777777" w:rsidR="00B10F25" w:rsidRPr="00B17139" w:rsidRDefault="00B10F25" w:rsidP="006241DF">
      <w:pPr>
        <w:numPr>
          <w:ilvl w:val="0"/>
          <w:numId w:val="6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Backend to Database</w:t>
      </w:r>
      <w:r w:rsidRPr="00B17139">
        <w:rPr>
          <w:rFonts w:ascii="Calibri" w:hAnsi="Calibri" w:cs="Calibri"/>
        </w:rPr>
        <w:t>:</w:t>
      </w:r>
    </w:p>
    <w:p w14:paraId="79ED795C" w14:textId="77777777" w:rsidR="00B10F25" w:rsidRPr="00B17139" w:rsidRDefault="00B10F25" w:rsidP="006241DF">
      <w:pPr>
        <w:pStyle w:val="ql-indent-1"/>
        <w:numPr>
          <w:ilvl w:val="0"/>
          <w:numId w:val="6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The data access layer performs CRUD operations on the PostgreSQL database.</w:t>
      </w:r>
    </w:p>
    <w:p w14:paraId="2655A527" w14:textId="77777777" w:rsidR="00B10F25" w:rsidRPr="00B17139" w:rsidRDefault="00B10F25" w:rsidP="006241DF">
      <w:pPr>
        <w:numPr>
          <w:ilvl w:val="0"/>
          <w:numId w:val="6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Backend to Scripts</w:t>
      </w:r>
      <w:r w:rsidRPr="00B17139">
        <w:rPr>
          <w:rFonts w:ascii="Calibri" w:hAnsi="Calibri" w:cs="Calibri"/>
        </w:rPr>
        <w:t>:</w:t>
      </w:r>
    </w:p>
    <w:p w14:paraId="3EAD7DD8" w14:textId="326B0AD9" w:rsidR="00B10F25" w:rsidRPr="00B17139" w:rsidRDefault="00B10F25" w:rsidP="006241DF">
      <w:pPr>
        <w:pStyle w:val="ql-indent-1"/>
        <w:numPr>
          <w:ilvl w:val="0"/>
          <w:numId w:val="6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Python scripts process uploaded files or system configurations, returning results to the backend services, which relay them to the frontend.</w:t>
      </w:r>
    </w:p>
    <w:p w14:paraId="20C1958C" w14:textId="2E2A938B" w:rsidR="00B10F25" w:rsidRPr="00B17139" w:rsidRDefault="00B10F25" w:rsidP="00B10F25">
      <w:pPr>
        <w:pStyle w:val="Heading2"/>
        <w:rPr>
          <w:rFonts w:ascii="Calibri" w:hAnsi="Calibri" w:cs="Calibri"/>
          <w:sz w:val="24"/>
          <w:szCs w:val="24"/>
        </w:rPr>
      </w:pPr>
      <w:bookmarkStart w:id="9" w:name="_Toc186399167"/>
      <w:r w:rsidRPr="00B17139">
        <w:rPr>
          <w:rFonts w:ascii="Calibri" w:hAnsi="Calibri" w:cs="Calibri"/>
          <w:sz w:val="24"/>
          <w:szCs w:val="24"/>
        </w:rPr>
        <w:t>Key Features</w:t>
      </w:r>
      <w:bookmarkEnd w:id="9"/>
    </w:p>
    <w:p w14:paraId="3D92D9AD" w14:textId="77777777" w:rsidR="00B10F25" w:rsidRPr="00B17139" w:rsidRDefault="00B10F25" w:rsidP="006241DF">
      <w:pPr>
        <w:numPr>
          <w:ilvl w:val="0"/>
          <w:numId w:val="62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Separation of Concerns</w:t>
      </w:r>
      <w:r w:rsidRPr="00B17139">
        <w:rPr>
          <w:rFonts w:ascii="Calibri" w:hAnsi="Calibri" w:cs="Calibri"/>
        </w:rPr>
        <w:t>:</w:t>
      </w:r>
    </w:p>
    <w:p w14:paraId="45B59611" w14:textId="77777777" w:rsidR="00B10F25" w:rsidRPr="00B17139" w:rsidRDefault="00B10F25" w:rsidP="006241DF">
      <w:pPr>
        <w:pStyle w:val="ql-indent-1"/>
        <w:numPr>
          <w:ilvl w:val="0"/>
          <w:numId w:val="62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Each layer has a distinct responsibility, improving modularity and maintainability.</w:t>
      </w:r>
    </w:p>
    <w:p w14:paraId="624AEA4F" w14:textId="77777777" w:rsidR="00B10F25" w:rsidRPr="00B17139" w:rsidRDefault="00B10F25" w:rsidP="006241DF">
      <w:pPr>
        <w:numPr>
          <w:ilvl w:val="0"/>
          <w:numId w:val="62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Extensibility</w:t>
      </w:r>
      <w:r w:rsidRPr="00B17139">
        <w:rPr>
          <w:rFonts w:ascii="Calibri" w:hAnsi="Calibri" w:cs="Calibri"/>
        </w:rPr>
        <w:t>:</w:t>
      </w:r>
    </w:p>
    <w:p w14:paraId="6F0BB442" w14:textId="77777777" w:rsidR="00B10F25" w:rsidRPr="00B17139" w:rsidRDefault="00B10F25" w:rsidP="006241DF">
      <w:pPr>
        <w:pStyle w:val="ql-indent-1"/>
        <w:numPr>
          <w:ilvl w:val="0"/>
          <w:numId w:val="62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New compliance controls or checks can be added by updating the database, scripts, and frontend components.</w:t>
      </w:r>
    </w:p>
    <w:p w14:paraId="2F0F46D5" w14:textId="77777777" w:rsidR="00B10F25" w:rsidRPr="00B17139" w:rsidRDefault="00B10F25" w:rsidP="006241DF">
      <w:pPr>
        <w:numPr>
          <w:ilvl w:val="0"/>
          <w:numId w:val="62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Reusability</w:t>
      </w:r>
      <w:r w:rsidRPr="00B17139">
        <w:rPr>
          <w:rFonts w:ascii="Calibri" w:hAnsi="Calibri" w:cs="Calibri"/>
        </w:rPr>
        <w:t>:</w:t>
      </w:r>
    </w:p>
    <w:p w14:paraId="781D20C8" w14:textId="77777777" w:rsidR="00B10F25" w:rsidRPr="00B17139" w:rsidRDefault="00B10F25" w:rsidP="006241DF">
      <w:pPr>
        <w:pStyle w:val="ql-indent-1"/>
        <w:numPr>
          <w:ilvl w:val="0"/>
          <w:numId w:val="62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The service and repository layers are designed for reuse across multiple controllers and operations.</w:t>
      </w:r>
    </w:p>
    <w:p w14:paraId="107F9CD5" w14:textId="77777777" w:rsidR="00B10F25" w:rsidRPr="00B17139" w:rsidRDefault="00B10F25" w:rsidP="006241DF">
      <w:pPr>
        <w:numPr>
          <w:ilvl w:val="0"/>
          <w:numId w:val="62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Scalability</w:t>
      </w:r>
      <w:r w:rsidRPr="00B17139">
        <w:rPr>
          <w:rFonts w:ascii="Calibri" w:hAnsi="Calibri" w:cs="Calibri"/>
        </w:rPr>
        <w:t>:</w:t>
      </w:r>
    </w:p>
    <w:p w14:paraId="679A2E89" w14:textId="26EC3917" w:rsidR="00612DAE" w:rsidRPr="00B17139" w:rsidRDefault="00B10F25" w:rsidP="00612DAE">
      <w:pPr>
        <w:pStyle w:val="ql-indent-1"/>
        <w:numPr>
          <w:ilvl w:val="0"/>
          <w:numId w:val="62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The layered architecture allows independent scaling of the frontend, backend, and database as needed.</w:t>
      </w:r>
    </w:p>
    <w:p w14:paraId="4F56EA44" w14:textId="77777777" w:rsidR="00612DAE" w:rsidRPr="00B17139" w:rsidRDefault="00612DAE">
      <w:pPr>
        <w:rPr>
          <w:rFonts w:ascii="Calibri" w:eastAsia="Times New Roman" w:hAnsi="Calibri" w:cs="Calibri"/>
          <w:lang w:val="en-PK" w:eastAsia="en-PK"/>
        </w:rPr>
      </w:pPr>
      <w:r w:rsidRPr="00B17139">
        <w:rPr>
          <w:rFonts w:ascii="Calibri" w:hAnsi="Calibri" w:cs="Calibri"/>
        </w:rPr>
        <w:br w:type="page"/>
      </w:r>
    </w:p>
    <w:p w14:paraId="76D00F69" w14:textId="77777777" w:rsidR="002F523C" w:rsidRPr="00B17139" w:rsidRDefault="002F523C" w:rsidP="00612DAE">
      <w:pPr>
        <w:pStyle w:val="ql-indent-1"/>
        <w:numPr>
          <w:ilvl w:val="0"/>
          <w:numId w:val="62"/>
        </w:numPr>
        <w:rPr>
          <w:rFonts w:ascii="Calibri" w:hAnsi="Calibri" w:cs="Calibri"/>
        </w:rPr>
        <w:sectPr w:rsidR="002F523C" w:rsidRPr="00B17139" w:rsidSect="00641D21">
          <w:footerReference w:type="default" r:id="rId10"/>
          <w:pgSz w:w="12240" w:h="15840"/>
          <w:pgMar w:top="2601" w:right="1440" w:bottom="1440" w:left="1440" w:header="720" w:footer="720" w:gutter="0"/>
          <w:cols w:space="720"/>
          <w:titlePg/>
          <w:docGrid w:linePitch="360"/>
        </w:sectPr>
      </w:pPr>
    </w:p>
    <w:p w14:paraId="20F83150" w14:textId="45E75E8D" w:rsidR="00D25373" w:rsidRPr="00B17139" w:rsidRDefault="002E0644" w:rsidP="00D25373">
      <w:pPr>
        <w:pStyle w:val="Heading1"/>
        <w:jc w:val="left"/>
        <w:rPr>
          <w:rFonts w:ascii="Calibri" w:hAnsi="Calibri" w:cs="Calibri"/>
          <w:sz w:val="32"/>
          <w:szCs w:val="30"/>
        </w:rPr>
      </w:pPr>
      <w:bookmarkStart w:id="10" w:name="_Toc87859474"/>
      <w:bookmarkStart w:id="11" w:name="_Toc186399168"/>
      <w:r w:rsidRPr="00B17139">
        <w:rPr>
          <w:rFonts w:ascii="Calibri" w:hAnsi="Calibri" w:cs="Calibri"/>
          <w:sz w:val="32"/>
          <w:szCs w:val="30"/>
        </w:rPr>
        <w:t>Data Models</w:t>
      </w:r>
      <w:bookmarkEnd w:id="10"/>
      <w:bookmarkEnd w:id="11"/>
    </w:p>
    <w:p w14:paraId="1B87C64A" w14:textId="3429921F" w:rsidR="009D3BED" w:rsidRPr="00B17139" w:rsidRDefault="009D3BED" w:rsidP="009D3BED">
      <w:pPr>
        <w:rPr>
          <w:rFonts w:ascii="Calibri" w:hAnsi="Calibri" w:cs="Calibri"/>
        </w:rPr>
      </w:pPr>
    </w:p>
    <w:p w14:paraId="3DDF82D8" w14:textId="77777777" w:rsidR="003048FD" w:rsidRPr="00B17139" w:rsidRDefault="003048FD" w:rsidP="00E856BD">
      <w:pPr>
        <w:rPr>
          <w:rFonts w:ascii="Calibri" w:hAnsi="Calibri" w:cs="Calibri"/>
        </w:rPr>
      </w:pPr>
    </w:p>
    <w:p w14:paraId="2C1AA61A" w14:textId="12974B7D" w:rsidR="007845D5" w:rsidRPr="00B17139" w:rsidRDefault="007845D5" w:rsidP="00575BF9">
      <w:pPr>
        <w:jc w:val="center"/>
        <w:rPr>
          <w:rFonts w:ascii="Calibri" w:hAnsi="Calibri" w:cs="Calibri"/>
        </w:rPr>
      </w:pPr>
      <w:r w:rsidRPr="00B17139">
        <w:rPr>
          <w:rFonts w:ascii="Calibri" w:hAnsi="Calibri" w:cs="Calibri"/>
          <w:noProof/>
        </w:rPr>
        <w:drawing>
          <wp:inline distT="0" distB="0" distL="0" distR="0" wp14:anchorId="5137C1F7" wp14:editId="01E1BE14">
            <wp:extent cx="1362075" cy="5105400"/>
            <wp:effectExtent l="0" t="0" r="9525" b="0"/>
            <wp:docPr id="800491615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91615" name="Graphic 800491615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4A52" w14:textId="77777777" w:rsidR="00A60E3C" w:rsidRPr="00B17139" w:rsidRDefault="00A60E3C" w:rsidP="00A60E3C">
      <w:pPr>
        <w:rPr>
          <w:rFonts w:ascii="Calibri" w:hAnsi="Calibri" w:cs="Calibri"/>
        </w:rPr>
      </w:pPr>
    </w:p>
    <w:p w14:paraId="140C55D4" w14:textId="2908F83F" w:rsidR="00A60E3C" w:rsidRPr="00B17139" w:rsidRDefault="00A60E3C" w:rsidP="00A60E3C">
      <w:pPr>
        <w:pStyle w:val="Heading2"/>
        <w:rPr>
          <w:rFonts w:ascii="Calibri" w:hAnsi="Calibri" w:cs="Calibri"/>
          <w:sz w:val="24"/>
          <w:szCs w:val="24"/>
        </w:rPr>
      </w:pPr>
      <w:bookmarkStart w:id="12" w:name="_Toc186399169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Users Table</w:t>
      </w:r>
      <w:bookmarkEnd w:id="12"/>
    </w:p>
    <w:p w14:paraId="38456D46" w14:textId="77777777" w:rsidR="00A60E3C" w:rsidRPr="00B17139" w:rsidRDefault="00A60E3C" w:rsidP="00A60E3C">
      <w:pPr>
        <w:numPr>
          <w:ilvl w:val="0"/>
          <w:numId w:val="65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Purpose</w:t>
      </w:r>
      <w:r w:rsidRPr="00B17139">
        <w:rPr>
          <w:rFonts w:ascii="Calibri" w:hAnsi="Calibri" w:cs="Calibri"/>
        </w:rPr>
        <w:t>: Stores information about registered users of the system.</w:t>
      </w:r>
    </w:p>
    <w:p w14:paraId="5A7DE64D" w14:textId="77777777" w:rsidR="00A60E3C" w:rsidRPr="00B17139" w:rsidRDefault="00A60E3C" w:rsidP="00A60E3C">
      <w:pPr>
        <w:numPr>
          <w:ilvl w:val="0"/>
          <w:numId w:val="65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Fields</w:t>
      </w:r>
      <w:r w:rsidRPr="00B17139">
        <w:rPr>
          <w:rFonts w:ascii="Calibri" w:hAnsi="Calibri" w:cs="Calibri"/>
        </w:rPr>
        <w:t>:</w:t>
      </w:r>
    </w:p>
    <w:p w14:paraId="2AF909F1" w14:textId="77777777" w:rsidR="00A60E3C" w:rsidRPr="00B17139" w:rsidRDefault="00A60E3C" w:rsidP="00A60E3C">
      <w:pPr>
        <w:pStyle w:val="ql-indent-1"/>
        <w:numPr>
          <w:ilvl w:val="0"/>
          <w:numId w:val="65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id</w:t>
      </w:r>
      <w:r w:rsidRPr="00B17139">
        <w:rPr>
          <w:rFonts w:ascii="Calibri" w:hAnsi="Calibri" w:cs="Calibri"/>
        </w:rPr>
        <w:t xml:space="preserve"> (Primary Key): A unique identifier for each user.</w:t>
      </w:r>
    </w:p>
    <w:p w14:paraId="2EFF2098" w14:textId="77777777" w:rsidR="00A60E3C" w:rsidRPr="00B17139" w:rsidRDefault="00A60E3C" w:rsidP="00A60E3C">
      <w:pPr>
        <w:pStyle w:val="ql-indent-1"/>
        <w:numPr>
          <w:ilvl w:val="0"/>
          <w:numId w:val="65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username</w:t>
      </w:r>
      <w:r w:rsidRPr="00B17139">
        <w:rPr>
          <w:rFonts w:ascii="Calibri" w:hAnsi="Calibri" w:cs="Calibri"/>
        </w:rPr>
        <w:t xml:space="preserve"> (String): The username chosen by the user during registration.</w:t>
      </w:r>
    </w:p>
    <w:p w14:paraId="0C9229FC" w14:textId="77777777" w:rsidR="00A60E3C" w:rsidRPr="00B17139" w:rsidRDefault="00A60E3C" w:rsidP="00A60E3C">
      <w:pPr>
        <w:pStyle w:val="ql-indent-1"/>
        <w:numPr>
          <w:ilvl w:val="0"/>
          <w:numId w:val="65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email</w:t>
      </w:r>
      <w:r w:rsidRPr="00B17139">
        <w:rPr>
          <w:rFonts w:ascii="Calibri" w:hAnsi="Calibri" w:cs="Calibri"/>
        </w:rPr>
        <w:t xml:space="preserve"> (String): The user's email address, used for login and communication.</w:t>
      </w:r>
    </w:p>
    <w:p w14:paraId="5E6155F4" w14:textId="77777777" w:rsidR="00A60E3C" w:rsidRPr="00B17139" w:rsidRDefault="00A60E3C" w:rsidP="00A60E3C">
      <w:pPr>
        <w:pStyle w:val="ql-indent-1"/>
        <w:numPr>
          <w:ilvl w:val="0"/>
          <w:numId w:val="65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password</w:t>
      </w:r>
      <w:r w:rsidRPr="00B17139">
        <w:rPr>
          <w:rFonts w:ascii="Calibri" w:hAnsi="Calibri" w:cs="Calibri"/>
        </w:rPr>
        <w:t xml:space="preserve"> (String): The user's password, stored securely (assume hashing for real-world applications).</w:t>
      </w:r>
    </w:p>
    <w:p w14:paraId="572B4E53" w14:textId="77777777" w:rsidR="00A60E3C" w:rsidRPr="00B17139" w:rsidRDefault="00A60E3C" w:rsidP="00A60E3C">
      <w:pPr>
        <w:numPr>
          <w:ilvl w:val="0"/>
          <w:numId w:val="65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Relationships</w:t>
      </w:r>
      <w:r w:rsidRPr="00B17139">
        <w:rPr>
          <w:rFonts w:ascii="Calibri" w:hAnsi="Calibri" w:cs="Calibri"/>
        </w:rPr>
        <w:t>:</w:t>
      </w:r>
    </w:p>
    <w:p w14:paraId="3368BA71" w14:textId="77777777" w:rsidR="00A60E3C" w:rsidRPr="00B17139" w:rsidRDefault="00A60E3C" w:rsidP="00A60E3C">
      <w:pPr>
        <w:pStyle w:val="ql-indent-1"/>
        <w:numPr>
          <w:ilvl w:val="0"/>
          <w:numId w:val="65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user can upload multiple documents (</w:t>
      </w:r>
      <w:r w:rsidRPr="00B17139">
        <w:rPr>
          <w:rStyle w:val="HTMLCode"/>
          <w:rFonts w:ascii="Calibri" w:hAnsi="Calibri" w:cs="Calibri"/>
          <w:sz w:val="24"/>
          <w:szCs w:val="24"/>
        </w:rPr>
        <w:t>USERS</w:t>
      </w:r>
      <w:r w:rsidRPr="00B17139">
        <w:rPr>
          <w:rFonts w:ascii="Calibri" w:hAnsi="Calibri" w:cs="Calibri"/>
        </w:rPr>
        <w:t xml:space="preserve"> has a one-to-many relationship with </w:t>
      </w:r>
      <w:r w:rsidRPr="00B17139">
        <w:rPr>
          <w:rStyle w:val="HTMLCode"/>
          <w:rFonts w:ascii="Calibri" w:hAnsi="Calibri" w:cs="Calibri"/>
          <w:sz w:val="24"/>
          <w:szCs w:val="24"/>
        </w:rPr>
        <w:t>DOCUMENTS</w:t>
      </w:r>
      <w:r w:rsidRPr="00B17139">
        <w:rPr>
          <w:rFonts w:ascii="Calibri" w:hAnsi="Calibri" w:cs="Calibri"/>
        </w:rPr>
        <w:t>).</w:t>
      </w:r>
    </w:p>
    <w:p w14:paraId="53C5574B" w14:textId="316A84B4" w:rsidR="00A60E3C" w:rsidRPr="00B17139" w:rsidRDefault="00A60E3C" w:rsidP="00A60E3C">
      <w:pPr>
        <w:pStyle w:val="Heading2"/>
        <w:rPr>
          <w:rFonts w:ascii="Calibri" w:hAnsi="Calibri" w:cs="Calibri"/>
          <w:sz w:val="24"/>
          <w:szCs w:val="24"/>
        </w:rPr>
      </w:pPr>
      <w:bookmarkStart w:id="13" w:name="_Toc186399170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Documents Table</w:t>
      </w:r>
      <w:bookmarkEnd w:id="13"/>
    </w:p>
    <w:p w14:paraId="54B2B4B5" w14:textId="77777777" w:rsidR="00A60E3C" w:rsidRPr="00B17139" w:rsidRDefault="00A60E3C" w:rsidP="00A60E3C">
      <w:pPr>
        <w:numPr>
          <w:ilvl w:val="0"/>
          <w:numId w:val="66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Purpose</w:t>
      </w:r>
      <w:r w:rsidRPr="00B17139">
        <w:rPr>
          <w:rFonts w:ascii="Calibri" w:hAnsi="Calibri" w:cs="Calibri"/>
        </w:rPr>
        <w:t>: Stores metadata about uploaded documents and their association with compliance controls.</w:t>
      </w:r>
    </w:p>
    <w:p w14:paraId="66CB6323" w14:textId="77777777" w:rsidR="00A60E3C" w:rsidRPr="00B17139" w:rsidRDefault="00A60E3C" w:rsidP="00A60E3C">
      <w:pPr>
        <w:numPr>
          <w:ilvl w:val="0"/>
          <w:numId w:val="66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Fields</w:t>
      </w:r>
      <w:r w:rsidRPr="00B17139">
        <w:rPr>
          <w:rFonts w:ascii="Calibri" w:hAnsi="Calibri" w:cs="Calibri"/>
        </w:rPr>
        <w:t>:</w:t>
      </w:r>
    </w:p>
    <w:p w14:paraId="23A71853" w14:textId="77777777" w:rsidR="00A60E3C" w:rsidRPr="00B17139" w:rsidRDefault="00A60E3C" w:rsidP="00A60E3C">
      <w:pPr>
        <w:pStyle w:val="ql-indent-1"/>
        <w:numPr>
          <w:ilvl w:val="0"/>
          <w:numId w:val="66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id</w:t>
      </w:r>
      <w:r w:rsidRPr="00B17139">
        <w:rPr>
          <w:rFonts w:ascii="Calibri" w:hAnsi="Calibri" w:cs="Calibri"/>
        </w:rPr>
        <w:t xml:space="preserve"> (Primary Key): A unique identifier for each document.</w:t>
      </w:r>
    </w:p>
    <w:p w14:paraId="5C5CDD20" w14:textId="77777777" w:rsidR="00A60E3C" w:rsidRPr="00B17139" w:rsidRDefault="00A60E3C" w:rsidP="00A60E3C">
      <w:pPr>
        <w:pStyle w:val="ql-indent-1"/>
        <w:numPr>
          <w:ilvl w:val="0"/>
          <w:numId w:val="66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control_id</w:t>
      </w:r>
      <w:r w:rsidRPr="00B17139">
        <w:rPr>
          <w:rFonts w:ascii="Calibri" w:hAnsi="Calibri" w:cs="Calibri"/>
        </w:rPr>
        <w:t xml:space="preserve"> (Foreign Key): References the </w:t>
      </w:r>
      <w:r w:rsidRPr="00B17139">
        <w:rPr>
          <w:rStyle w:val="HTMLCode"/>
          <w:rFonts w:ascii="Calibri" w:hAnsi="Calibri" w:cs="Calibri"/>
          <w:sz w:val="24"/>
          <w:szCs w:val="24"/>
        </w:rPr>
        <w:t>id</w:t>
      </w:r>
      <w:r w:rsidRPr="00B17139">
        <w:rPr>
          <w:rFonts w:ascii="Calibri" w:hAnsi="Calibri" w:cs="Calibri"/>
        </w:rPr>
        <w:t xml:space="preserve"> in the </w:t>
      </w:r>
      <w:r w:rsidRPr="00B17139">
        <w:rPr>
          <w:rStyle w:val="HTMLCode"/>
          <w:rFonts w:ascii="Calibri" w:hAnsi="Calibri" w:cs="Calibri"/>
          <w:sz w:val="24"/>
          <w:szCs w:val="24"/>
        </w:rPr>
        <w:t>CONTROLS</w:t>
      </w:r>
      <w:r w:rsidRPr="00B17139">
        <w:rPr>
          <w:rFonts w:ascii="Calibri" w:hAnsi="Calibri" w:cs="Calibri"/>
        </w:rPr>
        <w:t xml:space="preserve"> table, indicating which compliance control the document relates to.</w:t>
      </w:r>
    </w:p>
    <w:p w14:paraId="719BFE92" w14:textId="77777777" w:rsidR="00A60E3C" w:rsidRPr="00B17139" w:rsidRDefault="00A60E3C" w:rsidP="00A60E3C">
      <w:pPr>
        <w:pStyle w:val="ql-indent-1"/>
        <w:numPr>
          <w:ilvl w:val="0"/>
          <w:numId w:val="66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file_name</w:t>
      </w:r>
      <w:r w:rsidRPr="00B17139">
        <w:rPr>
          <w:rFonts w:ascii="Calibri" w:hAnsi="Calibri" w:cs="Calibri"/>
        </w:rPr>
        <w:t xml:space="preserve"> (String): The name of the uploaded file.</w:t>
      </w:r>
    </w:p>
    <w:p w14:paraId="0882211A" w14:textId="77777777" w:rsidR="00A60E3C" w:rsidRPr="00B17139" w:rsidRDefault="00A60E3C" w:rsidP="00A60E3C">
      <w:pPr>
        <w:pStyle w:val="ql-indent-1"/>
        <w:numPr>
          <w:ilvl w:val="0"/>
          <w:numId w:val="66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file_path</w:t>
      </w:r>
      <w:r w:rsidRPr="00B17139">
        <w:rPr>
          <w:rFonts w:ascii="Calibri" w:hAnsi="Calibri" w:cs="Calibri"/>
        </w:rPr>
        <w:t xml:space="preserve"> (String): The file's storage location on the server.</w:t>
      </w:r>
    </w:p>
    <w:p w14:paraId="033C91E1" w14:textId="77777777" w:rsidR="00A60E3C" w:rsidRPr="00B17139" w:rsidRDefault="00A60E3C" w:rsidP="00A60E3C">
      <w:pPr>
        <w:pStyle w:val="ql-indent-1"/>
        <w:numPr>
          <w:ilvl w:val="0"/>
          <w:numId w:val="66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created_at</w:t>
      </w:r>
      <w:r w:rsidRPr="00B17139">
        <w:rPr>
          <w:rFonts w:ascii="Calibri" w:hAnsi="Calibri" w:cs="Calibri"/>
        </w:rPr>
        <w:t xml:space="preserve"> (Timestamp): The date and time when the document was uploaded.</w:t>
      </w:r>
    </w:p>
    <w:p w14:paraId="45B51764" w14:textId="77777777" w:rsidR="00A60E3C" w:rsidRPr="00B17139" w:rsidRDefault="00A60E3C" w:rsidP="00A60E3C">
      <w:pPr>
        <w:numPr>
          <w:ilvl w:val="0"/>
          <w:numId w:val="66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Relationships</w:t>
      </w:r>
      <w:r w:rsidRPr="00B17139">
        <w:rPr>
          <w:rFonts w:ascii="Calibri" w:hAnsi="Calibri" w:cs="Calibri"/>
        </w:rPr>
        <w:t>:</w:t>
      </w:r>
    </w:p>
    <w:p w14:paraId="4F4F2914" w14:textId="77777777" w:rsidR="00A60E3C" w:rsidRPr="00B17139" w:rsidRDefault="00A60E3C" w:rsidP="00A60E3C">
      <w:pPr>
        <w:pStyle w:val="ql-indent-1"/>
        <w:numPr>
          <w:ilvl w:val="0"/>
          <w:numId w:val="66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Each document is linked to a specific compliance control (</w:t>
      </w:r>
      <w:r w:rsidRPr="00B17139">
        <w:rPr>
          <w:rStyle w:val="HTMLCode"/>
          <w:rFonts w:ascii="Calibri" w:hAnsi="Calibri" w:cs="Calibri"/>
          <w:sz w:val="24"/>
          <w:szCs w:val="24"/>
        </w:rPr>
        <w:t>DOCUMENTS</w:t>
      </w:r>
      <w:r w:rsidRPr="00B17139">
        <w:rPr>
          <w:rFonts w:ascii="Calibri" w:hAnsi="Calibri" w:cs="Calibri"/>
        </w:rPr>
        <w:t xml:space="preserve"> has a many-to-one relationship with </w:t>
      </w:r>
      <w:r w:rsidRPr="00B17139">
        <w:rPr>
          <w:rStyle w:val="HTMLCode"/>
          <w:rFonts w:ascii="Calibri" w:hAnsi="Calibri" w:cs="Calibri"/>
          <w:sz w:val="24"/>
          <w:szCs w:val="24"/>
        </w:rPr>
        <w:t>CONTROLS</w:t>
      </w:r>
      <w:r w:rsidRPr="00B17139">
        <w:rPr>
          <w:rFonts w:ascii="Calibri" w:hAnsi="Calibri" w:cs="Calibri"/>
        </w:rPr>
        <w:t>).</w:t>
      </w:r>
    </w:p>
    <w:p w14:paraId="2AE7B544" w14:textId="475EA522" w:rsidR="00A60E3C" w:rsidRPr="00B17139" w:rsidRDefault="00A60E3C" w:rsidP="00A60E3C">
      <w:pPr>
        <w:pStyle w:val="Heading2"/>
        <w:rPr>
          <w:rFonts w:ascii="Calibri" w:hAnsi="Calibri" w:cs="Calibri"/>
          <w:sz w:val="24"/>
          <w:szCs w:val="24"/>
        </w:rPr>
      </w:pPr>
      <w:bookmarkStart w:id="14" w:name="_Toc186399171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Controls Table</w:t>
      </w:r>
      <w:bookmarkEnd w:id="14"/>
    </w:p>
    <w:p w14:paraId="1621B2BE" w14:textId="77777777" w:rsidR="00A60E3C" w:rsidRPr="00B17139" w:rsidRDefault="00A60E3C" w:rsidP="00A60E3C">
      <w:pPr>
        <w:numPr>
          <w:ilvl w:val="0"/>
          <w:numId w:val="67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Purpose</w:t>
      </w:r>
      <w:r w:rsidRPr="00B17139">
        <w:rPr>
          <w:rFonts w:ascii="Calibri" w:hAnsi="Calibri" w:cs="Calibri"/>
        </w:rPr>
        <w:t>: Stores information about compliance controls.</w:t>
      </w:r>
    </w:p>
    <w:p w14:paraId="25D2EFFA" w14:textId="77777777" w:rsidR="00A60E3C" w:rsidRPr="00B17139" w:rsidRDefault="00A60E3C" w:rsidP="00A60E3C">
      <w:pPr>
        <w:numPr>
          <w:ilvl w:val="0"/>
          <w:numId w:val="67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Fields</w:t>
      </w:r>
      <w:r w:rsidRPr="00B17139">
        <w:rPr>
          <w:rFonts w:ascii="Calibri" w:hAnsi="Calibri" w:cs="Calibri"/>
        </w:rPr>
        <w:t>:</w:t>
      </w:r>
    </w:p>
    <w:p w14:paraId="284D1234" w14:textId="77777777" w:rsidR="00A60E3C" w:rsidRPr="00B17139" w:rsidRDefault="00A60E3C" w:rsidP="00A60E3C">
      <w:pPr>
        <w:pStyle w:val="ql-indent-1"/>
        <w:numPr>
          <w:ilvl w:val="0"/>
          <w:numId w:val="67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id</w:t>
      </w:r>
      <w:r w:rsidRPr="00B17139">
        <w:rPr>
          <w:rFonts w:ascii="Calibri" w:hAnsi="Calibri" w:cs="Calibri"/>
        </w:rPr>
        <w:t xml:space="preserve"> (Primary Key): A unique identifier for each compliance control.</w:t>
      </w:r>
    </w:p>
    <w:p w14:paraId="2FC01A33" w14:textId="77777777" w:rsidR="00A60E3C" w:rsidRPr="00B17139" w:rsidRDefault="00A60E3C" w:rsidP="00A60E3C">
      <w:pPr>
        <w:pStyle w:val="ql-indent-1"/>
        <w:numPr>
          <w:ilvl w:val="0"/>
          <w:numId w:val="67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control_id</w:t>
      </w:r>
      <w:r w:rsidRPr="00B17139">
        <w:rPr>
          <w:rFonts w:ascii="Calibri" w:hAnsi="Calibri" w:cs="Calibri"/>
        </w:rPr>
        <w:t xml:space="preserve"> (String): The control's unique identifier (e.g., "6.1" for screening).</w:t>
      </w:r>
    </w:p>
    <w:p w14:paraId="77B9F10A" w14:textId="77777777" w:rsidR="00A60E3C" w:rsidRPr="00B17139" w:rsidRDefault="00A60E3C" w:rsidP="00A60E3C">
      <w:pPr>
        <w:pStyle w:val="ql-indent-1"/>
        <w:numPr>
          <w:ilvl w:val="0"/>
          <w:numId w:val="67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name</w:t>
      </w:r>
      <w:r w:rsidRPr="00B17139">
        <w:rPr>
          <w:rFonts w:ascii="Calibri" w:hAnsi="Calibri" w:cs="Calibri"/>
        </w:rPr>
        <w:t xml:space="preserve"> (String): A descriptive name of the compliance control (e.g., "Screening").</w:t>
      </w:r>
    </w:p>
    <w:p w14:paraId="3360F6A8" w14:textId="77777777" w:rsidR="00A60E3C" w:rsidRPr="00B17139" w:rsidRDefault="00A60E3C" w:rsidP="00A60E3C">
      <w:pPr>
        <w:numPr>
          <w:ilvl w:val="0"/>
          <w:numId w:val="67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Relationships</w:t>
      </w:r>
      <w:r w:rsidRPr="00B17139">
        <w:rPr>
          <w:rFonts w:ascii="Calibri" w:hAnsi="Calibri" w:cs="Calibri"/>
        </w:rPr>
        <w:t>:</w:t>
      </w:r>
    </w:p>
    <w:p w14:paraId="29E365C5" w14:textId="77777777" w:rsidR="00A60E3C" w:rsidRPr="00B17139" w:rsidRDefault="00A60E3C" w:rsidP="00A60E3C">
      <w:pPr>
        <w:pStyle w:val="ql-indent-1"/>
        <w:numPr>
          <w:ilvl w:val="0"/>
          <w:numId w:val="67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compliance control can have multiple associated documents (</w:t>
      </w:r>
      <w:r w:rsidRPr="00B17139">
        <w:rPr>
          <w:rStyle w:val="HTMLCode"/>
          <w:rFonts w:ascii="Calibri" w:hAnsi="Calibri" w:cs="Calibri"/>
          <w:sz w:val="24"/>
          <w:szCs w:val="24"/>
        </w:rPr>
        <w:t>CONTROLS</w:t>
      </w:r>
      <w:r w:rsidRPr="00B17139">
        <w:rPr>
          <w:rFonts w:ascii="Calibri" w:hAnsi="Calibri" w:cs="Calibri"/>
        </w:rPr>
        <w:t xml:space="preserve"> has a one-to-many relationship with </w:t>
      </w:r>
      <w:r w:rsidRPr="00B17139">
        <w:rPr>
          <w:rStyle w:val="HTMLCode"/>
          <w:rFonts w:ascii="Calibri" w:hAnsi="Calibri" w:cs="Calibri"/>
          <w:sz w:val="24"/>
          <w:szCs w:val="24"/>
        </w:rPr>
        <w:t>DOCUMENTS</w:t>
      </w:r>
      <w:r w:rsidRPr="00B17139">
        <w:rPr>
          <w:rFonts w:ascii="Calibri" w:hAnsi="Calibri" w:cs="Calibri"/>
        </w:rPr>
        <w:t>).</w:t>
      </w:r>
    </w:p>
    <w:p w14:paraId="13C40F22" w14:textId="77777777" w:rsidR="00A60E3C" w:rsidRPr="00B17139" w:rsidRDefault="00A60E3C" w:rsidP="00A60E3C">
      <w:pPr>
        <w:pStyle w:val="Heading2"/>
        <w:rPr>
          <w:rFonts w:ascii="Calibri" w:hAnsi="Calibri" w:cs="Calibri"/>
          <w:sz w:val="24"/>
          <w:szCs w:val="24"/>
        </w:rPr>
      </w:pPr>
      <w:bookmarkStart w:id="15" w:name="_Toc186399172"/>
      <w:r w:rsidRPr="00B17139">
        <w:rPr>
          <w:rFonts w:ascii="Calibri" w:hAnsi="Calibri" w:cs="Calibri"/>
          <w:sz w:val="24"/>
          <w:szCs w:val="24"/>
        </w:rPr>
        <w:t>Relationships</w:t>
      </w:r>
      <w:bookmarkEnd w:id="15"/>
    </w:p>
    <w:p w14:paraId="638559A6" w14:textId="77777777" w:rsidR="00A60E3C" w:rsidRPr="00B17139" w:rsidRDefault="00A60E3C" w:rsidP="00A60E3C">
      <w:pPr>
        <w:numPr>
          <w:ilvl w:val="0"/>
          <w:numId w:val="68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Users and Documents</w:t>
      </w:r>
      <w:r w:rsidRPr="00B17139">
        <w:rPr>
          <w:rFonts w:ascii="Calibri" w:hAnsi="Calibri" w:cs="Calibri"/>
        </w:rPr>
        <w:t>:</w:t>
      </w:r>
    </w:p>
    <w:p w14:paraId="0DCD2E64" w14:textId="77777777" w:rsidR="00A60E3C" w:rsidRPr="00B17139" w:rsidRDefault="00A60E3C" w:rsidP="00A60E3C">
      <w:pPr>
        <w:pStyle w:val="ql-indent-1"/>
        <w:numPr>
          <w:ilvl w:val="0"/>
          <w:numId w:val="68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user can upload multiple documents, but each document is associated with one user.</w:t>
      </w:r>
    </w:p>
    <w:p w14:paraId="13797A30" w14:textId="77777777" w:rsidR="00A60E3C" w:rsidRPr="00B17139" w:rsidRDefault="00A60E3C" w:rsidP="00A60E3C">
      <w:pPr>
        <w:numPr>
          <w:ilvl w:val="0"/>
          <w:numId w:val="68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Documents and Controls</w:t>
      </w:r>
      <w:r w:rsidRPr="00B17139">
        <w:rPr>
          <w:rFonts w:ascii="Calibri" w:hAnsi="Calibri" w:cs="Calibri"/>
        </w:rPr>
        <w:t>:</w:t>
      </w:r>
    </w:p>
    <w:p w14:paraId="36513E55" w14:textId="77777777" w:rsidR="00A60E3C" w:rsidRPr="00B17139" w:rsidRDefault="00A60E3C" w:rsidP="00A60E3C">
      <w:pPr>
        <w:pStyle w:val="ql-indent-1"/>
        <w:numPr>
          <w:ilvl w:val="0"/>
          <w:numId w:val="68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Each document is tied to a specific compliance control to ensure proper auditing and compliance tracking.</w:t>
      </w:r>
    </w:p>
    <w:p w14:paraId="65D113E0" w14:textId="77777777" w:rsidR="00A60E3C" w:rsidRPr="00B17139" w:rsidRDefault="00A60E3C" w:rsidP="00A60E3C">
      <w:pPr>
        <w:numPr>
          <w:ilvl w:val="0"/>
          <w:numId w:val="68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Controls</w:t>
      </w:r>
      <w:r w:rsidRPr="00B17139">
        <w:rPr>
          <w:rFonts w:ascii="Calibri" w:hAnsi="Calibri" w:cs="Calibri"/>
        </w:rPr>
        <w:t>:</w:t>
      </w:r>
    </w:p>
    <w:p w14:paraId="20F45FC7" w14:textId="77777777" w:rsidR="00A60E3C" w:rsidRPr="00B17139" w:rsidRDefault="00A60E3C" w:rsidP="00A60E3C">
      <w:pPr>
        <w:pStyle w:val="ql-indent-1"/>
        <w:numPr>
          <w:ilvl w:val="0"/>
          <w:numId w:val="68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Acts as a reference table for predefined compliance controls, enabling structured management of compliance requirements.</w:t>
      </w:r>
    </w:p>
    <w:p w14:paraId="5A0B223E" w14:textId="77777777" w:rsidR="00A60E3C" w:rsidRPr="00B17139" w:rsidRDefault="00A60E3C" w:rsidP="00A60E3C">
      <w:pPr>
        <w:pStyle w:val="Heading2"/>
        <w:rPr>
          <w:rFonts w:ascii="Calibri" w:hAnsi="Calibri" w:cs="Calibri"/>
          <w:sz w:val="24"/>
          <w:szCs w:val="24"/>
        </w:rPr>
      </w:pPr>
      <w:bookmarkStart w:id="16" w:name="_Toc186399173"/>
      <w:r w:rsidRPr="00B17139">
        <w:rPr>
          <w:rFonts w:ascii="Calibri" w:hAnsi="Calibri" w:cs="Calibri"/>
          <w:sz w:val="24"/>
          <w:szCs w:val="24"/>
        </w:rPr>
        <w:t>Key Features</w:t>
      </w:r>
      <w:bookmarkEnd w:id="16"/>
    </w:p>
    <w:p w14:paraId="782D9344" w14:textId="77777777" w:rsidR="00A60E3C" w:rsidRPr="00B17139" w:rsidRDefault="00A60E3C" w:rsidP="00A60E3C">
      <w:pPr>
        <w:numPr>
          <w:ilvl w:val="0"/>
          <w:numId w:val="69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Normalized Structure</w:t>
      </w:r>
      <w:r w:rsidRPr="00B17139">
        <w:rPr>
          <w:rFonts w:ascii="Calibri" w:hAnsi="Calibri" w:cs="Calibri"/>
        </w:rPr>
        <w:t>:</w:t>
      </w:r>
    </w:p>
    <w:p w14:paraId="07778361" w14:textId="77777777" w:rsidR="00A60E3C" w:rsidRPr="00B17139" w:rsidRDefault="00A60E3C" w:rsidP="00A60E3C">
      <w:pPr>
        <w:pStyle w:val="ql-indent-1"/>
        <w:numPr>
          <w:ilvl w:val="0"/>
          <w:numId w:val="69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The design ensures minimal redundancy and organized data storage.</w:t>
      </w:r>
    </w:p>
    <w:p w14:paraId="0EF7D477" w14:textId="77777777" w:rsidR="00A60E3C" w:rsidRPr="00B17139" w:rsidRDefault="00A60E3C" w:rsidP="00A60E3C">
      <w:pPr>
        <w:numPr>
          <w:ilvl w:val="0"/>
          <w:numId w:val="69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Scalability</w:t>
      </w:r>
      <w:r w:rsidRPr="00B17139">
        <w:rPr>
          <w:rFonts w:ascii="Calibri" w:hAnsi="Calibri" w:cs="Calibri"/>
        </w:rPr>
        <w:t>:</w:t>
      </w:r>
    </w:p>
    <w:p w14:paraId="549EA3DC" w14:textId="77777777" w:rsidR="00A60E3C" w:rsidRPr="00B17139" w:rsidRDefault="00A60E3C" w:rsidP="00A60E3C">
      <w:pPr>
        <w:pStyle w:val="ql-indent-1"/>
        <w:numPr>
          <w:ilvl w:val="0"/>
          <w:numId w:val="69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The structure supports additional compliance controls or documents without changes to the existing schema.</w:t>
      </w:r>
    </w:p>
    <w:p w14:paraId="65010576" w14:textId="77777777" w:rsidR="00A60E3C" w:rsidRPr="00B17139" w:rsidRDefault="00A60E3C" w:rsidP="00A60E3C">
      <w:pPr>
        <w:numPr>
          <w:ilvl w:val="0"/>
          <w:numId w:val="69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Data Integrity</w:t>
      </w:r>
      <w:r w:rsidRPr="00B17139">
        <w:rPr>
          <w:rFonts w:ascii="Calibri" w:hAnsi="Calibri" w:cs="Calibri"/>
        </w:rPr>
        <w:t>:</w:t>
      </w:r>
    </w:p>
    <w:p w14:paraId="5D583D5B" w14:textId="71992269" w:rsidR="007845D5" w:rsidRPr="00B17139" w:rsidRDefault="00A60E3C" w:rsidP="00612DAE">
      <w:pPr>
        <w:pStyle w:val="ql-indent-1"/>
        <w:numPr>
          <w:ilvl w:val="0"/>
          <w:numId w:val="69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Relationships between tables (e.g., foreign keys) enforce referential integrity.</w:t>
      </w:r>
    </w:p>
    <w:p w14:paraId="5307E5D6" w14:textId="382B90CD" w:rsidR="00612DAE" w:rsidRPr="00B17139" w:rsidRDefault="00612DAE">
      <w:pPr>
        <w:rPr>
          <w:rFonts w:ascii="Calibri" w:eastAsia="Times New Roman" w:hAnsi="Calibri" w:cs="Calibri"/>
          <w:lang w:val="en-PK" w:eastAsia="en-PK"/>
        </w:rPr>
      </w:pPr>
      <w:r w:rsidRPr="00B17139">
        <w:rPr>
          <w:rFonts w:ascii="Calibri" w:hAnsi="Calibri" w:cs="Calibri"/>
        </w:rPr>
        <w:br w:type="page"/>
      </w:r>
    </w:p>
    <w:p w14:paraId="42AB77DA" w14:textId="2DB7C06B" w:rsidR="009648C1" w:rsidRPr="00B17139" w:rsidRDefault="009648C1" w:rsidP="009648C1">
      <w:pPr>
        <w:pStyle w:val="Heading1"/>
        <w:jc w:val="left"/>
        <w:rPr>
          <w:rFonts w:ascii="Calibri" w:hAnsi="Calibri" w:cs="Calibri"/>
          <w:sz w:val="32"/>
          <w:szCs w:val="30"/>
        </w:rPr>
      </w:pPr>
      <w:bookmarkStart w:id="17" w:name="_Toc87859475"/>
      <w:bookmarkStart w:id="18" w:name="_Toc186399174"/>
      <w:r w:rsidRPr="00B17139">
        <w:rPr>
          <w:rFonts w:ascii="Calibri" w:hAnsi="Calibri" w:cs="Calibri"/>
          <w:sz w:val="32"/>
          <w:szCs w:val="30"/>
        </w:rPr>
        <w:t>Tools and Technologies</w:t>
      </w:r>
      <w:bookmarkEnd w:id="17"/>
      <w:bookmarkEnd w:id="18"/>
    </w:p>
    <w:p w14:paraId="34C93370" w14:textId="77777777" w:rsidR="00AF7777" w:rsidRPr="00B17139" w:rsidRDefault="00AF7777" w:rsidP="00E856BD">
      <w:pPr>
        <w:rPr>
          <w:rFonts w:ascii="Calibri" w:hAnsi="Calibri" w:cs="Calibri"/>
        </w:rPr>
      </w:pPr>
    </w:p>
    <w:p w14:paraId="19E7C8A7" w14:textId="1153AE71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19" w:name="_Toc186399175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Frontend</w:t>
      </w:r>
      <w:bookmarkEnd w:id="19"/>
    </w:p>
    <w:p w14:paraId="6C097AB8" w14:textId="77777777" w:rsidR="00206F35" w:rsidRPr="00B17139" w:rsidRDefault="00206F35" w:rsidP="00206F35">
      <w:pPr>
        <w:numPr>
          <w:ilvl w:val="0"/>
          <w:numId w:val="70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React.js</w:t>
      </w:r>
      <w:r w:rsidRPr="00B17139">
        <w:rPr>
          <w:rFonts w:ascii="Calibri" w:hAnsi="Calibri" w:cs="Calibri"/>
        </w:rPr>
        <w:t>:</w:t>
      </w:r>
    </w:p>
    <w:p w14:paraId="42B5CCB2" w14:textId="77777777" w:rsidR="00206F35" w:rsidRPr="00B17139" w:rsidRDefault="00206F35" w:rsidP="00206F35">
      <w:pPr>
        <w:pStyle w:val="ql-indent-1"/>
        <w:numPr>
          <w:ilvl w:val="0"/>
          <w:numId w:val="70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JavaScript library for building user interfaces.</w:t>
      </w:r>
    </w:p>
    <w:p w14:paraId="537A9936" w14:textId="77777777" w:rsidR="00206F35" w:rsidRPr="00B17139" w:rsidRDefault="00206F35" w:rsidP="00206F35">
      <w:pPr>
        <w:pStyle w:val="ql-indent-1"/>
        <w:numPr>
          <w:ilvl w:val="0"/>
          <w:numId w:val="70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Used to create modular, reusable components for the application's frontend.</w:t>
      </w:r>
    </w:p>
    <w:p w14:paraId="21549093" w14:textId="77777777" w:rsidR="00206F35" w:rsidRPr="00B17139" w:rsidRDefault="00206F35" w:rsidP="00206F35">
      <w:pPr>
        <w:pStyle w:val="ql-indent-1"/>
        <w:numPr>
          <w:ilvl w:val="0"/>
          <w:numId w:val="70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 xml:space="preserve">Implements routing through </w:t>
      </w:r>
      <w:r w:rsidRPr="00B17139">
        <w:rPr>
          <w:rStyle w:val="HTMLCode"/>
          <w:rFonts w:ascii="Calibri" w:hAnsi="Calibri" w:cs="Calibri"/>
          <w:sz w:val="24"/>
          <w:szCs w:val="24"/>
        </w:rPr>
        <w:t>react-router-dom</w:t>
      </w:r>
      <w:r w:rsidRPr="00B17139">
        <w:rPr>
          <w:rFonts w:ascii="Calibri" w:hAnsi="Calibri" w:cs="Calibri"/>
        </w:rPr>
        <w:t xml:space="preserve"> to navigate between pages like login, dashboard, and compliance reports.</w:t>
      </w:r>
    </w:p>
    <w:p w14:paraId="443B16B8" w14:textId="77777777" w:rsidR="00206F35" w:rsidRPr="00B17139" w:rsidRDefault="00206F35" w:rsidP="00206F35">
      <w:pPr>
        <w:numPr>
          <w:ilvl w:val="0"/>
          <w:numId w:val="70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CSS</w:t>
      </w:r>
      <w:r w:rsidRPr="00B17139">
        <w:rPr>
          <w:rFonts w:ascii="Calibri" w:hAnsi="Calibri" w:cs="Calibri"/>
        </w:rPr>
        <w:t>:</w:t>
      </w:r>
    </w:p>
    <w:p w14:paraId="29E356FA" w14:textId="77777777" w:rsidR="00206F35" w:rsidRPr="00B17139" w:rsidRDefault="00206F35" w:rsidP="00206F35">
      <w:pPr>
        <w:pStyle w:val="ql-indent-1"/>
        <w:numPr>
          <w:ilvl w:val="0"/>
          <w:numId w:val="70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Used for styling the frontend components and providing a responsive and user-friendly interface.</w:t>
      </w:r>
    </w:p>
    <w:p w14:paraId="118C8F43" w14:textId="77777777" w:rsidR="00206F35" w:rsidRPr="00B17139" w:rsidRDefault="00206F35" w:rsidP="00206F35">
      <w:pPr>
        <w:numPr>
          <w:ilvl w:val="0"/>
          <w:numId w:val="70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Frontend Components</w:t>
      </w:r>
      <w:r w:rsidRPr="00B17139">
        <w:rPr>
          <w:rFonts w:ascii="Calibri" w:hAnsi="Calibri" w:cs="Calibri"/>
        </w:rPr>
        <w:t>:</w:t>
      </w:r>
    </w:p>
    <w:p w14:paraId="5860BA08" w14:textId="77777777" w:rsidR="00206F35" w:rsidRPr="00B17139" w:rsidRDefault="00206F35" w:rsidP="00206F35">
      <w:pPr>
        <w:pStyle w:val="ql-indent-1"/>
        <w:numPr>
          <w:ilvl w:val="0"/>
          <w:numId w:val="70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 xml:space="preserve">Components such as </w:t>
      </w:r>
      <w:r w:rsidRPr="00B17139">
        <w:rPr>
          <w:rStyle w:val="HTMLCode"/>
          <w:rFonts w:ascii="Calibri" w:hAnsi="Calibri" w:cs="Calibri"/>
          <w:sz w:val="24"/>
          <w:szCs w:val="24"/>
        </w:rPr>
        <w:t>Login</w:t>
      </w:r>
      <w:r w:rsidRPr="00B17139">
        <w:rPr>
          <w:rFonts w:ascii="Calibri" w:hAnsi="Calibri" w:cs="Calibri"/>
        </w:rPr>
        <w:t xml:space="preserve">, </w:t>
      </w:r>
      <w:r w:rsidRPr="00B17139">
        <w:rPr>
          <w:rStyle w:val="HTMLCode"/>
          <w:rFonts w:ascii="Calibri" w:hAnsi="Calibri" w:cs="Calibri"/>
          <w:sz w:val="24"/>
          <w:szCs w:val="24"/>
        </w:rPr>
        <w:t>Register</w:t>
      </w:r>
      <w:r w:rsidRPr="00B17139">
        <w:rPr>
          <w:rFonts w:ascii="Calibri" w:hAnsi="Calibri" w:cs="Calibri"/>
        </w:rPr>
        <w:t xml:space="preserve">, </w:t>
      </w:r>
      <w:r w:rsidRPr="00B17139">
        <w:rPr>
          <w:rStyle w:val="HTMLCode"/>
          <w:rFonts w:ascii="Calibri" w:hAnsi="Calibri" w:cs="Calibri"/>
          <w:sz w:val="24"/>
          <w:szCs w:val="24"/>
        </w:rPr>
        <w:t>Dashboard</w:t>
      </w:r>
      <w:r w:rsidRPr="00B17139">
        <w:rPr>
          <w:rFonts w:ascii="Calibri" w:hAnsi="Calibri" w:cs="Calibri"/>
        </w:rPr>
        <w:t xml:space="preserve">, </w:t>
      </w:r>
      <w:r w:rsidRPr="00B17139">
        <w:rPr>
          <w:rStyle w:val="HTMLCode"/>
          <w:rFonts w:ascii="Calibri" w:hAnsi="Calibri" w:cs="Calibri"/>
          <w:sz w:val="24"/>
          <w:szCs w:val="24"/>
        </w:rPr>
        <w:t>Checklist</w:t>
      </w:r>
      <w:r w:rsidRPr="00B17139">
        <w:rPr>
          <w:rFonts w:ascii="Calibri" w:hAnsi="Calibri" w:cs="Calibri"/>
        </w:rPr>
        <w:t xml:space="preserve">, </w:t>
      </w:r>
      <w:r w:rsidRPr="00B17139">
        <w:rPr>
          <w:rStyle w:val="HTMLCode"/>
          <w:rFonts w:ascii="Calibri" w:hAnsi="Calibri" w:cs="Calibri"/>
          <w:sz w:val="24"/>
          <w:szCs w:val="24"/>
        </w:rPr>
        <w:t>FirewallAnalysis</w:t>
      </w:r>
      <w:r w:rsidRPr="00B17139">
        <w:rPr>
          <w:rFonts w:ascii="Calibri" w:hAnsi="Calibri" w:cs="Calibri"/>
        </w:rPr>
        <w:t xml:space="preserve">, and </w:t>
      </w:r>
      <w:r w:rsidRPr="00B17139">
        <w:rPr>
          <w:rStyle w:val="HTMLCode"/>
          <w:rFonts w:ascii="Calibri" w:hAnsi="Calibri" w:cs="Calibri"/>
          <w:sz w:val="24"/>
          <w:szCs w:val="24"/>
        </w:rPr>
        <w:t>AntivirusCheck</w:t>
      </w:r>
      <w:r w:rsidRPr="00B17139">
        <w:rPr>
          <w:rFonts w:ascii="Calibri" w:hAnsi="Calibri" w:cs="Calibri"/>
        </w:rPr>
        <w:t xml:space="preserve"> enable user interaction and data visualization.</w:t>
      </w:r>
    </w:p>
    <w:p w14:paraId="11CDA3B2" w14:textId="3A0C869A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20" w:name="_Toc186399176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Backend</w:t>
      </w:r>
      <w:bookmarkEnd w:id="20"/>
    </w:p>
    <w:p w14:paraId="190D8E87" w14:textId="77777777" w:rsidR="00206F35" w:rsidRPr="00B17139" w:rsidRDefault="00206F35" w:rsidP="00206F35">
      <w:pPr>
        <w:numPr>
          <w:ilvl w:val="0"/>
          <w:numId w:val="7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Node.js</w:t>
      </w:r>
      <w:r w:rsidRPr="00B17139">
        <w:rPr>
          <w:rFonts w:ascii="Calibri" w:hAnsi="Calibri" w:cs="Calibri"/>
        </w:rPr>
        <w:t>:</w:t>
      </w:r>
    </w:p>
    <w:p w14:paraId="382180A0" w14:textId="77777777" w:rsidR="00206F35" w:rsidRPr="00B17139" w:rsidRDefault="00206F35" w:rsidP="00206F35">
      <w:pPr>
        <w:pStyle w:val="ql-indent-1"/>
        <w:numPr>
          <w:ilvl w:val="0"/>
          <w:numId w:val="7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JavaScript runtime used to build the backend of the application.</w:t>
      </w:r>
    </w:p>
    <w:p w14:paraId="78503AB6" w14:textId="77777777" w:rsidR="00206F35" w:rsidRPr="00B17139" w:rsidRDefault="00206F35" w:rsidP="00206F35">
      <w:pPr>
        <w:pStyle w:val="ql-indent-1"/>
        <w:numPr>
          <w:ilvl w:val="0"/>
          <w:numId w:val="7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Handles API requests from the frontend and manages business logic.</w:t>
      </w:r>
    </w:p>
    <w:p w14:paraId="38E947FC" w14:textId="77777777" w:rsidR="00206F35" w:rsidRPr="00B17139" w:rsidRDefault="00206F35" w:rsidP="00206F35">
      <w:pPr>
        <w:numPr>
          <w:ilvl w:val="0"/>
          <w:numId w:val="7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Express.js</w:t>
      </w:r>
      <w:r w:rsidRPr="00B17139">
        <w:rPr>
          <w:rFonts w:ascii="Calibri" w:hAnsi="Calibri" w:cs="Calibri"/>
        </w:rPr>
        <w:t>:</w:t>
      </w:r>
    </w:p>
    <w:p w14:paraId="687B6FBA" w14:textId="77777777" w:rsidR="00206F35" w:rsidRPr="00B17139" w:rsidRDefault="00206F35" w:rsidP="00206F35">
      <w:pPr>
        <w:pStyle w:val="ql-indent-1"/>
        <w:numPr>
          <w:ilvl w:val="0"/>
          <w:numId w:val="7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web application framework for Node.js.</w:t>
      </w:r>
    </w:p>
    <w:p w14:paraId="627A22F6" w14:textId="77777777" w:rsidR="00206F35" w:rsidRPr="00B17139" w:rsidRDefault="00206F35" w:rsidP="00206F35">
      <w:pPr>
        <w:pStyle w:val="ql-indent-1"/>
        <w:numPr>
          <w:ilvl w:val="0"/>
          <w:numId w:val="7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Used for setting up RESTful APIs and routing requests to the appropriate handlers.</w:t>
      </w:r>
    </w:p>
    <w:p w14:paraId="029C22E5" w14:textId="77777777" w:rsidR="00206F35" w:rsidRPr="00B17139" w:rsidRDefault="00206F35" w:rsidP="00206F35">
      <w:pPr>
        <w:numPr>
          <w:ilvl w:val="0"/>
          <w:numId w:val="7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Multer</w:t>
      </w:r>
      <w:r w:rsidRPr="00B17139">
        <w:rPr>
          <w:rFonts w:ascii="Calibri" w:hAnsi="Calibri" w:cs="Calibri"/>
        </w:rPr>
        <w:t>:</w:t>
      </w:r>
    </w:p>
    <w:p w14:paraId="3AF35168" w14:textId="77777777" w:rsidR="00206F35" w:rsidRPr="00B17139" w:rsidRDefault="00206F35" w:rsidP="00206F35">
      <w:pPr>
        <w:pStyle w:val="ql-indent-1"/>
        <w:numPr>
          <w:ilvl w:val="0"/>
          <w:numId w:val="7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middleware for handling file uploads.</w:t>
      </w:r>
    </w:p>
    <w:p w14:paraId="2386CEB0" w14:textId="77777777" w:rsidR="00206F35" w:rsidRPr="00B17139" w:rsidRDefault="00206F35" w:rsidP="00206F35">
      <w:pPr>
        <w:pStyle w:val="ql-indent-1"/>
        <w:numPr>
          <w:ilvl w:val="0"/>
          <w:numId w:val="7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Processes uploaded documents and stores metadata in the database.</w:t>
      </w:r>
    </w:p>
    <w:p w14:paraId="05B4007F" w14:textId="77777777" w:rsidR="00206F35" w:rsidRPr="00B17139" w:rsidRDefault="00206F35" w:rsidP="00206F35">
      <w:pPr>
        <w:numPr>
          <w:ilvl w:val="0"/>
          <w:numId w:val="7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Child Process Module</w:t>
      </w:r>
      <w:r w:rsidRPr="00B17139">
        <w:rPr>
          <w:rFonts w:ascii="Calibri" w:hAnsi="Calibri" w:cs="Calibri"/>
        </w:rPr>
        <w:t>:</w:t>
      </w:r>
    </w:p>
    <w:p w14:paraId="6583B158" w14:textId="77777777" w:rsidR="00206F35" w:rsidRPr="00B17139" w:rsidRDefault="00206F35" w:rsidP="00206F35">
      <w:pPr>
        <w:pStyle w:val="ql-indent-1"/>
        <w:numPr>
          <w:ilvl w:val="0"/>
          <w:numId w:val="7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Utilized to execute Python scripts for compliance checks and system analyses.</w:t>
      </w:r>
    </w:p>
    <w:p w14:paraId="0837796E" w14:textId="77777777" w:rsidR="00206F35" w:rsidRPr="00B17139" w:rsidRDefault="00206F35" w:rsidP="00206F35">
      <w:pPr>
        <w:numPr>
          <w:ilvl w:val="0"/>
          <w:numId w:val="7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Environment Variables</w:t>
      </w:r>
      <w:r w:rsidRPr="00B17139">
        <w:rPr>
          <w:rFonts w:ascii="Calibri" w:hAnsi="Calibri" w:cs="Calibri"/>
        </w:rPr>
        <w:t>:</w:t>
      </w:r>
    </w:p>
    <w:p w14:paraId="533A191F" w14:textId="77777777" w:rsidR="00206F35" w:rsidRPr="00B17139" w:rsidRDefault="00206F35" w:rsidP="00206F35">
      <w:pPr>
        <w:pStyle w:val="ql-indent-1"/>
        <w:numPr>
          <w:ilvl w:val="0"/>
          <w:numId w:val="7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 xml:space="preserve">Managed using </w:t>
      </w:r>
      <w:r w:rsidRPr="00B17139">
        <w:rPr>
          <w:rStyle w:val="HTMLCode"/>
          <w:rFonts w:ascii="Calibri" w:hAnsi="Calibri" w:cs="Calibri"/>
          <w:sz w:val="24"/>
          <w:szCs w:val="24"/>
        </w:rPr>
        <w:t>dotenv</w:t>
      </w:r>
      <w:r w:rsidRPr="00B17139">
        <w:rPr>
          <w:rFonts w:ascii="Calibri" w:hAnsi="Calibri" w:cs="Calibri"/>
        </w:rPr>
        <w:t xml:space="preserve"> to store sensitive information like database connection strings securely.</w:t>
      </w:r>
    </w:p>
    <w:p w14:paraId="76E2A1E2" w14:textId="70B34D39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21" w:name="_Toc186399177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Database</w:t>
      </w:r>
      <w:bookmarkEnd w:id="21"/>
    </w:p>
    <w:p w14:paraId="6F696352" w14:textId="77777777" w:rsidR="00206F35" w:rsidRPr="00B17139" w:rsidRDefault="00206F35" w:rsidP="00206F35">
      <w:pPr>
        <w:numPr>
          <w:ilvl w:val="0"/>
          <w:numId w:val="72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PostgreSQL</w:t>
      </w:r>
      <w:r w:rsidRPr="00B17139">
        <w:rPr>
          <w:rFonts w:ascii="Calibri" w:hAnsi="Calibri" w:cs="Calibri"/>
        </w:rPr>
        <w:t>:</w:t>
      </w:r>
    </w:p>
    <w:p w14:paraId="39142352" w14:textId="77777777" w:rsidR="00206F35" w:rsidRPr="00B17139" w:rsidRDefault="00206F35" w:rsidP="00206F35">
      <w:pPr>
        <w:pStyle w:val="ql-indent-1"/>
        <w:numPr>
          <w:ilvl w:val="0"/>
          <w:numId w:val="72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relational database management system.</w:t>
      </w:r>
    </w:p>
    <w:p w14:paraId="549BD53B" w14:textId="77777777" w:rsidR="00206F35" w:rsidRPr="00B17139" w:rsidRDefault="00206F35" w:rsidP="00206F35">
      <w:pPr>
        <w:pStyle w:val="ql-indent-1"/>
        <w:numPr>
          <w:ilvl w:val="0"/>
          <w:numId w:val="72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Used to store user data, compliance controls, and document metadata.</w:t>
      </w:r>
    </w:p>
    <w:p w14:paraId="79502D78" w14:textId="77777777" w:rsidR="00206F35" w:rsidRPr="00B17139" w:rsidRDefault="00206F35" w:rsidP="00206F35">
      <w:pPr>
        <w:numPr>
          <w:ilvl w:val="0"/>
          <w:numId w:val="72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pg (Node.js PostgreSQL Client)</w:t>
      </w:r>
      <w:r w:rsidRPr="00B17139">
        <w:rPr>
          <w:rFonts w:ascii="Calibri" w:hAnsi="Calibri" w:cs="Calibri"/>
        </w:rPr>
        <w:t>:</w:t>
      </w:r>
    </w:p>
    <w:p w14:paraId="13ED4A29" w14:textId="77777777" w:rsidR="00206F35" w:rsidRPr="00B17139" w:rsidRDefault="00206F35" w:rsidP="00206F35">
      <w:pPr>
        <w:pStyle w:val="ql-indent-1"/>
        <w:numPr>
          <w:ilvl w:val="0"/>
          <w:numId w:val="72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Used to connect to the PostgreSQL database and execute queries.</w:t>
      </w:r>
    </w:p>
    <w:p w14:paraId="1142BA39" w14:textId="2DB67361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22" w:name="_Toc186399178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Python Scripts</w:t>
      </w:r>
      <w:bookmarkEnd w:id="22"/>
    </w:p>
    <w:p w14:paraId="47EEE071" w14:textId="77777777" w:rsidR="00206F35" w:rsidRPr="00B17139" w:rsidRDefault="00206F35" w:rsidP="00206F35">
      <w:pPr>
        <w:numPr>
          <w:ilvl w:val="0"/>
          <w:numId w:val="73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Python</w:t>
      </w:r>
      <w:r w:rsidRPr="00B17139">
        <w:rPr>
          <w:rFonts w:ascii="Calibri" w:hAnsi="Calibri" w:cs="Calibri"/>
        </w:rPr>
        <w:t>:</w:t>
      </w:r>
    </w:p>
    <w:p w14:paraId="322530AF" w14:textId="77777777" w:rsidR="00206F35" w:rsidRPr="00B17139" w:rsidRDefault="00206F35" w:rsidP="00206F35">
      <w:pPr>
        <w:pStyle w:val="ql-indent-1"/>
        <w:numPr>
          <w:ilvl w:val="0"/>
          <w:numId w:val="73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Executes compliance and system analysis tasks.</w:t>
      </w:r>
    </w:p>
    <w:p w14:paraId="57C9770D" w14:textId="77777777" w:rsidR="00206F35" w:rsidRPr="00B17139" w:rsidRDefault="00206F35" w:rsidP="00206F35">
      <w:pPr>
        <w:numPr>
          <w:ilvl w:val="0"/>
          <w:numId w:val="73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PyPDF2</w:t>
      </w:r>
      <w:r w:rsidRPr="00B17139">
        <w:rPr>
          <w:rFonts w:ascii="Calibri" w:hAnsi="Calibri" w:cs="Calibri"/>
        </w:rPr>
        <w:t>:</w:t>
      </w:r>
    </w:p>
    <w:p w14:paraId="66E90084" w14:textId="77777777" w:rsidR="00206F35" w:rsidRPr="00B17139" w:rsidRDefault="00206F35" w:rsidP="00206F35">
      <w:pPr>
        <w:pStyle w:val="ql-indent-1"/>
        <w:numPr>
          <w:ilvl w:val="0"/>
          <w:numId w:val="73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library for reading and extracting text from PDF files.</w:t>
      </w:r>
    </w:p>
    <w:p w14:paraId="13C5BD25" w14:textId="77777777" w:rsidR="00206F35" w:rsidRPr="00B17139" w:rsidRDefault="00206F35" w:rsidP="00206F35">
      <w:pPr>
        <w:pStyle w:val="ql-indent-1"/>
        <w:numPr>
          <w:ilvl w:val="0"/>
          <w:numId w:val="73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 xml:space="preserve">Used in scripts like </w:t>
      </w:r>
      <w:r w:rsidRPr="00B17139">
        <w:rPr>
          <w:rStyle w:val="HTMLCode"/>
          <w:rFonts w:ascii="Calibri" w:hAnsi="Calibri" w:cs="Calibri"/>
          <w:sz w:val="24"/>
          <w:szCs w:val="24"/>
        </w:rPr>
        <w:t>NDA_contracts.py</w:t>
      </w:r>
      <w:r w:rsidRPr="00B17139">
        <w:rPr>
          <w:rFonts w:ascii="Calibri" w:hAnsi="Calibri" w:cs="Calibri"/>
        </w:rPr>
        <w:t xml:space="preserve"> and </w:t>
      </w:r>
      <w:r w:rsidRPr="00B17139">
        <w:rPr>
          <w:rStyle w:val="HTMLCode"/>
          <w:rFonts w:ascii="Calibri" w:hAnsi="Calibri" w:cs="Calibri"/>
          <w:sz w:val="24"/>
          <w:szCs w:val="24"/>
        </w:rPr>
        <w:t>employee_contracts.py</w:t>
      </w:r>
      <w:r w:rsidRPr="00B17139">
        <w:rPr>
          <w:rFonts w:ascii="Calibri" w:hAnsi="Calibri" w:cs="Calibri"/>
        </w:rPr>
        <w:t>.</w:t>
      </w:r>
    </w:p>
    <w:p w14:paraId="23F5EB37" w14:textId="77777777" w:rsidR="00206F35" w:rsidRPr="00B17139" w:rsidRDefault="00206F35" w:rsidP="00206F35">
      <w:pPr>
        <w:numPr>
          <w:ilvl w:val="0"/>
          <w:numId w:val="73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Subprocess Module</w:t>
      </w:r>
      <w:r w:rsidRPr="00B17139">
        <w:rPr>
          <w:rFonts w:ascii="Calibri" w:hAnsi="Calibri" w:cs="Calibri"/>
        </w:rPr>
        <w:t>:</w:t>
      </w:r>
    </w:p>
    <w:p w14:paraId="2C4D6E5B" w14:textId="77777777" w:rsidR="00206F35" w:rsidRPr="00B17139" w:rsidRDefault="00206F35" w:rsidP="00206F35">
      <w:pPr>
        <w:pStyle w:val="ql-indent-1"/>
        <w:numPr>
          <w:ilvl w:val="0"/>
          <w:numId w:val="73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Executes system commands for retrieving firewall rules, status, and antivirus checks.</w:t>
      </w:r>
    </w:p>
    <w:p w14:paraId="318F5693" w14:textId="77777777" w:rsidR="00206F35" w:rsidRPr="00B17139" w:rsidRDefault="00206F35" w:rsidP="00206F35">
      <w:pPr>
        <w:numPr>
          <w:ilvl w:val="0"/>
          <w:numId w:val="73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OpenAI API</w:t>
      </w:r>
      <w:r w:rsidRPr="00B17139">
        <w:rPr>
          <w:rFonts w:ascii="Calibri" w:hAnsi="Calibri" w:cs="Calibri"/>
        </w:rPr>
        <w:t>:</w:t>
      </w:r>
    </w:p>
    <w:p w14:paraId="62F9241C" w14:textId="77777777" w:rsidR="00206F35" w:rsidRPr="00B17139" w:rsidRDefault="00206F35" w:rsidP="00206F35">
      <w:pPr>
        <w:pStyle w:val="ql-indent-1"/>
        <w:numPr>
          <w:ilvl w:val="0"/>
          <w:numId w:val="73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Utilized for intelligent analysis of documents (e.g., compliance with specific policies).</w:t>
      </w:r>
    </w:p>
    <w:p w14:paraId="0AEB36CB" w14:textId="77777777" w:rsidR="00206F35" w:rsidRPr="00B17139" w:rsidRDefault="00206F35" w:rsidP="00206F35">
      <w:pPr>
        <w:numPr>
          <w:ilvl w:val="0"/>
          <w:numId w:val="73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Platform Module</w:t>
      </w:r>
      <w:r w:rsidRPr="00B17139">
        <w:rPr>
          <w:rFonts w:ascii="Calibri" w:hAnsi="Calibri" w:cs="Calibri"/>
        </w:rPr>
        <w:t>:</w:t>
      </w:r>
    </w:p>
    <w:p w14:paraId="7CA1BD71" w14:textId="77777777" w:rsidR="00206F35" w:rsidRPr="00B17139" w:rsidRDefault="00206F35" w:rsidP="00206F35">
      <w:pPr>
        <w:pStyle w:val="ql-indent-1"/>
        <w:numPr>
          <w:ilvl w:val="0"/>
          <w:numId w:val="73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Determines the operating system for platform-specific checks (e.g., firewall configuration).</w:t>
      </w:r>
    </w:p>
    <w:p w14:paraId="63EDA4FD" w14:textId="77777777" w:rsidR="00206F35" w:rsidRPr="00B17139" w:rsidRDefault="00206F35" w:rsidP="00206F35">
      <w:pPr>
        <w:numPr>
          <w:ilvl w:val="0"/>
          <w:numId w:val="73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JSON</w:t>
      </w:r>
      <w:r w:rsidRPr="00B17139">
        <w:rPr>
          <w:rFonts w:ascii="Calibri" w:hAnsi="Calibri" w:cs="Calibri"/>
        </w:rPr>
        <w:t>:</w:t>
      </w:r>
    </w:p>
    <w:p w14:paraId="2EDF7160" w14:textId="77777777" w:rsidR="00206F35" w:rsidRPr="00B17139" w:rsidRDefault="00206F35" w:rsidP="00206F35">
      <w:pPr>
        <w:pStyle w:val="ql-indent-1"/>
        <w:numPr>
          <w:ilvl w:val="0"/>
          <w:numId w:val="73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Formats script output for consistent communication with the backend.</w:t>
      </w:r>
    </w:p>
    <w:p w14:paraId="4D0D4631" w14:textId="684AB7C0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23" w:name="_Toc186399179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DevOps and Security</w:t>
      </w:r>
      <w:bookmarkEnd w:id="23"/>
    </w:p>
    <w:p w14:paraId="114AA93C" w14:textId="77777777" w:rsidR="00206F35" w:rsidRPr="00B17139" w:rsidRDefault="00206F35" w:rsidP="00206F35">
      <w:pPr>
        <w:numPr>
          <w:ilvl w:val="0"/>
          <w:numId w:val="74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CORS (Cross-Origin Resource Sharing)</w:t>
      </w:r>
      <w:r w:rsidRPr="00B17139">
        <w:rPr>
          <w:rFonts w:ascii="Calibri" w:hAnsi="Calibri" w:cs="Calibri"/>
        </w:rPr>
        <w:t>:</w:t>
      </w:r>
    </w:p>
    <w:p w14:paraId="784B17B1" w14:textId="77777777" w:rsidR="00206F35" w:rsidRPr="00B17139" w:rsidRDefault="00206F35" w:rsidP="00206F35">
      <w:pPr>
        <w:pStyle w:val="ql-indent-1"/>
        <w:numPr>
          <w:ilvl w:val="0"/>
          <w:numId w:val="74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Configured to allow communication between the frontend (</w:t>
      </w:r>
      <w:r w:rsidRPr="00B17139">
        <w:rPr>
          <w:rStyle w:val="HTMLCode"/>
          <w:rFonts w:ascii="Calibri" w:hAnsi="Calibri" w:cs="Calibri"/>
          <w:sz w:val="24"/>
          <w:szCs w:val="24"/>
        </w:rPr>
        <w:t>http://localhost:3000</w:t>
      </w:r>
      <w:r w:rsidRPr="00B17139">
        <w:rPr>
          <w:rFonts w:ascii="Calibri" w:hAnsi="Calibri" w:cs="Calibri"/>
        </w:rPr>
        <w:t>) and backend (</w:t>
      </w:r>
      <w:r w:rsidRPr="00B17139">
        <w:rPr>
          <w:rStyle w:val="HTMLCode"/>
          <w:rFonts w:ascii="Calibri" w:hAnsi="Calibri" w:cs="Calibri"/>
          <w:sz w:val="24"/>
          <w:szCs w:val="24"/>
        </w:rPr>
        <w:t>http://localhost:8000</w:t>
      </w:r>
      <w:r w:rsidRPr="00B17139">
        <w:rPr>
          <w:rFonts w:ascii="Calibri" w:hAnsi="Calibri" w:cs="Calibri"/>
        </w:rPr>
        <w:t>).</w:t>
      </w:r>
    </w:p>
    <w:p w14:paraId="73D8EAA4" w14:textId="77777777" w:rsidR="00206F35" w:rsidRPr="00B17139" w:rsidRDefault="00206F35" w:rsidP="00206F35">
      <w:pPr>
        <w:numPr>
          <w:ilvl w:val="0"/>
          <w:numId w:val="74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Environment Variables</w:t>
      </w:r>
      <w:r w:rsidRPr="00B17139">
        <w:rPr>
          <w:rFonts w:ascii="Calibri" w:hAnsi="Calibri" w:cs="Calibri"/>
        </w:rPr>
        <w:t>:</w:t>
      </w:r>
    </w:p>
    <w:p w14:paraId="63AE93D5" w14:textId="77777777" w:rsidR="00206F35" w:rsidRPr="00B17139" w:rsidRDefault="00206F35" w:rsidP="00206F35">
      <w:pPr>
        <w:pStyle w:val="ql-indent-1"/>
        <w:numPr>
          <w:ilvl w:val="0"/>
          <w:numId w:val="74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 xml:space="preserve">Securely manage sensitive data such as API keys and database credentials using </w:t>
      </w:r>
      <w:r w:rsidRPr="00B17139">
        <w:rPr>
          <w:rStyle w:val="HTMLCode"/>
          <w:rFonts w:ascii="Calibri" w:hAnsi="Calibri" w:cs="Calibri"/>
          <w:sz w:val="24"/>
          <w:szCs w:val="24"/>
        </w:rPr>
        <w:t>.env</w:t>
      </w:r>
      <w:r w:rsidRPr="00B17139">
        <w:rPr>
          <w:rFonts w:ascii="Calibri" w:hAnsi="Calibri" w:cs="Calibri"/>
        </w:rPr>
        <w:t xml:space="preserve"> files.</w:t>
      </w:r>
    </w:p>
    <w:p w14:paraId="3B6A2EC4" w14:textId="4981BD55" w:rsidR="00206F35" w:rsidRPr="00B17139" w:rsidRDefault="00206F35" w:rsidP="00206F35">
      <w:pPr>
        <w:pStyle w:val="Heading2"/>
        <w:rPr>
          <w:rFonts w:ascii="Calibri" w:hAnsi="Calibri" w:cs="Calibri"/>
        </w:rPr>
      </w:pPr>
      <w:bookmarkStart w:id="24" w:name="_Toc186399180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Tools and Frameworks</w:t>
      </w:r>
      <w:bookmarkEnd w:id="24"/>
    </w:p>
    <w:p w14:paraId="7390ED9E" w14:textId="77777777" w:rsidR="00206F35" w:rsidRPr="00B17139" w:rsidRDefault="00206F35" w:rsidP="00206F35">
      <w:pPr>
        <w:numPr>
          <w:ilvl w:val="0"/>
          <w:numId w:val="75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BrowserRouter (React Router)</w:t>
      </w:r>
      <w:r w:rsidRPr="00B17139">
        <w:rPr>
          <w:rFonts w:ascii="Calibri" w:hAnsi="Calibri" w:cs="Calibri"/>
        </w:rPr>
        <w:t>:</w:t>
      </w:r>
    </w:p>
    <w:p w14:paraId="19F8AD21" w14:textId="77777777" w:rsidR="00206F35" w:rsidRPr="00B17139" w:rsidRDefault="00206F35" w:rsidP="00206F35">
      <w:pPr>
        <w:pStyle w:val="ql-indent-1"/>
        <w:numPr>
          <w:ilvl w:val="0"/>
          <w:numId w:val="75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Provides navigation between application pages in a single-page application.</w:t>
      </w:r>
    </w:p>
    <w:p w14:paraId="74167FA9" w14:textId="77777777" w:rsidR="00206F35" w:rsidRPr="00B17139" w:rsidRDefault="00206F35" w:rsidP="00206F35">
      <w:pPr>
        <w:numPr>
          <w:ilvl w:val="0"/>
          <w:numId w:val="75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Postman</w:t>
      </w:r>
      <w:r w:rsidRPr="00B17139">
        <w:rPr>
          <w:rFonts w:ascii="Calibri" w:hAnsi="Calibri" w:cs="Calibri"/>
        </w:rPr>
        <w:t>:</w:t>
      </w:r>
    </w:p>
    <w:p w14:paraId="1E2C6AD6" w14:textId="77777777" w:rsidR="00206F35" w:rsidRPr="00B17139" w:rsidRDefault="00206F35" w:rsidP="00206F35">
      <w:pPr>
        <w:pStyle w:val="ql-indent-1"/>
        <w:numPr>
          <w:ilvl w:val="0"/>
          <w:numId w:val="75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Likely used for testing API endpoints during development.</w:t>
      </w:r>
    </w:p>
    <w:p w14:paraId="290B51B6" w14:textId="77777777" w:rsidR="00206F35" w:rsidRPr="00B17139" w:rsidRDefault="00206F35" w:rsidP="00206F35">
      <w:pPr>
        <w:numPr>
          <w:ilvl w:val="0"/>
          <w:numId w:val="75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Jest</w:t>
      </w:r>
      <w:r w:rsidRPr="00B17139">
        <w:rPr>
          <w:rFonts w:ascii="Calibri" w:hAnsi="Calibri" w:cs="Calibri"/>
        </w:rPr>
        <w:t>:</w:t>
      </w:r>
    </w:p>
    <w:p w14:paraId="324A6EE9" w14:textId="77777777" w:rsidR="00206F35" w:rsidRPr="00B17139" w:rsidRDefault="00206F35" w:rsidP="00206F35">
      <w:pPr>
        <w:pStyle w:val="ql-indent-1"/>
        <w:numPr>
          <w:ilvl w:val="0"/>
          <w:numId w:val="75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Imported for potential unit testing of frontend components.</w:t>
      </w:r>
    </w:p>
    <w:p w14:paraId="6C8DB888" w14:textId="5D0D9D26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25" w:name="_Toc186399181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Communication</w:t>
      </w:r>
      <w:bookmarkEnd w:id="25"/>
    </w:p>
    <w:p w14:paraId="13ED3C16" w14:textId="77777777" w:rsidR="00206F35" w:rsidRPr="00B17139" w:rsidRDefault="00206F35" w:rsidP="00206F35">
      <w:pPr>
        <w:numPr>
          <w:ilvl w:val="0"/>
          <w:numId w:val="76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RESTful APIs</w:t>
      </w:r>
      <w:r w:rsidRPr="00B17139">
        <w:rPr>
          <w:rFonts w:ascii="Calibri" w:hAnsi="Calibri" w:cs="Calibri"/>
        </w:rPr>
        <w:t>:</w:t>
      </w:r>
    </w:p>
    <w:p w14:paraId="0F26C314" w14:textId="77777777" w:rsidR="00206F35" w:rsidRPr="00B17139" w:rsidRDefault="00206F35" w:rsidP="00206F35">
      <w:pPr>
        <w:pStyle w:val="ql-indent-1"/>
        <w:numPr>
          <w:ilvl w:val="0"/>
          <w:numId w:val="76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Provides a communication bridge between the frontend and backend.</w:t>
      </w:r>
    </w:p>
    <w:p w14:paraId="5D169AC0" w14:textId="77777777" w:rsidR="00206F35" w:rsidRPr="00B17139" w:rsidRDefault="00206F35" w:rsidP="00206F35">
      <w:pPr>
        <w:pStyle w:val="ql-indent-1"/>
        <w:numPr>
          <w:ilvl w:val="0"/>
          <w:numId w:val="76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 xml:space="preserve">Routes such as </w:t>
      </w:r>
      <w:r w:rsidRPr="00B17139">
        <w:rPr>
          <w:rStyle w:val="HTMLCode"/>
          <w:rFonts w:ascii="Calibri" w:hAnsi="Calibri" w:cs="Calibri"/>
          <w:sz w:val="24"/>
          <w:szCs w:val="24"/>
        </w:rPr>
        <w:t>/register</w:t>
      </w:r>
      <w:r w:rsidRPr="00B17139">
        <w:rPr>
          <w:rFonts w:ascii="Calibri" w:hAnsi="Calibri" w:cs="Calibri"/>
        </w:rPr>
        <w:t xml:space="preserve">, </w:t>
      </w:r>
      <w:r w:rsidRPr="00B17139">
        <w:rPr>
          <w:rStyle w:val="HTMLCode"/>
          <w:rFonts w:ascii="Calibri" w:hAnsi="Calibri" w:cs="Calibri"/>
          <w:sz w:val="24"/>
          <w:szCs w:val="24"/>
        </w:rPr>
        <w:t>/login</w:t>
      </w:r>
      <w:r w:rsidRPr="00B17139">
        <w:rPr>
          <w:rFonts w:ascii="Calibri" w:hAnsi="Calibri" w:cs="Calibri"/>
        </w:rPr>
        <w:t xml:space="preserve">, </w:t>
      </w:r>
      <w:r w:rsidRPr="00B17139">
        <w:rPr>
          <w:rStyle w:val="HTMLCode"/>
          <w:rFonts w:ascii="Calibri" w:hAnsi="Calibri" w:cs="Calibri"/>
          <w:sz w:val="24"/>
          <w:szCs w:val="24"/>
        </w:rPr>
        <w:t>/upload</w:t>
      </w:r>
      <w:r w:rsidRPr="00B17139">
        <w:rPr>
          <w:rFonts w:ascii="Calibri" w:hAnsi="Calibri" w:cs="Calibri"/>
        </w:rPr>
        <w:t xml:space="preserve">, and </w:t>
      </w:r>
      <w:r w:rsidRPr="00B17139">
        <w:rPr>
          <w:rStyle w:val="HTMLCode"/>
          <w:rFonts w:ascii="Calibri" w:hAnsi="Calibri" w:cs="Calibri"/>
          <w:sz w:val="24"/>
          <w:szCs w:val="24"/>
        </w:rPr>
        <w:t>/firewall-status</w:t>
      </w:r>
      <w:r w:rsidRPr="00B17139">
        <w:rPr>
          <w:rFonts w:ascii="Calibri" w:hAnsi="Calibri" w:cs="Calibri"/>
        </w:rPr>
        <w:t xml:space="preserve"> enable seamless integration.</w:t>
      </w:r>
    </w:p>
    <w:p w14:paraId="473B9257" w14:textId="77777777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26" w:name="_Toc186399182"/>
      <w:r w:rsidRPr="00B17139">
        <w:rPr>
          <w:rFonts w:ascii="Calibri" w:hAnsi="Calibri" w:cs="Calibri"/>
          <w:sz w:val="24"/>
          <w:szCs w:val="24"/>
        </w:rPr>
        <w:t>Key Advantages</w:t>
      </w:r>
      <w:bookmarkEnd w:id="26"/>
    </w:p>
    <w:p w14:paraId="5369DE3C" w14:textId="77777777" w:rsidR="00206F35" w:rsidRPr="00B17139" w:rsidRDefault="00206F35" w:rsidP="00206F35">
      <w:pPr>
        <w:numPr>
          <w:ilvl w:val="0"/>
          <w:numId w:val="77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Scalability</w:t>
      </w:r>
      <w:r w:rsidRPr="00B17139">
        <w:rPr>
          <w:rFonts w:ascii="Calibri" w:hAnsi="Calibri" w:cs="Calibri"/>
        </w:rPr>
        <w:t>:</w:t>
      </w:r>
    </w:p>
    <w:p w14:paraId="1F7F7A57" w14:textId="77777777" w:rsidR="00206F35" w:rsidRPr="00B17139" w:rsidRDefault="00206F35" w:rsidP="00206F35">
      <w:pPr>
        <w:pStyle w:val="ql-indent-1"/>
        <w:numPr>
          <w:ilvl w:val="0"/>
          <w:numId w:val="77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Modular design and use of scalable technologies like Node.js and PostgreSQL.</w:t>
      </w:r>
    </w:p>
    <w:p w14:paraId="78852D93" w14:textId="77777777" w:rsidR="00206F35" w:rsidRPr="00B17139" w:rsidRDefault="00206F35" w:rsidP="00206F35">
      <w:pPr>
        <w:numPr>
          <w:ilvl w:val="0"/>
          <w:numId w:val="77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Maintainability</w:t>
      </w:r>
      <w:r w:rsidRPr="00B17139">
        <w:rPr>
          <w:rFonts w:ascii="Calibri" w:hAnsi="Calibri" w:cs="Calibri"/>
        </w:rPr>
        <w:t>:</w:t>
      </w:r>
    </w:p>
    <w:p w14:paraId="283255AB" w14:textId="77777777" w:rsidR="00206F35" w:rsidRPr="00B17139" w:rsidRDefault="00206F35" w:rsidP="00206F35">
      <w:pPr>
        <w:pStyle w:val="ql-indent-1"/>
        <w:numPr>
          <w:ilvl w:val="0"/>
          <w:numId w:val="77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Separation of concerns between frontend, backend, and scripts ensures easy debugging and updates.</w:t>
      </w:r>
    </w:p>
    <w:p w14:paraId="2E0D3EF0" w14:textId="77777777" w:rsidR="00206F35" w:rsidRPr="00B17139" w:rsidRDefault="00206F35" w:rsidP="00206F35">
      <w:pPr>
        <w:numPr>
          <w:ilvl w:val="0"/>
          <w:numId w:val="77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Extensibility</w:t>
      </w:r>
      <w:r w:rsidRPr="00B17139">
        <w:rPr>
          <w:rFonts w:ascii="Calibri" w:hAnsi="Calibri" w:cs="Calibri"/>
        </w:rPr>
        <w:t>:</w:t>
      </w:r>
    </w:p>
    <w:p w14:paraId="1A6244E5" w14:textId="00EF657D" w:rsidR="00D5441A" w:rsidRPr="00B17139" w:rsidRDefault="00206F35" w:rsidP="00206F35">
      <w:pPr>
        <w:pStyle w:val="ql-indent-1"/>
        <w:numPr>
          <w:ilvl w:val="0"/>
          <w:numId w:val="77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Supports the addition of new compliance checks, frontend pages, or backend APIs without major restructuring.</w:t>
      </w:r>
    </w:p>
    <w:sectPr w:rsidR="00D5441A" w:rsidRPr="00B17139" w:rsidSect="00641D21"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CAFD3" w14:textId="77777777" w:rsidR="00B37E7C" w:rsidRDefault="00B37E7C" w:rsidP="00005A27">
      <w:r>
        <w:separator/>
      </w:r>
    </w:p>
  </w:endnote>
  <w:endnote w:type="continuationSeparator" w:id="0">
    <w:p w14:paraId="7EA7A5EA" w14:textId="77777777" w:rsidR="00B37E7C" w:rsidRDefault="00B37E7C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C0B6599" w:rsidR="00F027A7" w:rsidRDefault="00F027A7" w:rsidP="007A3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9D5D9" w14:textId="77777777" w:rsidR="00B37E7C" w:rsidRDefault="00B37E7C" w:rsidP="00005A27">
      <w:r>
        <w:separator/>
      </w:r>
    </w:p>
  </w:footnote>
  <w:footnote w:type="continuationSeparator" w:id="0">
    <w:p w14:paraId="20CF41A0" w14:textId="77777777" w:rsidR="00B37E7C" w:rsidRDefault="00B37E7C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D1C"/>
    <w:multiLevelType w:val="multilevel"/>
    <w:tmpl w:val="DD8E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046A6"/>
    <w:multiLevelType w:val="multilevel"/>
    <w:tmpl w:val="3A9E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6755A"/>
    <w:multiLevelType w:val="hybridMultilevel"/>
    <w:tmpl w:val="4D3081F2"/>
    <w:lvl w:ilvl="0" w:tplc="96A49A3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A26B7"/>
    <w:multiLevelType w:val="multilevel"/>
    <w:tmpl w:val="CE78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13FD7"/>
    <w:multiLevelType w:val="hybridMultilevel"/>
    <w:tmpl w:val="ABCA05C6"/>
    <w:lvl w:ilvl="0" w:tplc="F52E914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AED7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1C67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04B1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DA3B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EC6F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0046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D0BF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746B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72EA7"/>
    <w:multiLevelType w:val="multilevel"/>
    <w:tmpl w:val="0C60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C835A3"/>
    <w:multiLevelType w:val="multilevel"/>
    <w:tmpl w:val="EDC6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637B8"/>
    <w:multiLevelType w:val="multilevel"/>
    <w:tmpl w:val="A0508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15429B"/>
    <w:multiLevelType w:val="multilevel"/>
    <w:tmpl w:val="E6B4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F502A"/>
    <w:multiLevelType w:val="multilevel"/>
    <w:tmpl w:val="CB8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F83D47"/>
    <w:multiLevelType w:val="hybridMultilevel"/>
    <w:tmpl w:val="18446A9A"/>
    <w:lvl w:ilvl="0" w:tplc="19FAF6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227CDE"/>
    <w:multiLevelType w:val="multilevel"/>
    <w:tmpl w:val="27E0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DB22DC"/>
    <w:multiLevelType w:val="hybridMultilevel"/>
    <w:tmpl w:val="2402AE06"/>
    <w:lvl w:ilvl="0" w:tplc="BE1827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1AFB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2223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0443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8CFA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585D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89A4F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4CC7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1CC1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6BFB"/>
    <w:multiLevelType w:val="multilevel"/>
    <w:tmpl w:val="B39E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177AF"/>
    <w:multiLevelType w:val="hybridMultilevel"/>
    <w:tmpl w:val="4CDAD5C2"/>
    <w:lvl w:ilvl="0" w:tplc="9648B8B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2D349F"/>
    <w:multiLevelType w:val="hybridMultilevel"/>
    <w:tmpl w:val="03984B8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5FB3E20"/>
    <w:multiLevelType w:val="multilevel"/>
    <w:tmpl w:val="CB8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C91A63"/>
    <w:multiLevelType w:val="hybridMultilevel"/>
    <w:tmpl w:val="58C27AFE"/>
    <w:lvl w:ilvl="0" w:tplc="19FAF6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150CDD"/>
    <w:multiLevelType w:val="multilevel"/>
    <w:tmpl w:val="5A3E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85890"/>
    <w:multiLevelType w:val="multilevel"/>
    <w:tmpl w:val="B638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43707"/>
    <w:multiLevelType w:val="multilevel"/>
    <w:tmpl w:val="9858E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8C4CFE"/>
    <w:multiLevelType w:val="multilevel"/>
    <w:tmpl w:val="F856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C8367C"/>
    <w:multiLevelType w:val="multilevel"/>
    <w:tmpl w:val="01FA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0F11FA"/>
    <w:multiLevelType w:val="multilevel"/>
    <w:tmpl w:val="B1D0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88746C"/>
    <w:multiLevelType w:val="hybridMultilevel"/>
    <w:tmpl w:val="4A7CF51A"/>
    <w:lvl w:ilvl="0" w:tplc="66AEA6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8CAF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ACDA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AA0F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8268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AE1A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227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360B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FC15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FF068A"/>
    <w:multiLevelType w:val="multilevel"/>
    <w:tmpl w:val="00B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67532"/>
    <w:multiLevelType w:val="multilevel"/>
    <w:tmpl w:val="8B34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7B7BE4"/>
    <w:multiLevelType w:val="hybridMultilevel"/>
    <w:tmpl w:val="60D8C3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F37D6A"/>
    <w:multiLevelType w:val="multilevel"/>
    <w:tmpl w:val="5098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E02F2F"/>
    <w:multiLevelType w:val="multilevel"/>
    <w:tmpl w:val="CB8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901138"/>
    <w:multiLevelType w:val="multilevel"/>
    <w:tmpl w:val="92C41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6E5D10"/>
    <w:multiLevelType w:val="multilevel"/>
    <w:tmpl w:val="D512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425825"/>
    <w:multiLevelType w:val="hybridMultilevel"/>
    <w:tmpl w:val="91FE6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AD75AE"/>
    <w:multiLevelType w:val="multilevel"/>
    <w:tmpl w:val="DE66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721C88"/>
    <w:multiLevelType w:val="hybridMultilevel"/>
    <w:tmpl w:val="4CDAD5C2"/>
    <w:lvl w:ilvl="0" w:tplc="9648B8B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E12E63"/>
    <w:multiLevelType w:val="multilevel"/>
    <w:tmpl w:val="CB8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B15108"/>
    <w:multiLevelType w:val="hybridMultilevel"/>
    <w:tmpl w:val="4CDAD5C2"/>
    <w:lvl w:ilvl="0" w:tplc="9648B8B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58674C"/>
    <w:multiLevelType w:val="multilevel"/>
    <w:tmpl w:val="40C2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1A7DFC"/>
    <w:multiLevelType w:val="multilevel"/>
    <w:tmpl w:val="17EAA9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380666"/>
    <w:multiLevelType w:val="multilevel"/>
    <w:tmpl w:val="CB8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9502DBB"/>
    <w:multiLevelType w:val="multilevel"/>
    <w:tmpl w:val="10B4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ED1234"/>
    <w:multiLevelType w:val="hybridMultilevel"/>
    <w:tmpl w:val="09FC54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331429"/>
    <w:multiLevelType w:val="multilevel"/>
    <w:tmpl w:val="5E84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802001"/>
    <w:multiLevelType w:val="multilevel"/>
    <w:tmpl w:val="0B063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F86D20"/>
    <w:multiLevelType w:val="hybridMultilevel"/>
    <w:tmpl w:val="6D2E106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1A307C2"/>
    <w:multiLevelType w:val="multilevel"/>
    <w:tmpl w:val="A1A82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AD6CD5"/>
    <w:multiLevelType w:val="multilevel"/>
    <w:tmpl w:val="E3E45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E96426"/>
    <w:multiLevelType w:val="multilevel"/>
    <w:tmpl w:val="84F2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9D2CD2"/>
    <w:multiLevelType w:val="multilevel"/>
    <w:tmpl w:val="CB8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1A6EE3"/>
    <w:multiLevelType w:val="multilevel"/>
    <w:tmpl w:val="984E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FC2A99"/>
    <w:multiLevelType w:val="multilevel"/>
    <w:tmpl w:val="DC5A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88388F"/>
    <w:multiLevelType w:val="hybridMultilevel"/>
    <w:tmpl w:val="D65633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B92134C"/>
    <w:multiLevelType w:val="multilevel"/>
    <w:tmpl w:val="0C1C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A31A90"/>
    <w:multiLevelType w:val="multilevel"/>
    <w:tmpl w:val="9BB0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FB4E8F"/>
    <w:multiLevelType w:val="multilevel"/>
    <w:tmpl w:val="0028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57428F"/>
    <w:multiLevelType w:val="multilevel"/>
    <w:tmpl w:val="4878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B720FE"/>
    <w:multiLevelType w:val="multilevel"/>
    <w:tmpl w:val="D510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F320E44"/>
    <w:multiLevelType w:val="multilevel"/>
    <w:tmpl w:val="06648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FA6013"/>
    <w:multiLevelType w:val="multilevel"/>
    <w:tmpl w:val="005AC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7FB1F02"/>
    <w:multiLevelType w:val="hybridMultilevel"/>
    <w:tmpl w:val="AE84B28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7B136D21"/>
    <w:multiLevelType w:val="multilevel"/>
    <w:tmpl w:val="98EE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345467"/>
    <w:multiLevelType w:val="multilevel"/>
    <w:tmpl w:val="CA4EBB1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552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5" w15:restartNumberingAfterBreak="0">
    <w:nsid w:val="7E8F101D"/>
    <w:multiLevelType w:val="multilevel"/>
    <w:tmpl w:val="98E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C1589D"/>
    <w:multiLevelType w:val="multilevel"/>
    <w:tmpl w:val="86B2C3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56768619">
    <w:abstractNumId w:val="3"/>
  </w:num>
  <w:num w:numId="2" w16cid:durableId="442070504">
    <w:abstractNumId w:val="40"/>
  </w:num>
  <w:num w:numId="3" w16cid:durableId="1679039312">
    <w:abstractNumId w:val="8"/>
  </w:num>
  <w:num w:numId="4" w16cid:durableId="1354721728">
    <w:abstractNumId w:val="54"/>
  </w:num>
  <w:num w:numId="5" w16cid:durableId="1531187053">
    <w:abstractNumId w:val="44"/>
  </w:num>
  <w:num w:numId="6" w16cid:durableId="382412589">
    <w:abstractNumId w:val="47"/>
  </w:num>
  <w:num w:numId="7" w16cid:durableId="981075978">
    <w:abstractNumId w:val="64"/>
  </w:num>
  <w:num w:numId="8" w16cid:durableId="551773279">
    <w:abstractNumId w:val="64"/>
  </w:num>
  <w:num w:numId="9" w16cid:durableId="1513646973">
    <w:abstractNumId w:val="64"/>
  </w:num>
  <w:num w:numId="10" w16cid:durableId="304241665">
    <w:abstractNumId w:val="64"/>
  </w:num>
  <w:num w:numId="11" w16cid:durableId="1644579545">
    <w:abstractNumId w:val="64"/>
  </w:num>
  <w:num w:numId="12" w16cid:durableId="780225017">
    <w:abstractNumId w:val="64"/>
  </w:num>
  <w:num w:numId="13" w16cid:durableId="2043968594">
    <w:abstractNumId w:val="64"/>
  </w:num>
  <w:num w:numId="14" w16cid:durableId="1630936586">
    <w:abstractNumId w:val="64"/>
  </w:num>
  <w:num w:numId="15" w16cid:durableId="1057819182">
    <w:abstractNumId w:val="64"/>
  </w:num>
  <w:num w:numId="16" w16cid:durableId="1812017586">
    <w:abstractNumId w:val="64"/>
  </w:num>
  <w:num w:numId="17" w16cid:durableId="1413963582">
    <w:abstractNumId w:val="26"/>
  </w:num>
  <w:num w:numId="18" w16cid:durableId="817310627">
    <w:abstractNumId w:val="14"/>
  </w:num>
  <w:num w:numId="19" w16cid:durableId="1691948059">
    <w:abstractNumId w:val="5"/>
  </w:num>
  <w:num w:numId="20" w16cid:durableId="2086103546">
    <w:abstractNumId w:val="36"/>
  </w:num>
  <w:num w:numId="21" w16cid:durableId="1663119714">
    <w:abstractNumId w:val="38"/>
  </w:num>
  <w:num w:numId="22" w16cid:durableId="1893153332">
    <w:abstractNumId w:val="16"/>
  </w:num>
  <w:num w:numId="23" w16cid:durableId="62534338">
    <w:abstractNumId w:val="64"/>
  </w:num>
  <w:num w:numId="24" w16cid:durableId="1361852557">
    <w:abstractNumId w:val="64"/>
  </w:num>
  <w:num w:numId="25" w16cid:durableId="1301225301">
    <w:abstractNumId w:val="62"/>
  </w:num>
  <w:num w:numId="26" w16cid:durableId="1534004523">
    <w:abstractNumId w:val="34"/>
  </w:num>
  <w:num w:numId="27" w16cid:durableId="1861310991">
    <w:abstractNumId w:val="29"/>
  </w:num>
  <w:num w:numId="28" w16cid:durableId="1598754532">
    <w:abstractNumId w:val="9"/>
  </w:num>
  <w:num w:numId="29" w16cid:durableId="521210259">
    <w:abstractNumId w:val="66"/>
  </w:num>
  <w:num w:numId="30" w16cid:durableId="558250554">
    <w:abstractNumId w:val="19"/>
  </w:num>
  <w:num w:numId="31" w16cid:durableId="520702585">
    <w:abstractNumId w:val="63"/>
  </w:num>
  <w:num w:numId="32" w16cid:durableId="424150843">
    <w:abstractNumId w:val="43"/>
  </w:num>
  <w:num w:numId="33" w16cid:durableId="337390557">
    <w:abstractNumId w:val="15"/>
  </w:num>
  <w:num w:numId="34" w16cid:durableId="1590505290">
    <w:abstractNumId w:val="7"/>
  </w:num>
  <w:num w:numId="35" w16cid:durableId="1057897482">
    <w:abstractNumId w:val="58"/>
  </w:num>
  <w:num w:numId="36" w16cid:durableId="157354485">
    <w:abstractNumId w:val="12"/>
  </w:num>
  <w:num w:numId="37" w16cid:durableId="603617076">
    <w:abstractNumId w:val="20"/>
  </w:num>
  <w:num w:numId="38" w16cid:durableId="1041981319">
    <w:abstractNumId w:val="41"/>
  </w:num>
  <w:num w:numId="39" w16cid:durableId="1136332548">
    <w:abstractNumId w:val="0"/>
  </w:num>
  <w:num w:numId="40" w16cid:durableId="61292640">
    <w:abstractNumId w:val="24"/>
  </w:num>
  <w:num w:numId="41" w16cid:durableId="1915123520">
    <w:abstractNumId w:val="2"/>
  </w:num>
  <w:num w:numId="42" w16cid:durableId="1789276188">
    <w:abstractNumId w:val="27"/>
  </w:num>
  <w:num w:numId="43" w16cid:durableId="1821725581">
    <w:abstractNumId w:val="4"/>
  </w:num>
  <w:num w:numId="44" w16cid:durableId="868178080">
    <w:abstractNumId w:val="55"/>
  </w:num>
  <w:num w:numId="45" w16cid:durableId="911741173">
    <w:abstractNumId w:val="57"/>
  </w:num>
  <w:num w:numId="46" w16cid:durableId="1843660398">
    <w:abstractNumId w:val="53"/>
  </w:num>
  <w:num w:numId="47" w16cid:durableId="911506605">
    <w:abstractNumId w:val="50"/>
  </w:num>
  <w:num w:numId="48" w16cid:durableId="33888952">
    <w:abstractNumId w:val="25"/>
  </w:num>
  <w:num w:numId="49" w16cid:durableId="1617177027">
    <w:abstractNumId w:val="33"/>
  </w:num>
  <w:num w:numId="50" w16cid:durableId="903492565">
    <w:abstractNumId w:val="35"/>
  </w:num>
  <w:num w:numId="51" w16cid:durableId="332144363">
    <w:abstractNumId w:val="10"/>
  </w:num>
  <w:num w:numId="52" w16cid:durableId="2111050771">
    <w:abstractNumId w:val="39"/>
  </w:num>
  <w:num w:numId="53" w16cid:durableId="166872668">
    <w:abstractNumId w:val="65"/>
  </w:num>
  <w:num w:numId="54" w16cid:durableId="1120611622">
    <w:abstractNumId w:val="52"/>
  </w:num>
  <w:num w:numId="55" w16cid:durableId="221521220">
    <w:abstractNumId w:val="21"/>
  </w:num>
  <w:num w:numId="56" w16cid:durableId="657030656">
    <w:abstractNumId w:val="45"/>
  </w:num>
  <w:num w:numId="57" w16cid:durableId="1075473703">
    <w:abstractNumId w:val="59"/>
  </w:num>
  <w:num w:numId="58" w16cid:durableId="46688590">
    <w:abstractNumId w:val="28"/>
  </w:num>
  <w:num w:numId="59" w16cid:durableId="1461729535">
    <w:abstractNumId w:val="18"/>
  </w:num>
  <w:num w:numId="60" w16cid:durableId="678889576">
    <w:abstractNumId w:val="42"/>
  </w:num>
  <w:num w:numId="61" w16cid:durableId="1054159716">
    <w:abstractNumId w:val="11"/>
  </w:num>
  <w:num w:numId="62" w16cid:durableId="732967865">
    <w:abstractNumId w:val="37"/>
  </w:num>
  <w:num w:numId="63" w16cid:durableId="1935746124">
    <w:abstractNumId w:val="17"/>
  </w:num>
  <w:num w:numId="64" w16cid:durableId="1203202511">
    <w:abstractNumId w:val="31"/>
  </w:num>
  <w:num w:numId="65" w16cid:durableId="1227449168">
    <w:abstractNumId w:val="56"/>
  </w:num>
  <w:num w:numId="66" w16cid:durableId="1224101675">
    <w:abstractNumId w:val="32"/>
  </w:num>
  <w:num w:numId="67" w16cid:durableId="1230119314">
    <w:abstractNumId w:val="60"/>
  </w:num>
  <w:num w:numId="68" w16cid:durableId="1615019743">
    <w:abstractNumId w:val="13"/>
  </w:num>
  <w:num w:numId="69" w16cid:durableId="741216012">
    <w:abstractNumId w:val="30"/>
  </w:num>
  <w:num w:numId="70" w16cid:durableId="2126994844">
    <w:abstractNumId w:val="1"/>
  </w:num>
  <w:num w:numId="71" w16cid:durableId="438187974">
    <w:abstractNumId w:val="49"/>
  </w:num>
  <w:num w:numId="72" w16cid:durableId="1320157945">
    <w:abstractNumId w:val="46"/>
  </w:num>
  <w:num w:numId="73" w16cid:durableId="367799097">
    <w:abstractNumId w:val="22"/>
  </w:num>
  <w:num w:numId="74" w16cid:durableId="908157151">
    <w:abstractNumId w:val="61"/>
  </w:num>
  <w:num w:numId="75" w16cid:durableId="824785984">
    <w:abstractNumId w:val="6"/>
  </w:num>
  <w:num w:numId="76" w16cid:durableId="347758880">
    <w:abstractNumId w:val="23"/>
  </w:num>
  <w:num w:numId="77" w16cid:durableId="962149243">
    <w:abstractNumId w:val="48"/>
  </w:num>
  <w:num w:numId="78" w16cid:durableId="1679426328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20EE"/>
    <w:rsid w:val="0000509C"/>
    <w:rsid w:val="00005A27"/>
    <w:rsid w:val="00013DDB"/>
    <w:rsid w:val="00017635"/>
    <w:rsid w:val="00020138"/>
    <w:rsid w:val="0003711D"/>
    <w:rsid w:val="00037162"/>
    <w:rsid w:val="00037914"/>
    <w:rsid w:val="00040EDE"/>
    <w:rsid w:val="000418AE"/>
    <w:rsid w:val="000477E4"/>
    <w:rsid w:val="00057720"/>
    <w:rsid w:val="0006153B"/>
    <w:rsid w:val="00062F01"/>
    <w:rsid w:val="00065DD6"/>
    <w:rsid w:val="00070EC1"/>
    <w:rsid w:val="0008261D"/>
    <w:rsid w:val="000A2E52"/>
    <w:rsid w:val="000B0928"/>
    <w:rsid w:val="000C5217"/>
    <w:rsid w:val="000C75F5"/>
    <w:rsid w:val="000D7C30"/>
    <w:rsid w:val="0010775B"/>
    <w:rsid w:val="001634B1"/>
    <w:rsid w:val="001700BC"/>
    <w:rsid w:val="00185C2C"/>
    <w:rsid w:val="001B262A"/>
    <w:rsid w:val="001B405A"/>
    <w:rsid w:val="001B7D1C"/>
    <w:rsid w:val="001C16CD"/>
    <w:rsid w:val="001C4616"/>
    <w:rsid w:val="001E5690"/>
    <w:rsid w:val="001F6DB8"/>
    <w:rsid w:val="0020370A"/>
    <w:rsid w:val="00206F35"/>
    <w:rsid w:val="0021617B"/>
    <w:rsid w:val="00217D27"/>
    <w:rsid w:val="00234F42"/>
    <w:rsid w:val="0023742B"/>
    <w:rsid w:val="00247D48"/>
    <w:rsid w:val="0025063F"/>
    <w:rsid w:val="00252A1D"/>
    <w:rsid w:val="002748E5"/>
    <w:rsid w:val="00296208"/>
    <w:rsid w:val="002B272B"/>
    <w:rsid w:val="002B6216"/>
    <w:rsid w:val="002C397C"/>
    <w:rsid w:val="002D6A93"/>
    <w:rsid w:val="002E0644"/>
    <w:rsid w:val="002E6F28"/>
    <w:rsid w:val="002F523C"/>
    <w:rsid w:val="003048FD"/>
    <w:rsid w:val="0031527F"/>
    <w:rsid w:val="00316C54"/>
    <w:rsid w:val="003333C4"/>
    <w:rsid w:val="00341C6C"/>
    <w:rsid w:val="003448B9"/>
    <w:rsid w:val="003530B1"/>
    <w:rsid w:val="00372FF6"/>
    <w:rsid w:val="00383C42"/>
    <w:rsid w:val="003856F6"/>
    <w:rsid w:val="003902D8"/>
    <w:rsid w:val="003A0504"/>
    <w:rsid w:val="003A3F23"/>
    <w:rsid w:val="003B103C"/>
    <w:rsid w:val="003B4B8A"/>
    <w:rsid w:val="003B54BB"/>
    <w:rsid w:val="003D035F"/>
    <w:rsid w:val="003F7BB3"/>
    <w:rsid w:val="00406E3B"/>
    <w:rsid w:val="00416CD7"/>
    <w:rsid w:val="0042484A"/>
    <w:rsid w:val="0042626F"/>
    <w:rsid w:val="004277BE"/>
    <w:rsid w:val="00432924"/>
    <w:rsid w:val="00442F54"/>
    <w:rsid w:val="00444C68"/>
    <w:rsid w:val="00447A60"/>
    <w:rsid w:val="00461273"/>
    <w:rsid w:val="00475B26"/>
    <w:rsid w:val="004773E4"/>
    <w:rsid w:val="00485E25"/>
    <w:rsid w:val="00495397"/>
    <w:rsid w:val="0049605B"/>
    <w:rsid w:val="004B0B70"/>
    <w:rsid w:val="004C26E9"/>
    <w:rsid w:val="004C386F"/>
    <w:rsid w:val="004D5C4C"/>
    <w:rsid w:val="004D7A26"/>
    <w:rsid w:val="004F6714"/>
    <w:rsid w:val="00511F35"/>
    <w:rsid w:val="005346EB"/>
    <w:rsid w:val="00537425"/>
    <w:rsid w:val="00537C14"/>
    <w:rsid w:val="00543047"/>
    <w:rsid w:val="00550229"/>
    <w:rsid w:val="005527EB"/>
    <w:rsid w:val="0056499A"/>
    <w:rsid w:val="00575BF9"/>
    <w:rsid w:val="0057765E"/>
    <w:rsid w:val="00577D2A"/>
    <w:rsid w:val="00580AB1"/>
    <w:rsid w:val="00581B7C"/>
    <w:rsid w:val="00590699"/>
    <w:rsid w:val="0059311C"/>
    <w:rsid w:val="005947C3"/>
    <w:rsid w:val="00597215"/>
    <w:rsid w:val="005A1CD4"/>
    <w:rsid w:val="005A3C6B"/>
    <w:rsid w:val="005B7002"/>
    <w:rsid w:val="005B7452"/>
    <w:rsid w:val="005C4B4D"/>
    <w:rsid w:val="005C6736"/>
    <w:rsid w:val="005D716A"/>
    <w:rsid w:val="005E1802"/>
    <w:rsid w:val="005E2629"/>
    <w:rsid w:val="005F4597"/>
    <w:rsid w:val="006004EE"/>
    <w:rsid w:val="006034C3"/>
    <w:rsid w:val="00604D36"/>
    <w:rsid w:val="00606A8D"/>
    <w:rsid w:val="00612DAE"/>
    <w:rsid w:val="00623091"/>
    <w:rsid w:val="006241DF"/>
    <w:rsid w:val="006255F2"/>
    <w:rsid w:val="00637F42"/>
    <w:rsid w:val="00641D21"/>
    <w:rsid w:val="0065164E"/>
    <w:rsid w:val="00656B49"/>
    <w:rsid w:val="00656CB5"/>
    <w:rsid w:val="006637D8"/>
    <w:rsid w:val="00664A6C"/>
    <w:rsid w:val="00680408"/>
    <w:rsid w:val="0068499A"/>
    <w:rsid w:val="00687436"/>
    <w:rsid w:val="00690255"/>
    <w:rsid w:val="00691D93"/>
    <w:rsid w:val="006A33D8"/>
    <w:rsid w:val="006C4A1A"/>
    <w:rsid w:val="006C7F0B"/>
    <w:rsid w:val="006D0117"/>
    <w:rsid w:val="006D0470"/>
    <w:rsid w:val="006F5EBC"/>
    <w:rsid w:val="00705A9C"/>
    <w:rsid w:val="00706E75"/>
    <w:rsid w:val="00707B2B"/>
    <w:rsid w:val="00713A80"/>
    <w:rsid w:val="007202D6"/>
    <w:rsid w:val="00721222"/>
    <w:rsid w:val="007217EC"/>
    <w:rsid w:val="00743F1E"/>
    <w:rsid w:val="00755A56"/>
    <w:rsid w:val="00780875"/>
    <w:rsid w:val="00781804"/>
    <w:rsid w:val="007845D5"/>
    <w:rsid w:val="007917CE"/>
    <w:rsid w:val="00794CF1"/>
    <w:rsid w:val="007A33CC"/>
    <w:rsid w:val="007B229F"/>
    <w:rsid w:val="007C1B09"/>
    <w:rsid w:val="007C6B80"/>
    <w:rsid w:val="007D2AF8"/>
    <w:rsid w:val="007D380E"/>
    <w:rsid w:val="007E1EFD"/>
    <w:rsid w:val="007E526C"/>
    <w:rsid w:val="007F25E4"/>
    <w:rsid w:val="007F6F7F"/>
    <w:rsid w:val="0080444B"/>
    <w:rsid w:val="00810BA8"/>
    <w:rsid w:val="00824F17"/>
    <w:rsid w:val="00825142"/>
    <w:rsid w:val="00831D79"/>
    <w:rsid w:val="0083467E"/>
    <w:rsid w:val="00855EF5"/>
    <w:rsid w:val="00870183"/>
    <w:rsid w:val="008735A6"/>
    <w:rsid w:val="0087444A"/>
    <w:rsid w:val="008809B9"/>
    <w:rsid w:val="0089685B"/>
    <w:rsid w:val="008C01E2"/>
    <w:rsid w:val="008C151F"/>
    <w:rsid w:val="008C46EA"/>
    <w:rsid w:val="008E4DBA"/>
    <w:rsid w:val="008E5FE1"/>
    <w:rsid w:val="008F1464"/>
    <w:rsid w:val="00910469"/>
    <w:rsid w:val="00913022"/>
    <w:rsid w:val="009150EC"/>
    <w:rsid w:val="009254B0"/>
    <w:rsid w:val="00927BEB"/>
    <w:rsid w:val="00934A36"/>
    <w:rsid w:val="00947999"/>
    <w:rsid w:val="009648C1"/>
    <w:rsid w:val="009725DA"/>
    <w:rsid w:val="00994876"/>
    <w:rsid w:val="00997545"/>
    <w:rsid w:val="009B3344"/>
    <w:rsid w:val="009C3345"/>
    <w:rsid w:val="009C3473"/>
    <w:rsid w:val="009D3BED"/>
    <w:rsid w:val="009E202D"/>
    <w:rsid w:val="009E5652"/>
    <w:rsid w:val="009F2911"/>
    <w:rsid w:val="009F63CB"/>
    <w:rsid w:val="00A00CB5"/>
    <w:rsid w:val="00A10DCA"/>
    <w:rsid w:val="00A137B2"/>
    <w:rsid w:val="00A14A18"/>
    <w:rsid w:val="00A202AF"/>
    <w:rsid w:val="00A264A3"/>
    <w:rsid w:val="00A266CD"/>
    <w:rsid w:val="00A2715B"/>
    <w:rsid w:val="00A32555"/>
    <w:rsid w:val="00A35C23"/>
    <w:rsid w:val="00A4275B"/>
    <w:rsid w:val="00A464F7"/>
    <w:rsid w:val="00A60E3C"/>
    <w:rsid w:val="00A621A5"/>
    <w:rsid w:val="00A67996"/>
    <w:rsid w:val="00A913A1"/>
    <w:rsid w:val="00A9767D"/>
    <w:rsid w:val="00AA5846"/>
    <w:rsid w:val="00AC03F2"/>
    <w:rsid w:val="00AE1F26"/>
    <w:rsid w:val="00AE51A1"/>
    <w:rsid w:val="00AF7777"/>
    <w:rsid w:val="00B011E4"/>
    <w:rsid w:val="00B064CE"/>
    <w:rsid w:val="00B10F25"/>
    <w:rsid w:val="00B1345B"/>
    <w:rsid w:val="00B17139"/>
    <w:rsid w:val="00B36FA6"/>
    <w:rsid w:val="00B37E7C"/>
    <w:rsid w:val="00B403EB"/>
    <w:rsid w:val="00B56D7E"/>
    <w:rsid w:val="00B60FC8"/>
    <w:rsid w:val="00B64855"/>
    <w:rsid w:val="00B71C9E"/>
    <w:rsid w:val="00B7264E"/>
    <w:rsid w:val="00B74394"/>
    <w:rsid w:val="00B77A9E"/>
    <w:rsid w:val="00B81C81"/>
    <w:rsid w:val="00B94113"/>
    <w:rsid w:val="00BA6318"/>
    <w:rsid w:val="00BB2839"/>
    <w:rsid w:val="00BB616B"/>
    <w:rsid w:val="00BD3B83"/>
    <w:rsid w:val="00BD7BEC"/>
    <w:rsid w:val="00BE55E7"/>
    <w:rsid w:val="00BE605A"/>
    <w:rsid w:val="00BF2A69"/>
    <w:rsid w:val="00BF4579"/>
    <w:rsid w:val="00C059CB"/>
    <w:rsid w:val="00C509B5"/>
    <w:rsid w:val="00C51554"/>
    <w:rsid w:val="00C562DA"/>
    <w:rsid w:val="00C73178"/>
    <w:rsid w:val="00C73F75"/>
    <w:rsid w:val="00C90A6A"/>
    <w:rsid w:val="00C94C29"/>
    <w:rsid w:val="00CB4A71"/>
    <w:rsid w:val="00CE07EB"/>
    <w:rsid w:val="00CF3AB3"/>
    <w:rsid w:val="00D06CB4"/>
    <w:rsid w:val="00D16243"/>
    <w:rsid w:val="00D20E9F"/>
    <w:rsid w:val="00D25373"/>
    <w:rsid w:val="00D336EB"/>
    <w:rsid w:val="00D40BA6"/>
    <w:rsid w:val="00D4127E"/>
    <w:rsid w:val="00D5441A"/>
    <w:rsid w:val="00D62690"/>
    <w:rsid w:val="00D647F9"/>
    <w:rsid w:val="00D71123"/>
    <w:rsid w:val="00DE08C8"/>
    <w:rsid w:val="00DF1BBD"/>
    <w:rsid w:val="00E03663"/>
    <w:rsid w:val="00E06336"/>
    <w:rsid w:val="00E07819"/>
    <w:rsid w:val="00E53A43"/>
    <w:rsid w:val="00E678CE"/>
    <w:rsid w:val="00E7600A"/>
    <w:rsid w:val="00E76894"/>
    <w:rsid w:val="00E80529"/>
    <w:rsid w:val="00E856BD"/>
    <w:rsid w:val="00E86F43"/>
    <w:rsid w:val="00E94D4F"/>
    <w:rsid w:val="00E968E1"/>
    <w:rsid w:val="00EA2E87"/>
    <w:rsid w:val="00EB3286"/>
    <w:rsid w:val="00EB3BC8"/>
    <w:rsid w:val="00EB3E7F"/>
    <w:rsid w:val="00EB6113"/>
    <w:rsid w:val="00EB74B8"/>
    <w:rsid w:val="00EC6840"/>
    <w:rsid w:val="00ED5BB7"/>
    <w:rsid w:val="00EE4AF3"/>
    <w:rsid w:val="00EE5834"/>
    <w:rsid w:val="00EF5016"/>
    <w:rsid w:val="00EF613F"/>
    <w:rsid w:val="00F027A7"/>
    <w:rsid w:val="00F14588"/>
    <w:rsid w:val="00F24704"/>
    <w:rsid w:val="00F423BD"/>
    <w:rsid w:val="00F46932"/>
    <w:rsid w:val="00F478AB"/>
    <w:rsid w:val="00F511BB"/>
    <w:rsid w:val="00F82A62"/>
    <w:rsid w:val="00FA7F1B"/>
    <w:rsid w:val="00FC06E1"/>
    <w:rsid w:val="00FC44B6"/>
    <w:rsid w:val="00FD493F"/>
    <w:rsid w:val="00FE5970"/>
    <w:rsid w:val="00FE79B2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numPr>
        <w:numId w:val="7"/>
      </w:numPr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51F"/>
    <w:pPr>
      <w:keepNext/>
      <w:keepLines/>
      <w:numPr>
        <w:ilvl w:val="1"/>
        <w:numId w:val="7"/>
      </w:numPr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D27"/>
    <w:pPr>
      <w:keepNext/>
      <w:keepLines/>
      <w:numPr>
        <w:ilvl w:val="2"/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7D27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27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27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27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27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27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C151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217D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2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2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B6485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K"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06153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6153B"/>
    <w:pPr>
      <w:spacing w:after="100"/>
      <w:ind w:left="480"/>
    </w:pPr>
  </w:style>
  <w:style w:type="character" w:styleId="Strong">
    <w:name w:val="Strong"/>
    <w:basedOn w:val="DefaultParagraphFont"/>
    <w:uiPriority w:val="22"/>
    <w:qFormat/>
    <w:rsid w:val="007E1E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1EFD"/>
    <w:rPr>
      <w:rFonts w:ascii="Courier New" w:eastAsia="Times New Roman" w:hAnsi="Courier New" w:cs="Courier New"/>
      <w:sz w:val="20"/>
      <w:szCs w:val="20"/>
    </w:rPr>
  </w:style>
  <w:style w:type="paragraph" w:customStyle="1" w:styleId="ql-indent-1">
    <w:name w:val="ql-indent-1"/>
    <w:basedOn w:val="Normal"/>
    <w:rsid w:val="00B10F2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K" w:eastAsia="en-PK"/>
    </w:rPr>
  </w:style>
  <w:style w:type="paragraph" w:customStyle="1" w:styleId="ql-indent-2">
    <w:name w:val="ql-indent-2"/>
    <w:basedOn w:val="Normal"/>
    <w:rsid w:val="00B10F2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K" w:eastAsia="en-PK"/>
    </w:rPr>
  </w:style>
  <w:style w:type="paragraph" w:styleId="TOCHeading">
    <w:name w:val="TOC Heading"/>
    <w:basedOn w:val="Heading1"/>
    <w:next w:val="Normal"/>
    <w:uiPriority w:val="39"/>
    <w:unhideWhenUsed/>
    <w:qFormat/>
    <w:rsid w:val="00B1345B"/>
    <w:pPr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94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2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2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740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CA879-615F-4246-A11B-E64C28117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1862</Words>
  <Characters>10614</Characters>
  <Application>Microsoft Office Word</Application>
  <DocSecurity>0</DocSecurity>
  <Lines>88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23</vt:i4>
      </vt:variant>
    </vt:vector>
  </HeadingPairs>
  <TitlesOfParts>
    <vt:vector size="24" baseType="lpstr">
      <vt:lpstr/>
      <vt:lpstr>Introduction</vt:lpstr>
      <vt:lpstr>System Architecture</vt:lpstr>
      <vt:lpstr>    Frontend Layer</vt:lpstr>
      <vt:lpstr>    Backend Layer</vt:lpstr>
      <vt:lpstr>    Database Layer</vt:lpstr>
      <vt:lpstr>    Scripts Layer</vt:lpstr>
      <vt:lpstr>    Data Flow and Interaction</vt:lpstr>
      <vt:lpstr>    Key Features</vt:lpstr>
      <vt:lpstr>Data Models</vt:lpstr>
      <vt:lpstr>    Users Table</vt:lpstr>
      <vt:lpstr>    Documents Table</vt:lpstr>
      <vt:lpstr>    Controls Table</vt:lpstr>
      <vt:lpstr>    Relationships</vt:lpstr>
      <vt:lpstr>    Key Features</vt:lpstr>
      <vt:lpstr>Tools and Technologies</vt:lpstr>
      <vt:lpstr>    Frontend</vt:lpstr>
      <vt:lpstr>    Backend</vt:lpstr>
      <vt:lpstr>    Database</vt:lpstr>
      <vt:lpstr>    Python Scripts</vt:lpstr>
      <vt:lpstr>    DevOps and Security</vt:lpstr>
      <vt:lpstr>    Tools and Frameworks</vt:lpstr>
      <vt:lpstr>    Communication</vt:lpstr>
      <vt:lpstr>    Key Advantages</vt:lpstr>
    </vt:vector>
  </TitlesOfParts>
  <Manager/>
  <Company/>
  <LinksUpToDate>false</LinksUpToDate>
  <CharactersWithSpaces>12452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 Aqdas Rizvi</dc:creator>
  <cp:keywords/>
  <dc:description/>
  <cp:lastModifiedBy>Syed Muhammad Aqdas Rizvi</cp:lastModifiedBy>
  <cp:revision>3</cp:revision>
  <dcterms:created xsi:type="dcterms:W3CDTF">2024-12-29T16:12:00Z</dcterms:created>
  <dcterms:modified xsi:type="dcterms:W3CDTF">2024-12-29T16:17:00Z</dcterms:modified>
  <cp:category/>
</cp:coreProperties>
</file>