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3CB9" w14:textId="0153ECA9" w:rsidR="00A079D9" w:rsidRPr="00A079D9" w:rsidRDefault="00A079D9" w:rsidP="00A079D9">
      <w:pPr>
        <w:jc w:val="center"/>
        <w:rPr>
          <w:rFonts w:ascii="Times New Roman" w:hAnsi="Times New Roman" w:cs="Times New Roman"/>
          <w:b/>
          <w:bCs/>
          <w:color w:val="7030A0"/>
          <w:sz w:val="36"/>
          <w:szCs w:val="36"/>
        </w:rPr>
      </w:pPr>
      <w:r w:rsidRPr="00A079D9">
        <w:rPr>
          <w:rFonts w:ascii="Times New Roman" w:hAnsi="Times New Roman" w:cs="Times New Roman"/>
          <w:b/>
          <w:bCs/>
          <w:color w:val="7030A0"/>
          <w:sz w:val="36"/>
          <w:szCs w:val="36"/>
        </w:rPr>
        <w:t>Assignment 2</w:t>
      </w:r>
    </w:p>
    <w:p w14:paraId="6CAF863F" w14:textId="24BE16A0" w:rsidR="00A079D9" w:rsidRDefault="00A079D9" w:rsidP="00A079D9">
      <w:pPr>
        <w:jc w:val="both"/>
        <w:rPr>
          <w:rFonts w:ascii="Times New Roman" w:hAnsi="Times New Roman" w:cs="Times New Roman"/>
          <w:b/>
          <w:bCs/>
          <w:color w:val="FF0000"/>
          <w:sz w:val="32"/>
          <w:szCs w:val="32"/>
        </w:rPr>
      </w:pPr>
      <w:r w:rsidRPr="00A079D9">
        <w:rPr>
          <w:rFonts w:ascii="Times New Roman" w:hAnsi="Times New Roman" w:cs="Times New Roman"/>
          <w:b/>
          <w:bCs/>
          <w:color w:val="FF0000"/>
          <w:sz w:val="32"/>
          <w:szCs w:val="32"/>
        </w:rPr>
        <w:t>Identify a real-world application for parallel computing and networked systems. Explain how these technologies are used and why they are important in that context.</w:t>
      </w:r>
    </w:p>
    <w:p w14:paraId="71E130F5" w14:textId="2B76B5CB" w:rsidR="00A079D9" w:rsidRPr="00A079D9" w:rsidRDefault="00A079D9" w:rsidP="00A079D9">
      <w:pPr>
        <w:jc w:val="both"/>
        <w:rPr>
          <w:rFonts w:ascii="Times New Roman" w:hAnsi="Times New Roman" w:cs="Times New Roman"/>
          <w:sz w:val="28"/>
          <w:szCs w:val="28"/>
        </w:rPr>
      </w:pPr>
      <w:r w:rsidRPr="00A079D9">
        <w:rPr>
          <w:rFonts w:ascii="Times New Roman" w:hAnsi="Times New Roman" w:cs="Times New Roman"/>
          <w:sz w:val="28"/>
          <w:szCs w:val="28"/>
        </w:rPr>
        <w:t>A real-world application for parallel computing and networked systems can be found in the field of scientific research, particularly in simulations and data analysis tasks. Let's take the example of weather forecasting, which heavily relies on these technologies.</w:t>
      </w:r>
    </w:p>
    <w:p w14:paraId="55ACE386" w14:textId="0428F308" w:rsidR="00A079D9" w:rsidRPr="00A079D9" w:rsidRDefault="00A079D9" w:rsidP="00A079D9">
      <w:pPr>
        <w:jc w:val="both"/>
        <w:rPr>
          <w:rFonts w:ascii="Times New Roman" w:hAnsi="Times New Roman" w:cs="Times New Roman"/>
          <w:sz w:val="28"/>
          <w:szCs w:val="28"/>
        </w:rPr>
      </w:pPr>
      <w:r w:rsidRPr="00A079D9">
        <w:rPr>
          <w:rFonts w:ascii="Times New Roman" w:hAnsi="Times New Roman" w:cs="Times New Roman"/>
          <w:sz w:val="28"/>
          <w:szCs w:val="28"/>
        </w:rPr>
        <w:t>Parallel computing involves breaking down complex problems into smaller tasks that can be solved simultaneously. In weather forecasting, this means dividing the atmosphere into grids and using mathematical models to simulate how weather conditions will evolve over time. Each grid point requires computations for temperature, humidity, wind speed, and other variables.</w:t>
      </w:r>
    </w:p>
    <w:p w14:paraId="1E5615C7" w14:textId="32003BEB" w:rsidR="00A079D9" w:rsidRPr="00A079D9" w:rsidRDefault="00A079D9" w:rsidP="00A079D9">
      <w:pPr>
        <w:jc w:val="both"/>
        <w:rPr>
          <w:rFonts w:ascii="Times New Roman" w:hAnsi="Times New Roman" w:cs="Times New Roman"/>
          <w:sz w:val="28"/>
          <w:szCs w:val="28"/>
        </w:rPr>
      </w:pPr>
      <w:r w:rsidRPr="00A079D9">
        <w:rPr>
          <w:rFonts w:ascii="Times New Roman" w:hAnsi="Times New Roman" w:cs="Times New Roman"/>
          <w:sz w:val="28"/>
          <w:szCs w:val="28"/>
        </w:rPr>
        <w:t>Networked systems come into play for gathering real-time data from weather stations, satellites, and other sources. These systems transmit vast amounts of data, such as temperature readings, atmospheric pressure, and wind patterns, to central computing facilities.</w:t>
      </w:r>
    </w:p>
    <w:p w14:paraId="533B87B2" w14:textId="4E07812F" w:rsidR="00A079D9" w:rsidRPr="00A079D9" w:rsidRDefault="00A079D9" w:rsidP="00A079D9">
      <w:pPr>
        <w:jc w:val="both"/>
        <w:rPr>
          <w:rFonts w:ascii="Times New Roman" w:hAnsi="Times New Roman" w:cs="Times New Roman"/>
          <w:b/>
          <w:bCs/>
          <w:sz w:val="28"/>
          <w:szCs w:val="28"/>
        </w:rPr>
      </w:pPr>
      <w:r w:rsidRPr="00A079D9">
        <w:rPr>
          <w:rFonts w:ascii="Times New Roman" w:hAnsi="Times New Roman" w:cs="Times New Roman"/>
          <w:b/>
          <w:bCs/>
          <w:sz w:val="28"/>
          <w:szCs w:val="28"/>
        </w:rPr>
        <w:t>Here's how these technologies are used and why they're important:</w:t>
      </w:r>
    </w:p>
    <w:p w14:paraId="2DD192A1" w14:textId="60F4A4A7" w:rsidR="00A079D9" w:rsidRPr="00A079D9" w:rsidRDefault="00A079D9" w:rsidP="00A079D9">
      <w:pPr>
        <w:jc w:val="both"/>
        <w:rPr>
          <w:rFonts w:ascii="Times New Roman" w:hAnsi="Times New Roman" w:cs="Times New Roman"/>
          <w:sz w:val="28"/>
          <w:szCs w:val="28"/>
        </w:rPr>
      </w:pPr>
      <w:r w:rsidRPr="00D51BE0">
        <w:rPr>
          <w:rFonts w:ascii="Times New Roman" w:hAnsi="Times New Roman" w:cs="Times New Roman"/>
          <w:b/>
          <w:bCs/>
          <w:sz w:val="28"/>
          <w:szCs w:val="28"/>
        </w:rPr>
        <w:t>1. Efficient Simulations:</w:t>
      </w:r>
      <w:r w:rsidRPr="00D51BE0">
        <w:rPr>
          <w:rFonts w:ascii="Times New Roman" w:hAnsi="Times New Roman" w:cs="Times New Roman"/>
          <w:sz w:val="28"/>
          <w:szCs w:val="28"/>
        </w:rPr>
        <w:t xml:space="preserve"> </w:t>
      </w:r>
      <w:r w:rsidRPr="00A079D9">
        <w:rPr>
          <w:rFonts w:ascii="Times New Roman" w:hAnsi="Times New Roman" w:cs="Times New Roman"/>
          <w:sz w:val="28"/>
          <w:szCs w:val="28"/>
        </w:rPr>
        <w:t>Parallel computing allows meteorologists to run complex simulations faster by distributing computations across multiple processors or nodes. This speed is crucial for generating timely and accurate weather forecasts.</w:t>
      </w:r>
    </w:p>
    <w:p w14:paraId="5BF2F198" w14:textId="77777777" w:rsidR="00A079D9" w:rsidRPr="00A079D9" w:rsidRDefault="00A079D9" w:rsidP="00A079D9">
      <w:pPr>
        <w:jc w:val="both"/>
        <w:rPr>
          <w:rFonts w:ascii="Times New Roman" w:hAnsi="Times New Roman" w:cs="Times New Roman"/>
          <w:sz w:val="28"/>
          <w:szCs w:val="28"/>
        </w:rPr>
      </w:pPr>
    </w:p>
    <w:p w14:paraId="122B3C86" w14:textId="08D3A216" w:rsidR="00A079D9" w:rsidRPr="00A079D9" w:rsidRDefault="00A079D9" w:rsidP="00A079D9">
      <w:pPr>
        <w:jc w:val="both"/>
        <w:rPr>
          <w:rFonts w:ascii="Times New Roman" w:hAnsi="Times New Roman" w:cs="Times New Roman"/>
          <w:sz w:val="28"/>
          <w:szCs w:val="28"/>
        </w:rPr>
      </w:pPr>
      <w:r w:rsidRPr="00D51BE0">
        <w:rPr>
          <w:rFonts w:ascii="Times New Roman" w:hAnsi="Times New Roman" w:cs="Times New Roman"/>
          <w:b/>
          <w:bCs/>
          <w:sz w:val="28"/>
          <w:szCs w:val="28"/>
        </w:rPr>
        <w:t>2. Data Processing:</w:t>
      </w:r>
      <w:r w:rsidRPr="00D51BE0">
        <w:rPr>
          <w:rFonts w:ascii="Times New Roman" w:hAnsi="Times New Roman" w:cs="Times New Roman"/>
          <w:sz w:val="28"/>
          <w:szCs w:val="28"/>
        </w:rPr>
        <w:t xml:space="preserve"> </w:t>
      </w:r>
      <w:r w:rsidRPr="00A079D9">
        <w:rPr>
          <w:rFonts w:ascii="Times New Roman" w:hAnsi="Times New Roman" w:cs="Times New Roman"/>
          <w:sz w:val="28"/>
          <w:szCs w:val="28"/>
        </w:rPr>
        <w:t>Networked systems enable the collection of real-time data from various sources. This data is then processed and integrated into weather models to improve their accuracy and reliability.</w:t>
      </w:r>
    </w:p>
    <w:p w14:paraId="1FBD8E2A" w14:textId="77777777" w:rsidR="00A079D9" w:rsidRPr="00A079D9" w:rsidRDefault="00A079D9" w:rsidP="00A079D9">
      <w:pPr>
        <w:jc w:val="both"/>
        <w:rPr>
          <w:rFonts w:ascii="Times New Roman" w:hAnsi="Times New Roman" w:cs="Times New Roman"/>
          <w:sz w:val="28"/>
          <w:szCs w:val="28"/>
        </w:rPr>
      </w:pPr>
    </w:p>
    <w:p w14:paraId="46039E8D" w14:textId="7DE4721B" w:rsidR="00A079D9" w:rsidRPr="00A079D9" w:rsidRDefault="00A079D9" w:rsidP="00A079D9">
      <w:pPr>
        <w:jc w:val="both"/>
        <w:rPr>
          <w:rFonts w:ascii="Times New Roman" w:hAnsi="Times New Roman" w:cs="Times New Roman"/>
          <w:sz w:val="28"/>
          <w:szCs w:val="28"/>
        </w:rPr>
      </w:pPr>
      <w:r w:rsidRPr="00D51BE0">
        <w:rPr>
          <w:rFonts w:ascii="Times New Roman" w:hAnsi="Times New Roman" w:cs="Times New Roman"/>
          <w:b/>
          <w:bCs/>
          <w:sz w:val="28"/>
          <w:szCs w:val="28"/>
        </w:rPr>
        <w:t>3.</w:t>
      </w:r>
      <w:r w:rsidRPr="00D51BE0">
        <w:rPr>
          <w:rFonts w:ascii="Times New Roman" w:hAnsi="Times New Roman" w:cs="Times New Roman"/>
          <w:b/>
          <w:bCs/>
          <w:sz w:val="28"/>
          <w:szCs w:val="28"/>
        </w:rPr>
        <w:t xml:space="preserve"> </w:t>
      </w:r>
      <w:r w:rsidRPr="00D51BE0">
        <w:rPr>
          <w:rFonts w:ascii="Times New Roman" w:hAnsi="Times New Roman" w:cs="Times New Roman"/>
          <w:b/>
          <w:bCs/>
          <w:sz w:val="28"/>
          <w:szCs w:val="28"/>
        </w:rPr>
        <w:t>Scalability:</w:t>
      </w:r>
      <w:r w:rsidRPr="00D51BE0">
        <w:rPr>
          <w:rFonts w:ascii="Times New Roman" w:hAnsi="Times New Roman" w:cs="Times New Roman"/>
          <w:sz w:val="28"/>
          <w:szCs w:val="28"/>
        </w:rPr>
        <w:t xml:space="preserve"> </w:t>
      </w:r>
      <w:r w:rsidRPr="00A079D9">
        <w:rPr>
          <w:rFonts w:ascii="Times New Roman" w:hAnsi="Times New Roman" w:cs="Times New Roman"/>
          <w:sz w:val="28"/>
          <w:szCs w:val="28"/>
        </w:rPr>
        <w:t>As the demand for more detailed and accurate forecasts increases, parallel computing and networked systems can scale up to handle larger datasets and more complex simulations without sacrificing performance.</w:t>
      </w:r>
    </w:p>
    <w:p w14:paraId="13E65108" w14:textId="77777777" w:rsidR="00A079D9" w:rsidRPr="00A079D9" w:rsidRDefault="00A079D9" w:rsidP="00A079D9">
      <w:pPr>
        <w:jc w:val="both"/>
        <w:rPr>
          <w:rFonts w:ascii="Times New Roman" w:hAnsi="Times New Roman" w:cs="Times New Roman"/>
          <w:sz w:val="28"/>
          <w:szCs w:val="28"/>
        </w:rPr>
      </w:pPr>
    </w:p>
    <w:p w14:paraId="17730DD6" w14:textId="2A05F71D" w:rsidR="00A079D9" w:rsidRPr="00A079D9" w:rsidRDefault="00A079D9" w:rsidP="00A079D9">
      <w:pPr>
        <w:jc w:val="both"/>
        <w:rPr>
          <w:rFonts w:ascii="Times New Roman" w:hAnsi="Times New Roman" w:cs="Times New Roman"/>
          <w:sz w:val="28"/>
          <w:szCs w:val="28"/>
        </w:rPr>
      </w:pPr>
      <w:r w:rsidRPr="00D51BE0">
        <w:rPr>
          <w:rFonts w:ascii="Times New Roman" w:hAnsi="Times New Roman" w:cs="Times New Roman"/>
          <w:b/>
          <w:bCs/>
          <w:sz w:val="28"/>
          <w:szCs w:val="28"/>
        </w:rPr>
        <w:lastRenderedPageBreak/>
        <w:t>4. Forecast Accuracy:</w:t>
      </w:r>
      <w:r w:rsidRPr="00D51BE0">
        <w:rPr>
          <w:rFonts w:ascii="Times New Roman" w:hAnsi="Times New Roman" w:cs="Times New Roman"/>
          <w:sz w:val="28"/>
          <w:szCs w:val="28"/>
        </w:rPr>
        <w:t xml:space="preserve"> </w:t>
      </w:r>
      <w:r w:rsidRPr="00A079D9">
        <w:rPr>
          <w:rFonts w:ascii="Times New Roman" w:hAnsi="Times New Roman" w:cs="Times New Roman"/>
          <w:sz w:val="28"/>
          <w:szCs w:val="28"/>
        </w:rPr>
        <w:t>By combining parallel computing power with networked data, weather forecasters can create more detailed and localized predictions. This accuracy is vital for sectors like agriculture, aviation, and emergency management.</w:t>
      </w:r>
    </w:p>
    <w:p w14:paraId="3002F3CC" w14:textId="335DA169" w:rsidR="00A079D9" w:rsidRPr="00A079D9" w:rsidRDefault="00A079D9" w:rsidP="00A079D9">
      <w:pPr>
        <w:jc w:val="both"/>
        <w:rPr>
          <w:rFonts w:ascii="Times New Roman" w:hAnsi="Times New Roman" w:cs="Times New Roman"/>
          <w:sz w:val="28"/>
          <w:szCs w:val="28"/>
        </w:rPr>
      </w:pPr>
      <w:r w:rsidRPr="00D51BE0">
        <w:rPr>
          <w:rFonts w:ascii="Times New Roman" w:hAnsi="Times New Roman" w:cs="Times New Roman"/>
          <w:b/>
          <w:bCs/>
          <w:sz w:val="28"/>
          <w:szCs w:val="28"/>
        </w:rPr>
        <w:t>5. Response to Extreme Events:</w:t>
      </w:r>
      <w:r w:rsidRPr="00D51BE0">
        <w:rPr>
          <w:rFonts w:ascii="Times New Roman" w:hAnsi="Times New Roman" w:cs="Times New Roman"/>
          <w:sz w:val="28"/>
          <w:szCs w:val="28"/>
        </w:rPr>
        <w:t xml:space="preserve"> </w:t>
      </w:r>
      <w:r w:rsidRPr="00A079D9">
        <w:rPr>
          <w:rFonts w:ascii="Times New Roman" w:hAnsi="Times New Roman" w:cs="Times New Roman"/>
          <w:sz w:val="28"/>
          <w:szCs w:val="28"/>
        </w:rPr>
        <w:t>During extreme weather events like hurricanes or blizzards, parallel computing and networked systems enable rapid analysis of evolving conditions. This information helps authorities make informed decisions and issue timely warnings to the public.</w:t>
      </w:r>
    </w:p>
    <w:p w14:paraId="3DF245BF" w14:textId="7C4FA2D6" w:rsidR="00A079D9" w:rsidRPr="00A079D9" w:rsidRDefault="00A079D9" w:rsidP="00A079D9">
      <w:pPr>
        <w:jc w:val="both"/>
        <w:rPr>
          <w:rFonts w:ascii="Times New Roman" w:hAnsi="Times New Roman" w:cs="Times New Roman"/>
          <w:sz w:val="28"/>
          <w:szCs w:val="28"/>
        </w:rPr>
      </w:pPr>
      <w:r w:rsidRPr="00A079D9">
        <w:rPr>
          <w:rFonts w:ascii="Times New Roman" w:hAnsi="Times New Roman" w:cs="Times New Roman"/>
          <w:sz w:val="28"/>
          <w:szCs w:val="28"/>
        </w:rPr>
        <w:t>In summary, parallel computing and networked systems play a crucial role in advancing weather forecasting capabilities. They enable faster simulations, improve data processing efficiency, enhance scalability, and ultimately contribute to more accurate and timely weather predictions, benefiting various industries and public safety.</w:t>
      </w:r>
    </w:p>
    <w:sectPr w:rsidR="00A079D9" w:rsidRPr="00A0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D9"/>
    <w:rsid w:val="006F14DF"/>
    <w:rsid w:val="00A079D9"/>
    <w:rsid w:val="00D5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A88DF"/>
  <w15:chartTrackingRefBased/>
  <w15:docId w15:val="{AFE3F813-1E31-46DA-8F6F-E2D905F1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362</Words>
  <Characters>2308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1</cp:revision>
  <dcterms:created xsi:type="dcterms:W3CDTF">2024-05-09T16:29:00Z</dcterms:created>
  <dcterms:modified xsi:type="dcterms:W3CDTF">2024-05-09T16:43:00Z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0c82f25b-bef5-4da3-bfe5-fe6b47fc756c</vt:lpwstr>
  </property>
</Properties>
</file>