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36"/>
          <w:szCs w:val="36"/>
          <w:color w:val="0B3D4A"/>
        </w:rPr>
        <w:t xml:space="preserve">Cloud Care Health — Voice AI Patient Registration</w:t>
      </w:r>
    </w:p>
    <w:p>
      <w:pPr>
        <w:spacing w:after="120"/>
      </w:pPr>
      <w:r>
        <w:rPr>
          <w:b/>
          <w:sz w:val="28"/>
          <w:szCs w:val="28"/>
          <w:color w:val="0B3D4A"/>
        </w:rPr>
        <w:t xml:space="preserve">Take-home technical assessment — reviewer pack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Reviewers do not need to install anything. Call the US number and open the links below. Please use fictional patient data only (not real PHI).</w:t>
      </w:r>
    </w:p>
    <w:p>
      <w:pPr>
        <w:spacing w:after="120"/>
      </w:pPr>
      <w:r>
        <w:rPr>
          <w:b/>
          <w:sz w:val="28"/>
          <w:szCs w:val="28"/>
          <w:color w:val="0B3D4A"/>
        </w:rPr>
        <w:t xml:space="preserve">What to send / what to use</w:t>
      </w:r>
    </w:p>
    <w:p>
      <w:pPr>
        <w:spacing w:after="120"/>
      </w:pPr>
      <w:r>
        <w:rPr>
          <w:b/>
          <w:sz w:val="24"/>
          <w:szCs w:val="24"/>
          <w:color w:val="0B3D4A"/>
        </w:rPr>
        <w:t xml:space="preserve">Repository URL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https://github.com/saadmasoodd22/voice-ai-patient-agent</w:t>
      </w:r>
    </w:p>
    <w:p>
      <w:pPr>
        <w:spacing w:after="120"/>
      </w:pPr>
      <w:r>
        <w:rPr>
          <w:b/>
          <w:sz w:val="24"/>
          <w:szCs w:val="24"/>
          <w:color w:val="0B3D4A"/>
        </w:rPr>
        <w:t xml:space="preserve">US phone number to call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+1 (860) 410-8127</w:t>
      </w:r>
    </w:p>
    <w:p>
      <w:pPr>
        <w:spacing w:after="120"/>
      </w:pPr>
      <w:r>
        <w:rPr>
          <w:b/>
          <w:sz w:val="24"/>
          <w:szCs w:val="24"/>
          <w:color w:val="0B3D4A"/>
        </w:rPr>
        <w:t xml:space="preserve">API base URL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https://hastiness-rebate-doorpost.ngrok-free.dev</w:t>
      </w:r>
    </w:p>
    <w:p>
      <w:pPr>
        <w:spacing w:after="120"/>
      </w:pPr>
      <w:r>
        <w:rPr>
          <w:b/>
          <w:sz w:val="24"/>
          <w:szCs w:val="24"/>
          <w:color w:val="0B3D4A"/>
        </w:rPr>
        <w:t xml:space="preserve">Dashboard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https://hastiness-rebate-doorpost.ngrok-free.dev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Same host as the API. Open in a browser. If ngrok shows a warning page, click “Visit Site” once.</w:t>
      </w:r>
    </w:p>
    <w:p>
      <w:pPr>
        <w:spacing w:after="120"/>
      </w:pPr>
      <w:r>
        <w:rPr>
          <w:b/>
          <w:sz w:val="24"/>
          <w:szCs w:val="24"/>
          <w:color w:val="0B3D4A"/>
        </w:rPr>
        <w:t xml:space="preserve">Credentials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None. The dashboard and REST API are open for this demo. No login, no API key, no VPN.</w:t>
      </w:r>
    </w:p>
    <w:p>
      <w:pPr>
        <w:spacing w:after="120"/>
      </w:pPr>
      <w:r>
        <w:rPr>
          <w:b/>
          <w:sz w:val="28"/>
          <w:szCs w:val="28"/>
          <w:color w:val="0B3D4A"/>
        </w:rPr>
        <w:t xml:space="preserve">How to test (about 5 minutes)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1. From a US phone, call +1 (860) 410-8127. The agent is Saad, Cloud Care Health intake.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2. Register a fake patient in natural speech. The agent will confirm details before saving.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3. Open the dashboard URL and confirm the new row appears in Patients (and on the charts).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4. Optional API checks (browser or curl):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   GET https://hastiness-rebate-doorpost.ngrok-free.dev/health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   GET https://hastiness-rebate-doorpost.ngrok-free.dev/patients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   GET https://hastiness-rebate-doorpost.ngrok-free.dev/patients?last_name=Doe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   GET https://hastiness-rebate-doorpost.ngrok-free.dev/docs  (interactive API docs)</w:t>
      </w:r>
    </w:p>
    <w:p>
      <w:pPr>
        <w:spacing w:after="120"/>
      </w:pPr>
      <w:r>
        <w:rPr>
          <w:b/>
          <w:sz w:val="28"/>
          <w:szCs w:val="28"/>
          <w:color w:val="0B3D4A"/>
        </w:rPr>
        <w:t xml:space="preserve">Notes for reviewers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I am based in Pakistan, so I cannot place a normal outbound call to a US number from here. I verified the portal, REST API, and database locally. If you call from a US number to +1 (860) 410-8127, you can test the live voice path end-to-end.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Please keep using fake demographics (for example Jane Doe, 04/12/1988, 415-555-0198). This is not a HIPAA production system.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JSON responses use the envelope { "data": ..., "error": null }. DELETE /patients/{id} is a soft delete (deleted_at), not a hard delete.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Seed data: the dashboard already shows demo patients so charts are populated before the first live call.</w:t>
      </w:r>
    </w:p>
    <w:p>
      <w:pPr>
        <w:spacing w:after="120"/>
      </w:pPr>
      <w:r>
        <w:rPr>
          <w:b/>
          <w:sz w:val="28"/>
          <w:szCs w:val="28"/>
          <w:color w:val="0B3D4A"/>
        </w:rPr>
        <w:t xml:space="preserve">What you should NOT need to do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Do not clone the repo unless you want to read the code.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Do not install Python, MySQL, Docker, or ngrok.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Do not create cloud accounts or set environment variables.</w:t>
      </w:r>
    </w:p>
    <w:p>
      <w:pPr>
        <w:spacing w:after="120"/>
      </w:pPr>
      <w:r>
        <w:rPr>
          <w:b/>
          <w:sz w:val="28"/>
          <w:szCs w:val="28"/>
          <w:color w:val="0B3D4A"/>
        </w:rPr>
        <w:t xml:space="preserve">Candidate note (not a reviewer task)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The public URL is an ngrok tunnel in front of the FastAPI + MySQL instance on my machine. I will keep the laptop, MySQL, API, and ngrok running during the review window so the number and dashboard stay live. If the ngrok URL ever changes, I will send an updated link.</w:t>
      </w:r>
    </w:p>
    <w:p>
      <w:pPr>
        <w:spacing w:after="120"/>
      </w:pPr>
      <w:r>
        <w:rPr>
          <w:b/>
          <w:sz w:val="28"/>
          <w:szCs w:val="28"/>
          <w:color w:val="0B3D4A"/>
        </w:rPr>
        <w:t xml:space="preserve">Stack (for context)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Voice: Vapi US number + Groq LLM. Backend: Python FastAPI. Database: MySQL 8. Dashboard: Chart.js portal served by the same API.</w:t>
      </w:r>
    </w:p>
    <w:p>
      <w:pPr>
        <w:spacing w:after="120"/>
      </w:pPr>
      <w:r>
        <w:rPr>
          <w:sz w:val="22"/>
          <w:szCs w:val="22"/>
          <w:color w:val="1A1A1A"/>
        </w:rPr>
        <w:t xml:space="preserve">Agent name: Saad. Clinic name: Cloud Care Health. The PDF did not require a clinic or agent name.</w:t>
      </w:r>
    </w:p>
    <w:sectPr/>
  </w:body>
</w:document>
</file>

<file path=word/_rels/document.xml.rels><?xml version="1.0" encoding="UTF-8" standalone="yes"?>
<Relationships xmlns="http://schemas.openxmlformats.org/package/2006/relationships"/>

</file>