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6905" w14:textId="77777777" w:rsidR="006E67B5" w:rsidRDefault="00000000" w:rsidP="00CE193F">
      <w:pPr>
        <w:spacing w:before="82"/>
        <w:ind w:left="306"/>
        <w:jc w:val="both"/>
        <w:rPr>
          <w:rFonts w:ascii="Arial" w:hAnsi="Arial"/>
          <w:b/>
          <w:sz w:val="24"/>
        </w:rPr>
      </w:pPr>
      <w:r>
        <w:rPr>
          <w:rFonts w:ascii="Arial" w:hAnsi="Arial"/>
          <w:b/>
          <w:sz w:val="24"/>
        </w:rPr>
        <w:t>6BUIS018C</w:t>
      </w:r>
      <w:r>
        <w:rPr>
          <w:rFonts w:ascii="Arial" w:hAnsi="Arial"/>
          <w:b/>
          <w:spacing w:val="-14"/>
          <w:sz w:val="24"/>
        </w:rPr>
        <w:t xml:space="preserve"> </w:t>
      </w:r>
      <w:r>
        <w:rPr>
          <w:rFonts w:ascii="Arial" w:hAnsi="Arial"/>
          <w:b/>
          <w:sz w:val="24"/>
        </w:rPr>
        <w:t>–</w:t>
      </w:r>
      <w:r>
        <w:rPr>
          <w:rFonts w:ascii="Arial" w:hAnsi="Arial"/>
          <w:b/>
          <w:spacing w:val="-8"/>
          <w:sz w:val="24"/>
        </w:rPr>
        <w:t xml:space="preserve"> </w:t>
      </w:r>
      <w:r>
        <w:rPr>
          <w:rFonts w:ascii="Arial" w:hAnsi="Arial"/>
          <w:b/>
          <w:sz w:val="24"/>
        </w:rPr>
        <w:t>Information</w:t>
      </w:r>
      <w:r>
        <w:rPr>
          <w:rFonts w:ascii="Arial" w:hAnsi="Arial"/>
          <w:b/>
          <w:spacing w:val="-9"/>
          <w:sz w:val="24"/>
        </w:rPr>
        <w:t xml:space="preserve"> </w:t>
      </w:r>
      <w:r>
        <w:rPr>
          <w:rFonts w:ascii="Arial" w:hAnsi="Arial"/>
          <w:b/>
          <w:sz w:val="24"/>
        </w:rPr>
        <w:t>Driven</w:t>
      </w:r>
      <w:r>
        <w:rPr>
          <w:rFonts w:ascii="Arial" w:hAnsi="Arial"/>
          <w:b/>
          <w:spacing w:val="-13"/>
          <w:sz w:val="24"/>
        </w:rPr>
        <w:t xml:space="preserve"> </w:t>
      </w:r>
      <w:r>
        <w:rPr>
          <w:rFonts w:ascii="Arial" w:hAnsi="Arial"/>
          <w:b/>
          <w:sz w:val="24"/>
        </w:rPr>
        <w:t>Entrepreneurship</w:t>
      </w:r>
      <w:r>
        <w:rPr>
          <w:rFonts w:ascii="Arial" w:hAnsi="Arial"/>
          <w:b/>
          <w:spacing w:val="-7"/>
          <w:sz w:val="24"/>
        </w:rPr>
        <w:t xml:space="preserve"> </w:t>
      </w:r>
      <w:r>
        <w:rPr>
          <w:rFonts w:ascii="Arial" w:hAnsi="Arial"/>
          <w:b/>
          <w:sz w:val="24"/>
        </w:rPr>
        <w:t>and</w:t>
      </w:r>
      <w:r>
        <w:rPr>
          <w:rFonts w:ascii="Arial" w:hAnsi="Arial"/>
          <w:b/>
          <w:spacing w:val="-13"/>
          <w:sz w:val="24"/>
        </w:rPr>
        <w:t xml:space="preserve"> </w:t>
      </w:r>
      <w:r>
        <w:rPr>
          <w:rFonts w:ascii="Arial" w:hAnsi="Arial"/>
          <w:b/>
          <w:spacing w:val="-2"/>
          <w:sz w:val="24"/>
        </w:rPr>
        <w:t>Enterprise</w:t>
      </w:r>
    </w:p>
    <w:p w14:paraId="6BC8C2B3" w14:textId="77777777" w:rsidR="006E67B5" w:rsidRDefault="006E67B5" w:rsidP="00CE193F">
      <w:pPr>
        <w:pStyle w:val="BodyText"/>
        <w:spacing w:before="19"/>
        <w:jc w:val="both"/>
        <w:rPr>
          <w:rFonts w:ascii="Arial"/>
          <w:b/>
        </w:rPr>
      </w:pPr>
    </w:p>
    <w:p w14:paraId="0FE23DB9" w14:textId="77777777" w:rsidR="006E67B5" w:rsidRDefault="00000000" w:rsidP="00CE193F">
      <w:pPr>
        <w:ind w:left="13"/>
        <w:jc w:val="both"/>
        <w:rPr>
          <w:rFonts w:ascii="Arial"/>
          <w:b/>
          <w:i/>
          <w:sz w:val="24"/>
        </w:rPr>
      </w:pPr>
      <w:r>
        <w:rPr>
          <w:rFonts w:ascii="Arial"/>
          <w:b/>
          <w:i/>
          <w:sz w:val="24"/>
        </w:rPr>
        <w:t>Tutorial</w:t>
      </w:r>
      <w:r>
        <w:rPr>
          <w:rFonts w:ascii="Arial"/>
          <w:b/>
          <w:i/>
          <w:spacing w:val="-7"/>
          <w:sz w:val="24"/>
        </w:rPr>
        <w:t xml:space="preserve"> </w:t>
      </w:r>
      <w:r>
        <w:rPr>
          <w:rFonts w:ascii="Arial"/>
          <w:b/>
          <w:i/>
          <w:spacing w:val="-10"/>
          <w:sz w:val="24"/>
        </w:rPr>
        <w:t>1</w:t>
      </w:r>
    </w:p>
    <w:p w14:paraId="75669CDF" w14:textId="77777777" w:rsidR="006E67B5" w:rsidRDefault="006E67B5" w:rsidP="00CE193F">
      <w:pPr>
        <w:pStyle w:val="BodyText"/>
        <w:spacing w:before="54"/>
        <w:jc w:val="both"/>
        <w:rPr>
          <w:rFonts w:ascii="Arial"/>
          <w:b/>
          <w:i/>
        </w:rPr>
      </w:pPr>
    </w:p>
    <w:p w14:paraId="7C9D1FD4" w14:textId="77777777" w:rsidR="006E67B5" w:rsidRDefault="00000000" w:rsidP="00CE193F">
      <w:pPr>
        <w:pStyle w:val="Heading1"/>
        <w:spacing w:before="1"/>
        <w:jc w:val="both"/>
      </w:pPr>
      <w:r>
        <w:rPr>
          <w:color w:val="2C74B5"/>
          <w:spacing w:val="-2"/>
        </w:rPr>
        <w:t>Introduction</w:t>
      </w:r>
    </w:p>
    <w:p w14:paraId="32DAFBEE" w14:textId="6F9B0F88" w:rsidR="006E67B5" w:rsidRDefault="00000000" w:rsidP="00CE193F">
      <w:pPr>
        <w:pStyle w:val="BodyText"/>
        <w:spacing w:before="292"/>
        <w:ind w:left="23" w:right="6"/>
        <w:jc w:val="both"/>
      </w:pPr>
      <w:r>
        <w:t xml:space="preserve">This tutorial will act as an “icebreaker’. You will undertake a series of discussion activities, some of which involves </w:t>
      </w:r>
      <w:r w:rsidR="00CE193F">
        <w:t>you</w:t>
      </w:r>
      <w:r>
        <w:t xml:space="preserve"> searching for information and working with others. </w:t>
      </w:r>
      <w:r>
        <w:rPr>
          <w:b/>
        </w:rPr>
        <w:t>Evidence will always be required when presenting your fact and arguments</w:t>
      </w:r>
      <w:r>
        <w:t>. We will also use this tutorial to introduce you to the concept of working in your group and working towards the coursework assignments. We will also discuss briefly the first coursework and place this in context.</w:t>
      </w:r>
    </w:p>
    <w:p w14:paraId="15FFB34E" w14:textId="77777777" w:rsidR="006E67B5" w:rsidRDefault="006E67B5" w:rsidP="00CE193F">
      <w:pPr>
        <w:pStyle w:val="BodyText"/>
        <w:spacing w:before="45"/>
        <w:jc w:val="both"/>
      </w:pPr>
    </w:p>
    <w:p w14:paraId="0D8E62A6" w14:textId="77777777" w:rsidR="006E67B5" w:rsidRDefault="00000000" w:rsidP="00CE193F">
      <w:pPr>
        <w:pStyle w:val="Heading1"/>
        <w:jc w:val="both"/>
      </w:pPr>
      <w:r>
        <w:rPr>
          <w:color w:val="2C74B5"/>
          <w:spacing w:val="-2"/>
        </w:rPr>
        <w:t>ACTIVITIES</w:t>
      </w:r>
      <w:r>
        <w:rPr>
          <w:color w:val="2C74B5"/>
          <w:spacing w:val="-8"/>
        </w:rPr>
        <w:t xml:space="preserve"> </w:t>
      </w:r>
      <w:r>
        <w:rPr>
          <w:color w:val="2C74B5"/>
          <w:spacing w:val="-2"/>
        </w:rPr>
        <w:t>FOR</w:t>
      </w:r>
      <w:r>
        <w:rPr>
          <w:color w:val="2C74B5"/>
          <w:spacing w:val="-8"/>
        </w:rPr>
        <w:t xml:space="preserve"> </w:t>
      </w:r>
      <w:r>
        <w:rPr>
          <w:color w:val="2C74B5"/>
          <w:spacing w:val="-2"/>
        </w:rPr>
        <w:t>THIS</w:t>
      </w:r>
      <w:r>
        <w:rPr>
          <w:color w:val="2C74B5"/>
          <w:spacing w:val="-5"/>
        </w:rPr>
        <w:t xml:space="preserve"> </w:t>
      </w:r>
      <w:r>
        <w:rPr>
          <w:color w:val="2C74B5"/>
          <w:spacing w:val="-2"/>
        </w:rPr>
        <w:t>TUTORIAL</w:t>
      </w:r>
      <w:r>
        <w:rPr>
          <w:color w:val="2C74B5"/>
          <w:spacing w:val="-9"/>
        </w:rPr>
        <w:t xml:space="preserve"> </w:t>
      </w:r>
      <w:r>
        <w:rPr>
          <w:color w:val="2C74B5"/>
          <w:spacing w:val="-2"/>
        </w:rPr>
        <w:t>SESSION</w:t>
      </w:r>
    </w:p>
    <w:p w14:paraId="2A6B2D55" w14:textId="77777777" w:rsidR="006E67B5" w:rsidRDefault="00000000" w:rsidP="00CE193F">
      <w:pPr>
        <w:pStyle w:val="BodyText"/>
        <w:spacing w:before="292"/>
        <w:ind w:left="23" w:right="17"/>
        <w:jc w:val="both"/>
      </w:pPr>
      <w:r>
        <w:t>Each of</w:t>
      </w:r>
      <w:r>
        <w:rPr>
          <w:spacing w:val="-1"/>
        </w:rPr>
        <w:t xml:space="preserve"> </w:t>
      </w:r>
      <w:r>
        <w:t>the</w:t>
      </w:r>
      <w:r>
        <w:rPr>
          <w:spacing w:val="-1"/>
        </w:rPr>
        <w:t xml:space="preserve"> </w:t>
      </w:r>
      <w:r>
        <w:t>following is</w:t>
      </w:r>
      <w:r>
        <w:rPr>
          <w:spacing w:val="-4"/>
        </w:rPr>
        <w:t xml:space="preserve"> </w:t>
      </w:r>
      <w:r>
        <w:t>a</w:t>
      </w:r>
      <w:r>
        <w:rPr>
          <w:spacing w:val="-4"/>
        </w:rPr>
        <w:t xml:space="preserve"> </w:t>
      </w:r>
      <w:r>
        <w:t>‘starting</w:t>
      </w:r>
      <w:r>
        <w:rPr>
          <w:spacing w:val="-3"/>
        </w:rPr>
        <w:t xml:space="preserve"> </w:t>
      </w:r>
      <w:r>
        <w:t>point’. Use</w:t>
      </w:r>
      <w:r>
        <w:rPr>
          <w:spacing w:val="-2"/>
        </w:rPr>
        <w:t xml:space="preserve"> </w:t>
      </w:r>
      <w:r>
        <w:t>these topics/points</w:t>
      </w:r>
      <w:r>
        <w:rPr>
          <w:spacing w:val="-2"/>
        </w:rPr>
        <w:t xml:space="preserve"> </w:t>
      </w:r>
      <w:r>
        <w:t>to</w:t>
      </w:r>
      <w:r>
        <w:rPr>
          <w:spacing w:val="-1"/>
        </w:rPr>
        <w:t xml:space="preserve"> </w:t>
      </w:r>
      <w:r>
        <w:t>begin to ‘probe’ and ask further questions. Consider these as starting points in a ‘tree of investigation’. Follow your ‘roots’ to other ‘nodes’.</w:t>
      </w:r>
    </w:p>
    <w:p w14:paraId="6CB6E41A" w14:textId="77777777" w:rsidR="006E67B5" w:rsidRDefault="006E67B5" w:rsidP="00CE193F">
      <w:pPr>
        <w:pStyle w:val="BodyText"/>
        <w:spacing w:before="37"/>
        <w:jc w:val="both"/>
      </w:pPr>
    </w:p>
    <w:p w14:paraId="3F59AB90" w14:textId="77777777" w:rsidR="006E67B5" w:rsidRDefault="00000000" w:rsidP="00CE193F">
      <w:pPr>
        <w:pStyle w:val="Heading2"/>
        <w:spacing w:before="1"/>
        <w:jc w:val="both"/>
      </w:pPr>
      <w:r>
        <w:rPr>
          <w:color w:val="2C74B5"/>
        </w:rPr>
        <w:t>Part</w:t>
      </w:r>
      <w:r>
        <w:rPr>
          <w:color w:val="2C74B5"/>
          <w:spacing w:val="68"/>
        </w:rPr>
        <w:t xml:space="preserve"> </w:t>
      </w:r>
      <w:r>
        <w:rPr>
          <w:color w:val="2C74B5"/>
        </w:rPr>
        <w:t>1</w:t>
      </w:r>
      <w:r>
        <w:rPr>
          <w:color w:val="2C74B5"/>
          <w:spacing w:val="40"/>
        </w:rPr>
        <w:t xml:space="preserve"> </w:t>
      </w:r>
      <w:r>
        <w:rPr>
          <w:color w:val="2C74B5"/>
        </w:rPr>
        <w:t>-</w:t>
      </w:r>
      <w:r>
        <w:rPr>
          <w:color w:val="2C74B5"/>
          <w:spacing w:val="40"/>
        </w:rPr>
        <w:t xml:space="preserve"> </w:t>
      </w:r>
      <w:r>
        <w:rPr>
          <w:color w:val="2C74B5"/>
        </w:rPr>
        <w:t>Consider</w:t>
      </w:r>
      <w:r>
        <w:rPr>
          <w:color w:val="2C74B5"/>
          <w:spacing w:val="70"/>
        </w:rPr>
        <w:t xml:space="preserve"> </w:t>
      </w:r>
      <w:r>
        <w:rPr>
          <w:color w:val="2C74B5"/>
        </w:rPr>
        <w:t>definitions</w:t>
      </w:r>
      <w:r>
        <w:rPr>
          <w:color w:val="2C74B5"/>
          <w:spacing w:val="69"/>
        </w:rPr>
        <w:t xml:space="preserve"> </w:t>
      </w:r>
      <w:r>
        <w:rPr>
          <w:color w:val="2C74B5"/>
        </w:rPr>
        <w:t>and</w:t>
      </w:r>
      <w:r>
        <w:rPr>
          <w:color w:val="2C74B5"/>
          <w:spacing w:val="40"/>
        </w:rPr>
        <w:t xml:space="preserve"> </w:t>
      </w:r>
      <w:r>
        <w:rPr>
          <w:color w:val="2C74B5"/>
        </w:rPr>
        <w:t>descriptions</w:t>
      </w:r>
      <w:r>
        <w:rPr>
          <w:color w:val="2C74B5"/>
          <w:spacing w:val="77"/>
        </w:rPr>
        <w:t xml:space="preserve"> </w:t>
      </w:r>
      <w:r>
        <w:rPr>
          <w:color w:val="2C74B5"/>
        </w:rPr>
        <w:t>(provide</w:t>
      </w:r>
      <w:r>
        <w:rPr>
          <w:color w:val="2C74B5"/>
          <w:spacing w:val="69"/>
        </w:rPr>
        <w:t xml:space="preserve"> </w:t>
      </w:r>
      <w:r>
        <w:rPr>
          <w:color w:val="2C74B5"/>
        </w:rPr>
        <w:t>some</w:t>
      </w:r>
      <w:r>
        <w:rPr>
          <w:color w:val="2C74B5"/>
          <w:spacing w:val="68"/>
        </w:rPr>
        <w:t xml:space="preserve"> </w:t>
      </w:r>
      <w:r>
        <w:rPr>
          <w:color w:val="2C74B5"/>
        </w:rPr>
        <w:t>examples</w:t>
      </w:r>
      <w:r>
        <w:rPr>
          <w:color w:val="2C74B5"/>
          <w:spacing w:val="68"/>
        </w:rPr>
        <w:t xml:space="preserve"> </w:t>
      </w:r>
      <w:r>
        <w:rPr>
          <w:color w:val="2C74B5"/>
        </w:rPr>
        <w:t>and</w:t>
      </w:r>
      <w:r>
        <w:rPr>
          <w:color w:val="2C74B5"/>
          <w:spacing w:val="40"/>
        </w:rPr>
        <w:t xml:space="preserve"> </w:t>
      </w:r>
      <w:r>
        <w:rPr>
          <w:color w:val="2C74B5"/>
        </w:rPr>
        <w:t xml:space="preserve">your </w:t>
      </w:r>
      <w:r>
        <w:rPr>
          <w:color w:val="2C74B5"/>
          <w:spacing w:val="-2"/>
        </w:rPr>
        <w:t>reasoning)</w:t>
      </w:r>
    </w:p>
    <w:p w14:paraId="5333CBF3" w14:textId="37D384B6" w:rsidR="00CE193F" w:rsidRPr="00CE193F" w:rsidRDefault="00000000" w:rsidP="00CE193F">
      <w:pPr>
        <w:pStyle w:val="ListParagraph"/>
        <w:numPr>
          <w:ilvl w:val="0"/>
          <w:numId w:val="5"/>
        </w:numPr>
        <w:tabs>
          <w:tab w:val="left" w:pos="1103"/>
        </w:tabs>
        <w:spacing w:before="294"/>
        <w:jc w:val="both"/>
        <w:rPr>
          <w:b/>
          <w:bCs/>
          <w:sz w:val="24"/>
        </w:rPr>
      </w:pPr>
      <w:r w:rsidRPr="00CE193F">
        <w:rPr>
          <w:b/>
          <w:bCs/>
          <w:sz w:val="24"/>
        </w:rPr>
        <w:t>What</w:t>
      </w:r>
      <w:r w:rsidRPr="00CE193F">
        <w:rPr>
          <w:b/>
          <w:bCs/>
          <w:spacing w:val="-3"/>
          <w:sz w:val="24"/>
        </w:rPr>
        <w:t xml:space="preserve"> </w:t>
      </w:r>
      <w:r w:rsidRPr="00CE193F">
        <w:rPr>
          <w:b/>
          <w:bCs/>
          <w:sz w:val="24"/>
        </w:rPr>
        <w:t>is</w:t>
      </w:r>
      <w:r w:rsidRPr="00CE193F">
        <w:rPr>
          <w:b/>
          <w:bCs/>
          <w:spacing w:val="-3"/>
          <w:sz w:val="24"/>
        </w:rPr>
        <w:t xml:space="preserve"> </w:t>
      </w:r>
      <w:r w:rsidRPr="00CE193F">
        <w:rPr>
          <w:b/>
          <w:bCs/>
          <w:sz w:val="24"/>
        </w:rPr>
        <w:t>a</w:t>
      </w:r>
      <w:r w:rsidRPr="00CE193F">
        <w:rPr>
          <w:b/>
          <w:bCs/>
          <w:spacing w:val="-1"/>
          <w:sz w:val="24"/>
        </w:rPr>
        <w:t xml:space="preserve"> </w:t>
      </w:r>
      <w:r w:rsidRPr="00CE193F">
        <w:rPr>
          <w:b/>
          <w:bCs/>
          <w:spacing w:val="-2"/>
          <w:sz w:val="24"/>
        </w:rPr>
        <w:t>business?</w:t>
      </w:r>
    </w:p>
    <w:p w14:paraId="70A7ADBD" w14:textId="77777777" w:rsidR="00CE193F" w:rsidRDefault="00CE193F" w:rsidP="00CE193F">
      <w:pPr>
        <w:pStyle w:val="NormalWeb"/>
        <w:ind w:left="1103"/>
        <w:jc w:val="both"/>
      </w:pPr>
      <w:r>
        <w:t xml:space="preserve">A business is an </w:t>
      </w:r>
      <w:proofErr w:type="spellStart"/>
      <w:r>
        <w:t>organised</w:t>
      </w:r>
      <w:proofErr w:type="spellEnd"/>
      <w:r>
        <w:t xml:space="preserve"> entity that engages in the production or exchange of goods or services to meet customer needs with the objective of generating value. This value may be financial (profit), social, or strategic, depending on the nature of the </w:t>
      </w:r>
      <w:proofErr w:type="spellStart"/>
      <w:r>
        <w:t>organisation</w:t>
      </w:r>
      <w:proofErr w:type="spellEnd"/>
      <w:r>
        <w:t xml:space="preserve">. Businesses operate by combining resources such as capital, </w:t>
      </w:r>
      <w:proofErr w:type="spellStart"/>
      <w:r>
        <w:t>labour</w:t>
      </w:r>
      <w:proofErr w:type="spellEnd"/>
      <w:r>
        <w:t>, information, and technology to deliver offerings that solve problems or satisfy demand in the market.</w:t>
      </w:r>
    </w:p>
    <w:p w14:paraId="6BC12E55" w14:textId="77777777" w:rsidR="00CE193F" w:rsidRDefault="00CE193F" w:rsidP="00CE193F">
      <w:pPr>
        <w:pStyle w:val="NormalWeb"/>
        <w:ind w:left="1103"/>
        <w:jc w:val="both"/>
      </w:pPr>
      <w:r>
        <w:t>From an entrepreneurial perspective, a business is not only a profit-making activity but also a system that identifies opportunities, allocates resources efficiently, and adapts to changes in the external environment. In modern contexts, digital platforms and information systems play a crucial role in shaping how businesses operate and scale.</w:t>
      </w:r>
    </w:p>
    <w:p w14:paraId="17EC552D" w14:textId="77777777" w:rsidR="00CE193F" w:rsidRPr="00CE193F" w:rsidRDefault="00CE193F" w:rsidP="00CE193F">
      <w:pPr>
        <w:tabs>
          <w:tab w:val="left" w:pos="1103"/>
        </w:tabs>
        <w:spacing w:before="294"/>
        <w:jc w:val="both"/>
        <w:rPr>
          <w:sz w:val="24"/>
        </w:rPr>
      </w:pPr>
    </w:p>
    <w:p w14:paraId="46D71379" w14:textId="50C85958" w:rsidR="00CE193F" w:rsidRPr="00CE193F" w:rsidRDefault="00000000" w:rsidP="00CE193F">
      <w:pPr>
        <w:pStyle w:val="ListParagraph"/>
        <w:numPr>
          <w:ilvl w:val="0"/>
          <w:numId w:val="5"/>
        </w:numPr>
        <w:tabs>
          <w:tab w:val="left" w:pos="1103"/>
        </w:tabs>
        <w:jc w:val="both"/>
        <w:rPr>
          <w:b/>
          <w:bCs/>
          <w:sz w:val="24"/>
        </w:rPr>
      </w:pPr>
      <w:r w:rsidRPr="00CE193F">
        <w:rPr>
          <w:b/>
          <w:bCs/>
          <w:sz w:val="24"/>
        </w:rPr>
        <w:t>What</w:t>
      </w:r>
      <w:r w:rsidRPr="00CE193F">
        <w:rPr>
          <w:b/>
          <w:bCs/>
          <w:spacing w:val="-2"/>
          <w:sz w:val="24"/>
        </w:rPr>
        <w:t xml:space="preserve"> </w:t>
      </w:r>
      <w:r w:rsidRPr="00CE193F">
        <w:rPr>
          <w:b/>
          <w:bCs/>
          <w:sz w:val="24"/>
        </w:rPr>
        <w:t>is</w:t>
      </w:r>
      <w:r w:rsidRPr="00CE193F">
        <w:rPr>
          <w:b/>
          <w:bCs/>
          <w:spacing w:val="-6"/>
          <w:sz w:val="24"/>
        </w:rPr>
        <w:t xml:space="preserve"> </w:t>
      </w:r>
      <w:r w:rsidR="00CE193F" w:rsidRPr="00CE193F">
        <w:rPr>
          <w:b/>
          <w:bCs/>
          <w:sz w:val="24"/>
        </w:rPr>
        <w:t>entrepreneur</w:t>
      </w:r>
      <w:r w:rsidRPr="00CE193F">
        <w:rPr>
          <w:b/>
          <w:bCs/>
          <w:spacing w:val="-9"/>
          <w:sz w:val="24"/>
        </w:rPr>
        <w:t xml:space="preserve"> </w:t>
      </w:r>
      <w:r w:rsidRPr="00CE193F">
        <w:rPr>
          <w:b/>
          <w:bCs/>
          <w:sz w:val="24"/>
        </w:rPr>
        <w:t>and</w:t>
      </w:r>
      <w:r w:rsidRPr="00CE193F">
        <w:rPr>
          <w:b/>
          <w:bCs/>
          <w:spacing w:val="-2"/>
          <w:sz w:val="24"/>
        </w:rPr>
        <w:t xml:space="preserve"> entrepreneurship?</w:t>
      </w:r>
    </w:p>
    <w:p w14:paraId="5414E795" w14:textId="77777777" w:rsidR="00CE193F" w:rsidRDefault="00CE193F" w:rsidP="00CE193F">
      <w:pPr>
        <w:pStyle w:val="ListParagraph"/>
        <w:tabs>
          <w:tab w:val="left" w:pos="1103"/>
        </w:tabs>
        <w:ind w:firstLine="0"/>
        <w:jc w:val="both"/>
        <w:rPr>
          <w:spacing w:val="-2"/>
          <w:sz w:val="24"/>
        </w:rPr>
      </w:pPr>
    </w:p>
    <w:p w14:paraId="5A728804" w14:textId="329CB281" w:rsidR="00CE193F" w:rsidRDefault="00CE193F" w:rsidP="00CE193F">
      <w:pPr>
        <w:pStyle w:val="ListParagraph"/>
        <w:tabs>
          <w:tab w:val="left" w:pos="1103"/>
        </w:tabs>
        <w:jc w:val="both"/>
        <w:rPr>
          <w:sz w:val="24"/>
        </w:rPr>
      </w:pPr>
      <w:r>
        <w:rPr>
          <w:sz w:val="24"/>
        </w:rPr>
        <w:tab/>
      </w:r>
      <w:r w:rsidRPr="00CE193F">
        <w:rPr>
          <w:sz w:val="24"/>
        </w:rPr>
        <w:t xml:space="preserve">An entrepreneur is an individual who identifies opportunities, takes calculated risks, and </w:t>
      </w:r>
      <w:proofErr w:type="spellStart"/>
      <w:r w:rsidRPr="00CE193F">
        <w:rPr>
          <w:sz w:val="24"/>
        </w:rPr>
        <w:t>mobilises</w:t>
      </w:r>
      <w:proofErr w:type="spellEnd"/>
      <w:r w:rsidRPr="00CE193F">
        <w:rPr>
          <w:sz w:val="24"/>
        </w:rPr>
        <w:t xml:space="preserve"> resources to create value through new or innovative ventures. Entrepreneurs are often associated with uncertainty, decision-making, and the ability to transform ideas into viable business models.</w:t>
      </w:r>
    </w:p>
    <w:p w14:paraId="74E44BC2" w14:textId="77777777" w:rsidR="00CE193F" w:rsidRPr="00CE193F" w:rsidRDefault="00CE193F" w:rsidP="00CE193F">
      <w:pPr>
        <w:pStyle w:val="ListParagraph"/>
        <w:tabs>
          <w:tab w:val="left" w:pos="1103"/>
        </w:tabs>
        <w:jc w:val="both"/>
        <w:rPr>
          <w:sz w:val="24"/>
        </w:rPr>
      </w:pPr>
    </w:p>
    <w:p w14:paraId="76D8EACD" w14:textId="4078CF69" w:rsidR="00CE193F" w:rsidRPr="00CE193F" w:rsidRDefault="00CE193F" w:rsidP="00CE193F">
      <w:pPr>
        <w:pStyle w:val="ListParagraph"/>
        <w:tabs>
          <w:tab w:val="left" w:pos="1103"/>
        </w:tabs>
        <w:jc w:val="both"/>
        <w:rPr>
          <w:sz w:val="24"/>
        </w:rPr>
      </w:pPr>
      <w:r>
        <w:rPr>
          <w:sz w:val="24"/>
        </w:rPr>
        <w:tab/>
      </w:r>
      <w:r w:rsidRPr="00CE193F">
        <w:rPr>
          <w:sz w:val="24"/>
        </w:rPr>
        <w:t xml:space="preserve">Entrepreneurship refers to the process through which opportunities are </w:t>
      </w:r>
      <w:proofErr w:type="spellStart"/>
      <w:r w:rsidRPr="00CE193F">
        <w:rPr>
          <w:sz w:val="24"/>
        </w:rPr>
        <w:t>recognised</w:t>
      </w:r>
      <w:proofErr w:type="spellEnd"/>
      <w:r w:rsidRPr="00CE193F">
        <w:rPr>
          <w:sz w:val="24"/>
        </w:rPr>
        <w:t xml:space="preserve">, evaluated, and exploited. It involves innovation, risk-taking, and proactive </w:t>
      </w:r>
      <w:proofErr w:type="spellStart"/>
      <w:r w:rsidRPr="00CE193F">
        <w:rPr>
          <w:sz w:val="24"/>
        </w:rPr>
        <w:t>behaviour</w:t>
      </w:r>
      <w:proofErr w:type="spellEnd"/>
      <w:r w:rsidRPr="00CE193F">
        <w:rPr>
          <w:sz w:val="24"/>
        </w:rPr>
        <w:t xml:space="preserve">, and can occur within new start-ups or existing </w:t>
      </w:r>
      <w:proofErr w:type="spellStart"/>
      <w:r w:rsidRPr="00CE193F">
        <w:rPr>
          <w:sz w:val="24"/>
        </w:rPr>
        <w:t>organisations</w:t>
      </w:r>
      <w:proofErr w:type="spellEnd"/>
      <w:r w:rsidRPr="00CE193F">
        <w:rPr>
          <w:sz w:val="24"/>
        </w:rPr>
        <w:t xml:space="preserve"> (intrapreneurship). Entrepreneurship is not limited to launching new businesses </w:t>
      </w:r>
      <w:r w:rsidRPr="00CE193F">
        <w:rPr>
          <w:sz w:val="24"/>
        </w:rPr>
        <w:lastRenderedPageBreak/>
        <w:t>but also includes improving processes, introducing new products or services, and creating social or economic impact.</w:t>
      </w:r>
    </w:p>
    <w:p w14:paraId="7E44F51D" w14:textId="77777777" w:rsidR="00CE193F" w:rsidRPr="00CE193F" w:rsidRDefault="00CE193F" w:rsidP="00CE193F">
      <w:pPr>
        <w:tabs>
          <w:tab w:val="left" w:pos="1103"/>
        </w:tabs>
        <w:jc w:val="both"/>
        <w:rPr>
          <w:sz w:val="24"/>
        </w:rPr>
      </w:pPr>
    </w:p>
    <w:p w14:paraId="3A23FB4D" w14:textId="77777777" w:rsidR="00CE193F" w:rsidRPr="00CE193F" w:rsidRDefault="00CE193F" w:rsidP="00CE193F">
      <w:pPr>
        <w:pStyle w:val="ListParagraph"/>
        <w:tabs>
          <w:tab w:val="left" w:pos="1103"/>
        </w:tabs>
        <w:ind w:firstLine="0"/>
        <w:jc w:val="both"/>
        <w:rPr>
          <w:sz w:val="24"/>
        </w:rPr>
      </w:pPr>
    </w:p>
    <w:p w14:paraId="7A050FC2" w14:textId="77777777" w:rsidR="006E67B5" w:rsidRPr="00CE193F" w:rsidRDefault="00000000" w:rsidP="00CE193F">
      <w:pPr>
        <w:pStyle w:val="ListParagraph"/>
        <w:numPr>
          <w:ilvl w:val="0"/>
          <w:numId w:val="5"/>
        </w:numPr>
        <w:tabs>
          <w:tab w:val="left" w:pos="1103"/>
        </w:tabs>
        <w:jc w:val="both"/>
        <w:rPr>
          <w:b/>
          <w:bCs/>
          <w:sz w:val="24"/>
        </w:rPr>
      </w:pPr>
      <w:r w:rsidRPr="00CE193F">
        <w:rPr>
          <w:b/>
          <w:bCs/>
          <w:sz w:val="24"/>
        </w:rPr>
        <w:t>What</w:t>
      </w:r>
      <w:r w:rsidRPr="00CE193F">
        <w:rPr>
          <w:b/>
          <w:bCs/>
          <w:spacing w:val="-9"/>
          <w:sz w:val="24"/>
        </w:rPr>
        <w:t xml:space="preserve"> </w:t>
      </w:r>
      <w:r w:rsidRPr="00CE193F">
        <w:rPr>
          <w:b/>
          <w:bCs/>
          <w:sz w:val="24"/>
        </w:rPr>
        <w:t>do</w:t>
      </w:r>
      <w:r w:rsidRPr="00CE193F">
        <w:rPr>
          <w:b/>
          <w:bCs/>
          <w:spacing w:val="-6"/>
          <w:sz w:val="24"/>
        </w:rPr>
        <w:t xml:space="preserve"> </w:t>
      </w:r>
      <w:r w:rsidRPr="00CE193F">
        <w:rPr>
          <w:b/>
          <w:bCs/>
          <w:sz w:val="24"/>
        </w:rPr>
        <w:t>we</w:t>
      </w:r>
      <w:r w:rsidRPr="00CE193F">
        <w:rPr>
          <w:b/>
          <w:bCs/>
          <w:spacing w:val="-5"/>
          <w:sz w:val="24"/>
        </w:rPr>
        <w:t xml:space="preserve"> </w:t>
      </w:r>
      <w:r w:rsidRPr="00CE193F">
        <w:rPr>
          <w:b/>
          <w:bCs/>
          <w:sz w:val="24"/>
        </w:rPr>
        <w:t>mean</w:t>
      </w:r>
      <w:r w:rsidRPr="00CE193F">
        <w:rPr>
          <w:b/>
          <w:bCs/>
          <w:spacing w:val="-4"/>
          <w:sz w:val="24"/>
        </w:rPr>
        <w:t xml:space="preserve"> </w:t>
      </w:r>
      <w:r w:rsidRPr="00CE193F">
        <w:rPr>
          <w:b/>
          <w:bCs/>
          <w:sz w:val="24"/>
        </w:rPr>
        <w:t>by</w:t>
      </w:r>
      <w:r w:rsidRPr="00CE193F">
        <w:rPr>
          <w:b/>
          <w:bCs/>
          <w:spacing w:val="-7"/>
          <w:sz w:val="24"/>
        </w:rPr>
        <w:t xml:space="preserve"> </w:t>
      </w:r>
      <w:r w:rsidRPr="00CE193F">
        <w:rPr>
          <w:b/>
          <w:bCs/>
          <w:sz w:val="24"/>
        </w:rPr>
        <w:t>‘information</w:t>
      </w:r>
      <w:r w:rsidRPr="00CE193F">
        <w:rPr>
          <w:b/>
          <w:bCs/>
          <w:spacing w:val="-4"/>
          <w:sz w:val="24"/>
        </w:rPr>
        <w:t xml:space="preserve"> </w:t>
      </w:r>
      <w:r w:rsidRPr="00CE193F">
        <w:rPr>
          <w:b/>
          <w:bCs/>
          <w:sz w:val="24"/>
        </w:rPr>
        <w:t>driven</w:t>
      </w:r>
      <w:r w:rsidRPr="00CE193F">
        <w:rPr>
          <w:b/>
          <w:bCs/>
          <w:spacing w:val="-2"/>
          <w:sz w:val="24"/>
        </w:rPr>
        <w:t xml:space="preserve"> entrepreneurship?</w:t>
      </w:r>
    </w:p>
    <w:p w14:paraId="00AED41F" w14:textId="77777777" w:rsidR="00CE193F" w:rsidRDefault="00CE193F" w:rsidP="00CE193F">
      <w:pPr>
        <w:pStyle w:val="ListParagraph"/>
        <w:tabs>
          <w:tab w:val="left" w:pos="1103"/>
        </w:tabs>
        <w:ind w:firstLine="0"/>
        <w:jc w:val="both"/>
        <w:rPr>
          <w:spacing w:val="-2"/>
          <w:sz w:val="24"/>
        </w:rPr>
      </w:pPr>
    </w:p>
    <w:p w14:paraId="604AECA1" w14:textId="12470315" w:rsidR="00CE193F" w:rsidRDefault="00CE193F" w:rsidP="00CE193F">
      <w:pPr>
        <w:pStyle w:val="ListParagraph"/>
        <w:tabs>
          <w:tab w:val="left" w:pos="1103"/>
        </w:tabs>
        <w:jc w:val="both"/>
        <w:rPr>
          <w:sz w:val="24"/>
        </w:rPr>
      </w:pPr>
      <w:r>
        <w:rPr>
          <w:sz w:val="24"/>
        </w:rPr>
        <w:tab/>
      </w:r>
      <w:r w:rsidRPr="00CE193F">
        <w:rPr>
          <w:sz w:val="24"/>
        </w:rPr>
        <w:t xml:space="preserve">Information-driven entrepreneurship refers to entrepreneurial activity where </w:t>
      </w:r>
      <w:r w:rsidRPr="00CE193F">
        <w:rPr>
          <w:b/>
          <w:bCs/>
          <w:sz w:val="24"/>
        </w:rPr>
        <w:t>information and data act as key strategic resources</w:t>
      </w:r>
      <w:r w:rsidRPr="00CE193F">
        <w:rPr>
          <w:sz w:val="24"/>
        </w:rPr>
        <w:t xml:space="preserve"> in opportunity identification, decision-making, and value creation. Instead of relying solely on intuition or experience, entrepreneurs use data, analytics, market insights, and digital tools to guide business decisions.</w:t>
      </w:r>
    </w:p>
    <w:p w14:paraId="2D2E985B" w14:textId="77777777" w:rsidR="00CE193F" w:rsidRPr="00CE193F" w:rsidRDefault="00CE193F" w:rsidP="00CE193F">
      <w:pPr>
        <w:pStyle w:val="ListParagraph"/>
        <w:tabs>
          <w:tab w:val="left" w:pos="1103"/>
        </w:tabs>
        <w:jc w:val="both"/>
        <w:rPr>
          <w:sz w:val="24"/>
        </w:rPr>
      </w:pPr>
    </w:p>
    <w:p w14:paraId="3564C457" w14:textId="494DEDDB" w:rsidR="00CE193F" w:rsidRPr="00CE193F" w:rsidRDefault="00CE193F" w:rsidP="00CE193F">
      <w:pPr>
        <w:pStyle w:val="ListParagraph"/>
        <w:tabs>
          <w:tab w:val="left" w:pos="1103"/>
        </w:tabs>
        <w:jc w:val="both"/>
        <w:rPr>
          <w:sz w:val="24"/>
        </w:rPr>
      </w:pPr>
      <w:r>
        <w:rPr>
          <w:sz w:val="24"/>
        </w:rPr>
        <w:tab/>
      </w:r>
      <w:r w:rsidRPr="00CE193F">
        <w:rPr>
          <w:sz w:val="24"/>
        </w:rPr>
        <w:t xml:space="preserve">In an information-driven business model, information is used to reduce uncertainty, identify unmet needs, </w:t>
      </w:r>
      <w:proofErr w:type="spellStart"/>
      <w:r w:rsidRPr="00CE193F">
        <w:rPr>
          <w:sz w:val="24"/>
        </w:rPr>
        <w:t>personalise</w:t>
      </w:r>
      <w:proofErr w:type="spellEnd"/>
      <w:r w:rsidRPr="00CE193F">
        <w:rPr>
          <w:sz w:val="24"/>
        </w:rPr>
        <w:t xml:space="preserve"> offerings, and improve operational efficiency. Digital platforms, such as e-Coaching marketplaces, exemplify this approach by leveraging user data, feedback, performance metrics, and algorithms to match supply and demand more effectively and continuously improve the service.</w:t>
      </w:r>
    </w:p>
    <w:p w14:paraId="4C6E0366" w14:textId="77777777" w:rsidR="00CE193F" w:rsidRDefault="00CE193F" w:rsidP="00CE193F">
      <w:pPr>
        <w:pStyle w:val="ListParagraph"/>
        <w:tabs>
          <w:tab w:val="left" w:pos="1103"/>
        </w:tabs>
        <w:ind w:firstLine="0"/>
        <w:jc w:val="both"/>
        <w:rPr>
          <w:sz w:val="24"/>
        </w:rPr>
      </w:pPr>
    </w:p>
    <w:p w14:paraId="2F3A8FCC" w14:textId="77777777" w:rsidR="006E67B5" w:rsidRDefault="006E67B5" w:rsidP="00CE193F">
      <w:pPr>
        <w:pStyle w:val="BodyText"/>
        <w:spacing w:before="40"/>
        <w:jc w:val="both"/>
      </w:pPr>
    </w:p>
    <w:p w14:paraId="74AB4492" w14:textId="77777777" w:rsidR="006E67B5" w:rsidRDefault="00000000" w:rsidP="00CE193F">
      <w:pPr>
        <w:pStyle w:val="Heading2"/>
        <w:jc w:val="both"/>
      </w:pPr>
      <w:r>
        <w:rPr>
          <w:color w:val="2C74B5"/>
        </w:rPr>
        <w:t>Part</w:t>
      </w:r>
      <w:r>
        <w:rPr>
          <w:color w:val="2C74B5"/>
          <w:spacing w:val="-13"/>
        </w:rPr>
        <w:t xml:space="preserve"> </w:t>
      </w:r>
      <w:r>
        <w:rPr>
          <w:color w:val="2C74B5"/>
        </w:rPr>
        <w:t>2</w:t>
      </w:r>
      <w:r>
        <w:rPr>
          <w:color w:val="2C74B5"/>
          <w:spacing w:val="-11"/>
        </w:rPr>
        <w:t xml:space="preserve"> </w:t>
      </w:r>
      <w:r>
        <w:rPr>
          <w:color w:val="2C74B5"/>
        </w:rPr>
        <w:t>–</w:t>
      </w:r>
      <w:r>
        <w:rPr>
          <w:color w:val="2C74B5"/>
          <w:spacing w:val="-13"/>
        </w:rPr>
        <w:t xml:space="preserve"> </w:t>
      </w:r>
      <w:r>
        <w:rPr>
          <w:color w:val="2C74B5"/>
        </w:rPr>
        <w:t>understanding</w:t>
      </w:r>
      <w:r>
        <w:rPr>
          <w:color w:val="2C74B5"/>
          <w:spacing w:val="-13"/>
        </w:rPr>
        <w:t xml:space="preserve"> </w:t>
      </w:r>
      <w:r>
        <w:rPr>
          <w:color w:val="2C74B5"/>
        </w:rPr>
        <w:t>the</w:t>
      </w:r>
      <w:r>
        <w:rPr>
          <w:color w:val="2C74B5"/>
          <w:spacing w:val="-12"/>
        </w:rPr>
        <w:t xml:space="preserve"> </w:t>
      </w:r>
      <w:r>
        <w:rPr>
          <w:color w:val="2C74B5"/>
        </w:rPr>
        <w:t>fundamental</w:t>
      </w:r>
      <w:r>
        <w:rPr>
          <w:color w:val="2C74B5"/>
          <w:spacing w:val="-12"/>
        </w:rPr>
        <w:t xml:space="preserve"> </w:t>
      </w:r>
      <w:r>
        <w:rPr>
          <w:color w:val="2C74B5"/>
        </w:rPr>
        <w:t>measures</w:t>
      </w:r>
      <w:r>
        <w:rPr>
          <w:color w:val="2C74B5"/>
          <w:spacing w:val="-11"/>
        </w:rPr>
        <w:t xml:space="preserve"> </w:t>
      </w:r>
      <w:r>
        <w:rPr>
          <w:color w:val="2C74B5"/>
        </w:rPr>
        <w:t>of</w:t>
      </w:r>
      <w:r>
        <w:rPr>
          <w:color w:val="2C74B5"/>
          <w:spacing w:val="-14"/>
        </w:rPr>
        <w:t xml:space="preserve"> </w:t>
      </w:r>
      <w:r>
        <w:rPr>
          <w:color w:val="2C74B5"/>
        </w:rPr>
        <w:t>a</w:t>
      </w:r>
      <w:r>
        <w:rPr>
          <w:color w:val="2C74B5"/>
          <w:spacing w:val="-12"/>
        </w:rPr>
        <w:t xml:space="preserve"> </w:t>
      </w:r>
      <w:r>
        <w:rPr>
          <w:color w:val="2C74B5"/>
          <w:spacing w:val="-2"/>
        </w:rPr>
        <w:t>business</w:t>
      </w:r>
    </w:p>
    <w:p w14:paraId="4494EA07" w14:textId="7F38ABD1" w:rsidR="00CE193F" w:rsidRPr="00CE193F" w:rsidRDefault="00000000" w:rsidP="00CE193F">
      <w:pPr>
        <w:pStyle w:val="ListParagraph"/>
        <w:numPr>
          <w:ilvl w:val="0"/>
          <w:numId w:val="4"/>
        </w:numPr>
        <w:tabs>
          <w:tab w:val="left" w:pos="1103"/>
        </w:tabs>
        <w:spacing w:before="292"/>
        <w:jc w:val="both"/>
        <w:rPr>
          <w:b/>
          <w:bCs/>
          <w:sz w:val="24"/>
        </w:rPr>
      </w:pPr>
      <w:r w:rsidRPr="00CE193F">
        <w:rPr>
          <w:b/>
          <w:bCs/>
          <w:sz w:val="24"/>
        </w:rPr>
        <w:t>What</w:t>
      </w:r>
      <w:r w:rsidRPr="00CE193F">
        <w:rPr>
          <w:b/>
          <w:bCs/>
          <w:spacing w:val="-8"/>
          <w:sz w:val="24"/>
        </w:rPr>
        <w:t xml:space="preserve"> </w:t>
      </w:r>
      <w:r w:rsidRPr="00CE193F">
        <w:rPr>
          <w:b/>
          <w:bCs/>
          <w:sz w:val="24"/>
        </w:rPr>
        <w:t>makes</w:t>
      </w:r>
      <w:r w:rsidRPr="00CE193F">
        <w:rPr>
          <w:b/>
          <w:bCs/>
          <w:spacing w:val="-7"/>
          <w:sz w:val="24"/>
        </w:rPr>
        <w:t xml:space="preserve"> </w:t>
      </w:r>
      <w:r w:rsidRPr="00CE193F">
        <w:rPr>
          <w:b/>
          <w:bCs/>
          <w:sz w:val="24"/>
        </w:rPr>
        <w:t>a</w:t>
      </w:r>
      <w:r w:rsidRPr="00CE193F">
        <w:rPr>
          <w:b/>
          <w:bCs/>
          <w:spacing w:val="-5"/>
          <w:sz w:val="24"/>
        </w:rPr>
        <w:t xml:space="preserve"> </w:t>
      </w:r>
      <w:r w:rsidRPr="00CE193F">
        <w:rPr>
          <w:b/>
          <w:bCs/>
          <w:sz w:val="24"/>
        </w:rPr>
        <w:t>successful</w:t>
      </w:r>
      <w:r w:rsidRPr="00CE193F">
        <w:rPr>
          <w:b/>
          <w:bCs/>
          <w:spacing w:val="-8"/>
          <w:sz w:val="24"/>
        </w:rPr>
        <w:t xml:space="preserve"> </w:t>
      </w:r>
      <w:r w:rsidRPr="00CE193F">
        <w:rPr>
          <w:b/>
          <w:bCs/>
          <w:spacing w:val="-2"/>
          <w:sz w:val="24"/>
        </w:rPr>
        <w:t>business?</w:t>
      </w:r>
    </w:p>
    <w:p w14:paraId="04E69828" w14:textId="77777777" w:rsidR="00CE193F" w:rsidRDefault="00CE193F" w:rsidP="00CE193F">
      <w:pPr>
        <w:pStyle w:val="NormalWeb"/>
        <w:ind w:left="1103"/>
        <w:jc w:val="both"/>
      </w:pPr>
      <w:r>
        <w:t>A successful business is one that consistently delivers value to its customers while achieving sustainability and growth over time. Key indicators of success include customer satisfaction, financial performance, market relevance, operational efficiency, and the ability to adapt to changes in the environment.</w:t>
      </w:r>
    </w:p>
    <w:p w14:paraId="1D67F8C6" w14:textId="77777777" w:rsidR="00CE193F" w:rsidRDefault="00CE193F" w:rsidP="00CE193F">
      <w:pPr>
        <w:pStyle w:val="NormalWeb"/>
        <w:ind w:left="1103"/>
        <w:jc w:val="both"/>
      </w:pPr>
      <w:r>
        <w:t xml:space="preserve">Success is not measured solely by profit; long-term success depends on having a clear value proposition, understanding customer needs, effective use of resources, and the ability to innovate. In digital and information-driven businesses, success is also reflected in user engagement, data </w:t>
      </w:r>
      <w:proofErr w:type="spellStart"/>
      <w:r>
        <w:t>utilisation</w:t>
      </w:r>
      <w:proofErr w:type="spellEnd"/>
      <w:r>
        <w:t>, and scalability.</w:t>
      </w:r>
    </w:p>
    <w:p w14:paraId="7D20C61E" w14:textId="77777777" w:rsidR="00CE193F" w:rsidRPr="00CE193F" w:rsidRDefault="00CE193F" w:rsidP="00CE193F">
      <w:pPr>
        <w:tabs>
          <w:tab w:val="left" w:pos="1103"/>
        </w:tabs>
        <w:spacing w:before="292"/>
        <w:jc w:val="both"/>
        <w:rPr>
          <w:sz w:val="24"/>
        </w:rPr>
      </w:pPr>
    </w:p>
    <w:p w14:paraId="6AF6E74D" w14:textId="77777777" w:rsidR="006E67B5" w:rsidRPr="00CE193F" w:rsidRDefault="00000000" w:rsidP="00CE193F">
      <w:pPr>
        <w:pStyle w:val="ListParagraph"/>
        <w:numPr>
          <w:ilvl w:val="0"/>
          <w:numId w:val="4"/>
        </w:numPr>
        <w:tabs>
          <w:tab w:val="left" w:pos="1103"/>
        </w:tabs>
        <w:jc w:val="both"/>
        <w:rPr>
          <w:b/>
          <w:bCs/>
          <w:sz w:val="24"/>
        </w:rPr>
      </w:pPr>
      <w:r w:rsidRPr="00CE193F">
        <w:rPr>
          <w:b/>
          <w:bCs/>
          <w:sz w:val="24"/>
        </w:rPr>
        <w:t>How</w:t>
      </w:r>
      <w:r w:rsidRPr="00CE193F">
        <w:rPr>
          <w:b/>
          <w:bCs/>
          <w:spacing w:val="-2"/>
          <w:sz w:val="24"/>
        </w:rPr>
        <w:t xml:space="preserve"> </w:t>
      </w:r>
      <w:r w:rsidRPr="00CE193F">
        <w:rPr>
          <w:b/>
          <w:bCs/>
          <w:sz w:val="24"/>
        </w:rPr>
        <w:t>will</w:t>
      </w:r>
      <w:r w:rsidRPr="00CE193F">
        <w:rPr>
          <w:b/>
          <w:bCs/>
          <w:spacing w:val="-4"/>
          <w:sz w:val="24"/>
        </w:rPr>
        <w:t xml:space="preserve"> </w:t>
      </w:r>
      <w:r w:rsidRPr="00CE193F">
        <w:rPr>
          <w:b/>
          <w:bCs/>
          <w:sz w:val="24"/>
        </w:rPr>
        <w:t>you</w:t>
      </w:r>
      <w:r w:rsidRPr="00CE193F">
        <w:rPr>
          <w:b/>
          <w:bCs/>
          <w:spacing w:val="-2"/>
          <w:sz w:val="24"/>
        </w:rPr>
        <w:t xml:space="preserve"> </w:t>
      </w:r>
      <w:r w:rsidRPr="00CE193F">
        <w:rPr>
          <w:b/>
          <w:bCs/>
          <w:sz w:val="24"/>
        </w:rPr>
        <w:t>know</w:t>
      </w:r>
      <w:r w:rsidRPr="00CE193F">
        <w:rPr>
          <w:b/>
          <w:bCs/>
          <w:spacing w:val="-1"/>
          <w:sz w:val="24"/>
        </w:rPr>
        <w:t xml:space="preserve"> </w:t>
      </w:r>
      <w:r w:rsidRPr="00CE193F">
        <w:rPr>
          <w:b/>
          <w:bCs/>
          <w:sz w:val="24"/>
        </w:rPr>
        <w:t>when</w:t>
      </w:r>
      <w:r w:rsidRPr="00CE193F">
        <w:rPr>
          <w:b/>
          <w:bCs/>
          <w:spacing w:val="-4"/>
          <w:sz w:val="24"/>
        </w:rPr>
        <w:t xml:space="preserve"> </w:t>
      </w:r>
      <w:r w:rsidRPr="00CE193F">
        <w:rPr>
          <w:b/>
          <w:bCs/>
          <w:sz w:val="24"/>
        </w:rPr>
        <w:t>it</w:t>
      </w:r>
      <w:r w:rsidRPr="00CE193F">
        <w:rPr>
          <w:b/>
          <w:bCs/>
          <w:spacing w:val="-3"/>
          <w:sz w:val="24"/>
        </w:rPr>
        <w:t xml:space="preserve"> </w:t>
      </w:r>
      <w:r w:rsidRPr="00CE193F">
        <w:rPr>
          <w:b/>
          <w:bCs/>
          <w:sz w:val="24"/>
        </w:rPr>
        <w:t>is</w:t>
      </w:r>
      <w:r w:rsidRPr="00CE193F">
        <w:rPr>
          <w:b/>
          <w:bCs/>
          <w:spacing w:val="-5"/>
          <w:sz w:val="24"/>
        </w:rPr>
        <w:t xml:space="preserve"> </w:t>
      </w:r>
      <w:r w:rsidRPr="00CE193F">
        <w:rPr>
          <w:b/>
          <w:bCs/>
          <w:spacing w:val="-2"/>
          <w:sz w:val="24"/>
        </w:rPr>
        <w:t>failing?</w:t>
      </w:r>
    </w:p>
    <w:p w14:paraId="6B88A6C4" w14:textId="77777777" w:rsidR="00CE193F" w:rsidRDefault="00CE193F" w:rsidP="00CE193F">
      <w:pPr>
        <w:pStyle w:val="ListParagraph"/>
        <w:tabs>
          <w:tab w:val="left" w:pos="1103"/>
        </w:tabs>
        <w:ind w:firstLine="0"/>
        <w:jc w:val="both"/>
        <w:rPr>
          <w:spacing w:val="-2"/>
          <w:sz w:val="24"/>
        </w:rPr>
      </w:pPr>
    </w:p>
    <w:p w14:paraId="4F0D9DC7" w14:textId="0E14B3CB" w:rsidR="00CE193F" w:rsidRPr="00CE193F" w:rsidRDefault="00CE193F" w:rsidP="00CE193F">
      <w:pPr>
        <w:pStyle w:val="ListParagraph"/>
        <w:tabs>
          <w:tab w:val="left" w:pos="1103"/>
        </w:tabs>
        <w:jc w:val="both"/>
        <w:rPr>
          <w:sz w:val="24"/>
        </w:rPr>
      </w:pPr>
      <w:r>
        <w:rPr>
          <w:sz w:val="24"/>
        </w:rPr>
        <w:tab/>
      </w:r>
      <w:r w:rsidRPr="00CE193F">
        <w:rPr>
          <w:sz w:val="24"/>
        </w:rPr>
        <w:t>A business can be identified as failing when it consistently underperforms against key performance indicators (KPIs). Common warning signs include declining revenues, persistent losses, shrinking customer base, poor cash flow, loss of competitive advantage, and inability to respond to market changes.</w:t>
      </w:r>
    </w:p>
    <w:p w14:paraId="3362E4A4" w14:textId="77777777" w:rsidR="00CE193F" w:rsidRDefault="00CE193F" w:rsidP="00CE193F">
      <w:pPr>
        <w:pStyle w:val="ListParagraph"/>
        <w:tabs>
          <w:tab w:val="left" w:pos="1103"/>
        </w:tabs>
        <w:jc w:val="both"/>
        <w:rPr>
          <w:sz w:val="24"/>
        </w:rPr>
      </w:pPr>
      <w:r>
        <w:rPr>
          <w:sz w:val="24"/>
        </w:rPr>
        <w:tab/>
      </w:r>
    </w:p>
    <w:p w14:paraId="586AAE76" w14:textId="7B9AEBFC" w:rsidR="00CE193F" w:rsidRPr="00CE193F" w:rsidRDefault="00CE193F" w:rsidP="00CE193F">
      <w:pPr>
        <w:pStyle w:val="ListParagraph"/>
        <w:tabs>
          <w:tab w:val="left" w:pos="1103"/>
        </w:tabs>
        <w:jc w:val="both"/>
        <w:rPr>
          <w:sz w:val="24"/>
        </w:rPr>
      </w:pPr>
      <w:r>
        <w:rPr>
          <w:sz w:val="24"/>
        </w:rPr>
        <w:tab/>
      </w:r>
      <w:r w:rsidRPr="00CE193F">
        <w:rPr>
          <w:sz w:val="24"/>
        </w:rPr>
        <w:t xml:space="preserve">Non-financial indicators such as negative customer feedback, high employee turnover, operational inefficiencies, and weak strategic direction also signal potential failure. In information-driven businesses, failure may be evident through low platform engagement, poor data </w:t>
      </w:r>
      <w:r w:rsidRPr="00CE193F">
        <w:rPr>
          <w:sz w:val="24"/>
        </w:rPr>
        <w:t>utilization</w:t>
      </w:r>
      <w:r w:rsidRPr="00CE193F">
        <w:rPr>
          <w:sz w:val="24"/>
        </w:rPr>
        <w:t>, and inability to convert information into actionable insights.</w:t>
      </w:r>
    </w:p>
    <w:p w14:paraId="6D314F03" w14:textId="77777777" w:rsidR="00CE193F" w:rsidRDefault="00CE193F" w:rsidP="00CE193F">
      <w:pPr>
        <w:pStyle w:val="ListParagraph"/>
        <w:tabs>
          <w:tab w:val="left" w:pos="1103"/>
        </w:tabs>
        <w:ind w:firstLine="0"/>
        <w:jc w:val="both"/>
        <w:rPr>
          <w:sz w:val="24"/>
        </w:rPr>
      </w:pPr>
    </w:p>
    <w:p w14:paraId="478867AB" w14:textId="77777777" w:rsidR="00CE193F" w:rsidRDefault="00CE193F" w:rsidP="00CE193F">
      <w:pPr>
        <w:pStyle w:val="ListParagraph"/>
        <w:tabs>
          <w:tab w:val="left" w:pos="1103"/>
        </w:tabs>
        <w:ind w:firstLine="0"/>
        <w:jc w:val="both"/>
        <w:rPr>
          <w:sz w:val="24"/>
        </w:rPr>
      </w:pPr>
    </w:p>
    <w:p w14:paraId="654E2E1D" w14:textId="77777777" w:rsidR="00CE193F" w:rsidRDefault="00CE193F" w:rsidP="00CE193F">
      <w:pPr>
        <w:pStyle w:val="ListParagraph"/>
        <w:tabs>
          <w:tab w:val="left" w:pos="1103"/>
        </w:tabs>
        <w:ind w:firstLine="0"/>
        <w:jc w:val="both"/>
        <w:rPr>
          <w:sz w:val="24"/>
        </w:rPr>
      </w:pPr>
    </w:p>
    <w:p w14:paraId="0370D3ED" w14:textId="105CCC04" w:rsidR="00CE193F" w:rsidRPr="00CE193F" w:rsidRDefault="00000000" w:rsidP="00CE193F">
      <w:pPr>
        <w:pStyle w:val="ListParagraph"/>
        <w:numPr>
          <w:ilvl w:val="0"/>
          <w:numId w:val="4"/>
        </w:numPr>
        <w:tabs>
          <w:tab w:val="left" w:pos="1103"/>
        </w:tabs>
        <w:jc w:val="both"/>
        <w:rPr>
          <w:b/>
          <w:bCs/>
          <w:sz w:val="24"/>
        </w:rPr>
      </w:pPr>
      <w:r w:rsidRPr="00CE193F">
        <w:rPr>
          <w:b/>
          <w:bCs/>
          <w:sz w:val="24"/>
        </w:rPr>
        <w:lastRenderedPageBreak/>
        <w:t>Who</w:t>
      </w:r>
      <w:r w:rsidRPr="00CE193F">
        <w:rPr>
          <w:b/>
          <w:bCs/>
          <w:spacing w:val="-6"/>
          <w:sz w:val="24"/>
        </w:rPr>
        <w:t xml:space="preserve"> </w:t>
      </w:r>
      <w:r w:rsidRPr="00CE193F">
        <w:rPr>
          <w:b/>
          <w:bCs/>
          <w:sz w:val="24"/>
        </w:rPr>
        <w:t>makes</w:t>
      </w:r>
      <w:r w:rsidRPr="00CE193F">
        <w:rPr>
          <w:b/>
          <w:bCs/>
          <w:spacing w:val="-4"/>
          <w:sz w:val="24"/>
        </w:rPr>
        <w:t xml:space="preserve"> </w:t>
      </w:r>
      <w:r w:rsidRPr="00CE193F">
        <w:rPr>
          <w:b/>
          <w:bCs/>
          <w:sz w:val="24"/>
        </w:rPr>
        <w:t>a</w:t>
      </w:r>
      <w:r w:rsidRPr="00CE193F">
        <w:rPr>
          <w:b/>
          <w:bCs/>
          <w:spacing w:val="-7"/>
          <w:sz w:val="24"/>
        </w:rPr>
        <w:t xml:space="preserve"> </w:t>
      </w:r>
      <w:r w:rsidRPr="00CE193F">
        <w:rPr>
          <w:b/>
          <w:bCs/>
          <w:sz w:val="24"/>
        </w:rPr>
        <w:t>successful</w:t>
      </w:r>
      <w:r w:rsidRPr="00CE193F">
        <w:rPr>
          <w:b/>
          <w:bCs/>
          <w:spacing w:val="-6"/>
          <w:sz w:val="24"/>
        </w:rPr>
        <w:t xml:space="preserve"> </w:t>
      </w:r>
      <w:r w:rsidRPr="00CE193F">
        <w:rPr>
          <w:b/>
          <w:bCs/>
          <w:sz w:val="24"/>
        </w:rPr>
        <w:t>entrepreneur</w:t>
      </w:r>
      <w:r w:rsidRPr="00CE193F">
        <w:rPr>
          <w:b/>
          <w:bCs/>
          <w:spacing w:val="-2"/>
          <w:sz w:val="24"/>
        </w:rPr>
        <w:t xml:space="preserve"> </w:t>
      </w:r>
      <w:r w:rsidRPr="00CE193F">
        <w:rPr>
          <w:b/>
          <w:bCs/>
          <w:sz w:val="24"/>
        </w:rPr>
        <w:t>and</w:t>
      </w:r>
      <w:r w:rsidRPr="00CE193F">
        <w:rPr>
          <w:b/>
          <w:bCs/>
          <w:spacing w:val="-6"/>
          <w:sz w:val="24"/>
        </w:rPr>
        <w:t xml:space="preserve"> </w:t>
      </w:r>
      <w:r w:rsidRPr="00CE193F">
        <w:rPr>
          <w:b/>
          <w:bCs/>
          <w:sz w:val="24"/>
        </w:rPr>
        <w:t>what</w:t>
      </w:r>
      <w:r w:rsidRPr="00CE193F">
        <w:rPr>
          <w:b/>
          <w:bCs/>
          <w:spacing w:val="-6"/>
          <w:sz w:val="24"/>
        </w:rPr>
        <w:t xml:space="preserve"> </w:t>
      </w:r>
      <w:r w:rsidRPr="00CE193F">
        <w:rPr>
          <w:b/>
          <w:bCs/>
          <w:sz w:val="24"/>
        </w:rPr>
        <w:t>does</w:t>
      </w:r>
      <w:r w:rsidRPr="00CE193F">
        <w:rPr>
          <w:b/>
          <w:bCs/>
          <w:spacing w:val="-5"/>
          <w:sz w:val="24"/>
        </w:rPr>
        <w:t xml:space="preserve"> </w:t>
      </w:r>
      <w:r w:rsidRPr="00CE193F">
        <w:rPr>
          <w:b/>
          <w:bCs/>
          <w:sz w:val="24"/>
        </w:rPr>
        <w:t>it</w:t>
      </w:r>
      <w:r w:rsidRPr="00CE193F">
        <w:rPr>
          <w:b/>
          <w:bCs/>
          <w:spacing w:val="-5"/>
          <w:sz w:val="24"/>
        </w:rPr>
        <w:t xml:space="preserve"> </w:t>
      </w:r>
      <w:r w:rsidRPr="00CE193F">
        <w:rPr>
          <w:b/>
          <w:bCs/>
          <w:sz w:val="24"/>
        </w:rPr>
        <w:t>take</w:t>
      </w:r>
      <w:r w:rsidRPr="00CE193F">
        <w:rPr>
          <w:b/>
          <w:bCs/>
          <w:spacing w:val="1"/>
          <w:sz w:val="24"/>
        </w:rPr>
        <w:t xml:space="preserve"> </w:t>
      </w:r>
      <w:r w:rsidRPr="00CE193F">
        <w:rPr>
          <w:b/>
          <w:bCs/>
          <w:sz w:val="24"/>
        </w:rPr>
        <w:t>(think</w:t>
      </w:r>
      <w:r w:rsidRPr="00CE193F">
        <w:rPr>
          <w:b/>
          <w:bCs/>
          <w:spacing w:val="-8"/>
          <w:sz w:val="24"/>
        </w:rPr>
        <w:t xml:space="preserve"> </w:t>
      </w:r>
      <w:r w:rsidRPr="00CE193F">
        <w:rPr>
          <w:b/>
          <w:bCs/>
          <w:sz w:val="24"/>
        </w:rPr>
        <w:t>traits</w:t>
      </w:r>
      <w:r w:rsidRPr="00CE193F">
        <w:rPr>
          <w:b/>
          <w:bCs/>
          <w:spacing w:val="-11"/>
          <w:sz w:val="24"/>
        </w:rPr>
        <w:t xml:space="preserve"> </w:t>
      </w:r>
      <w:r w:rsidRPr="00CE193F">
        <w:rPr>
          <w:b/>
          <w:bCs/>
          <w:spacing w:val="-2"/>
          <w:sz w:val="24"/>
        </w:rPr>
        <w:t>here)?</w:t>
      </w:r>
    </w:p>
    <w:p w14:paraId="7AF2BF88" w14:textId="77777777" w:rsidR="00CE193F" w:rsidRDefault="00CE193F" w:rsidP="00CE193F">
      <w:pPr>
        <w:pStyle w:val="ListParagraph"/>
        <w:tabs>
          <w:tab w:val="left" w:pos="1103"/>
        </w:tabs>
        <w:ind w:firstLine="0"/>
        <w:jc w:val="both"/>
        <w:rPr>
          <w:spacing w:val="-2"/>
          <w:sz w:val="24"/>
        </w:rPr>
      </w:pPr>
    </w:p>
    <w:p w14:paraId="04397CD9" w14:textId="3F713B79" w:rsidR="00CE193F" w:rsidRPr="00CE193F" w:rsidRDefault="00CE193F" w:rsidP="00CE193F">
      <w:pPr>
        <w:pStyle w:val="ListParagraph"/>
        <w:tabs>
          <w:tab w:val="left" w:pos="1103"/>
        </w:tabs>
        <w:jc w:val="both"/>
        <w:rPr>
          <w:sz w:val="24"/>
        </w:rPr>
      </w:pPr>
      <w:r>
        <w:rPr>
          <w:sz w:val="24"/>
        </w:rPr>
        <w:tab/>
      </w:r>
      <w:r w:rsidRPr="00CE193F">
        <w:rPr>
          <w:sz w:val="24"/>
        </w:rPr>
        <w:t xml:space="preserve">A successful entrepreneur typically demonstrates a combination of personal traits, skills, and </w:t>
      </w:r>
      <w:r w:rsidRPr="00CE193F">
        <w:rPr>
          <w:sz w:val="24"/>
        </w:rPr>
        <w:t>behaviors</w:t>
      </w:r>
      <w:r w:rsidRPr="00CE193F">
        <w:rPr>
          <w:sz w:val="24"/>
        </w:rPr>
        <w:t>. Key traits include resilience, adaptability, creativity, risk tolerance, and the ability to learn from failure. Entrepreneurs must also possess strong problem-solving skills, opportunity recognition capability, and effective decision-making under uncertainty.</w:t>
      </w:r>
    </w:p>
    <w:p w14:paraId="59575B9E" w14:textId="77777777" w:rsidR="00CE193F" w:rsidRDefault="00CE193F" w:rsidP="00CE193F">
      <w:pPr>
        <w:pStyle w:val="ListParagraph"/>
        <w:tabs>
          <w:tab w:val="left" w:pos="1103"/>
        </w:tabs>
        <w:jc w:val="both"/>
        <w:rPr>
          <w:sz w:val="24"/>
        </w:rPr>
      </w:pPr>
      <w:r>
        <w:rPr>
          <w:sz w:val="24"/>
        </w:rPr>
        <w:tab/>
      </w:r>
    </w:p>
    <w:p w14:paraId="2C77473B" w14:textId="076297D1" w:rsidR="00CE193F" w:rsidRPr="00CE193F" w:rsidRDefault="00CE193F" w:rsidP="00CE193F">
      <w:pPr>
        <w:pStyle w:val="ListParagraph"/>
        <w:tabs>
          <w:tab w:val="left" w:pos="1103"/>
        </w:tabs>
        <w:jc w:val="both"/>
        <w:rPr>
          <w:sz w:val="24"/>
        </w:rPr>
      </w:pPr>
      <w:r>
        <w:rPr>
          <w:sz w:val="24"/>
        </w:rPr>
        <w:tab/>
      </w:r>
      <w:r w:rsidRPr="00CE193F">
        <w:rPr>
          <w:sz w:val="24"/>
        </w:rPr>
        <w:t>In addition, modern entrepreneurs benefit from digital literacy, data awareness, and the ability to leverage information for strategic advantage. Successful entrepreneurship is not solely dependent on innate talent but is strongly influenced by continuous learning, experience, and the effective use of information and networks.</w:t>
      </w:r>
    </w:p>
    <w:p w14:paraId="28E6E1A2" w14:textId="77777777" w:rsidR="00CE193F" w:rsidRPr="00CE193F" w:rsidRDefault="00CE193F" w:rsidP="00CE193F">
      <w:pPr>
        <w:pStyle w:val="ListParagraph"/>
        <w:tabs>
          <w:tab w:val="left" w:pos="1103"/>
        </w:tabs>
        <w:ind w:firstLine="0"/>
        <w:jc w:val="both"/>
        <w:rPr>
          <w:sz w:val="24"/>
        </w:rPr>
      </w:pPr>
    </w:p>
    <w:p w14:paraId="32B54A21" w14:textId="77777777" w:rsidR="006E67B5" w:rsidRDefault="006E67B5" w:rsidP="00CE193F">
      <w:pPr>
        <w:pStyle w:val="BodyText"/>
        <w:spacing w:before="43"/>
        <w:jc w:val="both"/>
      </w:pPr>
    </w:p>
    <w:p w14:paraId="6FE9B10C" w14:textId="77777777" w:rsidR="006E67B5" w:rsidRDefault="00000000" w:rsidP="00CE193F">
      <w:pPr>
        <w:pStyle w:val="Heading2"/>
        <w:jc w:val="both"/>
      </w:pPr>
      <w:r>
        <w:rPr>
          <w:color w:val="2C74B5"/>
        </w:rPr>
        <w:t>Part</w:t>
      </w:r>
      <w:r>
        <w:rPr>
          <w:color w:val="2C74B5"/>
          <w:spacing w:val="-9"/>
        </w:rPr>
        <w:t xml:space="preserve"> </w:t>
      </w:r>
      <w:r>
        <w:rPr>
          <w:color w:val="2C74B5"/>
        </w:rPr>
        <w:t>3</w:t>
      </w:r>
      <w:r>
        <w:rPr>
          <w:color w:val="2C74B5"/>
          <w:spacing w:val="-9"/>
        </w:rPr>
        <w:t xml:space="preserve"> </w:t>
      </w:r>
      <w:r>
        <w:rPr>
          <w:color w:val="2C74B5"/>
        </w:rPr>
        <w:t>–</w:t>
      </w:r>
      <w:r>
        <w:rPr>
          <w:color w:val="2C74B5"/>
          <w:spacing w:val="-10"/>
        </w:rPr>
        <w:t xml:space="preserve"> </w:t>
      </w:r>
      <w:r>
        <w:rPr>
          <w:color w:val="2C74B5"/>
        </w:rPr>
        <w:t>looking</w:t>
      </w:r>
      <w:r>
        <w:rPr>
          <w:color w:val="2C74B5"/>
          <w:spacing w:val="-8"/>
        </w:rPr>
        <w:t xml:space="preserve"> </w:t>
      </w:r>
      <w:r>
        <w:rPr>
          <w:color w:val="2C74B5"/>
        </w:rPr>
        <w:t>for</w:t>
      </w:r>
      <w:r>
        <w:rPr>
          <w:color w:val="2C74B5"/>
          <w:spacing w:val="-7"/>
        </w:rPr>
        <w:t xml:space="preserve"> </w:t>
      </w:r>
      <w:r>
        <w:rPr>
          <w:color w:val="2C74B5"/>
        </w:rPr>
        <w:t>a</w:t>
      </w:r>
      <w:r>
        <w:rPr>
          <w:color w:val="2C74B5"/>
          <w:spacing w:val="-10"/>
        </w:rPr>
        <w:t xml:space="preserve"> </w:t>
      </w:r>
      <w:r>
        <w:rPr>
          <w:color w:val="2C74B5"/>
        </w:rPr>
        <w:t>business</w:t>
      </w:r>
      <w:r>
        <w:rPr>
          <w:color w:val="2C74B5"/>
          <w:spacing w:val="-8"/>
        </w:rPr>
        <w:t xml:space="preserve"> </w:t>
      </w:r>
      <w:r>
        <w:rPr>
          <w:color w:val="2C74B5"/>
          <w:spacing w:val="-4"/>
        </w:rPr>
        <w:t>idea</w:t>
      </w:r>
    </w:p>
    <w:p w14:paraId="733A0A20" w14:textId="77777777" w:rsidR="006E67B5" w:rsidRPr="00CE193F" w:rsidRDefault="00000000" w:rsidP="00CE193F">
      <w:pPr>
        <w:pStyle w:val="ListParagraph"/>
        <w:numPr>
          <w:ilvl w:val="0"/>
          <w:numId w:val="3"/>
        </w:numPr>
        <w:tabs>
          <w:tab w:val="left" w:pos="1103"/>
        </w:tabs>
        <w:spacing w:before="293"/>
        <w:jc w:val="both"/>
        <w:rPr>
          <w:b/>
          <w:bCs/>
          <w:sz w:val="24"/>
        </w:rPr>
      </w:pPr>
      <w:r w:rsidRPr="00CE193F">
        <w:rPr>
          <w:b/>
          <w:bCs/>
          <w:sz w:val="24"/>
        </w:rPr>
        <w:t>Brainstorm</w:t>
      </w:r>
      <w:r w:rsidRPr="00CE193F">
        <w:rPr>
          <w:b/>
          <w:bCs/>
          <w:spacing w:val="-12"/>
          <w:sz w:val="24"/>
        </w:rPr>
        <w:t xml:space="preserve"> </w:t>
      </w:r>
      <w:r w:rsidRPr="00CE193F">
        <w:rPr>
          <w:b/>
          <w:bCs/>
          <w:sz w:val="24"/>
        </w:rPr>
        <w:t>business</w:t>
      </w:r>
      <w:r w:rsidRPr="00CE193F">
        <w:rPr>
          <w:b/>
          <w:bCs/>
          <w:spacing w:val="-7"/>
          <w:sz w:val="24"/>
        </w:rPr>
        <w:t xml:space="preserve"> </w:t>
      </w:r>
      <w:r w:rsidRPr="00CE193F">
        <w:rPr>
          <w:b/>
          <w:bCs/>
          <w:spacing w:val="-4"/>
          <w:sz w:val="24"/>
        </w:rPr>
        <w:t>ideas</w:t>
      </w:r>
    </w:p>
    <w:p w14:paraId="5B2BB188" w14:textId="142D89F9" w:rsidR="00CE193F" w:rsidRPr="00CE193F" w:rsidRDefault="00CE193F" w:rsidP="00CE193F">
      <w:pPr>
        <w:pStyle w:val="ListParagraph"/>
        <w:tabs>
          <w:tab w:val="left" w:pos="1103"/>
        </w:tabs>
        <w:spacing w:before="293"/>
        <w:jc w:val="both"/>
        <w:rPr>
          <w:spacing w:val="-4"/>
          <w:sz w:val="24"/>
        </w:rPr>
      </w:pPr>
      <w:r>
        <w:rPr>
          <w:spacing w:val="-4"/>
          <w:sz w:val="24"/>
        </w:rPr>
        <w:tab/>
      </w:r>
      <w:r w:rsidRPr="00CE193F">
        <w:rPr>
          <w:spacing w:val="-4"/>
          <w:sz w:val="24"/>
        </w:rPr>
        <w:t>Two potential business ideas identified are:</w:t>
      </w:r>
    </w:p>
    <w:p w14:paraId="364696A2" w14:textId="77777777" w:rsidR="00CE193F" w:rsidRPr="00CE193F" w:rsidRDefault="00CE193F" w:rsidP="00CE193F">
      <w:pPr>
        <w:pStyle w:val="ListParagraph"/>
        <w:numPr>
          <w:ilvl w:val="0"/>
          <w:numId w:val="7"/>
        </w:numPr>
        <w:tabs>
          <w:tab w:val="clear" w:pos="1080"/>
          <w:tab w:val="left" w:pos="1103"/>
        </w:tabs>
        <w:spacing w:before="293"/>
        <w:jc w:val="both"/>
        <w:rPr>
          <w:spacing w:val="-4"/>
          <w:sz w:val="24"/>
        </w:rPr>
      </w:pPr>
      <w:r w:rsidRPr="00CE193F">
        <w:rPr>
          <w:b/>
          <w:bCs/>
          <w:spacing w:val="-4"/>
          <w:sz w:val="24"/>
        </w:rPr>
        <w:t>e-Coaching Platform</w:t>
      </w:r>
      <w:r w:rsidRPr="00CE193F">
        <w:rPr>
          <w:spacing w:val="-4"/>
          <w:sz w:val="24"/>
        </w:rPr>
        <w:t xml:space="preserve"> – A digital marketplace that connects individuals and companies with professional coaches across areas such as career development, leadership, well-being, and performance improvement. The platform uses information systems to match users with suitable coaches and manage sessions online.</w:t>
      </w:r>
    </w:p>
    <w:p w14:paraId="4D0D91BA" w14:textId="77777777" w:rsidR="00CE193F" w:rsidRPr="00CE193F" w:rsidRDefault="00CE193F" w:rsidP="00CE193F">
      <w:pPr>
        <w:pStyle w:val="ListParagraph"/>
        <w:numPr>
          <w:ilvl w:val="0"/>
          <w:numId w:val="7"/>
        </w:numPr>
        <w:tabs>
          <w:tab w:val="clear" w:pos="1080"/>
          <w:tab w:val="left" w:pos="1103"/>
        </w:tabs>
        <w:spacing w:before="293"/>
        <w:jc w:val="both"/>
        <w:rPr>
          <w:spacing w:val="-4"/>
          <w:sz w:val="24"/>
        </w:rPr>
      </w:pPr>
      <w:r w:rsidRPr="00CE193F">
        <w:rPr>
          <w:b/>
          <w:bCs/>
          <w:spacing w:val="-4"/>
          <w:sz w:val="24"/>
        </w:rPr>
        <w:t>Agriculture Ecosystem Platform</w:t>
      </w:r>
      <w:r w:rsidRPr="00CE193F">
        <w:rPr>
          <w:spacing w:val="-4"/>
          <w:sz w:val="24"/>
        </w:rPr>
        <w:t xml:space="preserve"> – A digital ecosystem designed to support farmers by providing access to market prices, expert advice, weather data, financing options, and supply-chain connections. The platform aims to improve productivity, income stability, and decision-making in the agricultural sector.</w:t>
      </w:r>
    </w:p>
    <w:p w14:paraId="3F152BED" w14:textId="77777777" w:rsidR="00CE193F" w:rsidRPr="00CE193F" w:rsidRDefault="00CE193F" w:rsidP="00CE193F">
      <w:pPr>
        <w:tabs>
          <w:tab w:val="left" w:pos="1103"/>
        </w:tabs>
        <w:spacing w:before="293"/>
        <w:jc w:val="both"/>
        <w:rPr>
          <w:sz w:val="24"/>
        </w:rPr>
      </w:pPr>
    </w:p>
    <w:p w14:paraId="14A355B4" w14:textId="77777777" w:rsidR="006E67B5" w:rsidRPr="00CE193F" w:rsidRDefault="00000000" w:rsidP="00CE193F">
      <w:pPr>
        <w:pStyle w:val="ListParagraph"/>
        <w:numPr>
          <w:ilvl w:val="0"/>
          <w:numId w:val="3"/>
        </w:numPr>
        <w:tabs>
          <w:tab w:val="left" w:pos="1103"/>
        </w:tabs>
        <w:ind w:right="246"/>
        <w:jc w:val="both"/>
        <w:rPr>
          <w:b/>
          <w:bCs/>
          <w:sz w:val="24"/>
        </w:rPr>
      </w:pPr>
      <w:r w:rsidRPr="00CE193F">
        <w:rPr>
          <w:b/>
          <w:bCs/>
          <w:sz w:val="24"/>
        </w:rPr>
        <w:t>Reflect</w:t>
      </w:r>
      <w:r w:rsidRPr="00CE193F">
        <w:rPr>
          <w:b/>
          <w:bCs/>
          <w:spacing w:val="-3"/>
          <w:sz w:val="24"/>
        </w:rPr>
        <w:t xml:space="preserve"> </w:t>
      </w:r>
      <w:r w:rsidRPr="00CE193F">
        <w:rPr>
          <w:b/>
          <w:bCs/>
          <w:sz w:val="24"/>
        </w:rPr>
        <w:t>and</w:t>
      </w:r>
      <w:r w:rsidRPr="00CE193F">
        <w:rPr>
          <w:b/>
          <w:bCs/>
          <w:spacing w:val="25"/>
          <w:sz w:val="24"/>
        </w:rPr>
        <w:t xml:space="preserve"> </w:t>
      </w:r>
      <w:r w:rsidRPr="00CE193F">
        <w:rPr>
          <w:b/>
          <w:bCs/>
          <w:sz w:val="24"/>
        </w:rPr>
        <w:t>critically</w:t>
      </w:r>
      <w:r w:rsidRPr="00CE193F">
        <w:rPr>
          <w:b/>
          <w:bCs/>
          <w:spacing w:val="-3"/>
          <w:sz w:val="24"/>
        </w:rPr>
        <w:t xml:space="preserve"> </w:t>
      </w:r>
      <w:r w:rsidRPr="00CE193F">
        <w:rPr>
          <w:b/>
          <w:bCs/>
          <w:sz w:val="24"/>
        </w:rPr>
        <w:t>evaluate</w:t>
      </w:r>
      <w:r w:rsidRPr="00CE193F">
        <w:rPr>
          <w:b/>
          <w:bCs/>
          <w:spacing w:val="-5"/>
          <w:sz w:val="24"/>
        </w:rPr>
        <w:t xml:space="preserve"> </w:t>
      </w:r>
      <w:r w:rsidRPr="00CE193F">
        <w:rPr>
          <w:b/>
          <w:bCs/>
          <w:sz w:val="24"/>
        </w:rPr>
        <w:t>some</w:t>
      </w:r>
      <w:r w:rsidRPr="00CE193F">
        <w:rPr>
          <w:b/>
          <w:bCs/>
          <w:spacing w:val="-5"/>
          <w:sz w:val="24"/>
        </w:rPr>
        <w:t xml:space="preserve"> </w:t>
      </w:r>
      <w:r w:rsidRPr="00CE193F">
        <w:rPr>
          <w:b/>
          <w:bCs/>
          <w:sz w:val="24"/>
        </w:rPr>
        <w:t>of</w:t>
      </w:r>
      <w:r w:rsidRPr="00CE193F">
        <w:rPr>
          <w:b/>
          <w:bCs/>
          <w:spacing w:val="23"/>
          <w:sz w:val="24"/>
        </w:rPr>
        <w:t xml:space="preserve"> </w:t>
      </w:r>
      <w:r w:rsidRPr="00CE193F">
        <w:rPr>
          <w:b/>
          <w:bCs/>
          <w:sz w:val="24"/>
        </w:rPr>
        <w:t>the</w:t>
      </w:r>
      <w:r w:rsidRPr="00CE193F">
        <w:rPr>
          <w:b/>
          <w:bCs/>
          <w:spacing w:val="-3"/>
          <w:sz w:val="24"/>
        </w:rPr>
        <w:t xml:space="preserve"> </w:t>
      </w:r>
      <w:r w:rsidRPr="00CE193F">
        <w:rPr>
          <w:b/>
          <w:bCs/>
          <w:sz w:val="24"/>
        </w:rPr>
        <w:t>ideas</w:t>
      </w:r>
      <w:r w:rsidRPr="00CE193F">
        <w:rPr>
          <w:b/>
          <w:bCs/>
          <w:spacing w:val="-3"/>
          <w:sz w:val="24"/>
        </w:rPr>
        <w:t xml:space="preserve"> </w:t>
      </w:r>
      <w:r w:rsidRPr="00CE193F">
        <w:rPr>
          <w:b/>
          <w:bCs/>
          <w:sz w:val="24"/>
        </w:rPr>
        <w:t>(using</w:t>
      </w:r>
      <w:r w:rsidRPr="00CE193F">
        <w:rPr>
          <w:b/>
          <w:bCs/>
          <w:spacing w:val="-3"/>
          <w:sz w:val="24"/>
        </w:rPr>
        <w:t xml:space="preserve"> </w:t>
      </w:r>
      <w:r w:rsidRPr="00CE193F">
        <w:rPr>
          <w:b/>
          <w:bCs/>
          <w:sz w:val="24"/>
        </w:rPr>
        <w:t>current</w:t>
      </w:r>
      <w:r w:rsidRPr="00CE193F">
        <w:rPr>
          <w:b/>
          <w:bCs/>
          <w:spacing w:val="26"/>
          <w:sz w:val="24"/>
        </w:rPr>
        <w:t xml:space="preserve"> </w:t>
      </w:r>
      <w:r w:rsidRPr="00CE193F">
        <w:rPr>
          <w:b/>
          <w:bCs/>
          <w:sz w:val="24"/>
        </w:rPr>
        <w:t>knowledge</w:t>
      </w:r>
      <w:r w:rsidRPr="00CE193F">
        <w:rPr>
          <w:b/>
          <w:bCs/>
          <w:spacing w:val="23"/>
          <w:sz w:val="24"/>
        </w:rPr>
        <w:t xml:space="preserve"> </w:t>
      </w:r>
      <w:r w:rsidRPr="00CE193F">
        <w:rPr>
          <w:b/>
          <w:bCs/>
          <w:sz w:val="24"/>
        </w:rPr>
        <w:t xml:space="preserve">and </w:t>
      </w:r>
      <w:r w:rsidRPr="00CE193F">
        <w:rPr>
          <w:b/>
          <w:bCs/>
          <w:spacing w:val="-2"/>
          <w:sz w:val="24"/>
        </w:rPr>
        <w:t>expertise)</w:t>
      </w:r>
    </w:p>
    <w:p w14:paraId="3BB83219" w14:textId="77777777" w:rsidR="00CE193F" w:rsidRDefault="00CE193F" w:rsidP="00CE193F">
      <w:pPr>
        <w:pStyle w:val="ListParagraph"/>
        <w:tabs>
          <w:tab w:val="left" w:pos="1103"/>
        </w:tabs>
        <w:ind w:right="246" w:firstLine="0"/>
        <w:jc w:val="both"/>
        <w:rPr>
          <w:spacing w:val="-2"/>
          <w:sz w:val="24"/>
        </w:rPr>
      </w:pPr>
    </w:p>
    <w:p w14:paraId="01AFB945" w14:textId="58E3A75D" w:rsidR="00CE193F" w:rsidRPr="00CE193F" w:rsidRDefault="00CE193F" w:rsidP="00CE193F">
      <w:pPr>
        <w:pStyle w:val="ListParagraph"/>
        <w:tabs>
          <w:tab w:val="left" w:pos="1103"/>
        </w:tabs>
        <w:ind w:right="246"/>
        <w:jc w:val="both"/>
        <w:rPr>
          <w:sz w:val="24"/>
        </w:rPr>
      </w:pPr>
      <w:r>
        <w:rPr>
          <w:sz w:val="24"/>
        </w:rPr>
        <w:tab/>
      </w:r>
      <w:r w:rsidRPr="00CE193F">
        <w:rPr>
          <w:sz w:val="24"/>
        </w:rPr>
        <w:t xml:space="preserve">The </w:t>
      </w:r>
      <w:r w:rsidRPr="00CE193F">
        <w:rPr>
          <w:b/>
          <w:bCs/>
          <w:sz w:val="24"/>
        </w:rPr>
        <w:t>e-Coaching platform</w:t>
      </w:r>
      <w:r w:rsidRPr="00CE193F">
        <w:rPr>
          <w:sz w:val="24"/>
        </w:rPr>
        <w:t xml:space="preserve"> is highly viable due to increasing demand for remote work, digital learning, and professional development. It aligns well with existing knowledge of digital platforms and information-driven business models. However, it faces strong competition and requires trust, credibility, and quality assurance to succeed.</w:t>
      </w:r>
    </w:p>
    <w:p w14:paraId="63936F4A" w14:textId="77777777" w:rsidR="00CE193F" w:rsidRDefault="00CE193F" w:rsidP="00CE193F">
      <w:pPr>
        <w:pStyle w:val="ListParagraph"/>
        <w:tabs>
          <w:tab w:val="left" w:pos="1103"/>
        </w:tabs>
        <w:ind w:right="246"/>
        <w:jc w:val="both"/>
        <w:rPr>
          <w:sz w:val="24"/>
        </w:rPr>
      </w:pPr>
      <w:r>
        <w:rPr>
          <w:sz w:val="24"/>
        </w:rPr>
        <w:tab/>
      </w:r>
    </w:p>
    <w:p w14:paraId="4D634ED4" w14:textId="2A216405" w:rsidR="00CE193F" w:rsidRPr="00CE193F" w:rsidRDefault="00CE193F" w:rsidP="00CE193F">
      <w:pPr>
        <w:pStyle w:val="ListParagraph"/>
        <w:tabs>
          <w:tab w:val="left" w:pos="1103"/>
        </w:tabs>
        <w:ind w:right="246"/>
        <w:jc w:val="both"/>
        <w:rPr>
          <w:sz w:val="24"/>
        </w:rPr>
      </w:pPr>
      <w:r>
        <w:rPr>
          <w:sz w:val="24"/>
        </w:rPr>
        <w:tab/>
      </w:r>
      <w:r w:rsidRPr="00CE193F">
        <w:rPr>
          <w:sz w:val="24"/>
        </w:rPr>
        <w:t xml:space="preserve">The </w:t>
      </w:r>
      <w:r w:rsidRPr="00CE193F">
        <w:rPr>
          <w:b/>
          <w:bCs/>
          <w:sz w:val="24"/>
        </w:rPr>
        <w:t>agriculture ecosystem platform</w:t>
      </w:r>
      <w:r w:rsidRPr="00CE193F">
        <w:rPr>
          <w:sz w:val="24"/>
        </w:rPr>
        <w:t xml:space="preserve"> addresses a significant real-world problem and has strong social and economic impact potential, particularly in developing economies. While the opportunity is large, it requires deep domain knowledge, strong partnerships, and infrastructure support, making it more complex to implement in the short term.</w:t>
      </w:r>
    </w:p>
    <w:p w14:paraId="158D1DB2" w14:textId="77777777" w:rsidR="00CE193F" w:rsidRDefault="00CE193F" w:rsidP="00CE193F">
      <w:pPr>
        <w:pStyle w:val="ListParagraph"/>
        <w:tabs>
          <w:tab w:val="left" w:pos="1103"/>
        </w:tabs>
        <w:ind w:right="246" w:firstLine="0"/>
        <w:jc w:val="both"/>
        <w:rPr>
          <w:sz w:val="24"/>
        </w:rPr>
      </w:pPr>
    </w:p>
    <w:p w14:paraId="591B9967" w14:textId="77777777" w:rsidR="006E67B5" w:rsidRDefault="006E67B5" w:rsidP="00CE193F">
      <w:pPr>
        <w:pStyle w:val="BodyText"/>
        <w:spacing w:before="40"/>
        <w:jc w:val="both"/>
      </w:pPr>
    </w:p>
    <w:p w14:paraId="12D8FB68" w14:textId="77777777" w:rsidR="006E67B5" w:rsidRDefault="00000000" w:rsidP="00CE193F">
      <w:pPr>
        <w:pStyle w:val="Heading2"/>
        <w:jc w:val="both"/>
      </w:pPr>
      <w:r>
        <w:rPr>
          <w:color w:val="2C74B5"/>
        </w:rPr>
        <w:lastRenderedPageBreak/>
        <w:t>Part</w:t>
      </w:r>
      <w:r>
        <w:rPr>
          <w:color w:val="2C74B5"/>
          <w:spacing w:val="-12"/>
        </w:rPr>
        <w:t xml:space="preserve"> </w:t>
      </w:r>
      <w:r>
        <w:rPr>
          <w:color w:val="2C74B5"/>
        </w:rPr>
        <w:t>4</w:t>
      </w:r>
      <w:r>
        <w:rPr>
          <w:color w:val="2C74B5"/>
          <w:spacing w:val="-10"/>
        </w:rPr>
        <w:t xml:space="preserve"> </w:t>
      </w:r>
      <w:r>
        <w:rPr>
          <w:color w:val="2C74B5"/>
        </w:rPr>
        <w:t>–</w:t>
      </w:r>
      <w:r>
        <w:rPr>
          <w:color w:val="2C74B5"/>
          <w:spacing w:val="-11"/>
        </w:rPr>
        <w:t xml:space="preserve"> </w:t>
      </w:r>
      <w:r>
        <w:rPr>
          <w:color w:val="2C74B5"/>
        </w:rPr>
        <w:t>reflecting</w:t>
      </w:r>
      <w:r>
        <w:rPr>
          <w:color w:val="2C74B5"/>
          <w:spacing w:val="-9"/>
        </w:rPr>
        <w:t xml:space="preserve"> </w:t>
      </w:r>
      <w:r>
        <w:rPr>
          <w:color w:val="2C74B5"/>
        </w:rPr>
        <w:t>on</w:t>
      </w:r>
      <w:r>
        <w:rPr>
          <w:color w:val="2C74B5"/>
          <w:spacing w:val="-10"/>
        </w:rPr>
        <w:t xml:space="preserve"> </w:t>
      </w:r>
      <w:r>
        <w:rPr>
          <w:color w:val="2C74B5"/>
        </w:rPr>
        <w:t>your</w:t>
      </w:r>
      <w:r>
        <w:rPr>
          <w:color w:val="2C74B5"/>
          <w:spacing w:val="-8"/>
        </w:rPr>
        <w:t xml:space="preserve"> </w:t>
      </w:r>
      <w:r>
        <w:rPr>
          <w:color w:val="2C74B5"/>
        </w:rPr>
        <w:t>current</w:t>
      </w:r>
      <w:r>
        <w:rPr>
          <w:color w:val="2C74B5"/>
          <w:spacing w:val="-10"/>
        </w:rPr>
        <w:t xml:space="preserve"> </w:t>
      </w:r>
      <w:r>
        <w:rPr>
          <w:color w:val="2C74B5"/>
        </w:rPr>
        <w:t>strengths</w:t>
      </w:r>
      <w:r>
        <w:rPr>
          <w:color w:val="2C74B5"/>
          <w:spacing w:val="-9"/>
        </w:rPr>
        <w:t xml:space="preserve"> </w:t>
      </w:r>
      <w:r>
        <w:rPr>
          <w:color w:val="2C74B5"/>
        </w:rPr>
        <w:t>and</w:t>
      </w:r>
      <w:r>
        <w:rPr>
          <w:color w:val="2C74B5"/>
          <w:spacing w:val="-12"/>
        </w:rPr>
        <w:t xml:space="preserve"> </w:t>
      </w:r>
      <w:r>
        <w:rPr>
          <w:color w:val="2C74B5"/>
          <w:spacing w:val="-2"/>
        </w:rPr>
        <w:t>weaknesses</w:t>
      </w:r>
    </w:p>
    <w:p w14:paraId="29318958" w14:textId="77777777" w:rsidR="006E67B5" w:rsidRPr="00CE193F" w:rsidRDefault="00000000" w:rsidP="00CE193F">
      <w:pPr>
        <w:pStyle w:val="ListParagraph"/>
        <w:numPr>
          <w:ilvl w:val="0"/>
          <w:numId w:val="1"/>
        </w:numPr>
        <w:tabs>
          <w:tab w:val="left" w:pos="1103"/>
        </w:tabs>
        <w:spacing w:before="292"/>
        <w:jc w:val="both"/>
        <w:rPr>
          <w:b/>
          <w:bCs/>
          <w:sz w:val="24"/>
        </w:rPr>
      </w:pPr>
      <w:r w:rsidRPr="00CE193F">
        <w:rPr>
          <w:b/>
          <w:bCs/>
          <w:sz w:val="24"/>
        </w:rPr>
        <w:t>Identify</w:t>
      </w:r>
      <w:r w:rsidRPr="00CE193F">
        <w:rPr>
          <w:b/>
          <w:bCs/>
          <w:spacing w:val="-5"/>
          <w:sz w:val="24"/>
        </w:rPr>
        <w:t xml:space="preserve"> </w:t>
      </w:r>
      <w:r w:rsidRPr="00CE193F">
        <w:rPr>
          <w:b/>
          <w:bCs/>
          <w:sz w:val="24"/>
        </w:rPr>
        <w:t>your</w:t>
      </w:r>
      <w:r w:rsidRPr="00CE193F">
        <w:rPr>
          <w:b/>
          <w:bCs/>
          <w:spacing w:val="-4"/>
          <w:sz w:val="24"/>
        </w:rPr>
        <w:t xml:space="preserve"> </w:t>
      </w:r>
      <w:r w:rsidRPr="00CE193F">
        <w:rPr>
          <w:b/>
          <w:bCs/>
          <w:sz w:val="24"/>
        </w:rPr>
        <w:t>own</w:t>
      </w:r>
      <w:r w:rsidRPr="00CE193F">
        <w:rPr>
          <w:b/>
          <w:bCs/>
          <w:spacing w:val="-9"/>
          <w:sz w:val="24"/>
        </w:rPr>
        <w:t xml:space="preserve"> </w:t>
      </w:r>
      <w:r w:rsidRPr="00CE193F">
        <w:rPr>
          <w:b/>
          <w:bCs/>
          <w:sz w:val="24"/>
        </w:rPr>
        <w:t>expertise,</w:t>
      </w:r>
      <w:r w:rsidRPr="00CE193F">
        <w:rPr>
          <w:b/>
          <w:bCs/>
          <w:spacing w:val="-4"/>
          <w:sz w:val="24"/>
        </w:rPr>
        <w:t xml:space="preserve"> </w:t>
      </w:r>
      <w:r w:rsidRPr="00CE193F">
        <w:rPr>
          <w:b/>
          <w:bCs/>
          <w:sz w:val="24"/>
        </w:rPr>
        <w:t>strengths</w:t>
      </w:r>
      <w:r w:rsidRPr="00CE193F">
        <w:rPr>
          <w:b/>
          <w:bCs/>
          <w:spacing w:val="-6"/>
          <w:sz w:val="24"/>
        </w:rPr>
        <w:t xml:space="preserve"> </w:t>
      </w:r>
      <w:r w:rsidRPr="00CE193F">
        <w:rPr>
          <w:b/>
          <w:bCs/>
          <w:sz w:val="24"/>
        </w:rPr>
        <w:t>and</w:t>
      </w:r>
      <w:r w:rsidRPr="00CE193F">
        <w:rPr>
          <w:b/>
          <w:bCs/>
          <w:spacing w:val="-8"/>
          <w:sz w:val="24"/>
        </w:rPr>
        <w:t xml:space="preserve"> </w:t>
      </w:r>
      <w:r w:rsidRPr="00CE193F">
        <w:rPr>
          <w:b/>
          <w:bCs/>
          <w:spacing w:val="-2"/>
          <w:sz w:val="24"/>
        </w:rPr>
        <w:t>weaknesses.</w:t>
      </w:r>
    </w:p>
    <w:p w14:paraId="51ED44B4" w14:textId="77777777" w:rsidR="00CE193F" w:rsidRDefault="00CE193F" w:rsidP="00CE193F">
      <w:pPr>
        <w:pStyle w:val="NormalWeb"/>
        <w:ind w:left="1103"/>
        <w:jc w:val="both"/>
      </w:pPr>
      <w:r>
        <w:t xml:space="preserve">My expertise lies in technology, digital platforms, and entrepreneurship, with strengths in problem-solving, idea generation, and understanding how information systems can be used to create value. I am comfortable working with digital tools and </w:t>
      </w:r>
      <w:proofErr w:type="spellStart"/>
      <w:r>
        <w:t>analysing</w:t>
      </w:r>
      <w:proofErr w:type="spellEnd"/>
      <w:r>
        <w:t xml:space="preserve"> how platforms connect users and services.</w:t>
      </w:r>
    </w:p>
    <w:p w14:paraId="167190AC" w14:textId="77777777" w:rsidR="00CE193F" w:rsidRDefault="00CE193F" w:rsidP="00CE193F">
      <w:pPr>
        <w:pStyle w:val="NormalWeb"/>
        <w:ind w:left="1103"/>
        <w:jc w:val="both"/>
      </w:pPr>
      <w:r>
        <w:t>However, my weaknesses include limited industry-specific experience in areas such as professional coaching and agriculture, as well as limited exposure to regulatory and legal considerations. These gaps highlight the need for further research and collaboration with domain experts.</w:t>
      </w:r>
    </w:p>
    <w:p w14:paraId="62A63FFF" w14:textId="77777777" w:rsidR="00CE193F" w:rsidRDefault="00CE193F" w:rsidP="00CE193F">
      <w:pPr>
        <w:pStyle w:val="ListParagraph"/>
        <w:tabs>
          <w:tab w:val="left" w:pos="1103"/>
        </w:tabs>
        <w:spacing w:before="292"/>
        <w:ind w:firstLine="0"/>
        <w:jc w:val="both"/>
        <w:rPr>
          <w:sz w:val="24"/>
        </w:rPr>
      </w:pPr>
    </w:p>
    <w:p w14:paraId="6C6EB029" w14:textId="77777777" w:rsidR="006E67B5" w:rsidRPr="00CE193F" w:rsidRDefault="00000000" w:rsidP="00CE193F">
      <w:pPr>
        <w:pStyle w:val="ListParagraph"/>
        <w:numPr>
          <w:ilvl w:val="0"/>
          <w:numId w:val="1"/>
        </w:numPr>
        <w:tabs>
          <w:tab w:val="left" w:pos="1103"/>
        </w:tabs>
        <w:ind w:right="286"/>
        <w:jc w:val="both"/>
        <w:rPr>
          <w:b/>
          <w:bCs/>
          <w:sz w:val="24"/>
        </w:rPr>
      </w:pPr>
      <w:r w:rsidRPr="00CE193F">
        <w:rPr>
          <w:b/>
          <w:bCs/>
          <w:sz w:val="24"/>
        </w:rPr>
        <w:t>Can</w:t>
      </w:r>
      <w:r w:rsidRPr="00CE193F">
        <w:rPr>
          <w:b/>
          <w:bCs/>
          <w:spacing w:val="-3"/>
          <w:sz w:val="24"/>
        </w:rPr>
        <w:t xml:space="preserve"> </w:t>
      </w:r>
      <w:r w:rsidRPr="00CE193F">
        <w:rPr>
          <w:b/>
          <w:bCs/>
          <w:sz w:val="24"/>
        </w:rPr>
        <w:t>you</w:t>
      </w:r>
      <w:r w:rsidRPr="00CE193F">
        <w:rPr>
          <w:b/>
          <w:bCs/>
          <w:spacing w:val="-5"/>
          <w:sz w:val="24"/>
        </w:rPr>
        <w:t xml:space="preserve"> </w:t>
      </w:r>
      <w:r w:rsidRPr="00CE193F">
        <w:rPr>
          <w:b/>
          <w:bCs/>
          <w:sz w:val="24"/>
        </w:rPr>
        <w:t>identify</w:t>
      </w:r>
      <w:r w:rsidRPr="00CE193F">
        <w:rPr>
          <w:b/>
          <w:bCs/>
          <w:spacing w:val="-4"/>
          <w:sz w:val="24"/>
        </w:rPr>
        <w:t xml:space="preserve"> </w:t>
      </w:r>
      <w:r w:rsidRPr="00CE193F">
        <w:rPr>
          <w:b/>
          <w:bCs/>
          <w:sz w:val="24"/>
        </w:rPr>
        <w:t>ideas</w:t>
      </w:r>
      <w:r w:rsidRPr="00CE193F">
        <w:rPr>
          <w:b/>
          <w:bCs/>
          <w:spacing w:val="-4"/>
          <w:sz w:val="24"/>
        </w:rPr>
        <w:t xml:space="preserve"> </w:t>
      </w:r>
      <w:r w:rsidRPr="00CE193F">
        <w:rPr>
          <w:b/>
          <w:bCs/>
          <w:sz w:val="24"/>
        </w:rPr>
        <w:t>put</w:t>
      </w:r>
      <w:r w:rsidRPr="00CE193F">
        <w:rPr>
          <w:b/>
          <w:bCs/>
          <w:spacing w:val="-3"/>
          <w:sz w:val="24"/>
        </w:rPr>
        <w:t xml:space="preserve"> </w:t>
      </w:r>
      <w:r w:rsidRPr="00CE193F">
        <w:rPr>
          <w:b/>
          <w:bCs/>
          <w:sz w:val="24"/>
        </w:rPr>
        <w:t>forward</w:t>
      </w:r>
      <w:r w:rsidRPr="00CE193F">
        <w:rPr>
          <w:b/>
          <w:bCs/>
          <w:spacing w:val="-3"/>
          <w:sz w:val="24"/>
        </w:rPr>
        <w:t xml:space="preserve"> </w:t>
      </w:r>
      <w:r w:rsidRPr="00CE193F">
        <w:rPr>
          <w:b/>
          <w:bCs/>
          <w:sz w:val="24"/>
        </w:rPr>
        <w:t>in</w:t>
      </w:r>
      <w:r w:rsidRPr="00CE193F">
        <w:rPr>
          <w:b/>
          <w:bCs/>
          <w:spacing w:val="-5"/>
          <w:sz w:val="24"/>
        </w:rPr>
        <w:t xml:space="preserve"> </w:t>
      </w:r>
      <w:r w:rsidRPr="00CE193F">
        <w:rPr>
          <w:b/>
          <w:bCs/>
          <w:sz w:val="24"/>
        </w:rPr>
        <w:t>the</w:t>
      </w:r>
      <w:r w:rsidRPr="00CE193F">
        <w:rPr>
          <w:b/>
          <w:bCs/>
          <w:spacing w:val="-6"/>
          <w:sz w:val="24"/>
        </w:rPr>
        <w:t xml:space="preserve"> </w:t>
      </w:r>
      <w:r w:rsidRPr="00CE193F">
        <w:rPr>
          <w:b/>
          <w:bCs/>
          <w:sz w:val="24"/>
        </w:rPr>
        <w:t>earlier</w:t>
      </w:r>
      <w:r w:rsidRPr="00CE193F">
        <w:rPr>
          <w:b/>
          <w:bCs/>
          <w:spacing w:val="-5"/>
          <w:sz w:val="24"/>
        </w:rPr>
        <w:t xml:space="preserve"> </w:t>
      </w:r>
      <w:r w:rsidRPr="00CE193F">
        <w:rPr>
          <w:b/>
          <w:bCs/>
          <w:sz w:val="24"/>
        </w:rPr>
        <w:t>brainstorming</w:t>
      </w:r>
      <w:r w:rsidRPr="00CE193F">
        <w:rPr>
          <w:b/>
          <w:bCs/>
          <w:spacing w:val="-4"/>
          <w:sz w:val="24"/>
        </w:rPr>
        <w:t xml:space="preserve"> </w:t>
      </w:r>
      <w:r w:rsidRPr="00CE193F">
        <w:rPr>
          <w:b/>
          <w:bCs/>
          <w:sz w:val="24"/>
        </w:rPr>
        <w:t>session</w:t>
      </w:r>
      <w:r w:rsidRPr="00CE193F">
        <w:rPr>
          <w:b/>
          <w:bCs/>
          <w:spacing w:val="-5"/>
          <w:sz w:val="24"/>
        </w:rPr>
        <w:t xml:space="preserve"> </w:t>
      </w:r>
      <w:r w:rsidRPr="00CE193F">
        <w:rPr>
          <w:b/>
          <w:bCs/>
          <w:sz w:val="24"/>
        </w:rPr>
        <w:t>and</w:t>
      </w:r>
      <w:r w:rsidRPr="00CE193F">
        <w:rPr>
          <w:b/>
          <w:bCs/>
          <w:spacing w:val="-5"/>
          <w:sz w:val="24"/>
        </w:rPr>
        <w:t xml:space="preserve"> </w:t>
      </w:r>
      <w:r w:rsidRPr="00CE193F">
        <w:rPr>
          <w:b/>
          <w:bCs/>
          <w:sz w:val="24"/>
        </w:rPr>
        <w:t>link to what you might need to do to be in a position to develop further?</w:t>
      </w:r>
    </w:p>
    <w:p w14:paraId="1D943266" w14:textId="77777777" w:rsidR="00CE193F" w:rsidRDefault="00CE193F" w:rsidP="00CE193F">
      <w:pPr>
        <w:jc w:val="both"/>
        <w:rPr>
          <w:sz w:val="24"/>
        </w:rPr>
      </w:pPr>
    </w:p>
    <w:p w14:paraId="0BC54369" w14:textId="77777777" w:rsidR="00CE193F" w:rsidRDefault="00CE193F" w:rsidP="00CE193F">
      <w:pPr>
        <w:jc w:val="both"/>
        <w:rPr>
          <w:sz w:val="24"/>
        </w:rPr>
      </w:pPr>
    </w:p>
    <w:p w14:paraId="6A5645B5" w14:textId="77777777" w:rsidR="00CE193F" w:rsidRPr="00CE193F" w:rsidRDefault="00CE193F" w:rsidP="00CE193F">
      <w:pPr>
        <w:ind w:left="1103"/>
        <w:jc w:val="both"/>
        <w:rPr>
          <w:sz w:val="24"/>
        </w:rPr>
      </w:pPr>
      <w:r w:rsidRPr="00CE193F">
        <w:rPr>
          <w:sz w:val="24"/>
        </w:rPr>
        <w:t xml:space="preserve">Among the brainstormed ideas, the </w:t>
      </w:r>
      <w:r w:rsidRPr="00CE193F">
        <w:rPr>
          <w:b/>
          <w:bCs/>
          <w:sz w:val="24"/>
        </w:rPr>
        <w:t>e-Coaching platform</w:t>
      </w:r>
      <w:r w:rsidRPr="00CE193F">
        <w:rPr>
          <w:sz w:val="24"/>
        </w:rPr>
        <w:t xml:space="preserve"> aligns more closely with my current technical skills and understanding of information-driven business models. To develop this idea further, I would need to conduct market research, understand user needs (coaches and clients), and explore suitable revenue models and platform features.</w:t>
      </w:r>
    </w:p>
    <w:p w14:paraId="0ABD263F" w14:textId="77777777" w:rsidR="00CE193F" w:rsidRPr="00CE193F" w:rsidRDefault="00CE193F" w:rsidP="00CE193F">
      <w:pPr>
        <w:ind w:left="1103"/>
        <w:jc w:val="both"/>
        <w:rPr>
          <w:sz w:val="24"/>
        </w:rPr>
      </w:pPr>
      <w:r w:rsidRPr="00CE193F">
        <w:rPr>
          <w:sz w:val="24"/>
        </w:rPr>
        <w:t xml:space="preserve">The </w:t>
      </w:r>
      <w:r w:rsidRPr="00CE193F">
        <w:rPr>
          <w:b/>
          <w:bCs/>
          <w:sz w:val="24"/>
        </w:rPr>
        <w:t>agriculture ecosystem platform</w:t>
      </w:r>
      <w:r w:rsidRPr="00CE193F">
        <w:rPr>
          <w:sz w:val="24"/>
        </w:rPr>
        <w:t xml:space="preserve"> would require acquiring deeper domain knowledge, forming partnerships with agricultural experts, and understanding rural infrastructure challenges. Given these requirements, it would need more preparation and external support before further development.</w:t>
      </w:r>
    </w:p>
    <w:p w14:paraId="6D6901C3" w14:textId="3D90FEAD" w:rsidR="00CE193F" w:rsidRPr="00CE193F" w:rsidRDefault="00CE193F" w:rsidP="00CE193F">
      <w:pPr>
        <w:jc w:val="both"/>
        <w:rPr>
          <w:sz w:val="24"/>
        </w:rPr>
        <w:sectPr w:rsidR="00CE193F" w:rsidRPr="00CE193F">
          <w:headerReference w:type="default" r:id="rId7"/>
          <w:footerReference w:type="default" r:id="rId8"/>
          <w:type w:val="continuous"/>
          <w:pgSz w:w="11900" w:h="16860"/>
          <w:pgMar w:top="1320" w:right="1417" w:bottom="940" w:left="1417" w:header="725" w:footer="741" w:gutter="0"/>
          <w:pgNumType w:start="1"/>
          <w:cols w:space="720"/>
        </w:sectPr>
      </w:pPr>
    </w:p>
    <w:p w14:paraId="70759331" w14:textId="77777777" w:rsidR="006E67B5" w:rsidRDefault="00000000" w:rsidP="00CE193F">
      <w:pPr>
        <w:pStyle w:val="Heading2"/>
        <w:spacing w:before="81"/>
        <w:jc w:val="both"/>
      </w:pPr>
      <w:r>
        <w:rPr>
          <w:color w:val="2C74B5"/>
        </w:rPr>
        <w:lastRenderedPageBreak/>
        <w:t>Part</w:t>
      </w:r>
      <w:r>
        <w:rPr>
          <w:color w:val="2C74B5"/>
          <w:spacing w:val="-9"/>
        </w:rPr>
        <w:t xml:space="preserve"> </w:t>
      </w:r>
      <w:r>
        <w:rPr>
          <w:color w:val="2C74B5"/>
        </w:rPr>
        <w:t>5</w:t>
      </w:r>
      <w:r>
        <w:rPr>
          <w:color w:val="2C74B5"/>
          <w:spacing w:val="-7"/>
        </w:rPr>
        <w:t xml:space="preserve"> </w:t>
      </w:r>
      <w:r>
        <w:rPr>
          <w:color w:val="2C74B5"/>
        </w:rPr>
        <w:t>–</w:t>
      </w:r>
      <w:r>
        <w:rPr>
          <w:color w:val="2C74B5"/>
          <w:spacing w:val="-10"/>
        </w:rPr>
        <w:t xml:space="preserve"> </w:t>
      </w:r>
      <w:r>
        <w:rPr>
          <w:color w:val="2C74B5"/>
        </w:rPr>
        <w:t>looking</w:t>
      </w:r>
      <w:r>
        <w:rPr>
          <w:color w:val="2C74B5"/>
          <w:spacing w:val="-7"/>
        </w:rPr>
        <w:t xml:space="preserve"> </w:t>
      </w:r>
      <w:r>
        <w:rPr>
          <w:color w:val="2C74B5"/>
          <w:spacing w:val="-2"/>
        </w:rPr>
        <w:t>ahead</w:t>
      </w:r>
    </w:p>
    <w:p w14:paraId="699CBAA8" w14:textId="77777777" w:rsidR="006E67B5" w:rsidRDefault="00000000" w:rsidP="00CE193F">
      <w:pPr>
        <w:pStyle w:val="ListParagraph"/>
        <w:numPr>
          <w:ilvl w:val="0"/>
          <w:numId w:val="2"/>
        </w:numPr>
        <w:tabs>
          <w:tab w:val="left" w:pos="1103"/>
        </w:tabs>
        <w:spacing w:before="292"/>
        <w:ind w:right="55"/>
        <w:jc w:val="both"/>
        <w:rPr>
          <w:sz w:val="24"/>
        </w:rPr>
      </w:pPr>
      <w:r>
        <w:rPr>
          <w:sz w:val="24"/>
        </w:rPr>
        <w:t>Can</w:t>
      </w:r>
      <w:r>
        <w:rPr>
          <w:spacing w:val="30"/>
          <w:sz w:val="24"/>
        </w:rPr>
        <w:t xml:space="preserve"> </w:t>
      </w:r>
      <w:r>
        <w:rPr>
          <w:sz w:val="24"/>
        </w:rPr>
        <w:t>you</w:t>
      </w:r>
      <w:r>
        <w:rPr>
          <w:spacing w:val="27"/>
          <w:sz w:val="24"/>
        </w:rPr>
        <w:t xml:space="preserve"> </w:t>
      </w:r>
      <w:r>
        <w:rPr>
          <w:sz w:val="24"/>
        </w:rPr>
        <w:t>identify</w:t>
      </w:r>
      <w:r>
        <w:rPr>
          <w:spacing w:val="27"/>
          <w:sz w:val="24"/>
        </w:rPr>
        <w:t xml:space="preserve"> </w:t>
      </w:r>
      <w:r>
        <w:rPr>
          <w:sz w:val="24"/>
        </w:rPr>
        <w:t>your</w:t>
      </w:r>
      <w:r>
        <w:rPr>
          <w:spacing w:val="24"/>
          <w:sz w:val="24"/>
        </w:rPr>
        <w:t xml:space="preserve"> </w:t>
      </w:r>
      <w:r>
        <w:rPr>
          <w:sz w:val="24"/>
        </w:rPr>
        <w:t>own</w:t>
      </w:r>
      <w:r>
        <w:rPr>
          <w:spacing w:val="27"/>
          <w:sz w:val="24"/>
        </w:rPr>
        <w:t xml:space="preserve"> </w:t>
      </w:r>
      <w:r>
        <w:rPr>
          <w:sz w:val="24"/>
        </w:rPr>
        <w:t>new</w:t>
      </w:r>
      <w:r>
        <w:rPr>
          <w:spacing w:val="28"/>
          <w:sz w:val="24"/>
        </w:rPr>
        <w:t xml:space="preserve"> </w:t>
      </w:r>
      <w:r>
        <w:rPr>
          <w:sz w:val="24"/>
        </w:rPr>
        <w:t>area</w:t>
      </w:r>
      <w:r>
        <w:rPr>
          <w:spacing w:val="24"/>
          <w:sz w:val="24"/>
        </w:rPr>
        <w:t xml:space="preserve"> </w:t>
      </w:r>
      <w:r>
        <w:rPr>
          <w:sz w:val="24"/>
        </w:rPr>
        <w:t>of</w:t>
      </w:r>
      <w:r>
        <w:rPr>
          <w:spacing w:val="27"/>
          <w:sz w:val="24"/>
        </w:rPr>
        <w:t xml:space="preserve"> </w:t>
      </w:r>
      <w:r>
        <w:rPr>
          <w:sz w:val="24"/>
        </w:rPr>
        <w:t>interest</w:t>
      </w:r>
      <w:r>
        <w:rPr>
          <w:spacing w:val="28"/>
          <w:sz w:val="24"/>
        </w:rPr>
        <w:t xml:space="preserve"> </w:t>
      </w:r>
      <w:r>
        <w:rPr>
          <w:sz w:val="24"/>
        </w:rPr>
        <w:t>to develop</w:t>
      </w:r>
      <w:r>
        <w:rPr>
          <w:spacing w:val="29"/>
          <w:sz w:val="24"/>
        </w:rPr>
        <w:t xml:space="preserve"> </w:t>
      </w:r>
      <w:r>
        <w:rPr>
          <w:sz w:val="24"/>
        </w:rPr>
        <w:t>into</w:t>
      </w:r>
      <w:r>
        <w:rPr>
          <w:spacing w:val="27"/>
          <w:sz w:val="24"/>
        </w:rPr>
        <w:t xml:space="preserve"> </w:t>
      </w:r>
      <w:r>
        <w:rPr>
          <w:sz w:val="24"/>
        </w:rPr>
        <w:t>your</w:t>
      </w:r>
      <w:r>
        <w:rPr>
          <w:spacing w:val="24"/>
          <w:sz w:val="24"/>
        </w:rPr>
        <w:t xml:space="preserve"> </w:t>
      </w:r>
      <w:r>
        <w:rPr>
          <w:sz w:val="24"/>
        </w:rPr>
        <w:t>business idea for this module?</w:t>
      </w:r>
    </w:p>
    <w:p w14:paraId="3CB1A29D" w14:textId="77777777" w:rsidR="006E67B5" w:rsidRDefault="006E67B5" w:rsidP="00CE193F">
      <w:pPr>
        <w:pStyle w:val="BodyText"/>
        <w:spacing w:before="105"/>
        <w:jc w:val="both"/>
      </w:pPr>
    </w:p>
    <w:p w14:paraId="05B823E0" w14:textId="77777777" w:rsidR="006E67B5" w:rsidRDefault="00000000" w:rsidP="00CE193F">
      <w:pPr>
        <w:pStyle w:val="Heading2"/>
        <w:jc w:val="both"/>
      </w:pPr>
      <w:r>
        <w:rPr>
          <w:color w:val="2C74B5"/>
        </w:rPr>
        <w:t>Part</w:t>
      </w:r>
      <w:r>
        <w:rPr>
          <w:color w:val="2C74B5"/>
          <w:spacing w:val="-9"/>
        </w:rPr>
        <w:t xml:space="preserve"> </w:t>
      </w:r>
      <w:r>
        <w:rPr>
          <w:color w:val="2C74B5"/>
        </w:rPr>
        <w:t>6</w:t>
      </w:r>
      <w:r>
        <w:rPr>
          <w:color w:val="2C74B5"/>
          <w:spacing w:val="-8"/>
        </w:rPr>
        <w:t xml:space="preserve"> </w:t>
      </w:r>
      <w:r>
        <w:rPr>
          <w:color w:val="2C74B5"/>
        </w:rPr>
        <w:t>-</w:t>
      </w:r>
      <w:r>
        <w:rPr>
          <w:color w:val="2C74B5"/>
          <w:spacing w:val="-12"/>
        </w:rPr>
        <w:t xml:space="preserve"> </w:t>
      </w:r>
      <w:r>
        <w:rPr>
          <w:color w:val="2C74B5"/>
        </w:rPr>
        <w:t>Questions</w:t>
      </w:r>
      <w:r>
        <w:rPr>
          <w:color w:val="2C74B5"/>
          <w:spacing w:val="-9"/>
        </w:rPr>
        <w:t xml:space="preserve"> </w:t>
      </w:r>
      <w:r>
        <w:rPr>
          <w:color w:val="2C74B5"/>
        </w:rPr>
        <w:t>and</w:t>
      </w:r>
      <w:r>
        <w:rPr>
          <w:color w:val="2C74B5"/>
          <w:spacing w:val="-6"/>
        </w:rPr>
        <w:t xml:space="preserve"> </w:t>
      </w:r>
      <w:r>
        <w:rPr>
          <w:color w:val="2C74B5"/>
          <w:spacing w:val="-2"/>
        </w:rPr>
        <w:t>answers</w:t>
      </w:r>
    </w:p>
    <w:p w14:paraId="0444FCC1" w14:textId="77777777" w:rsidR="006E67B5" w:rsidRDefault="00000000" w:rsidP="00CE193F">
      <w:pPr>
        <w:pStyle w:val="BodyText"/>
        <w:spacing w:before="292"/>
        <w:ind w:left="23" w:right="67"/>
        <w:jc w:val="both"/>
      </w:pPr>
      <w:r>
        <w:t>Questions</w:t>
      </w:r>
      <w:r>
        <w:rPr>
          <w:spacing w:val="-4"/>
        </w:rPr>
        <w:t xml:space="preserve"> </w:t>
      </w:r>
      <w:r>
        <w:t>and answers.</w:t>
      </w:r>
      <w:r>
        <w:rPr>
          <w:spacing w:val="-5"/>
        </w:rPr>
        <w:t xml:space="preserve"> </w:t>
      </w:r>
      <w:r>
        <w:t>We may</w:t>
      </w:r>
      <w:r>
        <w:rPr>
          <w:spacing w:val="-4"/>
        </w:rPr>
        <w:t xml:space="preserve"> </w:t>
      </w:r>
      <w:r>
        <w:t>use</w:t>
      </w:r>
      <w:r>
        <w:rPr>
          <w:spacing w:val="-5"/>
        </w:rPr>
        <w:t xml:space="preserve"> </w:t>
      </w:r>
      <w:r>
        <w:t>the</w:t>
      </w:r>
      <w:r>
        <w:rPr>
          <w:spacing w:val="-1"/>
        </w:rPr>
        <w:t xml:space="preserve"> </w:t>
      </w:r>
      <w:r>
        <w:t>application ‘Poll Everywhere’</w:t>
      </w:r>
      <w:r>
        <w:rPr>
          <w:spacing w:val="-5"/>
        </w:rPr>
        <w:t xml:space="preserve"> </w:t>
      </w:r>
      <w:r>
        <w:t>to</w:t>
      </w:r>
      <w:r>
        <w:rPr>
          <w:spacing w:val="-4"/>
        </w:rPr>
        <w:t xml:space="preserve"> </w:t>
      </w:r>
      <w:r>
        <w:t>ask</w:t>
      </w:r>
      <w:r>
        <w:rPr>
          <w:spacing w:val="-2"/>
        </w:rPr>
        <w:t xml:space="preserve"> </w:t>
      </w:r>
      <w:r>
        <w:t>students</w:t>
      </w:r>
      <w:r>
        <w:rPr>
          <w:spacing w:val="-3"/>
        </w:rPr>
        <w:t xml:space="preserve"> </w:t>
      </w:r>
      <w:r>
        <w:t>some questions. However, do feel free to raise you queries in class during this session.</w:t>
      </w:r>
    </w:p>
    <w:p w14:paraId="65A12A50" w14:textId="77777777" w:rsidR="006E67B5" w:rsidRDefault="006E67B5" w:rsidP="00CE193F">
      <w:pPr>
        <w:pStyle w:val="BodyText"/>
        <w:spacing w:before="40"/>
        <w:jc w:val="both"/>
      </w:pPr>
    </w:p>
    <w:p w14:paraId="72E133B9" w14:textId="77777777" w:rsidR="006E67B5" w:rsidRDefault="00000000" w:rsidP="00CE193F">
      <w:pPr>
        <w:spacing w:before="1"/>
        <w:ind w:left="23"/>
        <w:jc w:val="both"/>
        <w:rPr>
          <w:rFonts w:ascii="Calibri Light"/>
          <w:i/>
          <w:sz w:val="24"/>
        </w:rPr>
      </w:pPr>
      <w:r>
        <w:rPr>
          <w:rFonts w:ascii="Calibri Light"/>
          <w:i/>
          <w:color w:val="1F4D78"/>
          <w:sz w:val="24"/>
        </w:rPr>
        <w:t>Further</w:t>
      </w:r>
      <w:r>
        <w:rPr>
          <w:rFonts w:ascii="Calibri Light"/>
          <w:i/>
          <w:color w:val="1F4D78"/>
          <w:spacing w:val="-5"/>
          <w:sz w:val="24"/>
        </w:rPr>
        <w:t xml:space="preserve"> </w:t>
      </w:r>
      <w:r>
        <w:rPr>
          <w:rFonts w:ascii="Calibri Light"/>
          <w:i/>
          <w:color w:val="1F4D78"/>
          <w:spacing w:val="-4"/>
          <w:sz w:val="24"/>
        </w:rPr>
        <w:t>work</w:t>
      </w:r>
    </w:p>
    <w:p w14:paraId="448A394B" w14:textId="77777777" w:rsidR="006E67B5" w:rsidRDefault="006E67B5" w:rsidP="00CE193F">
      <w:pPr>
        <w:pStyle w:val="BodyText"/>
        <w:jc w:val="both"/>
        <w:rPr>
          <w:rFonts w:ascii="Calibri Light"/>
          <w:i/>
        </w:rPr>
      </w:pPr>
    </w:p>
    <w:p w14:paraId="05C4BA1B" w14:textId="77777777" w:rsidR="006E67B5" w:rsidRDefault="00000000" w:rsidP="00CE193F">
      <w:pPr>
        <w:pStyle w:val="BodyText"/>
        <w:ind w:left="23" w:right="27"/>
        <w:jc w:val="both"/>
      </w:pPr>
      <w:r>
        <w:t>You might like to consider what you have done here and begin to create a ‘rich picture’ of the sort of things that you begin to consider at the start of thinking about a business idea and what you have to offer – or what you want to get out of it. Later, if future weeks you</w:t>
      </w:r>
      <w:r>
        <w:rPr>
          <w:spacing w:val="40"/>
        </w:rPr>
        <w:t xml:space="preserve"> </w:t>
      </w:r>
      <w:r>
        <w:t>will build on this.</w:t>
      </w:r>
    </w:p>
    <w:p w14:paraId="672458B3" w14:textId="77777777" w:rsidR="006E67B5" w:rsidRDefault="006E67B5" w:rsidP="00CE193F">
      <w:pPr>
        <w:pStyle w:val="BodyText"/>
        <w:spacing w:before="1"/>
        <w:jc w:val="both"/>
      </w:pPr>
    </w:p>
    <w:p w14:paraId="786BC263" w14:textId="77777777" w:rsidR="006E67B5" w:rsidRDefault="00000000" w:rsidP="00CE193F">
      <w:pPr>
        <w:pStyle w:val="BodyText"/>
        <w:ind w:left="23" w:right="31"/>
        <w:jc w:val="both"/>
      </w:pPr>
      <w:r>
        <w:t xml:space="preserve">You would also be well advised to undertake some background reading in support here. Look at the areas that may be applicable in Burn’s text that is identified in your Learning </w:t>
      </w:r>
      <w:r>
        <w:rPr>
          <w:spacing w:val="-2"/>
        </w:rPr>
        <w:t>Schedule.</w:t>
      </w:r>
    </w:p>
    <w:sectPr w:rsidR="006E67B5">
      <w:pgSz w:w="11900" w:h="16860"/>
      <w:pgMar w:top="1320" w:right="1417" w:bottom="940" w:left="1417" w:header="725"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3D3AB" w14:textId="77777777" w:rsidR="001D2B0A" w:rsidRDefault="001D2B0A">
      <w:r>
        <w:separator/>
      </w:r>
    </w:p>
  </w:endnote>
  <w:endnote w:type="continuationSeparator" w:id="0">
    <w:p w14:paraId="2EB45175" w14:textId="77777777" w:rsidR="001D2B0A" w:rsidRDefault="001D2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225A" w14:textId="77777777" w:rsidR="006E67B5"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9764AC3" wp14:editId="6A1EDE20">
              <wp:simplePos x="0" y="0"/>
              <wp:positionH relativeFrom="page">
                <wp:posOffset>902004</wp:posOffset>
              </wp:positionH>
              <wp:positionV relativeFrom="page">
                <wp:posOffset>10090055</wp:posOffset>
              </wp:positionV>
              <wp:extent cx="225996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9965" cy="153670"/>
                      </a:xfrm>
                      <a:prstGeom prst="rect">
                        <a:avLst/>
                      </a:prstGeom>
                    </wps:spPr>
                    <wps:txbx>
                      <w:txbxContent>
                        <w:p w14:paraId="33BB9741" w14:textId="77777777" w:rsidR="006E67B5" w:rsidRDefault="00000000">
                          <w:pPr>
                            <w:spacing w:before="14"/>
                            <w:ind w:left="20"/>
                            <w:rPr>
                              <w:rFonts w:ascii="Arial MT"/>
                              <w:sz w:val="18"/>
                            </w:rPr>
                          </w:pPr>
                          <w:r>
                            <w:rPr>
                              <w:rFonts w:ascii="Arial MT"/>
                              <w:sz w:val="18"/>
                            </w:rPr>
                            <w:t>Tutorial</w:t>
                          </w:r>
                          <w:r>
                            <w:rPr>
                              <w:rFonts w:ascii="Arial MT"/>
                              <w:spacing w:val="-8"/>
                              <w:sz w:val="18"/>
                            </w:rPr>
                            <w:t xml:space="preserve"> </w:t>
                          </w:r>
                          <w:r>
                            <w:rPr>
                              <w:rFonts w:ascii="Arial MT"/>
                              <w:sz w:val="18"/>
                            </w:rPr>
                            <w:t>learning</w:t>
                          </w:r>
                          <w:r>
                            <w:rPr>
                              <w:rFonts w:ascii="Arial MT"/>
                              <w:spacing w:val="-10"/>
                              <w:sz w:val="18"/>
                            </w:rPr>
                            <w:t xml:space="preserve"> </w:t>
                          </w:r>
                          <w:r>
                            <w:rPr>
                              <w:rFonts w:ascii="Arial MT"/>
                              <w:sz w:val="18"/>
                            </w:rPr>
                            <w:t>materials:</w:t>
                          </w:r>
                          <w:r>
                            <w:rPr>
                              <w:rFonts w:ascii="Arial MT"/>
                              <w:spacing w:val="-7"/>
                              <w:sz w:val="18"/>
                            </w:rPr>
                            <w:t xml:space="preserve"> </w:t>
                          </w:r>
                          <w:r>
                            <w:rPr>
                              <w:rFonts w:ascii="Arial MT"/>
                              <w:sz w:val="18"/>
                            </w:rPr>
                            <w:t>Learning</w:t>
                          </w:r>
                          <w:r>
                            <w:rPr>
                              <w:rFonts w:ascii="Arial MT"/>
                              <w:spacing w:val="-10"/>
                              <w:sz w:val="18"/>
                            </w:rPr>
                            <w:t xml:space="preserve"> </w:t>
                          </w:r>
                          <w:r>
                            <w:rPr>
                              <w:rFonts w:ascii="Arial MT"/>
                              <w:sz w:val="18"/>
                            </w:rPr>
                            <w:t>Week</w:t>
                          </w:r>
                          <w:r>
                            <w:rPr>
                              <w:rFonts w:ascii="Arial MT"/>
                              <w:spacing w:val="-3"/>
                              <w:sz w:val="18"/>
                            </w:rPr>
                            <w:t xml:space="preserve"> </w:t>
                          </w:r>
                          <w:r>
                            <w:rPr>
                              <w:rFonts w:ascii="Arial MT"/>
                              <w:spacing w:val="-10"/>
                              <w:sz w:val="18"/>
                            </w:rPr>
                            <w:t>1</w:t>
                          </w:r>
                        </w:p>
                      </w:txbxContent>
                    </wps:txbx>
                    <wps:bodyPr wrap="square" lIns="0" tIns="0" rIns="0" bIns="0" rtlCol="0">
                      <a:noAutofit/>
                    </wps:bodyPr>
                  </wps:wsp>
                </a:graphicData>
              </a:graphic>
            </wp:anchor>
          </w:drawing>
        </mc:Choice>
        <mc:Fallback>
          <w:pict>
            <v:shapetype w14:anchorId="19764AC3" id="_x0000_t202" coordsize="21600,21600" o:spt="202" path="m,l,21600r21600,l21600,xe">
              <v:stroke joinstyle="miter"/>
              <v:path gradientshapeok="t" o:connecttype="rect"/>
            </v:shapetype>
            <v:shape id="Textbox 2" o:spid="_x0000_s1027" type="#_x0000_t202" style="position:absolute;margin-left:71pt;margin-top:794.5pt;width:177.95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" filled="f" stroked="f">
              <v:textbox inset="0,0,0,0">
                <w:txbxContent>
                  <w:p w14:paraId="33BB9741" w14:textId="77777777" w:rsidR="006E67B5" w:rsidRDefault="00000000">
                    <w:pPr>
                      <w:spacing w:before="14"/>
                      <w:ind w:left="20"/>
                      <w:rPr>
                        <w:rFonts w:ascii="Arial MT"/>
                        <w:sz w:val="18"/>
                      </w:rPr>
                    </w:pPr>
                    <w:r>
                      <w:rPr>
                        <w:rFonts w:ascii="Arial MT"/>
                        <w:sz w:val="18"/>
                      </w:rPr>
                      <w:t>Tutorial</w:t>
                    </w:r>
                    <w:r>
                      <w:rPr>
                        <w:rFonts w:ascii="Arial MT"/>
                        <w:spacing w:val="-8"/>
                        <w:sz w:val="18"/>
                      </w:rPr>
                      <w:t xml:space="preserve"> </w:t>
                    </w:r>
                    <w:r>
                      <w:rPr>
                        <w:rFonts w:ascii="Arial MT"/>
                        <w:sz w:val="18"/>
                      </w:rPr>
                      <w:t>learning</w:t>
                    </w:r>
                    <w:r>
                      <w:rPr>
                        <w:rFonts w:ascii="Arial MT"/>
                        <w:spacing w:val="-10"/>
                        <w:sz w:val="18"/>
                      </w:rPr>
                      <w:t xml:space="preserve"> </w:t>
                    </w:r>
                    <w:r>
                      <w:rPr>
                        <w:rFonts w:ascii="Arial MT"/>
                        <w:sz w:val="18"/>
                      </w:rPr>
                      <w:t>materials:</w:t>
                    </w:r>
                    <w:r>
                      <w:rPr>
                        <w:rFonts w:ascii="Arial MT"/>
                        <w:spacing w:val="-7"/>
                        <w:sz w:val="18"/>
                      </w:rPr>
                      <w:t xml:space="preserve"> </w:t>
                    </w:r>
                    <w:r>
                      <w:rPr>
                        <w:rFonts w:ascii="Arial MT"/>
                        <w:sz w:val="18"/>
                      </w:rPr>
                      <w:t>Learning</w:t>
                    </w:r>
                    <w:r>
                      <w:rPr>
                        <w:rFonts w:ascii="Arial MT"/>
                        <w:spacing w:val="-10"/>
                        <w:sz w:val="18"/>
                      </w:rPr>
                      <w:t xml:space="preserve"> </w:t>
                    </w:r>
                    <w:r>
                      <w:rPr>
                        <w:rFonts w:ascii="Arial MT"/>
                        <w:sz w:val="18"/>
                      </w:rPr>
                      <w:t>Week</w:t>
                    </w:r>
                    <w:r>
                      <w:rPr>
                        <w:rFonts w:ascii="Arial MT"/>
                        <w:spacing w:val="-3"/>
                        <w:sz w:val="18"/>
                      </w:rPr>
                      <w:t xml:space="preserve"> </w:t>
                    </w:r>
                    <w:r>
                      <w:rPr>
                        <w:rFonts w:ascii="Arial MT"/>
                        <w:spacing w:val="-10"/>
                        <w:sz w:val="18"/>
                      </w:rPr>
                      <w:t>1</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3D3C4FCF" wp14:editId="4DCE9E67">
              <wp:simplePos x="0" y="0"/>
              <wp:positionH relativeFrom="page">
                <wp:posOffset>6527038</wp:posOffset>
              </wp:positionH>
              <wp:positionV relativeFrom="page">
                <wp:posOffset>10124947</wp:posOffset>
              </wp:positionV>
              <wp:extent cx="16637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F8D9FD4" w14:textId="77777777" w:rsidR="006E67B5"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3D3C4FCF" id="Textbox 3" o:spid="_x0000_s1028" type="#_x0000_t202" style="position:absolute;margin-left:513.95pt;margin-top:797.25pt;width:13.1pt;height:14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" filled="f" stroked="f">
              <v:textbox inset="0,0,0,0">
                <w:txbxContent>
                  <w:p w14:paraId="0F8D9FD4" w14:textId="77777777" w:rsidR="006E67B5"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F490F" w14:textId="77777777" w:rsidR="001D2B0A" w:rsidRDefault="001D2B0A">
      <w:r>
        <w:separator/>
      </w:r>
    </w:p>
  </w:footnote>
  <w:footnote w:type="continuationSeparator" w:id="0">
    <w:p w14:paraId="400B03F3" w14:textId="77777777" w:rsidR="001D2B0A" w:rsidRDefault="001D2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007D" w14:textId="77777777" w:rsidR="006E67B5"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67C756DC" wp14:editId="655C1AA0">
              <wp:simplePos x="0" y="0"/>
              <wp:positionH relativeFrom="page">
                <wp:posOffset>902004</wp:posOffset>
              </wp:positionH>
              <wp:positionV relativeFrom="page">
                <wp:posOffset>447707</wp:posOffset>
              </wp:positionV>
              <wp:extent cx="366839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8395" cy="153670"/>
                      </a:xfrm>
                      <a:prstGeom prst="rect">
                        <a:avLst/>
                      </a:prstGeom>
                    </wps:spPr>
                    <wps:txbx>
                      <w:txbxContent>
                        <w:p w14:paraId="0A9FA5F8" w14:textId="77777777" w:rsidR="006E67B5" w:rsidRDefault="00000000">
                          <w:pPr>
                            <w:spacing w:before="14"/>
                            <w:ind w:left="20"/>
                            <w:rPr>
                              <w:rFonts w:ascii="Arial MT"/>
                              <w:sz w:val="18"/>
                            </w:rPr>
                          </w:pPr>
                          <w:r>
                            <w:rPr>
                              <w:rFonts w:ascii="Arial MT"/>
                              <w:sz w:val="18"/>
                            </w:rPr>
                            <w:t>University</w:t>
                          </w:r>
                          <w:r>
                            <w:rPr>
                              <w:rFonts w:ascii="Arial MT"/>
                              <w:spacing w:val="-5"/>
                              <w:sz w:val="18"/>
                            </w:rPr>
                            <w:t xml:space="preserve"> </w:t>
                          </w:r>
                          <w:r>
                            <w:rPr>
                              <w:rFonts w:ascii="Arial MT"/>
                              <w:sz w:val="18"/>
                            </w:rPr>
                            <w:t>of</w:t>
                          </w:r>
                          <w:r>
                            <w:rPr>
                              <w:rFonts w:ascii="Arial MT"/>
                              <w:spacing w:val="-9"/>
                              <w:sz w:val="18"/>
                            </w:rPr>
                            <w:t xml:space="preserve"> </w:t>
                          </w:r>
                          <w:r>
                            <w:rPr>
                              <w:rFonts w:ascii="Arial MT"/>
                              <w:sz w:val="18"/>
                            </w:rPr>
                            <w:t>Westminster,</w:t>
                          </w:r>
                          <w:r>
                            <w:rPr>
                              <w:rFonts w:ascii="Arial MT"/>
                              <w:spacing w:val="-4"/>
                              <w:sz w:val="18"/>
                            </w:rPr>
                            <w:t xml:space="preserve"> </w:t>
                          </w:r>
                          <w:r>
                            <w:rPr>
                              <w:rFonts w:ascii="Arial MT"/>
                              <w:sz w:val="18"/>
                            </w:rPr>
                            <w:t>School</w:t>
                          </w:r>
                          <w:r>
                            <w:rPr>
                              <w:rFonts w:ascii="Arial MT"/>
                              <w:spacing w:val="-7"/>
                              <w:sz w:val="18"/>
                            </w:rPr>
                            <w:t xml:space="preserve"> </w:t>
                          </w:r>
                          <w:r>
                            <w:rPr>
                              <w:rFonts w:ascii="Arial MT"/>
                              <w:sz w:val="18"/>
                            </w:rPr>
                            <w:t>of</w:t>
                          </w:r>
                          <w:r>
                            <w:rPr>
                              <w:rFonts w:ascii="Arial MT"/>
                              <w:spacing w:val="-5"/>
                              <w:sz w:val="18"/>
                            </w:rPr>
                            <w:t xml:space="preserve"> </w:t>
                          </w:r>
                          <w:r>
                            <w:rPr>
                              <w:rFonts w:ascii="Arial MT"/>
                              <w:sz w:val="18"/>
                            </w:rPr>
                            <w:t>Computer</w:t>
                          </w:r>
                          <w:r>
                            <w:rPr>
                              <w:rFonts w:ascii="Arial MT"/>
                              <w:spacing w:val="-10"/>
                              <w:sz w:val="18"/>
                            </w:rPr>
                            <w:t xml:space="preserve"> </w:t>
                          </w:r>
                          <w:r>
                            <w:rPr>
                              <w:rFonts w:ascii="Arial MT"/>
                              <w:sz w:val="18"/>
                            </w:rPr>
                            <w:t>Science</w:t>
                          </w:r>
                          <w:r>
                            <w:rPr>
                              <w:rFonts w:ascii="Arial MT"/>
                              <w:spacing w:val="-4"/>
                              <w:sz w:val="18"/>
                            </w:rPr>
                            <w:t xml:space="preserve"> </w:t>
                          </w:r>
                          <w:r>
                            <w:rPr>
                              <w:rFonts w:ascii="Arial MT"/>
                              <w:sz w:val="18"/>
                            </w:rPr>
                            <w:t>and</w:t>
                          </w:r>
                          <w:r>
                            <w:rPr>
                              <w:rFonts w:ascii="Arial MT"/>
                              <w:spacing w:val="-8"/>
                              <w:sz w:val="18"/>
                            </w:rPr>
                            <w:t xml:space="preserve"> </w:t>
                          </w:r>
                          <w:r>
                            <w:rPr>
                              <w:rFonts w:ascii="Arial MT"/>
                              <w:spacing w:val="-2"/>
                              <w:sz w:val="18"/>
                            </w:rPr>
                            <w:t>Engineering</w:t>
                          </w:r>
                        </w:p>
                      </w:txbxContent>
                    </wps:txbx>
                    <wps:bodyPr wrap="square" lIns="0" tIns="0" rIns="0" bIns="0" rtlCol="0">
                      <a:noAutofit/>
                    </wps:bodyPr>
                  </wps:wsp>
                </a:graphicData>
              </a:graphic>
            </wp:anchor>
          </w:drawing>
        </mc:Choice>
        <mc:Fallback>
          <w:pict>
            <v:shapetype w14:anchorId="67C756DC" id="_x0000_t202" coordsize="21600,21600" o:spt="202" path="m,l,21600r21600,l21600,xe">
              <v:stroke joinstyle="miter"/>
              <v:path gradientshapeok="t" o:connecttype="rect"/>
            </v:shapetype>
            <v:shape id="Textbox 1" o:spid="_x0000_s1026" type="#_x0000_t202" style="position:absolute;margin-left:71pt;margin-top:35.25pt;width:288.85pt;height:12.1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" filled="f" stroked="f">
              <v:textbox inset="0,0,0,0">
                <w:txbxContent>
                  <w:p w14:paraId="0A9FA5F8" w14:textId="77777777" w:rsidR="006E67B5" w:rsidRDefault="00000000">
                    <w:pPr>
                      <w:spacing w:before="14"/>
                      <w:ind w:left="20"/>
                      <w:rPr>
                        <w:rFonts w:ascii="Arial MT"/>
                        <w:sz w:val="18"/>
                      </w:rPr>
                    </w:pPr>
                    <w:r>
                      <w:rPr>
                        <w:rFonts w:ascii="Arial MT"/>
                        <w:sz w:val="18"/>
                      </w:rPr>
                      <w:t>University</w:t>
                    </w:r>
                    <w:r>
                      <w:rPr>
                        <w:rFonts w:ascii="Arial MT"/>
                        <w:spacing w:val="-5"/>
                        <w:sz w:val="18"/>
                      </w:rPr>
                      <w:t xml:space="preserve"> </w:t>
                    </w:r>
                    <w:r>
                      <w:rPr>
                        <w:rFonts w:ascii="Arial MT"/>
                        <w:sz w:val="18"/>
                      </w:rPr>
                      <w:t>of</w:t>
                    </w:r>
                    <w:r>
                      <w:rPr>
                        <w:rFonts w:ascii="Arial MT"/>
                        <w:spacing w:val="-9"/>
                        <w:sz w:val="18"/>
                      </w:rPr>
                      <w:t xml:space="preserve"> </w:t>
                    </w:r>
                    <w:r>
                      <w:rPr>
                        <w:rFonts w:ascii="Arial MT"/>
                        <w:sz w:val="18"/>
                      </w:rPr>
                      <w:t>Westminster,</w:t>
                    </w:r>
                    <w:r>
                      <w:rPr>
                        <w:rFonts w:ascii="Arial MT"/>
                        <w:spacing w:val="-4"/>
                        <w:sz w:val="18"/>
                      </w:rPr>
                      <w:t xml:space="preserve"> </w:t>
                    </w:r>
                    <w:r>
                      <w:rPr>
                        <w:rFonts w:ascii="Arial MT"/>
                        <w:sz w:val="18"/>
                      </w:rPr>
                      <w:t>School</w:t>
                    </w:r>
                    <w:r>
                      <w:rPr>
                        <w:rFonts w:ascii="Arial MT"/>
                        <w:spacing w:val="-7"/>
                        <w:sz w:val="18"/>
                      </w:rPr>
                      <w:t xml:space="preserve"> </w:t>
                    </w:r>
                    <w:r>
                      <w:rPr>
                        <w:rFonts w:ascii="Arial MT"/>
                        <w:sz w:val="18"/>
                      </w:rPr>
                      <w:t>of</w:t>
                    </w:r>
                    <w:r>
                      <w:rPr>
                        <w:rFonts w:ascii="Arial MT"/>
                        <w:spacing w:val="-5"/>
                        <w:sz w:val="18"/>
                      </w:rPr>
                      <w:t xml:space="preserve"> </w:t>
                    </w:r>
                    <w:r>
                      <w:rPr>
                        <w:rFonts w:ascii="Arial MT"/>
                        <w:sz w:val="18"/>
                      </w:rPr>
                      <w:t>Computer</w:t>
                    </w:r>
                    <w:r>
                      <w:rPr>
                        <w:rFonts w:ascii="Arial MT"/>
                        <w:spacing w:val="-10"/>
                        <w:sz w:val="18"/>
                      </w:rPr>
                      <w:t xml:space="preserve"> </w:t>
                    </w:r>
                    <w:r>
                      <w:rPr>
                        <w:rFonts w:ascii="Arial MT"/>
                        <w:sz w:val="18"/>
                      </w:rPr>
                      <w:t>Science</w:t>
                    </w:r>
                    <w:r>
                      <w:rPr>
                        <w:rFonts w:ascii="Arial MT"/>
                        <w:spacing w:val="-4"/>
                        <w:sz w:val="18"/>
                      </w:rPr>
                      <w:t xml:space="preserve"> </w:t>
                    </w:r>
                    <w:r>
                      <w:rPr>
                        <w:rFonts w:ascii="Arial MT"/>
                        <w:sz w:val="18"/>
                      </w:rPr>
                      <w:t>and</w:t>
                    </w:r>
                    <w:r>
                      <w:rPr>
                        <w:rFonts w:ascii="Arial MT"/>
                        <w:spacing w:val="-8"/>
                        <w:sz w:val="18"/>
                      </w:rPr>
                      <w:t xml:space="preserve"> </w:t>
                    </w:r>
                    <w:r>
                      <w:rPr>
                        <w:rFonts w:ascii="Arial MT"/>
                        <w:spacing w:val="-2"/>
                        <w:sz w:val="18"/>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8E"/>
    <w:multiLevelType w:val="multilevel"/>
    <w:tmpl w:val="59B26876"/>
    <w:lvl w:ilvl="0">
      <w:start w:val="1"/>
      <w:numFmt w:val="upperRoman"/>
      <w:lvlText w:val="%1."/>
      <w:lvlJc w:val="righ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DBD4CDF"/>
    <w:multiLevelType w:val="hybridMultilevel"/>
    <w:tmpl w:val="8DA43936"/>
    <w:lvl w:ilvl="0" w:tplc="210AC4A4">
      <w:start w:val="1"/>
      <w:numFmt w:val="decimal"/>
      <w:lvlText w:val="%1"/>
      <w:lvlJc w:val="left"/>
      <w:pPr>
        <w:ind w:left="1103" w:hanging="720"/>
      </w:pPr>
      <w:rPr>
        <w:rFonts w:ascii="Calibri" w:eastAsia="Calibri" w:hAnsi="Calibri" w:cs="Calibri" w:hint="default"/>
        <w:b w:val="0"/>
        <w:bCs w:val="0"/>
        <w:i w:val="0"/>
        <w:iCs w:val="0"/>
        <w:spacing w:val="0"/>
        <w:w w:val="100"/>
        <w:sz w:val="24"/>
        <w:szCs w:val="24"/>
        <w:lang w:val="en-US" w:eastAsia="en-US" w:bidi="ar-SA"/>
      </w:rPr>
    </w:lvl>
    <w:lvl w:ilvl="1" w:tplc="4A2E1C50">
      <w:numFmt w:val="bullet"/>
      <w:lvlText w:val="•"/>
      <w:lvlJc w:val="left"/>
      <w:pPr>
        <w:ind w:left="1896" w:hanging="720"/>
      </w:pPr>
      <w:rPr>
        <w:rFonts w:hint="default"/>
        <w:lang w:val="en-US" w:eastAsia="en-US" w:bidi="ar-SA"/>
      </w:rPr>
    </w:lvl>
    <w:lvl w:ilvl="2" w:tplc="B240B33C">
      <w:numFmt w:val="bullet"/>
      <w:lvlText w:val="•"/>
      <w:lvlJc w:val="left"/>
      <w:pPr>
        <w:ind w:left="2693" w:hanging="720"/>
      </w:pPr>
      <w:rPr>
        <w:rFonts w:hint="default"/>
        <w:lang w:val="en-US" w:eastAsia="en-US" w:bidi="ar-SA"/>
      </w:rPr>
    </w:lvl>
    <w:lvl w:ilvl="3" w:tplc="957644FC">
      <w:numFmt w:val="bullet"/>
      <w:lvlText w:val="•"/>
      <w:lvlJc w:val="left"/>
      <w:pPr>
        <w:ind w:left="3489" w:hanging="720"/>
      </w:pPr>
      <w:rPr>
        <w:rFonts w:hint="default"/>
        <w:lang w:val="en-US" w:eastAsia="en-US" w:bidi="ar-SA"/>
      </w:rPr>
    </w:lvl>
    <w:lvl w:ilvl="4" w:tplc="00B2120E">
      <w:numFmt w:val="bullet"/>
      <w:lvlText w:val="•"/>
      <w:lvlJc w:val="left"/>
      <w:pPr>
        <w:ind w:left="4286" w:hanging="720"/>
      </w:pPr>
      <w:rPr>
        <w:rFonts w:hint="default"/>
        <w:lang w:val="en-US" w:eastAsia="en-US" w:bidi="ar-SA"/>
      </w:rPr>
    </w:lvl>
    <w:lvl w:ilvl="5" w:tplc="06BE0E1A">
      <w:numFmt w:val="bullet"/>
      <w:lvlText w:val="•"/>
      <w:lvlJc w:val="left"/>
      <w:pPr>
        <w:ind w:left="5082" w:hanging="720"/>
      </w:pPr>
      <w:rPr>
        <w:rFonts w:hint="default"/>
        <w:lang w:val="en-US" w:eastAsia="en-US" w:bidi="ar-SA"/>
      </w:rPr>
    </w:lvl>
    <w:lvl w:ilvl="6" w:tplc="514648D0">
      <w:numFmt w:val="bullet"/>
      <w:lvlText w:val="•"/>
      <w:lvlJc w:val="left"/>
      <w:pPr>
        <w:ind w:left="5879" w:hanging="720"/>
      </w:pPr>
      <w:rPr>
        <w:rFonts w:hint="default"/>
        <w:lang w:val="en-US" w:eastAsia="en-US" w:bidi="ar-SA"/>
      </w:rPr>
    </w:lvl>
    <w:lvl w:ilvl="7" w:tplc="CE26391C">
      <w:numFmt w:val="bullet"/>
      <w:lvlText w:val="•"/>
      <w:lvlJc w:val="left"/>
      <w:pPr>
        <w:ind w:left="6675" w:hanging="720"/>
      </w:pPr>
      <w:rPr>
        <w:rFonts w:hint="default"/>
        <w:lang w:val="en-US" w:eastAsia="en-US" w:bidi="ar-SA"/>
      </w:rPr>
    </w:lvl>
    <w:lvl w:ilvl="8" w:tplc="6672AC9E">
      <w:numFmt w:val="bullet"/>
      <w:lvlText w:val="•"/>
      <w:lvlJc w:val="left"/>
      <w:pPr>
        <w:ind w:left="7472" w:hanging="720"/>
      </w:pPr>
      <w:rPr>
        <w:rFonts w:hint="default"/>
        <w:lang w:val="en-US" w:eastAsia="en-US" w:bidi="ar-SA"/>
      </w:rPr>
    </w:lvl>
  </w:abstractNum>
  <w:abstractNum w:abstractNumId="2" w15:restartNumberingAfterBreak="0">
    <w:nsid w:val="0E672BC9"/>
    <w:multiLevelType w:val="hybridMultilevel"/>
    <w:tmpl w:val="DCBEF6E0"/>
    <w:lvl w:ilvl="0" w:tplc="77AA4504">
      <w:start w:val="1"/>
      <w:numFmt w:val="decimal"/>
      <w:lvlText w:val="%1"/>
      <w:lvlJc w:val="left"/>
      <w:pPr>
        <w:ind w:left="1103" w:hanging="720"/>
      </w:pPr>
      <w:rPr>
        <w:rFonts w:ascii="Calibri" w:eastAsia="Calibri" w:hAnsi="Calibri" w:cs="Calibri" w:hint="default"/>
        <w:b w:val="0"/>
        <w:bCs w:val="0"/>
        <w:i w:val="0"/>
        <w:iCs w:val="0"/>
        <w:spacing w:val="0"/>
        <w:w w:val="100"/>
        <w:sz w:val="24"/>
        <w:szCs w:val="24"/>
        <w:lang w:val="en-US" w:eastAsia="en-US" w:bidi="ar-SA"/>
      </w:rPr>
    </w:lvl>
    <w:lvl w:ilvl="1" w:tplc="36086360">
      <w:numFmt w:val="bullet"/>
      <w:lvlText w:val="•"/>
      <w:lvlJc w:val="left"/>
      <w:pPr>
        <w:ind w:left="1896" w:hanging="720"/>
      </w:pPr>
      <w:rPr>
        <w:rFonts w:hint="default"/>
        <w:lang w:val="en-US" w:eastAsia="en-US" w:bidi="ar-SA"/>
      </w:rPr>
    </w:lvl>
    <w:lvl w:ilvl="2" w:tplc="B9CC6EB4">
      <w:numFmt w:val="bullet"/>
      <w:lvlText w:val="•"/>
      <w:lvlJc w:val="left"/>
      <w:pPr>
        <w:ind w:left="2693" w:hanging="720"/>
      </w:pPr>
      <w:rPr>
        <w:rFonts w:hint="default"/>
        <w:lang w:val="en-US" w:eastAsia="en-US" w:bidi="ar-SA"/>
      </w:rPr>
    </w:lvl>
    <w:lvl w:ilvl="3" w:tplc="59CC626C">
      <w:numFmt w:val="bullet"/>
      <w:lvlText w:val="•"/>
      <w:lvlJc w:val="left"/>
      <w:pPr>
        <w:ind w:left="3489" w:hanging="720"/>
      </w:pPr>
      <w:rPr>
        <w:rFonts w:hint="default"/>
        <w:lang w:val="en-US" w:eastAsia="en-US" w:bidi="ar-SA"/>
      </w:rPr>
    </w:lvl>
    <w:lvl w:ilvl="4" w:tplc="56F68EC6">
      <w:numFmt w:val="bullet"/>
      <w:lvlText w:val="•"/>
      <w:lvlJc w:val="left"/>
      <w:pPr>
        <w:ind w:left="4286" w:hanging="720"/>
      </w:pPr>
      <w:rPr>
        <w:rFonts w:hint="default"/>
        <w:lang w:val="en-US" w:eastAsia="en-US" w:bidi="ar-SA"/>
      </w:rPr>
    </w:lvl>
    <w:lvl w:ilvl="5" w:tplc="B8E0DA74">
      <w:numFmt w:val="bullet"/>
      <w:lvlText w:val="•"/>
      <w:lvlJc w:val="left"/>
      <w:pPr>
        <w:ind w:left="5082" w:hanging="720"/>
      </w:pPr>
      <w:rPr>
        <w:rFonts w:hint="default"/>
        <w:lang w:val="en-US" w:eastAsia="en-US" w:bidi="ar-SA"/>
      </w:rPr>
    </w:lvl>
    <w:lvl w:ilvl="6" w:tplc="48D2FAF6">
      <w:numFmt w:val="bullet"/>
      <w:lvlText w:val="•"/>
      <w:lvlJc w:val="left"/>
      <w:pPr>
        <w:ind w:left="5879" w:hanging="720"/>
      </w:pPr>
      <w:rPr>
        <w:rFonts w:hint="default"/>
        <w:lang w:val="en-US" w:eastAsia="en-US" w:bidi="ar-SA"/>
      </w:rPr>
    </w:lvl>
    <w:lvl w:ilvl="7" w:tplc="39049F5A">
      <w:numFmt w:val="bullet"/>
      <w:lvlText w:val="•"/>
      <w:lvlJc w:val="left"/>
      <w:pPr>
        <w:ind w:left="6675" w:hanging="720"/>
      </w:pPr>
      <w:rPr>
        <w:rFonts w:hint="default"/>
        <w:lang w:val="en-US" w:eastAsia="en-US" w:bidi="ar-SA"/>
      </w:rPr>
    </w:lvl>
    <w:lvl w:ilvl="8" w:tplc="B65C9052">
      <w:numFmt w:val="bullet"/>
      <w:lvlText w:val="•"/>
      <w:lvlJc w:val="left"/>
      <w:pPr>
        <w:ind w:left="7472" w:hanging="720"/>
      </w:pPr>
      <w:rPr>
        <w:rFonts w:hint="default"/>
        <w:lang w:val="en-US" w:eastAsia="en-US" w:bidi="ar-SA"/>
      </w:rPr>
    </w:lvl>
  </w:abstractNum>
  <w:abstractNum w:abstractNumId="3" w15:restartNumberingAfterBreak="0">
    <w:nsid w:val="31C75244"/>
    <w:multiLevelType w:val="hybridMultilevel"/>
    <w:tmpl w:val="92565E5A"/>
    <w:lvl w:ilvl="0" w:tplc="1AC69BD6">
      <w:start w:val="1"/>
      <w:numFmt w:val="decimal"/>
      <w:lvlText w:val="%1"/>
      <w:lvlJc w:val="left"/>
      <w:pPr>
        <w:ind w:left="1103" w:hanging="720"/>
      </w:pPr>
      <w:rPr>
        <w:rFonts w:ascii="Calibri" w:eastAsia="Calibri" w:hAnsi="Calibri" w:cs="Calibri" w:hint="default"/>
        <w:b w:val="0"/>
        <w:bCs w:val="0"/>
        <w:i w:val="0"/>
        <w:iCs w:val="0"/>
        <w:spacing w:val="0"/>
        <w:w w:val="100"/>
        <w:sz w:val="24"/>
        <w:szCs w:val="24"/>
        <w:lang w:val="en-US" w:eastAsia="en-US" w:bidi="ar-SA"/>
      </w:rPr>
    </w:lvl>
    <w:lvl w:ilvl="1" w:tplc="D7708FAE">
      <w:numFmt w:val="bullet"/>
      <w:lvlText w:val="•"/>
      <w:lvlJc w:val="left"/>
      <w:pPr>
        <w:ind w:left="1896" w:hanging="720"/>
      </w:pPr>
      <w:rPr>
        <w:rFonts w:hint="default"/>
        <w:lang w:val="en-US" w:eastAsia="en-US" w:bidi="ar-SA"/>
      </w:rPr>
    </w:lvl>
    <w:lvl w:ilvl="2" w:tplc="8D5C99FE">
      <w:numFmt w:val="bullet"/>
      <w:lvlText w:val="•"/>
      <w:lvlJc w:val="left"/>
      <w:pPr>
        <w:ind w:left="2693" w:hanging="720"/>
      </w:pPr>
      <w:rPr>
        <w:rFonts w:hint="default"/>
        <w:lang w:val="en-US" w:eastAsia="en-US" w:bidi="ar-SA"/>
      </w:rPr>
    </w:lvl>
    <w:lvl w:ilvl="3" w:tplc="3708A9B2">
      <w:numFmt w:val="bullet"/>
      <w:lvlText w:val="•"/>
      <w:lvlJc w:val="left"/>
      <w:pPr>
        <w:ind w:left="3489" w:hanging="720"/>
      </w:pPr>
      <w:rPr>
        <w:rFonts w:hint="default"/>
        <w:lang w:val="en-US" w:eastAsia="en-US" w:bidi="ar-SA"/>
      </w:rPr>
    </w:lvl>
    <w:lvl w:ilvl="4" w:tplc="7B04DB1E">
      <w:numFmt w:val="bullet"/>
      <w:lvlText w:val="•"/>
      <w:lvlJc w:val="left"/>
      <w:pPr>
        <w:ind w:left="4286" w:hanging="720"/>
      </w:pPr>
      <w:rPr>
        <w:rFonts w:hint="default"/>
        <w:lang w:val="en-US" w:eastAsia="en-US" w:bidi="ar-SA"/>
      </w:rPr>
    </w:lvl>
    <w:lvl w:ilvl="5" w:tplc="CA58316A">
      <w:numFmt w:val="bullet"/>
      <w:lvlText w:val="•"/>
      <w:lvlJc w:val="left"/>
      <w:pPr>
        <w:ind w:left="5082" w:hanging="720"/>
      </w:pPr>
      <w:rPr>
        <w:rFonts w:hint="default"/>
        <w:lang w:val="en-US" w:eastAsia="en-US" w:bidi="ar-SA"/>
      </w:rPr>
    </w:lvl>
    <w:lvl w:ilvl="6" w:tplc="0E1C9B7E">
      <w:numFmt w:val="bullet"/>
      <w:lvlText w:val="•"/>
      <w:lvlJc w:val="left"/>
      <w:pPr>
        <w:ind w:left="5879" w:hanging="720"/>
      </w:pPr>
      <w:rPr>
        <w:rFonts w:hint="default"/>
        <w:lang w:val="en-US" w:eastAsia="en-US" w:bidi="ar-SA"/>
      </w:rPr>
    </w:lvl>
    <w:lvl w:ilvl="7" w:tplc="B52E4596">
      <w:numFmt w:val="bullet"/>
      <w:lvlText w:val="•"/>
      <w:lvlJc w:val="left"/>
      <w:pPr>
        <w:ind w:left="6675" w:hanging="720"/>
      </w:pPr>
      <w:rPr>
        <w:rFonts w:hint="default"/>
        <w:lang w:val="en-US" w:eastAsia="en-US" w:bidi="ar-SA"/>
      </w:rPr>
    </w:lvl>
    <w:lvl w:ilvl="8" w:tplc="0B0AC4D8">
      <w:numFmt w:val="bullet"/>
      <w:lvlText w:val="•"/>
      <w:lvlJc w:val="left"/>
      <w:pPr>
        <w:ind w:left="7472" w:hanging="720"/>
      </w:pPr>
      <w:rPr>
        <w:rFonts w:hint="default"/>
        <w:lang w:val="en-US" w:eastAsia="en-US" w:bidi="ar-SA"/>
      </w:rPr>
    </w:lvl>
  </w:abstractNum>
  <w:abstractNum w:abstractNumId="4" w15:restartNumberingAfterBreak="0">
    <w:nsid w:val="516970BF"/>
    <w:multiLevelType w:val="hybridMultilevel"/>
    <w:tmpl w:val="1A8CD830"/>
    <w:lvl w:ilvl="0" w:tplc="64FC7FE2">
      <w:start w:val="1"/>
      <w:numFmt w:val="decimal"/>
      <w:lvlText w:val="%1"/>
      <w:lvlJc w:val="left"/>
      <w:pPr>
        <w:ind w:left="1103" w:hanging="720"/>
      </w:pPr>
      <w:rPr>
        <w:rFonts w:ascii="Calibri" w:eastAsia="Calibri" w:hAnsi="Calibri" w:cs="Calibri" w:hint="default"/>
        <w:b w:val="0"/>
        <w:bCs w:val="0"/>
        <w:i w:val="0"/>
        <w:iCs w:val="0"/>
        <w:spacing w:val="0"/>
        <w:w w:val="100"/>
        <w:sz w:val="24"/>
        <w:szCs w:val="24"/>
        <w:lang w:val="en-US" w:eastAsia="en-US" w:bidi="ar-SA"/>
      </w:rPr>
    </w:lvl>
    <w:lvl w:ilvl="1" w:tplc="67AA842C">
      <w:numFmt w:val="bullet"/>
      <w:lvlText w:val="•"/>
      <w:lvlJc w:val="left"/>
      <w:pPr>
        <w:ind w:left="1896" w:hanging="720"/>
      </w:pPr>
      <w:rPr>
        <w:rFonts w:hint="default"/>
        <w:lang w:val="en-US" w:eastAsia="en-US" w:bidi="ar-SA"/>
      </w:rPr>
    </w:lvl>
    <w:lvl w:ilvl="2" w:tplc="E9F608F0">
      <w:numFmt w:val="bullet"/>
      <w:lvlText w:val="•"/>
      <w:lvlJc w:val="left"/>
      <w:pPr>
        <w:ind w:left="2693" w:hanging="720"/>
      </w:pPr>
      <w:rPr>
        <w:rFonts w:hint="default"/>
        <w:lang w:val="en-US" w:eastAsia="en-US" w:bidi="ar-SA"/>
      </w:rPr>
    </w:lvl>
    <w:lvl w:ilvl="3" w:tplc="4ACC0306">
      <w:numFmt w:val="bullet"/>
      <w:lvlText w:val="•"/>
      <w:lvlJc w:val="left"/>
      <w:pPr>
        <w:ind w:left="3489" w:hanging="720"/>
      </w:pPr>
      <w:rPr>
        <w:rFonts w:hint="default"/>
        <w:lang w:val="en-US" w:eastAsia="en-US" w:bidi="ar-SA"/>
      </w:rPr>
    </w:lvl>
    <w:lvl w:ilvl="4" w:tplc="483A412E">
      <w:numFmt w:val="bullet"/>
      <w:lvlText w:val="•"/>
      <w:lvlJc w:val="left"/>
      <w:pPr>
        <w:ind w:left="4286" w:hanging="720"/>
      </w:pPr>
      <w:rPr>
        <w:rFonts w:hint="default"/>
        <w:lang w:val="en-US" w:eastAsia="en-US" w:bidi="ar-SA"/>
      </w:rPr>
    </w:lvl>
    <w:lvl w:ilvl="5" w:tplc="F8963A1A">
      <w:numFmt w:val="bullet"/>
      <w:lvlText w:val="•"/>
      <w:lvlJc w:val="left"/>
      <w:pPr>
        <w:ind w:left="5082" w:hanging="720"/>
      </w:pPr>
      <w:rPr>
        <w:rFonts w:hint="default"/>
        <w:lang w:val="en-US" w:eastAsia="en-US" w:bidi="ar-SA"/>
      </w:rPr>
    </w:lvl>
    <w:lvl w:ilvl="6" w:tplc="5F023BAC">
      <w:numFmt w:val="bullet"/>
      <w:lvlText w:val="•"/>
      <w:lvlJc w:val="left"/>
      <w:pPr>
        <w:ind w:left="5879" w:hanging="720"/>
      </w:pPr>
      <w:rPr>
        <w:rFonts w:hint="default"/>
        <w:lang w:val="en-US" w:eastAsia="en-US" w:bidi="ar-SA"/>
      </w:rPr>
    </w:lvl>
    <w:lvl w:ilvl="7" w:tplc="9B8CD448">
      <w:numFmt w:val="bullet"/>
      <w:lvlText w:val="•"/>
      <w:lvlJc w:val="left"/>
      <w:pPr>
        <w:ind w:left="6675" w:hanging="720"/>
      </w:pPr>
      <w:rPr>
        <w:rFonts w:hint="default"/>
        <w:lang w:val="en-US" w:eastAsia="en-US" w:bidi="ar-SA"/>
      </w:rPr>
    </w:lvl>
    <w:lvl w:ilvl="8" w:tplc="572A65A6">
      <w:numFmt w:val="bullet"/>
      <w:lvlText w:val="•"/>
      <w:lvlJc w:val="left"/>
      <w:pPr>
        <w:ind w:left="7472" w:hanging="720"/>
      </w:pPr>
      <w:rPr>
        <w:rFonts w:hint="default"/>
        <w:lang w:val="en-US" w:eastAsia="en-US" w:bidi="ar-SA"/>
      </w:rPr>
    </w:lvl>
  </w:abstractNum>
  <w:abstractNum w:abstractNumId="5" w15:restartNumberingAfterBreak="0">
    <w:nsid w:val="5CFA335F"/>
    <w:multiLevelType w:val="hybridMultilevel"/>
    <w:tmpl w:val="EDCEB6F0"/>
    <w:lvl w:ilvl="0" w:tplc="9666530C">
      <w:start w:val="1"/>
      <w:numFmt w:val="decimal"/>
      <w:lvlText w:val="%1"/>
      <w:lvlJc w:val="left"/>
      <w:pPr>
        <w:ind w:left="1103" w:hanging="720"/>
      </w:pPr>
      <w:rPr>
        <w:rFonts w:ascii="Calibri" w:eastAsia="Calibri" w:hAnsi="Calibri" w:cs="Calibri" w:hint="default"/>
        <w:b w:val="0"/>
        <w:bCs w:val="0"/>
        <w:i w:val="0"/>
        <w:iCs w:val="0"/>
        <w:spacing w:val="0"/>
        <w:w w:val="100"/>
        <w:sz w:val="24"/>
        <w:szCs w:val="24"/>
        <w:lang w:val="en-US" w:eastAsia="en-US" w:bidi="ar-SA"/>
      </w:rPr>
    </w:lvl>
    <w:lvl w:ilvl="1" w:tplc="600E88BA">
      <w:numFmt w:val="bullet"/>
      <w:lvlText w:val="•"/>
      <w:lvlJc w:val="left"/>
      <w:pPr>
        <w:ind w:left="1896" w:hanging="720"/>
      </w:pPr>
      <w:rPr>
        <w:rFonts w:hint="default"/>
        <w:lang w:val="en-US" w:eastAsia="en-US" w:bidi="ar-SA"/>
      </w:rPr>
    </w:lvl>
    <w:lvl w:ilvl="2" w:tplc="BE5C8420">
      <w:numFmt w:val="bullet"/>
      <w:lvlText w:val="•"/>
      <w:lvlJc w:val="left"/>
      <w:pPr>
        <w:ind w:left="2693" w:hanging="720"/>
      </w:pPr>
      <w:rPr>
        <w:rFonts w:hint="default"/>
        <w:lang w:val="en-US" w:eastAsia="en-US" w:bidi="ar-SA"/>
      </w:rPr>
    </w:lvl>
    <w:lvl w:ilvl="3" w:tplc="311420F2">
      <w:numFmt w:val="bullet"/>
      <w:lvlText w:val="•"/>
      <w:lvlJc w:val="left"/>
      <w:pPr>
        <w:ind w:left="3489" w:hanging="720"/>
      </w:pPr>
      <w:rPr>
        <w:rFonts w:hint="default"/>
        <w:lang w:val="en-US" w:eastAsia="en-US" w:bidi="ar-SA"/>
      </w:rPr>
    </w:lvl>
    <w:lvl w:ilvl="4" w:tplc="43545E22">
      <w:numFmt w:val="bullet"/>
      <w:lvlText w:val="•"/>
      <w:lvlJc w:val="left"/>
      <w:pPr>
        <w:ind w:left="4286" w:hanging="720"/>
      </w:pPr>
      <w:rPr>
        <w:rFonts w:hint="default"/>
        <w:lang w:val="en-US" w:eastAsia="en-US" w:bidi="ar-SA"/>
      </w:rPr>
    </w:lvl>
    <w:lvl w:ilvl="5" w:tplc="BFE0A428">
      <w:numFmt w:val="bullet"/>
      <w:lvlText w:val="•"/>
      <w:lvlJc w:val="left"/>
      <w:pPr>
        <w:ind w:left="5082" w:hanging="720"/>
      </w:pPr>
      <w:rPr>
        <w:rFonts w:hint="default"/>
        <w:lang w:val="en-US" w:eastAsia="en-US" w:bidi="ar-SA"/>
      </w:rPr>
    </w:lvl>
    <w:lvl w:ilvl="6" w:tplc="44AA8FA2">
      <w:numFmt w:val="bullet"/>
      <w:lvlText w:val="•"/>
      <w:lvlJc w:val="left"/>
      <w:pPr>
        <w:ind w:left="5879" w:hanging="720"/>
      </w:pPr>
      <w:rPr>
        <w:rFonts w:hint="default"/>
        <w:lang w:val="en-US" w:eastAsia="en-US" w:bidi="ar-SA"/>
      </w:rPr>
    </w:lvl>
    <w:lvl w:ilvl="7" w:tplc="BADC10A6">
      <w:numFmt w:val="bullet"/>
      <w:lvlText w:val="•"/>
      <w:lvlJc w:val="left"/>
      <w:pPr>
        <w:ind w:left="6675" w:hanging="720"/>
      </w:pPr>
      <w:rPr>
        <w:rFonts w:hint="default"/>
        <w:lang w:val="en-US" w:eastAsia="en-US" w:bidi="ar-SA"/>
      </w:rPr>
    </w:lvl>
    <w:lvl w:ilvl="8" w:tplc="2FC0271E">
      <w:numFmt w:val="bullet"/>
      <w:lvlText w:val="•"/>
      <w:lvlJc w:val="left"/>
      <w:pPr>
        <w:ind w:left="7472" w:hanging="720"/>
      </w:pPr>
      <w:rPr>
        <w:rFonts w:hint="default"/>
        <w:lang w:val="en-US" w:eastAsia="en-US" w:bidi="ar-SA"/>
      </w:rPr>
    </w:lvl>
  </w:abstractNum>
  <w:abstractNum w:abstractNumId="6" w15:restartNumberingAfterBreak="0">
    <w:nsid w:val="718D08E0"/>
    <w:multiLevelType w:val="multilevel"/>
    <w:tmpl w:val="35AA2D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251813830">
    <w:abstractNumId w:val="3"/>
  </w:num>
  <w:num w:numId="2" w16cid:durableId="1073971164">
    <w:abstractNumId w:val="2"/>
  </w:num>
  <w:num w:numId="3" w16cid:durableId="1406490962">
    <w:abstractNumId w:val="5"/>
  </w:num>
  <w:num w:numId="4" w16cid:durableId="925041201">
    <w:abstractNumId w:val="4"/>
  </w:num>
  <w:num w:numId="5" w16cid:durableId="1299409937">
    <w:abstractNumId w:val="1"/>
  </w:num>
  <w:num w:numId="6" w16cid:durableId="1314480665">
    <w:abstractNumId w:val="6"/>
  </w:num>
  <w:num w:numId="7" w16cid:durableId="212122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67B5"/>
    <w:rsid w:val="001D2B0A"/>
    <w:rsid w:val="006E67B5"/>
    <w:rsid w:val="00962FF0"/>
    <w:rsid w:val="00CE1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5E00"/>
  <w15:docId w15:val="{F1988F67-3594-4442-AF22-97259410F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rFonts w:ascii="Calibri Light" w:eastAsia="Calibri Light" w:hAnsi="Calibri Light" w:cs="Calibri Light"/>
      <w:sz w:val="26"/>
      <w:szCs w:val="26"/>
    </w:rPr>
  </w:style>
  <w:style w:type="paragraph" w:styleId="Heading2">
    <w:name w:val="heading 2"/>
    <w:basedOn w:val="Normal"/>
    <w:uiPriority w:val="9"/>
    <w:unhideWhenUsed/>
    <w:qFormat/>
    <w:pPr>
      <w:ind w:left="23"/>
      <w:outlineLvl w:val="1"/>
    </w:pPr>
    <w:rPr>
      <w:rFonts w:ascii="Calibri Light" w:eastAsia="Calibri Light" w:hAnsi="Calibri Light" w:cs="Calibri Light"/>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03" w:hanging="7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CE193F"/>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1385</Words>
  <Characters>7897</Characters>
  <Application>Microsoft Office Word</Application>
  <DocSecurity>0</DocSecurity>
  <Lines>65</Lines>
  <Paragraphs>18</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Saad Mazhar</cp:lastModifiedBy>
  <cp:revision>2</cp:revision>
  <dcterms:created xsi:type="dcterms:W3CDTF">2026-02-08T08:51:00Z</dcterms:created>
  <dcterms:modified xsi:type="dcterms:W3CDTF">2026-02-11T11:37:00Z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Microsoft® Word for Microsoft 365</vt:lpwstr>
  </property>
  <property fmtid="{D5CDD505-2E9C-101B-9397-08002B2CF9AE}" pid="4" name="LastSaved">
    <vt:filetime>2026-02-08T00:00:00Z</vt:filetime>
  </property>
  <property fmtid="{D5CDD505-2E9C-101B-9397-08002B2CF9AE}" pid="5" name="Producer">
    <vt:lpwstr>Microsoft® Word for Microsoft 365</vt:lpwstr>
  </property>
</Properties>
</file>