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40CFE" w:rsidR="005C4BE3" w:rsidRDefault="00DB4A43" w14:paraId="685C1EE6" w14:textId="10EF70FA">
      <w:pPr>
        <w:rPr>
          <w:b/>
          <w:bCs/>
        </w:rPr>
      </w:pPr>
      <w:r w:rsidRPr="7F8DA797">
        <w:rPr>
          <w:b/>
          <w:bCs/>
        </w:rPr>
        <w:t>Name</w:t>
      </w:r>
      <w:r w:rsidRPr="7F8DA797" w:rsidR="00C33522">
        <w:rPr>
          <w:b/>
          <w:bCs/>
        </w:rPr>
        <w:t>:</w:t>
      </w:r>
      <w:r w:rsidRPr="7F8DA797" w:rsidR="00D40CFE">
        <w:rPr>
          <w:b/>
          <w:bCs/>
        </w:rPr>
        <w:t xml:space="preserve"> </w:t>
      </w:r>
      <w:r w:rsidRPr="7F8DA797" w:rsidR="07DD287C">
        <w:rPr>
          <w:b/>
          <w:bCs/>
        </w:rPr>
        <w:t>Matthew Madsen</w:t>
      </w:r>
    </w:p>
    <w:p w:rsidRPr="00D40CFE" w:rsidR="00DB4A43" w:rsidRDefault="00DB4A43" w14:paraId="2996A856" w14:textId="1D18AD7E">
      <w:pPr>
        <w:rPr>
          <w:b w:val="1"/>
          <w:bCs w:val="1"/>
        </w:rPr>
      </w:pPr>
      <w:r w:rsidRPr="6EAA603E" w:rsidR="00DB4A43">
        <w:rPr>
          <w:b w:val="1"/>
          <w:bCs w:val="1"/>
        </w:rPr>
        <w:t>Date</w:t>
      </w:r>
      <w:r w:rsidRPr="6EAA603E" w:rsidR="00C33522">
        <w:rPr>
          <w:b w:val="1"/>
          <w:bCs w:val="1"/>
        </w:rPr>
        <w:t>:</w:t>
      </w:r>
      <w:r w:rsidRPr="6EAA603E" w:rsidR="00D40CFE">
        <w:rPr>
          <w:b w:val="1"/>
          <w:bCs w:val="1"/>
        </w:rPr>
        <w:t xml:space="preserve"> </w:t>
      </w:r>
      <w:r w:rsidRPr="6EAA603E" w:rsidR="7DC96047">
        <w:rPr>
          <w:b w:val="1"/>
          <w:bCs w:val="1"/>
        </w:rPr>
        <w:t>1/02/26</w:t>
      </w:r>
    </w:p>
    <w:p w:rsidRPr="00D40CFE" w:rsidR="00DB4A43" w:rsidRDefault="00C33522" w14:paraId="1A2319FC" w14:textId="68B55BF5">
      <w:pPr>
        <w:rPr>
          <w:b w:val="1"/>
          <w:bCs w:val="1"/>
        </w:rPr>
      </w:pPr>
      <w:r w:rsidRPr="6EAA603E" w:rsidR="00C33522">
        <w:rPr>
          <w:b w:val="1"/>
          <w:bCs w:val="1"/>
        </w:rPr>
        <w:t>Project/Part:</w:t>
      </w:r>
      <w:r w:rsidRPr="6EAA603E" w:rsidR="00D40CFE">
        <w:rPr>
          <w:b w:val="1"/>
          <w:bCs w:val="1"/>
        </w:rPr>
        <w:t xml:space="preserve"> </w:t>
      </w:r>
      <w:r w:rsidRPr="6EAA603E" w:rsidR="061844D6">
        <w:rPr>
          <w:b w:val="1"/>
          <w:bCs w:val="1"/>
        </w:rPr>
        <w:t>Traffic light detection</w:t>
      </w:r>
    </w:p>
    <w:p w:rsidR="00C94045" w:rsidRDefault="00C94045" w14:paraId="240D6D15" w14:textId="77777777"/>
    <w:p w:rsidRPr="00D40CFE" w:rsidR="00D40CFE" w:rsidRDefault="00D40CFE" w14:paraId="7427F7F8" w14:textId="7CD2D67A">
      <w:pPr>
        <w:rPr>
          <w:b/>
          <w:bCs/>
          <w:u w:val="single"/>
        </w:rPr>
      </w:pPr>
      <w:r w:rsidRPr="00D40CFE">
        <w:rPr>
          <w:b/>
          <w:bCs/>
          <w:u w:val="single"/>
        </w:rPr>
        <w:t>Background Details:</w:t>
      </w:r>
    </w:p>
    <w:p w:rsidRPr="00D40CFE" w:rsidR="00C33522" w:rsidRDefault="00D14410" w14:paraId="0FB503AD" w14:textId="7DC10E7E">
      <w:pPr>
        <w:rPr>
          <w:b/>
          <w:bCs/>
        </w:rPr>
      </w:pPr>
      <w:r w:rsidRPr="00D40CFE">
        <w:rPr>
          <w:b/>
          <w:bCs/>
        </w:rPr>
        <w:t>Summary of the purpose of the part/what it is used for</w:t>
      </w:r>
      <w:r w:rsidRPr="00D40CFE" w:rsidR="00C94045">
        <w:rPr>
          <w:b/>
          <w:bCs/>
        </w:rPr>
        <w:t>:</w:t>
      </w:r>
    </w:p>
    <w:p w:rsidR="31DC513E" w:rsidRDefault="31DC513E" w14:paraId="7CD131F6" w14:textId="290B9BB9">
      <w:r w:rsidR="31DC513E">
        <w:rPr/>
        <w:t xml:space="preserve">The rover must </w:t>
      </w:r>
      <w:r w:rsidR="71514140">
        <w:rPr/>
        <w:t>be able to respond</w:t>
      </w:r>
      <w:r w:rsidR="31DC513E">
        <w:rPr/>
        <w:t xml:space="preserve"> to red and green traffic lights. To do this, </w:t>
      </w:r>
      <w:r w:rsidR="1A935FA6">
        <w:rPr/>
        <w:t xml:space="preserve">an interface must be developed which can take the light detections from a colour sensor and send the data to the microcontroller using </w:t>
      </w:r>
      <w:r w:rsidR="14F91DC0">
        <w:rPr/>
        <w:t>I2C.</w:t>
      </w:r>
      <w:r w:rsidR="26719E75">
        <w:rPr/>
        <w:t xml:space="preserve"> The system will </w:t>
      </w:r>
      <w:r w:rsidR="26719E75">
        <w:rPr/>
        <w:t>determine</w:t>
      </w:r>
      <w:r w:rsidR="26719E75">
        <w:rPr/>
        <w:t xml:space="preserve"> whether the rover should stop when the light is </w:t>
      </w:r>
      <w:r w:rsidR="26719E75">
        <w:rPr/>
        <w:t>red or</w:t>
      </w:r>
      <w:r w:rsidR="26719E75">
        <w:rPr/>
        <w:t xml:space="preserve"> go when the light is green.</w:t>
      </w:r>
    </w:p>
    <w:p w:rsidRPr="00D40CFE" w:rsidR="00C94045" w:rsidRDefault="00C94045" w14:paraId="645906BF" w14:textId="249831F3">
      <w:pPr>
        <w:rPr>
          <w:b/>
          <w:bCs/>
        </w:rPr>
      </w:pPr>
      <w:r w:rsidRPr="6EAA603E" w:rsidR="00C94045">
        <w:rPr>
          <w:b w:val="1"/>
          <w:bCs w:val="1"/>
        </w:rPr>
        <w:t>End deliverables:</w:t>
      </w:r>
    </w:p>
    <w:p w:rsidR="6EAA603E" w:rsidP="6EAA603E" w:rsidRDefault="6EAA603E" w14:paraId="53102C6F" w14:textId="6B1AA88E">
      <w:pPr>
        <w:rPr>
          <w:b w:val="1"/>
          <w:bCs w:val="1"/>
        </w:rPr>
      </w:pPr>
    </w:p>
    <w:p w:rsidR="00C94045" w:rsidRDefault="00C94045" w14:paraId="63CFA954" w14:textId="77777777"/>
    <w:p w:rsidRPr="00D40CFE" w:rsidR="00C94045" w:rsidRDefault="00C94045" w14:paraId="01E2320A" w14:textId="13E52853">
      <w:pPr>
        <w:rPr>
          <w:b/>
          <w:bCs/>
          <w:u w:val="single"/>
        </w:rPr>
      </w:pPr>
      <w:r w:rsidRPr="00D40CFE">
        <w:rPr>
          <w:b/>
          <w:bCs/>
          <w:u w:val="single"/>
        </w:rPr>
        <w:t xml:space="preserve">Your </w:t>
      </w:r>
      <w:r w:rsidRPr="00D40CFE" w:rsidR="00312263">
        <w:rPr>
          <w:b/>
          <w:bCs/>
          <w:u w:val="single"/>
        </w:rPr>
        <w:t>Preliminary</w:t>
      </w:r>
      <w:r w:rsidRPr="00D40CFE">
        <w:rPr>
          <w:b/>
          <w:bCs/>
          <w:u w:val="single"/>
        </w:rPr>
        <w:t xml:space="preserve"> concept:</w:t>
      </w:r>
    </w:p>
    <w:p w:rsidR="00C94045" w:rsidRDefault="00C94045" w14:paraId="52B9CA40" w14:textId="3B92DC9F">
      <w:r w:rsidR="00C94045">
        <w:rPr/>
        <w:t>(Method of operation or your part)</w:t>
      </w:r>
    </w:p>
    <w:p w:rsidR="00C94045" w:rsidRDefault="00C94045" w14:paraId="2D2BFE36" w14:textId="0F2065CD">
      <w:r w:rsidR="10889043">
        <w:rPr/>
        <w:t xml:space="preserve">The chosen colour sensor is a VEML3328SL, which can detect RGB and IR light. This is powered by 3.3V and connected to the microcontroller with the SCL (Serial Clock) and SDA (Serial Data) wires. Two pull-up resistors are in place on both lines, </w:t>
      </w:r>
      <w:r w:rsidR="0697F553">
        <w:rPr/>
        <w:t xml:space="preserve">making sure logic </w:t>
      </w:r>
      <w:r w:rsidR="0697F553">
        <w:rPr/>
        <w:t>high levels</w:t>
      </w:r>
      <w:r w:rsidR="0697F553">
        <w:rPr/>
        <w:t xml:space="preserve"> are correct when they are not driven low</w:t>
      </w:r>
      <w:r w:rsidR="287F2751">
        <w:rPr/>
        <w:t xml:space="preserve">. A decoupling capacitor is also implemented for noise reduction. </w:t>
      </w:r>
    </w:p>
    <w:p w:rsidR="00C94045" w:rsidRDefault="00C94045" w14:paraId="41C264E4" w14:textId="089F5598"/>
    <w:p w:rsidRPr="00D40CFE" w:rsidR="00C94045" w:rsidRDefault="002902AF" w14:paraId="36F12DAC" w14:textId="4E411DDC">
      <w:pPr>
        <w:rPr>
          <w:b/>
          <w:bCs/>
        </w:rPr>
      </w:pPr>
      <w:r w:rsidRPr="00D40CFE">
        <w:rPr>
          <w:b/>
          <w:bCs/>
        </w:rPr>
        <w:t>Requirements of your part:</w:t>
      </w:r>
    </w:p>
    <w:p w:rsidR="002902AF" w:rsidP="6EAA603E" w:rsidRDefault="002902AF" w14:paraId="71C79532" w14:textId="319998A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EAA603E" w:rsidR="6520A88C">
        <w:rPr>
          <w:sz w:val="22"/>
          <w:szCs w:val="22"/>
        </w:rPr>
        <w:t>3.3V supply</w:t>
      </w:r>
    </w:p>
    <w:p w:rsidR="6520A88C" w:rsidP="6EAA603E" w:rsidRDefault="6520A88C" w14:paraId="09948228" w14:textId="5746EB2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EAA603E" w:rsidR="6520A88C">
        <w:rPr>
          <w:sz w:val="22"/>
          <w:szCs w:val="22"/>
        </w:rPr>
        <w:t>I2C connection</w:t>
      </w:r>
    </w:p>
    <w:p w:rsidR="6520A88C" w:rsidP="6EAA603E" w:rsidRDefault="6520A88C" w14:paraId="4A68383A" w14:textId="2AC7B4F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EAA603E" w:rsidR="6520A88C">
        <w:rPr>
          <w:sz w:val="22"/>
          <w:szCs w:val="22"/>
        </w:rPr>
        <w:t xml:space="preserve">Correctly </w:t>
      </w:r>
      <w:r w:rsidRPr="6EAA603E" w:rsidR="6520A88C">
        <w:rPr>
          <w:sz w:val="22"/>
          <w:szCs w:val="22"/>
        </w:rPr>
        <w:t>identify</w:t>
      </w:r>
      <w:r w:rsidRPr="6EAA603E" w:rsidR="6520A88C">
        <w:rPr>
          <w:sz w:val="22"/>
          <w:szCs w:val="22"/>
        </w:rPr>
        <w:t xml:space="preserve"> each colour</w:t>
      </w:r>
    </w:p>
    <w:p w:rsidRPr="00D40CFE" w:rsidR="002902AF" w:rsidRDefault="002902AF" w14:paraId="521E9720" w14:textId="66FF588A">
      <w:pPr>
        <w:rPr>
          <w:b/>
          <w:bCs/>
        </w:rPr>
      </w:pPr>
      <w:r w:rsidRPr="00D40CFE">
        <w:rPr>
          <w:b/>
          <w:bCs/>
        </w:rPr>
        <w:t>Potential Validation:</w:t>
      </w:r>
    </w:p>
    <w:p w:rsidR="002902AF" w:rsidP="6EAA603E" w:rsidRDefault="002902AF" w14:paraId="7E2E3EF9" w14:textId="63A957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6EAA603E" w:rsidR="3847FFDA">
        <w:rPr>
          <w:sz w:val="22"/>
          <w:szCs w:val="22"/>
        </w:rPr>
        <w:t>Test I2C connection to microcontroller</w:t>
      </w:r>
    </w:p>
    <w:p w:rsidR="3847FFDA" w:rsidP="6EAA603E" w:rsidRDefault="3847FFDA" w14:paraId="47106147" w14:textId="04A8B0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6EAA603E" w:rsidR="3847FFDA">
        <w:rPr>
          <w:sz w:val="22"/>
          <w:szCs w:val="22"/>
        </w:rPr>
        <w:t>Outputs the correct colour data</w:t>
      </w:r>
    </w:p>
    <w:p w:rsidR="3847FFDA" w:rsidP="6EAA603E" w:rsidRDefault="3847FFDA" w14:paraId="55A0B682" w14:textId="7C2D42F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6EAA603E" w:rsidR="3847FFDA">
        <w:rPr>
          <w:sz w:val="22"/>
          <w:szCs w:val="22"/>
        </w:rPr>
        <w:t>Successfully stops the rover at red light, and starts at green</w:t>
      </w:r>
    </w:p>
    <w:p w:rsidRPr="00D40CFE" w:rsidR="002902AF" w:rsidRDefault="00D40CFE" w14:paraId="6E1C8F39" w14:textId="2697B805">
      <w:pPr>
        <w:rPr>
          <w:b/>
          <w:bCs/>
        </w:rPr>
      </w:pPr>
      <w:r w:rsidRPr="00D40CFE">
        <w:rPr>
          <w:b/>
          <w:bCs/>
        </w:rPr>
        <w:t>Constraints:</w:t>
      </w:r>
    </w:p>
    <w:p w:rsidR="00D40CFE" w:rsidP="6EAA603E" w:rsidRDefault="00D40CFE" w14:paraId="0A8D99AD" w14:textId="4F7CD05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6EAA603E" w:rsidR="2C5AEEA6">
        <w:rPr>
          <w:sz w:val="22"/>
          <w:szCs w:val="22"/>
        </w:rPr>
        <w:t>PCB manufacturing constraints</w:t>
      </w:r>
    </w:p>
    <w:p w:rsidR="6EAA603E" w:rsidP="6EAA603E" w:rsidRDefault="6EAA603E" w14:paraId="7C5111B2" w14:textId="180DAE48">
      <w:pPr>
        <w:pStyle w:val="ListParagraph"/>
        <w:numPr>
          <w:ilvl w:val="0"/>
          <w:numId w:val="3"/>
        </w:numPr>
        <w:rPr>
          <w:sz w:val="22"/>
          <w:szCs w:val="22"/>
        </w:rPr>
      </w:pPr>
    </w:p>
    <w:p w:rsidR="00D40CFE" w:rsidRDefault="00D40CFE" w14:paraId="2BA7DDFC" w14:textId="19391346">
      <w:pPr>
        <w:rPr>
          <w:b/>
          <w:bCs/>
          <w:u w:val="single"/>
        </w:rPr>
      </w:pPr>
      <w:r w:rsidRPr="00D40CFE">
        <w:rPr>
          <w:b/>
          <w:bCs/>
          <w:u w:val="single"/>
        </w:rPr>
        <w:t>Initial Research</w:t>
      </w:r>
      <w:r>
        <w:rPr>
          <w:b/>
          <w:bCs/>
          <w:u w:val="single"/>
        </w:rPr>
        <w:t>:</w:t>
      </w:r>
    </w:p>
    <w:p w:rsidR="00D40CFE" w:rsidRDefault="00D40CFE" w14:paraId="012B759D" w14:textId="67BB145D">
      <w:r>
        <w:t>(Research and comparisons of major parts/methods of operation)</w:t>
      </w:r>
    </w:p>
    <w:p w:rsidRPr="00D40CFE" w:rsidR="00D40CFE" w:rsidRDefault="00D40CFE" w14:paraId="6D7E5534" w14:textId="6B1ECBDB">
      <w:r>
        <w:t>(propose an initial design concept)</w:t>
      </w:r>
    </w:p>
    <w:sectPr w:rsidRPr="00D40CFE" w:rsidR="00D40CFE"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BD3" w:rsidP="00312263" w:rsidRDefault="006D1BD3" w14:paraId="4D36C1B0" w14:textId="77777777">
      <w:pPr>
        <w:spacing w:after="0" w:line="240" w:lineRule="auto"/>
      </w:pPr>
      <w:r>
        <w:separator/>
      </w:r>
    </w:p>
  </w:endnote>
  <w:endnote w:type="continuationSeparator" w:id="0">
    <w:p w:rsidR="006D1BD3" w:rsidP="00312263" w:rsidRDefault="006D1BD3" w14:paraId="58380C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2263" w:rsidRDefault="00312263" w14:paraId="39CD0E06" w14:textId="2147493F">
    <w:pPr>
      <w:pStyle w:val="Footer"/>
    </w:pPr>
    <w:r>
      <w:tab/>
    </w:r>
    <w:r>
      <w:t>--------------------------------INTERNAL USE ONLY--------------------------------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BD3" w:rsidP="00312263" w:rsidRDefault="006D1BD3" w14:paraId="271BBAAA" w14:textId="77777777">
      <w:pPr>
        <w:spacing w:after="0" w:line="240" w:lineRule="auto"/>
      </w:pPr>
      <w:r>
        <w:separator/>
      </w:r>
    </w:p>
  </w:footnote>
  <w:footnote w:type="continuationSeparator" w:id="0">
    <w:p w:rsidR="006D1BD3" w:rsidP="00312263" w:rsidRDefault="006D1BD3" w14:paraId="180F17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2263" w:rsidRDefault="00312263" w14:paraId="35812CC9" w14:textId="32AAE679">
    <w:pPr>
      <w:pStyle w:val="Header"/>
    </w:pPr>
    <w:r>
      <w:t xml:space="preserve">TDPEE3 </w:t>
    </w:r>
    <w:r>
      <w:tab/>
    </w:r>
    <w:r>
      <w:tab/>
    </w:r>
    <w:r>
      <w:t>TEAM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22961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377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bc5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B3"/>
    <w:rsid w:val="00097E8A"/>
    <w:rsid w:val="0010226D"/>
    <w:rsid w:val="001958B3"/>
    <w:rsid w:val="002902AF"/>
    <w:rsid w:val="00312263"/>
    <w:rsid w:val="005410FF"/>
    <w:rsid w:val="00570FC8"/>
    <w:rsid w:val="005C4BE3"/>
    <w:rsid w:val="006D1BD3"/>
    <w:rsid w:val="00826A22"/>
    <w:rsid w:val="00916445"/>
    <w:rsid w:val="009E170B"/>
    <w:rsid w:val="00A96922"/>
    <w:rsid w:val="00BB38ED"/>
    <w:rsid w:val="00C33522"/>
    <w:rsid w:val="00C94045"/>
    <w:rsid w:val="00CE649F"/>
    <w:rsid w:val="00CF6DDE"/>
    <w:rsid w:val="00D14410"/>
    <w:rsid w:val="00D24DD2"/>
    <w:rsid w:val="00D40CFE"/>
    <w:rsid w:val="00DB4A43"/>
    <w:rsid w:val="00DD3339"/>
    <w:rsid w:val="02EB953B"/>
    <w:rsid w:val="061844D6"/>
    <w:rsid w:val="0697F553"/>
    <w:rsid w:val="07DD287C"/>
    <w:rsid w:val="0ADB2EFB"/>
    <w:rsid w:val="0CFB15AF"/>
    <w:rsid w:val="10889043"/>
    <w:rsid w:val="1453125D"/>
    <w:rsid w:val="14F91DC0"/>
    <w:rsid w:val="1A935FA6"/>
    <w:rsid w:val="1C46C97D"/>
    <w:rsid w:val="26719E75"/>
    <w:rsid w:val="287F2751"/>
    <w:rsid w:val="28FB539D"/>
    <w:rsid w:val="29C17945"/>
    <w:rsid w:val="2C5AEEA6"/>
    <w:rsid w:val="31DC513E"/>
    <w:rsid w:val="3847FFDA"/>
    <w:rsid w:val="3EF12A95"/>
    <w:rsid w:val="3F008162"/>
    <w:rsid w:val="42939A94"/>
    <w:rsid w:val="4B0AE336"/>
    <w:rsid w:val="4D9F96D3"/>
    <w:rsid w:val="55E37186"/>
    <w:rsid w:val="5A5154AD"/>
    <w:rsid w:val="5F562FEC"/>
    <w:rsid w:val="633D34F3"/>
    <w:rsid w:val="642C0CA2"/>
    <w:rsid w:val="645728D0"/>
    <w:rsid w:val="6520A88C"/>
    <w:rsid w:val="6AFA983F"/>
    <w:rsid w:val="6EAA603E"/>
    <w:rsid w:val="71514140"/>
    <w:rsid w:val="748C96BA"/>
    <w:rsid w:val="7D3C147D"/>
    <w:rsid w:val="7DC96047"/>
    <w:rsid w:val="7E8DCF6B"/>
    <w:rsid w:val="7F8DA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CECD"/>
  <w15:chartTrackingRefBased/>
  <w15:docId w15:val="{3202CC26-2D37-4DB9-896D-3D546F8433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8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958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958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958B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958B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958B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958B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958B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958B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9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958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9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9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5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12263"/>
  </w:style>
  <w:style w:type="paragraph" w:styleId="Footer">
    <w:name w:val="footer"/>
    <w:basedOn w:val="Normal"/>
    <w:link w:val="Foot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1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Saad Muhammad Aziz (student)</dc:creator>
  <keywords/>
  <dc:description/>
  <lastModifiedBy>Matthew Madsen (student)</lastModifiedBy>
  <revision>11</revision>
  <dcterms:created xsi:type="dcterms:W3CDTF">2026-01-21T14:43:00.0000000Z</dcterms:created>
  <dcterms:modified xsi:type="dcterms:W3CDTF">2026-02-11T15:07:43.2021640Z</dcterms:modified>
</coreProperties>
</file>